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4AE42" w14:textId="1905FB1F" w:rsidR="007C2800" w:rsidRDefault="007C2800">
      <w:pPr>
        <w:rPr>
          <w:b/>
          <w:bCs/>
        </w:rPr>
      </w:pPr>
      <w:r w:rsidRPr="00542E84">
        <w:rPr>
          <w:b/>
          <w:bCs/>
        </w:rPr>
        <w:t>Website Criteria</w:t>
      </w:r>
    </w:p>
    <w:p w14:paraId="157F9E5E" w14:textId="385A3923" w:rsidR="00A03FA7" w:rsidRDefault="00A03FA7">
      <w:r>
        <w:t xml:space="preserve">use this for your google forms. Tally then </w:t>
      </w:r>
      <w:proofErr w:type="gramStart"/>
      <w:r>
        <w:t>interpret</w:t>
      </w:r>
      <w:proofErr w:type="gramEnd"/>
      <w:r>
        <w:t>.</w:t>
      </w:r>
    </w:p>
    <w:p w14:paraId="3D7403EA" w14:textId="77777777" w:rsidR="00A03FA7" w:rsidRPr="00A03FA7" w:rsidRDefault="00A03FA7"/>
    <w:p w14:paraId="6FB146AE" w14:textId="74F71AFA" w:rsidR="007C2800" w:rsidRDefault="007C2800"/>
    <w:p w14:paraId="46D2E820" w14:textId="4E04630F" w:rsidR="00542E84" w:rsidRDefault="00542E84">
      <w:r>
        <w:t>Completeness of information – does the information complete?</w:t>
      </w:r>
    </w:p>
    <w:p w14:paraId="19591490" w14:textId="40217621" w:rsidR="00542E84" w:rsidRDefault="00A03FA7">
      <w:r>
        <w:t>Convenience of navigation tools – does the location of navigation tools is convenient?</w:t>
      </w:r>
    </w:p>
    <w:p w14:paraId="5EBD9FEF" w14:textId="41AC394A" w:rsidR="00A03FA7" w:rsidRDefault="00A03FA7">
      <w:r>
        <w:t>Unique of content – is there uniqueness of the content?</w:t>
      </w:r>
    </w:p>
    <w:p w14:paraId="071EA221" w14:textId="23C766B9" w:rsidR="00A03FA7" w:rsidRDefault="00A03FA7">
      <w:r>
        <w:t>Reliability of content – is the content reliable (true information)?</w:t>
      </w:r>
    </w:p>
    <w:p w14:paraId="33BC9B0E" w14:textId="5D8BFEA6" w:rsidR="00A03FA7" w:rsidRDefault="00A03FA7">
      <w:r>
        <w:t>Readability of content – is the content readable?</w:t>
      </w:r>
    </w:p>
    <w:p w14:paraId="5EB517E5" w14:textId="706C9C3E" w:rsidR="00A03FA7" w:rsidRDefault="00A03FA7">
      <w:r>
        <w:t>Site map – is there a site map to guide the viewer?</w:t>
      </w:r>
    </w:p>
    <w:p w14:paraId="11B2DA69" w14:textId="3E16590B" w:rsidR="00A03FA7" w:rsidRDefault="00A03FA7">
      <w:r>
        <w:t>Loading speed – does the loading fast?</w:t>
      </w:r>
    </w:p>
    <w:p w14:paraId="7A62BF1A" w14:textId="7E0A3A32" w:rsidR="00A03FA7" w:rsidRDefault="00A03FA7">
      <w:r>
        <w:t>Real-time information – does the information is in-time/updated?</w:t>
      </w:r>
    </w:p>
    <w:p w14:paraId="6967819A" w14:textId="073F172D" w:rsidR="00A03FA7" w:rsidRDefault="00A03FA7">
      <w:r>
        <w:t>Browser compatibility – does the website is compatible to any browser?</w:t>
      </w:r>
    </w:p>
    <w:p w14:paraId="1A68CC60" w14:textId="4201CB60" w:rsidR="00A03FA7" w:rsidRDefault="00A03FA7">
      <w:r>
        <w:t>Graphics representation – does the graphics details/clear?</w:t>
      </w:r>
    </w:p>
    <w:sectPr w:rsidR="00A03F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00"/>
    <w:rsid w:val="004602B7"/>
    <w:rsid w:val="00542E84"/>
    <w:rsid w:val="007C2800"/>
    <w:rsid w:val="00A03FA7"/>
    <w:rsid w:val="00D7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0427"/>
  <w15:chartTrackingRefBased/>
  <w15:docId w15:val="{275C3416-0D69-4CA9-B514-8C40EA5F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2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CARMELITA BENITO</dc:creator>
  <cp:keywords/>
  <dc:description/>
  <cp:lastModifiedBy>CARMELITA BENITO</cp:lastModifiedBy>
  <cp:revision>2</cp:revision>
  <dcterms:created xsi:type="dcterms:W3CDTF">2021-12-02T14:26:00Z</dcterms:created>
  <dcterms:modified xsi:type="dcterms:W3CDTF">2021-12-03T00:19:00Z</dcterms:modified>
</cp:coreProperties>
</file>