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A9FA" w14:textId="293E4364" w:rsidR="00BD1973" w:rsidRDefault="00AE3A1C">
      <w:r>
        <w:t>Bos = G</w:t>
      </w:r>
      <w:r w:rsidRPr="00AE3A1C">
        <w:t>enre qui rassemble les bœufs sauvages et domestiques de la famille des Bovidés</w:t>
      </w:r>
    </w:p>
    <w:p w14:paraId="356A0216" w14:textId="1688D1C5" w:rsidR="00AE3A1C" w:rsidRDefault="00AE3A1C">
      <w:proofErr w:type="spellStart"/>
      <w:proofErr w:type="gramStart"/>
      <w:r>
        <w:t>cervus</w:t>
      </w:r>
      <w:proofErr w:type="spellEnd"/>
      <w:proofErr w:type="gramEnd"/>
      <w:r>
        <w:t xml:space="preserve"> = G</w:t>
      </w:r>
      <w:r w:rsidRPr="00AE3A1C">
        <w:t>enre de mammifères de la famille des Cervidés</w:t>
      </w:r>
      <w:r>
        <w:t xml:space="preserve"> (les cerfs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  <w:r w:rsidRPr="00AE3A1C">
        <w:t>.</w:t>
      </w:r>
    </w:p>
    <w:p w14:paraId="19E4237F" w14:textId="1E9B18F3" w:rsidR="00AE3A1C" w:rsidRDefault="00AE3A1C">
      <w:r>
        <w:t xml:space="preserve">Equus = </w:t>
      </w:r>
      <w:r w:rsidRPr="00AE3A1C">
        <w:t>Le genre Equus est un groupe de mammifères de la famille des Équidés, qui comprend les ânes, les chevaux et les zèbres.</w:t>
      </w:r>
    </w:p>
    <w:p w14:paraId="3F18D2C2" w14:textId="376DDF99" w:rsidR="00AE3A1C" w:rsidRDefault="00AE3A1C">
      <w:proofErr w:type="spellStart"/>
      <w:r>
        <w:t>Ovis</w:t>
      </w:r>
      <w:proofErr w:type="spellEnd"/>
      <w:r>
        <w:t xml:space="preserve"> = </w:t>
      </w:r>
      <w:r w:rsidRPr="00AE3A1C">
        <w:t>genre</w:t>
      </w:r>
      <w:r w:rsidRPr="00AE3A1C">
        <w:t xml:space="preserve"> de mammifères appartenant à la grande famille des </w:t>
      </w:r>
      <w:proofErr w:type="spellStart"/>
      <w:r w:rsidRPr="00AE3A1C">
        <w:t>Bovidae</w:t>
      </w:r>
      <w:proofErr w:type="spellEnd"/>
      <w:r w:rsidRPr="00AE3A1C">
        <w:t xml:space="preserve">. Ce genre comprend les moutons et mouflons et compte </w:t>
      </w:r>
      <w:r w:rsidRPr="00AE3A1C">
        <w:t>d’une</w:t>
      </w:r>
      <w:r w:rsidRPr="00AE3A1C">
        <w:t xml:space="preserve"> à sept espèces selon les auteurs.</w:t>
      </w:r>
    </w:p>
    <w:sectPr w:rsidR="00AE3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1C"/>
    <w:rsid w:val="005549EB"/>
    <w:rsid w:val="00AE3A1C"/>
    <w:rsid w:val="00B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A6BC"/>
  <w15:chartTrackingRefBased/>
  <w15:docId w15:val="{2235BED2-C3C0-4E40-A7F0-38C0032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laurent</dc:creator>
  <cp:keywords/>
  <dc:description/>
  <cp:lastModifiedBy>emmanuel laurent</cp:lastModifiedBy>
  <cp:revision>1</cp:revision>
  <dcterms:created xsi:type="dcterms:W3CDTF">2022-06-01T10:35:00Z</dcterms:created>
  <dcterms:modified xsi:type="dcterms:W3CDTF">2022-06-01T11:13:00Z</dcterms:modified>
</cp:coreProperties>
</file>