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3CB32A39" w:rsidR="00881EF5" w:rsidRDefault="00AF50C8" w:rsidP="00EC71D3">
            <w:pPr>
              <w:pStyle w:val="TableContents"/>
              <w:rPr>
                <w:sz w:val="22"/>
                <w:szCs w:val="22"/>
              </w:rPr>
            </w:pPr>
            <w:r>
              <w:rPr>
                <w:sz w:val="22"/>
                <w:szCs w:val="22"/>
              </w:rPr>
              <w:t>1</w:t>
            </w:r>
            <w:r w:rsidR="00360C3C">
              <w:rPr>
                <w:sz w:val="22"/>
                <w:szCs w:val="22"/>
              </w:rPr>
              <w:t>3</w:t>
            </w:r>
            <w:r>
              <w:rPr>
                <w:sz w:val="22"/>
                <w:szCs w:val="22"/>
              </w:rPr>
              <w:t>/09/23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69CF7BFA" w:rsidR="00881EF5" w:rsidRDefault="00360C3C">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775F6CE4" w:rsidR="00881EF5" w:rsidRDefault="00360C3C" w:rsidP="006B2EBC">
            <w:pPr>
              <w:pStyle w:val="TableContents"/>
              <w:rPr>
                <w:sz w:val="22"/>
                <w:szCs w:val="22"/>
              </w:rPr>
            </w:pPr>
            <w:r>
              <w:rPr>
                <w:sz w:val="22"/>
                <w:szCs w:val="22"/>
              </w:rPr>
              <w:t>10:00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6223D825" w:rsidR="0053036B" w:rsidRDefault="00F9467D" w:rsidP="006D439D">
            <w:pPr>
              <w:pStyle w:val="TableContents"/>
              <w:rPr>
                <w:sz w:val="22"/>
                <w:szCs w:val="22"/>
              </w:rPr>
            </w:pPr>
            <w:r>
              <w:rPr>
                <w:sz w:val="22"/>
                <w:szCs w:val="22"/>
              </w:rPr>
              <w:t>10:30</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360C3C">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360C3C">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360C3C" w14:paraId="3F7C9613" w14:textId="77777777" w:rsidTr="00360C3C">
        <w:trPr>
          <w:cantSplit/>
          <w:trHeight w:val="1127"/>
        </w:trPr>
        <w:tc>
          <w:tcPr>
            <w:tcW w:w="1679" w:type="pct"/>
            <w:tcMar>
              <w:top w:w="55" w:type="dxa"/>
              <w:left w:w="55" w:type="dxa"/>
              <w:bottom w:w="55" w:type="dxa"/>
              <w:right w:w="55" w:type="dxa"/>
            </w:tcMar>
            <w:vAlign w:val="center"/>
          </w:tcPr>
          <w:p w14:paraId="786879A7" w14:textId="29C8885F" w:rsidR="00360C3C" w:rsidRDefault="00360C3C" w:rsidP="00360C3C">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0D2467CD" w:rsidR="00360C3C" w:rsidRDefault="00360C3C" w:rsidP="00360C3C">
            <w:pPr>
              <w:pStyle w:val="TableContents"/>
              <w:spacing w:line="259" w:lineRule="auto"/>
              <w:rPr>
                <w:sz w:val="22"/>
                <w:szCs w:val="22"/>
              </w:rPr>
            </w:pPr>
            <w:r>
              <w:rPr>
                <w:sz w:val="22"/>
                <w:szCs w:val="22"/>
              </w:rPr>
              <w:t>Moderador</w:t>
            </w:r>
          </w:p>
        </w:tc>
        <w:tc>
          <w:tcPr>
            <w:tcW w:w="1107" w:type="pct"/>
            <w:vAlign w:val="center"/>
          </w:tcPr>
          <w:p w14:paraId="5A39BBE3" w14:textId="48AEDB4B" w:rsidR="00360C3C" w:rsidRDefault="00360C3C" w:rsidP="00360C3C">
            <w:pPr>
              <w:pStyle w:val="TableContents"/>
              <w:jc w:val="center"/>
              <w:rPr>
                <w:sz w:val="22"/>
                <w:szCs w:val="22"/>
              </w:rPr>
            </w:pPr>
            <w:r>
              <w:rPr>
                <w:sz w:val="22"/>
                <w:szCs w:val="22"/>
              </w:rPr>
              <w:t>EME</w:t>
            </w:r>
          </w:p>
        </w:tc>
        <w:tc>
          <w:tcPr>
            <w:tcW w:w="1106" w:type="pct"/>
            <w:vAlign w:val="center"/>
          </w:tcPr>
          <w:p w14:paraId="41C8F396" w14:textId="23DE5F69" w:rsidR="00360C3C" w:rsidRDefault="00804697" w:rsidP="00360C3C">
            <w:pPr>
              <w:pStyle w:val="TableContents"/>
              <w:jc w:val="center"/>
              <w:rPr>
                <w:sz w:val="22"/>
                <w:szCs w:val="22"/>
              </w:rPr>
            </w:pPr>
            <w:r>
              <w:rPr>
                <w:noProof/>
                <w:sz w:val="22"/>
                <w:szCs w:val="22"/>
              </w:rPr>
              <w:drawing>
                <wp:inline distT="0" distB="0" distL="0" distR="0" wp14:anchorId="24FF0BB9" wp14:editId="6771841B">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360C3C" w14:paraId="01ADCFF4" w14:textId="77777777" w:rsidTr="00360C3C">
        <w:trPr>
          <w:cantSplit/>
          <w:trHeight w:val="1127"/>
        </w:trPr>
        <w:tc>
          <w:tcPr>
            <w:tcW w:w="1679" w:type="pct"/>
            <w:tcMar>
              <w:top w:w="55" w:type="dxa"/>
              <w:left w:w="55" w:type="dxa"/>
              <w:bottom w:w="55" w:type="dxa"/>
              <w:right w:w="55" w:type="dxa"/>
            </w:tcMar>
            <w:vAlign w:val="center"/>
          </w:tcPr>
          <w:p w14:paraId="63190844" w14:textId="771FB272" w:rsidR="00360C3C" w:rsidRDefault="00360C3C" w:rsidP="00360C3C">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160DB654" w:rsidR="00360C3C" w:rsidRDefault="00360C3C" w:rsidP="00360C3C">
            <w:pPr>
              <w:pStyle w:val="TableContents"/>
              <w:spacing w:line="259" w:lineRule="auto"/>
              <w:rPr>
                <w:sz w:val="22"/>
                <w:szCs w:val="22"/>
              </w:rPr>
            </w:pPr>
            <w:r>
              <w:rPr>
                <w:sz w:val="22"/>
                <w:szCs w:val="22"/>
              </w:rPr>
              <w:t>TimeKeeper</w:t>
            </w:r>
          </w:p>
        </w:tc>
        <w:tc>
          <w:tcPr>
            <w:tcW w:w="1107" w:type="pct"/>
            <w:vAlign w:val="center"/>
          </w:tcPr>
          <w:p w14:paraId="72A3D3EC" w14:textId="2718722F" w:rsidR="00360C3C" w:rsidRDefault="00360C3C" w:rsidP="00360C3C">
            <w:pPr>
              <w:pStyle w:val="TableContents"/>
              <w:jc w:val="center"/>
              <w:rPr>
                <w:sz w:val="22"/>
                <w:szCs w:val="22"/>
              </w:rPr>
            </w:pPr>
            <w:r>
              <w:rPr>
                <w:sz w:val="22"/>
                <w:szCs w:val="22"/>
              </w:rPr>
              <w:t>ATC</w:t>
            </w:r>
          </w:p>
        </w:tc>
        <w:tc>
          <w:tcPr>
            <w:tcW w:w="1106" w:type="pct"/>
            <w:vAlign w:val="center"/>
          </w:tcPr>
          <w:p w14:paraId="0D0B940D" w14:textId="3900AD65" w:rsidR="00360C3C" w:rsidRDefault="00804697" w:rsidP="00360C3C">
            <w:pPr>
              <w:pStyle w:val="TableContents"/>
              <w:jc w:val="center"/>
              <w:rPr>
                <w:sz w:val="22"/>
                <w:szCs w:val="22"/>
              </w:rPr>
            </w:pPr>
            <w:r>
              <w:rPr>
                <w:noProof/>
                <w:sz w:val="22"/>
                <w:szCs w:val="22"/>
              </w:rPr>
              <w:drawing>
                <wp:inline distT="0" distB="0" distL="0" distR="0" wp14:anchorId="6A08C2CC" wp14:editId="6D25F468">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360C3C" w14:paraId="1246B339" w14:textId="77777777" w:rsidTr="00360C3C">
        <w:trPr>
          <w:cantSplit/>
          <w:trHeight w:val="1127"/>
        </w:trPr>
        <w:tc>
          <w:tcPr>
            <w:tcW w:w="1679" w:type="pct"/>
            <w:tcMar>
              <w:top w:w="55" w:type="dxa"/>
              <w:left w:w="55" w:type="dxa"/>
              <w:bottom w:w="55" w:type="dxa"/>
              <w:right w:w="55" w:type="dxa"/>
            </w:tcMar>
            <w:vAlign w:val="center"/>
          </w:tcPr>
          <w:p w14:paraId="3F562578" w14:textId="6FE13B5B" w:rsidR="00360C3C" w:rsidRPr="00D0502A" w:rsidRDefault="00360C3C" w:rsidP="00360C3C">
            <w:pPr>
              <w:pStyle w:val="TableContents"/>
              <w:rPr>
                <w:sz w:val="22"/>
                <w:szCs w:val="22"/>
              </w:rPr>
            </w:pPr>
            <w:r w:rsidRPr="0080638D">
              <w:rPr>
                <w:sz w:val="22"/>
                <w:szCs w:val="22"/>
              </w:rPr>
              <w:t>M. en C. Eleazar Pacheco Reyes</w:t>
            </w:r>
          </w:p>
        </w:tc>
        <w:tc>
          <w:tcPr>
            <w:tcW w:w="1108" w:type="pct"/>
            <w:tcMar>
              <w:top w:w="55" w:type="dxa"/>
              <w:left w:w="55" w:type="dxa"/>
              <w:bottom w:w="55" w:type="dxa"/>
              <w:right w:w="55" w:type="dxa"/>
            </w:tcMar>
            <w:vAlign w:val="center"/>
          </w:tcPr>
          <w:p w14:paraId="24DAC66E" w14:textId="2EAEFA6F" w:rsidR="00360C3C" w:rsidRDefault="00360C3C" w:rsidP="00360C3C">
            <w:pPr>
              <w:pStyle w:val="TableContents"/>
              <w:spacing w:line="259" w:lineRule="auto"/>
              <w:rPr>
                <w:sz w:val="22"/>
                <w:szCs w:val="22"/>
              </w:rPr>
            </w:pPr>
            <w:r>
              <w:rPr>
                <w:sz w:val="22"/>
                <w:szCs w:val="22"/>
              </w:rPr>
              <w:t>Director</w:t>
            </w:r>
          </w:p>
        </w:tc>
        <w:tc>
          <w:tcPr>
            <w:tcW w:w="1107" w:type="pct"/>
            <w:vAlign w:val="center"/>
          </w:tcPr>
          <w:p w14:paraId="0E27B00A" w14:textId="09CA4F37" w:rsidR="00360C3C" w:rsidRDefault="00360C3C" w:rsidP="00360C3C">
            <w:pPr>
              <w:pStyle w:val="TableContents"/>
              <w:jc w:val="center"/>
              <w:rPr>
                <w:sz w:val="22"/>
                <w:szCs w:val="22"/>
              </w:rPr>
            </w:pPr>
            <w:r>
              <w:rPr>
                <w:sz w:val="22"/>
                <w:szCs w:val="22"/>
              </w:rPr>
              <w:t>EPR</w:t>
            </w:r>
          </w:p>
        </w:tc>
        <w:tc>
          <w:tcPr>
            <w:tcW w:w="1106" w:type="pct"/>
            <w:vAlign w:val="center"/>
          </w:tcPr>
          <w:p w14:paraId="60061E4C" w14:textId="79F576CC" w:rsidR="00360C3C" w:rsidRDefault="00804697" w:rsidP="00360C3C">
            <w:pPr>
              <w:pStyle w:val="TableContents"/>
              <w:jc w:val="center"/>
              <w:rPr>
                <w:sz w:val="22"/>
                <w:szCs w:val="22"/>
              </w:rPr>
            </w:pPr>
            <w:r>
              <w:rPr>
                <w:noProof/>
                <w:sz w:val="22"/>
                <w:szCs w:val="22"/>
              </w:rPr>
              <w:drawing>
                <wp:inline distT="0" distB="0" distL="0" distR="0" wp14:anchorId="58DB74F5" wp14:editId="7622B6CA">
                  <wp:extent cx="1028944" cy="530198"/>
                  <wp:effectExtent l="0" t="0" r="0" b="3810"/>
                  <wp:docPr id="1593092047" name="Picture 3" descr="A close-up of a handwritte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92047" name="Picture 3" descr="A close-up of a handwritte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2459" cy="542315"/>
                          </a:xfrm>
                          <a:prstGeom prst="rect">
                            <a:avLst/>
                          </a:prstGeom>
                        </pic:spPr>
                      </pic:pic>
                    </a:graphicData>
                  </a:graphic>
                </wp:inline>
              </w:drawing>
            </w:r>
          </w:p>
        </w:tc>
      </w:tr>
      <w:tr w:rsidR="00360C3C" w14:paraId="72970D27" w14:textId="77777777" w:rsidTr="00360C3C">
        <w:trPr>
          <w:cantSplit/>
          <w:trHeight w:val="1127"/>
        </w:trPr>
        <w:tc>
          <w:tcPr>
            <w:tcW w:w="1679" w:type="pct"/>
            <w:tcMar>
              <w:top w:w="55" w:type="dxa"/>
              <w:left w:w="55" w:type="dxa"/>
              <w:bottom w:w="55" w:type="dxa"/>
              <w:right w:w="55" w:type="dxa"/>
            </w:tcMar>
            <w:vAlign w:val="center"/>
          </w:tcPr>
          <w:p w14:paraId="40CD6880" w14:textId="314DB11F" w:rsidR="00360C3C" w:rsidRPr="00D0502A" w:rsidRDefault="00360C3C" w:rsidP="00360C3C">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C382C92" w14:textId="0C90B853" w:rsidR="00360C3C" w:rsidRDefault="00360C3C" w:rsidP="00360C3C">
            <w:pPr>
              <w:pStyle w:val="TableContents"/>
              <w:rPr>
                <w:sz w:val="22"/>
                <w:szCs w:val="22"/>
              </w:rPr>
            </w:pPr>
            <w:r>
              <w:rPr>
                <w:sz w:val="22"/>
                <w:szCs w:val="22"/>
              </w:rPr>
              <w:t>Asesor</w:t>
            </w:r>
          </w:p>
        </w:tc>
        <w:tc>
          <w:tcPr>
            <w:tcW w:w="1107" w:type="pct"/>
            <w:vAlign w:val="center"/>
          </w:tcPr>
          <w:p w14:paraId="44EAFD9C" w14:textId="26FBF543" w:rsidR="00360C3C" w:rsidRDefault="00360C3C" w:rsidP="00360C3C">
            <w:pPr>
              <w:pStyle w:val="TableContents"/>
              <w:jc w:val="center"/>
              <w:rPr>
                <w:sz w:val="22"/>
                <w:szCs w:val="22"/>
              </w:rPr>
            </w:pPr>
            <w:r>
              <w:rPr>
                <w:sz w:val="22"/>
                <w:szCs w:val="22"/>
              </w:rPr>
              <w:t>HAAC</w:t>
            </w:r>
          </w:p>
        </w:tc>
        <w:tc>
          <w:tcPr>
            <w:tcW w:w="1106" w:type="pct"/>
            <w:vAlign w:val="center"/>
          </w:tcPr>
          <w:p w14:paraId="4B94D5A5" w14:textId="24315261" w:rsidR="00360C3C" w:rsidRDefault="00804697" w:rsidP="00360C3C">
            <w:pPr>
              <w:pStyle w:val="TableContents"/>
              <w:jc w:val="center"/>
              <w:rPr>
                <w:sz w:val="22"/>
                <w:szCs w:val="22"/>
              </w:rPr>
            </w:pPr>
            <w:r>
              <w:rPr>
                <w:noProof/>
                <w:sz w:val="22"/>
                <w:szCs w:val="22"/>
              </w:rPr>
              <w:drawing>
                <wp:inline distT="0" distB="0" distL="0" distR="0" wp14:anchorId="13321BFF" wp14:editId="0468C76D">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r w:rsidR="00360C3C" w14:paraId="7EC63E52" w14:textId="77777777" w:rsidTr="00360C3C">
        <w:trPr>
          <w:cantSplit/>
          <w:trHeight w:val="1127"/>
        </w:trPr>
        <w:tc>
          <w:tcPr>
            <w:tcW w:w="1679" w:type="pct"/>
            <w:tcMar>
              <w:top w:w="55" w:type="dxa"/>
              <w:left w:w="55" w:type="dxa"/>
              <w:bottom w:w="55" w:type="dxa"/>
              <w:right w:w="55" w:type="dxa"/>
            </w:tcMar>
            <w:vAlign w:val="center"/>
          </w:tcPr>
          <w:p w14:paraId="448C318E" w14:textId="2AFCCC28" w:rsidR="00360C3C" w:rsidRPr="00D0502A" w:rsidRDefault="00360C3C" w:rsidP="00360C3C">
            <w:pPr>
              <w:pStyle w:val="TableContents"/>
              <w:rPr>
                <w:sz w:val="22"/>
                <w:szCs w:val="22"/>
              </w:rPr>
            </w:pPr>
            <w:r>
              <w:rPr>
                <w:sz w:val="22"/>
                <w:szCs w:val="22"/>
              </w:rPr>
              <w:t>Dr. Teodoro Ibarra Pérez</w:t>
            </w:r>
          </w:p>
        </w:tc>
        <w:tc>
          <w:tcPr>
            <w:tcW w:w="1108" w:type="pct"/>
            <w:tcMar>
              <w:top w:w="55" w:type="dxa"/>
              <w:left w:w="55" w:type="dxa"/>
              <w:bottom w:w="55" w:type="dxa"/>
              <w:right w:w="55" w:type="dxa"/>
            </w:tcMar>
            <w:vAlign w:val="center"/>
          </w:tcPr>
          <w:p w14:paraId="3B638BFC" w14:textId="3F30D294" w:rsidR="00360C3C" w:rsidRDefault="00360C3C" w:rsidP="00360C3C">
            <w:pPr>
              <w:pStyle w:val="TableContents"/>
              <w:rPr>
                <w:sz w:val="22"/>
                <w:szCs w:val="22"/>
              </w:rPr>
            </w:pPr>
            <w:r>
              <w:rPr>
                <w:sz w:val="22"/>
                <w:szCs w:val="22"/>
              </w:rPr>
              <w:t>Asesor</w:t>
            </w:r>
          </w:p>
        </w:tc>
        <w:tc>
          <w:tcPr>
            <w:tcW w:w="1107" w:type="pct"/>
            <w:vAlign w:val="center"/>
          </w:tcPr>
          <w:p w14:paraId="3DEEC669" w14:textId="4F0B4C82" w:rsidR="00360C3C" w:rsidRDefault="00360C3C" w:rsidP="00360C3C">
            <w:pPr>
              <w:pStyle w:val="TableContents"/>
              <w:jc w:val="center"/>
              <w:rPr>
                <w:sz w:val="22"/>
                <w:szCs w:val="22"/>
              </w:rPr>
            </w:pPr>
            <w:r>
              <w:rPr>
                <w:sz w:val="22"/>
                <w:szCs w:val="22"/>
              </w:rPr>
              <w:t>TIP</w:t>
            </w:r>
          </w:p>
        </w:tc>
        <w:tc>
          <w:tcPr>
            <w:tcW w:w="1106" w:type="pct"/>
            <w:vAlign w:val="center"/>
          </w:tcPr>
          <w:p w14:paraId="3656B9AB" w14:textId="12DBF5B4" w:rsidR="00360C3C" w:rsidRDefault="00804697" w:rsidP="00360C3C">
            <w:pPr>
              <w:pStyle w:val="TableContents"/>
              <w:jc w:val="center"/>
              <w:rPr>
                <w:sz w:val="22"/>
                <w:szCs w:val="22"/>
              </w:rPr>
            </w:pPr>
            <w:r>
              <w:rPr>
                <w:noProof/>
                <w:sz w:val="22"/>
                <w:szCs w:val="22"/>
              </w:rPr>
              <w:drawing>
                <wp:inline distT="0" distB="0" distL="0" distR="0" wp14:anchorId="1B6DAC72" wp14:editId="597D51C7">
                  <wp:extent cx="489964" cy="683879"/>
                  <wp:effectExtent l="0" t="0" r="5715" b="2540"/>
                  <wp:docPr id="2129196324" name="Picture 5"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96324" name="Picture 5" descr="A black and white drawing of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054" cy="730066"/>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43B381A5" w:rsidR="00BB54F1" w:rsidRDefault="009F7439" w:rsidP="00BB54F1">
            <w:pPr>
              <w:pStyle w:val="TableContents"/>
              <w:jc w:val="center"/>
              <w:rPr>
                <w:sz w:val="22"/>
                <w:szCs w:val="22"/>
              </w:rPr>
            </w:pPr>
            <w:r>
              <w:rPr>
                <w:sz w:val="22"/>
                <w:szCs w:val="22"/>
              </w:rPr>
              <w:t>10:00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270779C5" w:rsidR="00BB54F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5162280C" w:rsidR="00BB54F1" w:rsidRPr="001A45A1" w:rsidRDefault="009F7439" w:rsidP="00BB54F1">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45DDE635" w:rsidR="00BB54F1" w:rsidRPr="009F7439" w:rsidRDefault="00360C3C" w:rsidP="0032586C">
            <w:pPr>
              <w:pStyle w:val="Default"/>
              <w:jc w:val="both"/>
              <w:rPr>
                <w:rFonts w:ascii="Verdana" w:eastAsia="Times New Roman" w:hAnsi="Verdana" w:cs="Arial"/>
                <w:sz w:val="22"/>
                <w:szCs w:val="22"/>
                <w:lang w:eastAsia="es-MX"/>
              </w:rPr>
            </w:pPr>
            <w:r w:rsidRPr="009F7439">
              <w:rPr>
                <w:rFonts w:ascii="Verdana" w:eastAsia="Times New Roman" w:hAnsi="Verdana" w:cs="Arial"/>
                <w:sz w:val="22"/>
                <w:szCs w:val="22"/>
                <w:lang w:eastAsia="es-MX"/>
              </w:rPr>
              <w:t xml:space="preserve">Revisión de </w:t>
            </w:r>
            <w:r w:rsidR="009F7439">
              <w:rPr>
                <w:rFonts w:ascii="Verdana" w:eastAsia="Times New Roman" w:hAnsi="Verdana" w:cs="Arial"/>
                <w:sz w:val="22"/>
                <w:szCs w:val="22"/>
                <w:lang w:eastAsia="es-MX"/>
              </w:rPr>
              <w:t>marco metodológico y plan de proyecto.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260B5BC9" w:rsidR="00BB54F1" w:rsidRDefault="009F7439" w:rsidP="00BB54F1">
            <w:pPr>
              <w:pStyle w:val="TableContents"/>
              <w:jc w:val="center"/>
              <w:rPr>
                <w:sz w:val="22"/>
              </w:rPr>
            </w:pPr>
            <w:r>
              <w:rPr>
                <w:sz w:val="22"/>
              </w:rPr>
              <w:t>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71C7AB3F" w:rsidR="00BB54F1" w:rsidRPr="001A45A1" w:rsidRDefault="009F7439" w:rsidP="00BB54F1">
            <w:pPr>
              <w:pStyle w:val="TableContents"/>
              <w:jc w:val="center"/>
              <w:rPr>
                <w:sz w:val="22"/>
                <w:szCs w:val="22"/>
              </w:rPr>
            </w:pPr>
            <w:r>
              <w:rPr>
                <w:sz w:val="22"/>
                <w:szCs w:val="22"/>
              </w:rPr>
              <w:t>10:08</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3F1DC351" w:rsidR="00BB54F1" w:rsidRPr="001A45A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17B18F7E" w:rsidR="00BB54F1" w:rsidRPr="001A45A1" w:rsidRDefault="009F7439" w:rsidP="00BB54F1">
            <w:pPr>
              <w:pStyle w:val="TableContents"/>
              <w:jc w:val="center"/>
              <w:rPr>
                <w:sz w:val="22"/>
                <w:szCs w:val="22"/>
              </w:rPr>
            </w:pPr>
            <w:r>
              <w:rPr>
                <w:sz w:val="22"/>
                <w:szCs w:val="22"/>
              </w:rPr>
              <w:t>9mn.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14F17419" w:rsidR="00BB54F1" w:rsidRPr="009F7439" w:rsidRDefault="00360C3C" w:rsidP="0032586C">
            <w:pPr>
              <w:pStyle w:val="Default"/>
              <w:jc w:val="both"/>
              <w:rPr>
                <w:rFonts w:ascii="Verdana" w:hAnsi="Verdana"/>
                <w:sz w:val="22"/>
                <w:szCs w:val="22"/>
              </w:rPr>
            </w:pPr>
            <w:r w:rsidRPr="009F7439">
              <w:rPr>
                <w:rFonts w:ascii="Verdana" w:hAnsi="Verdana"/>
                <w:sz w:val="22"/>
                <w:szCs w:val="22"/>
              </w:rPr>
              <w:t xml:space="preserve">Revisión de </w:t>
            </w:r>
            <w:r w:rsidR="009F7439" w:rsidRPr="009F7439">
              <w:rPr>
                <w:rFonts w:ascii="Verdana" w:hAnsi="Verdana"/>
                <w:sz w:val="22"/>
                <w:szCs w:val="22"/>
              </w:rPr>
              <w:t>cronograma en base a la metodología</w:t>
            </w:r>
            <w:r w:rsidR="009F7439">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1D5802B3" w:rsidR="00BB54F1" w:rsidRPr="001A45A1" w:rsidRDefault="009F7439" w:rsidP="00BB54F1">
            <w:pPr>
              <w:pStyle w:val="TableContents"/>
              <w:jc w:val="center"/>
              <w:rPr>
                <w:sz w:val="22"/>
                <w:szCs w:val="22"/>
              </w:rPr>
            </w:pPr>
            <w:r>
              <w:rPr>
                <w:sz w:val="22"/>
                <w:szCs w:val="22"/>
              </w:rPr>
              <w:t>ATC</w:t>
            </w:r>
          </w:p>
        </w:tc>
      </w:tr>
      <w:tr w:rsidR="00BB54F1"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64E305FD" w:rsidR="00BB54F1" w:rsidRDefault="009F7439" w:rsidP="00BB54F1">
            <w:pPr>
              <w:pStyle w:val="TableContents"/>
              <w:jc w:val="center"/>
              <w:rPr>
                <w:sz w:val="22"/>
                <w:szCs w:val="22"/>
              </w:rPr>
            </w:pPr>
            <w:r>
              <w:rPr>
                <w:sz w:val="22"/>
                <w:szCs w:val="22"/>
              </w:rPr>
              <w:lastRenderedPageBreak/>
              <w:t>10:17</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291B619C" w:rsidR="00BB54F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4BBB0B1D" w:rsidR="00BB54F1" w:rsidRDefault="009F7439" w:rsidP="009F7439">
            <w:pPr>
              <w:pStyle w:val="TableContents"/>
              <w:jc w:val="center"/>
              <w:rPr>
                <w:sz w:val="22"/>
                <w:szCs w:val="22"/>
              </w:rPr>
            </w:pPr>
            <w:r>
              <w:rPr>
                <w:sz w:val="22"/>
                <w:szCs w:val="22"/>
              </w:rPr>
              <w:t>6mn.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587039B0" w:rsidR="00BB54F1" w:rsidRPr="009F7439" w:rsidRDefault="00360C3C" w:rsidP="009F7439">
            <w:pPr>
              <w:pStyle w:val="Default"/>
              <w:jc w:val="both"/>
              <w:rPr>
                <w:rFonts w:ascii="Verdana" w:hAnsi="Verdana"/>
                <w:sz w:val="22"/>
                <w:szCs w:val="22"/>
              </w:rPr>
            </w:pPr>
            <w:r w:rsidRPr="009F7439">
              <w:rPr>
                <w:rFonts w:ascii="Verdana" w:hAnsi="Verdana"/>
                <w:sz w:val="22"/>
                <w:szCs w:val="22"/>
              </w:rPr>
              <w:t xml:space="preserve">Revisión de </w:t>
            </w:r>
            <w:r w:rsidR="009F7439" w:rsidRPr="009F7439">
              <w:rPr>
                <w:rFonts w:ascii="Verdana" w:hAnsi="Verdana"/>
                <w:sz w:val="22"/>
                <w:szCs w:val="22"/>
              </w:rPr>
              <w:t>constitución de grupo de director y asesores.</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1E3D07E5" w:rsidR="00BB54F1" w:rsidRDefault="009F7439" w:rsidP="00BB54F1">
            <w:pPr>
              <w:pStyle w:val="TableContents"/>
              <w:jc w:val="center"/>
              <w:rPr>
                <w:sz w:val="22"/>
                <w:szCs w:val="22"/>
              </w:rPr>
            </w:pPr>
            <w:r>
              <w:rPr>
                <w:sz w:val="22"/>
                <w:szCs w:val="22"/>
              </w:rPr>
              <w:t>Todos</w:t>
            </w:r>
          </w:p>
        </w:tc>
      </w:tr>
      <w:tr w:rsidR="00462DDD" w:rsidRPr="001A45A1" w14:paraId="3A0FF5F2"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630AD66" w14:textId="65A8C7AC" w:rsidR="00462DDD" w:rsidRDefault="00462DDD" w:rsidP="00462DDD">
            <w:pPr>
              <w:pStyle w:val="TableContents"/>
              <w:jc w:val="center"/>
              <w:rPr>
                <w:sz w:val="22"/>
                <w:szCs w:val="22"/>
              </w:rPr>
            </w:pPr>
            <w:r>
              <w:rPr>
                <w:sz w:val="22"/>
                <w:szCs w:val="22"/>
              </w:rPr>
              <w:t>10:23</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829076" w14:textId="4CCDC7FC" w:rsidR="00462DDD" w:rsidRDefault="00462DDD" w:rsidP="00462DDD">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BA226A1" w14:textId="1075EEEF" w:rsidR="00462DDD" w:rsidRDefault="00462DDD" w:rsidP="00462DDD">
            <w:pPr>
              <w:pStyle w:val="TableContents"/>
              <w:jc w:val="center"/>
              <w:rPr>
                <w:sz w:val="22"/>
                <w:szCs w:val="22"/>
              </w:rPr>
            </w:pPr>
            <w:r>
              <w:rPr>
                <w:sz w:val="22"/>
                <w:szCs w:val="22"/>
              </w:rPr>
              <w:t>7mn.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7AD93B2" w14:textId="6CD54742" w:rsidR="00462DDD" w:rsidRPr="009F7439" w:rsidRDefault="00462DDD" w:rsidP="00462DDD">
            <w:pPr>
              <w:pStyle w:val="Default"/>
              <w:jc w:val="both"/>
              <w:rPr>
                <w:rFonts w:ascii="Verdana" w:eastAsia="Times New Roman" w:hAnsi="Verdana" w:cs="Arial"/>
                <w:sz w:val="22"/>
                <w:szCs w:val="22"/>
                <w:lang w:eastAsia="es-MX"/>
              </w:rPr>
            </w:pPr>
            <w:r w:rsidRPr="009F7439">
              <w:rPr>
                <w:rFonts w:ascii="Verdana" w:eastAsia="Times New Roman" w:hAnsi="Verdana" w:cs="Arial"/>
                <w:sz w:val="22"/>
                <w:szCs w:val="22"/>
                <w:lang w:eastAsia="es-MX"/>
              </w:rPr>
              <w:t>Revisión de solicitud de cambio al CAT</w:t>
            </w:r>
            <w:r>
              <w:rPr>
                <w:rFonts w:ascii="Verdana" w:eastAsia="Times New Roman" w:hAnsi="Verdana" w:cs="Arial"/>
                <w:sz w:val="22"/>
                <w:szCs w:val="22"/>
                <w:lang w:eastAsia="es-MX"/>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DE4B5B7" w14:textId="1FBD03A9" w:rsidR="00462DDD" w:rsidRDefault="00462DDD" w:rsidP="00462DDD">
            <w:pPr>
              <w:pStyle w:val="TableContents"/>
              <w:jc w:val="center"/>
              <w:rPr>
                <w:sz w:val="22"/>
              </w:rPr>
            </w:pPr>
            <w:r>
              <w:rPr>
                <w:rFonts w:eastAsia="Calibri"/>
                <w:bCs/>
              </w:rPr>
              <w:t>EPR, HAAC, TIP</w:t>
            </w:r>
          </w:p>
        </w:tc>
      </w:tr>
      <w:tr w:rsidR="00462DDD" w:rsidRPr="001A45A1" w14:paraId="2B2C735A"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72AB1B2" w14:textId="5E751B23" w:rsidR="00462DDD" w:rsidRDefault="00462DDD" w:rsidP="00462DDD">
            <w:pPr>
              <w:pStyle w:val="TableContents"/>
              <w:jc w:val="center"/>
              <w:rPr>
                <w:sz w:val="22"/>
                <w:szCs w:val="22"/>
              </w:rPr>
            </w:pPr>
            <w:r>
              <w:rPr>
                <w:sz w:val="22"/>
                <w:szCs w:val="22"/>
              </w:rPr>
              <w:t>10:30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BEFC14B" w14:textId="0CB84F30" w:rsidR="00462DDD" w:rsidRDefault="00462DDD" w:rsidP="00462DDD">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7D74CF7" w14:textId="5A4D3097" w:rsidR="00462DDD" w:rsidRDefault="00462DDD" w:rsidP="00462DDD">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9B056BB" w14:textId="7333AFE9" w:rsidR="00462DDD" w:rsidRPr="009F7439" w:rsidRDefault="00462DDD" w:rsidP="00462DDD">
            <w:pPr>
              <w:pStyle w:val="Default"/>
              <w:jc w:val="both"/>
              <w:rPr>
                <w:rFonts w:ascii="Verdana" w:eastAsia="Times New Roman" w:hAnsi="Verdana" w:cs="Arial"/>
                <w:sz w:val="22"/>
                <w:szCs w:val="22"/>
                <w:lang w:eastAsia="es-MX"/>
              </w:rPr>
            </w:pPr>
            <w:r>
              <w:rPr>
                <w:rFonts w:ascii="Verdana" w:eastAsia="Times New Roman" w:hAnsi="Verdana" w:cs="Arial"/>
                <w:sz w:val="22"/>
                <w:szCs w:val="22"/>
                <w:lang w:eastAsia="es-MX"/>
              </w:rPr>
              <w:t>Revisión de cambios del documento de anteproyecto.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CFC03D9" w14:textId="0D1BDFB7" w:rsidR="00462DDD" w:rsidRDefault="00462DDD" w:rsidP="00462DDD">
            <w:pPr>
              <w:pStyle w:val="TableContents"/>
              <w:jc w:val="center"/>
              <w:rPr>
                <w:sz w:val="22"/>
              </w:rPr>
            </w:pPr>
            <w:r>
              <w:rPr>
                <w:rFonts w:eastAsia="Calibri"/>
                <w:bCs/>
              </w:rPr>
              <w:t>EPR, HAAC, TIP</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390"/>
        <w:gridCol w:w="2130"/>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00601F7E">
        <w:trPr>
          <w:trHeight w:val="340"/>
        </w:trPr>
        <w:tc>
          <w:tcPr>
            <w:tcW w:w="4390"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2130"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00601F7E">
        <w:trPr>
          <w:trHeight w:val="340"/>
        </w:trPr>
        <w:tc>
          <w:tcPr>
            <w:tcW w:w="4390"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2130"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00601F7E">
        <w:trPr>
          <w:trHeight w:val="340"/>
        </w:trPr>
        <w:tc>
          <w:tcPr>
            <w:tcW w:w="4390" w:type="dxa"/>
            <w:tcMar>
              <w:left w:w="28" w:type="dxa"/>
              <w:right w:w="28" w:type="dxa"/>
            </w:tcMar>
            <w:vAlign w:val="center"/>
          </w:tcPr>
          <w:p w14:paraId="5B08B5D1" w14:textId="38E8370C" w:rsidR="00DA1CC2" w:rsidRPr="00265718" w:rsidRDefault="0032586C" w:rsidP="0032586C">
            <w:pPr>
              <w:pBdr>
                <w:top w:val="nil"/>
                <w:left w:val="nil"/>
                <w:bottom w:val="nil"/>
                <w:right w:val="nil"/>
                <w:between w:val="nil"/>
              </w:pBdr>
              <w:ind w:left="28" w:right="28"/>
              <w:contextualSpacing/>
              <w:jc w:val="both"/>
              <w:rPr>
                <w:rFonts w:eastAsia="Calibri"/>
                <w:sz w:val="22"/>
                <w:szCs w:val="22"/>
              </w:rPr>
            </w:pPr>
            <w:r>
              <w:rPr>
                <w:rFonts w:eastAsia="Calibri"/>
                <w:sz w:val="22"/>
                <w:szCs w:val="22"/>
              </w:rPr>
              <w:t>Reunión de levantamiento de requerimientos.</w:t>
            </w:r>
          </w:p>
        </w:tc>
        <w:tc>
          <w:tcPr>
            <w:tcW w:w="2130" w:type="dxa"/>
            <w:tcMar>
              <w:left w:w="28" w:type="dxa"/>
              <w:right w:w="28" w:type="dxa"/>
            </w:tcMar>
            <w:vAlign w:val="center"/>
          </w:tcPr>
          <w:p w14:paraId="16DEB4AB" w14:textId="4A09E9F7" w:rsidR="00DA1CC2" w:rsidRPr="00265718" w:rsidRDefault="00601F7E" w:rsidP="36DEACC0">
            <w:pPr>
              <w:pBdr>
                <w:top w:val="nil"/>
                <w:left w:val="nil"/>
                <w:bottom w:val="nil"/>
                <w:right w:val="nil"/>
                <w:between w:val="nil"/>
              </w:pBdr>
              <w:ind w:left="28" w:right="28"/>
              <w:contextualSpacing/>
              <w:rPr>
                <w:rFonts w:eastAsia="Calibri"/>
                <w:sz w:val="22"/>
                <w:szCs w:val="22"/>
              </w:rPr>
            </w:pPr>
            <w:r w:rsidRPr="00265718">
              <w:rPr>
                <w:rFonts w:eastAsia="Calibri"/>
                <w:sz w:val="22"/>
                <w:szCs w:val="22"/>
              </w:rPr>
              <w:t>Desarrolladores</w:t>
            </w:r>
          </w:p>
        </w:tc>
        <w:tc>
          <w:tcPr>
            <w:tcW w:w="1417" w:type="dxa"/>
            <w:tcMar>
              <w:left w:w="28" w:type="dxa"/>
              <w:right w:w="28" w:type="dxa"/>
            </w:tcMar>
            <w:vAlign w:val="center"/>
          </w:tcPr>
          <w:p w14:paraId="0AD9C6F4" w14:textId="4CB80006" w:rsidR="00DA1CC2" w:rsidRPr="00265718" w:rsidRDefault="00601F7E" w:rsidP="36DEACC0">
            <w:pPr>
              <w:pBdr>
                <w:top w:val="nil"/>
                <w:left w:val="nil"/>
                <w:bottom w:val="nil"/>
                <w:right w:val="nil"/>
                <w:between w:val="nil"/>
              </w:pBdr>
              <w:ind w:left="28" w:right="28"/>
              <w:contextualSpacing/>
              <w:rPr>
                <w:rFonts w:eastAsia="Calibri"/>
                <w:sz w:val="22"/>
                <w:szCs w:val="22"/>
              </w:rPr>
            </w:pPr>
            <w:r w:rsidRPr="00265718">
              <w:rPr>
                <w:rFonts w:eastAsia="Calibri"/>
                <w:sz w:val="22"/>
                <w:szCs w:val="22"/>
              </w:rPr>
              <w:t>15/09/23</w:t>
            </w:r>
          </w:p>
        </w:tc>
        <w:tc>
          <w:tcPr>
            <w:tcW w:w="850" w:type="dxa"/>
            <w:tcMar>
              <w:left w:w="28" w:type="dxa"/>
              <w:right w:w="28" w:type="dxa"/>
            </w:tcMar>
            <w:vAlign w:val="center"/>
          </w:tcPr>
          <w:p w14:paraId="412DD878" w14:textId="77777777" w:rsidR="00DA1CC2" w:rsidRPr="00C02DEB" w:rsidRDefault="00DA1CC2" w:rsidP="00DD73CA">
            <w:pPr>
              <w:pBdr>
                <w:top w:val="nil"/>
                <w:left w:val="nil"/>
                <w:bottom w:val="nil"/>
                <w:right w:val="nil"/>
                <w:between w:val="nil"/>
              </w:pBdr>
              <w:ind w:left="28" w:right="28"/>
              <w:contextualSpacing/>
              <w:jc w:val="center"/>
              <w:rPr>
                <w:rFonts w:eastAsia="Calibri"/>
                <w:bCs/>
              </w:rPr>
            </w:pPr>
            <w:r w:rsidRPr="00C02DEB">
              <w:rPr>
                <w:rFonts w:ascii="Segoe UI Symbol" w:eastAsia="Calibri" w:hAnsi="Segoe UI Symbol" w:cs="Segoe UI Symbol"/>
              </w:rPr>
              <w:t>☐</w:t>
            </w:r>
          </w:p>
        </w:tc>
        <w:tc>
          <w:tcPr>
            <w:tcW w:w="1703" w:type="dxa"/>
            <w:tcMar>
              <w:left w:w="28" w:type="dxa"/>
              <w:right w:w="28" w:type="dxa"/>
            </w:tcMar>
            <w:vAlign w:val="center"/>
          </w:tcPr>
          <w:p w14:paraId="4B1F511A" w14:textId="0DD488A5" w:rsidR="00DA1CC2" w:rsidRPr="0032586C" w:rsidRDefault="0032586C" w:rsidP="00DD73CA">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20/09/23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314EE3B6" w:rsidR="00DA1CC2" w:rsidRPr="00265718" w:rsidRDefault="00601F7E" w:rsidP="0032586C">
            <w:pPr>
              <w:ind w:left="28" w:right="28"/>
              <w:contextualSpacing/>
              <w:jc w:val="both"/>
              <w:rPr>
                <w:sz w:val="22"/>
                <w:szCs w:val="22"/>
              </w:rPr>
            </w:pPr>
            <w:r w:rsidRPr="00265718">
              <w:rPr>
                <w:sz w:val="22"/>
                <w:szCs w:val="22"/>
              </w:rPr>
              <w:t>Se solicitará cambio de asesor para el proyecto, cambiando a Teodoro Ibarra Pérez por Efraín Arrendo Morales.</w:t>
            </w:r>
          </w:p>
        </w:tc>
        <w:tc>
          <w:tcPr>
            <w:tcW w:w="2270" w:type="dxa"/>
            <w:tcMar>
              <w:left w:w="28" w:type="dxa"/>
              <w:right w:w="28" w:type="dxa"/>
            </w:tcMar>
            <w:vAlign w:val="center"/>
          </w:tcPr>
          <w:p w14:paraId="44FB30F8" w14:textId="0370C3CD" w:rsidR="00DA1CC2" w:rsidRPr="00265718" w:rsidRDefault="00601F7E" w:rsidP="00DD73CA">
            <w:pPr>
              <w:ind w:left="28" w:right="28"/>
              <w:contextualSpacing/>
              <w:rPr>
                <w:sz w:val="22"/>
                <w:szCs w:val="22"/>
              </w:rPr>
            </w:pPr>
            <w:r w:rsidRPr="00265718">
              <w:rPr>
                <w:sz w:val="22"/>
                <w:szCs w:val="22"/>
              </w:rPr>
              <w:t>Todos</w:t>
            </w:r>
          </w:p>
        </w:tc>
      </w:tr>
      <w:tr w:rsidR="00DA1CC2" w:rsidRPr="00C02DEB" w14:paraId="1DA6542E" w14:textId="77777777" w:rsidTr="36DEACC0">
        <w:trPr>
          <w:trHeight w:val="340"/>
        </w:trPr>
        <w:tc>
          <w:tcPr>
            <w:tcW w:w="8220" w:type="dxa"/>
            <w:tcMar>
              <w:left w:w="28" w:type="dxa"/>
              <w:right w:w="28" w:type="dxa"/>
            </w:tcMar>
            <w:vAlign w:val="center"/>
          </w:tcPr>
          <w:p w14:paraId="3041E394" w14:textId="773F81CB" w:rsidR="00DA1CC2"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la metodología V para el desarrollo del proyecto.</w:t>
            </w:r>
          </w:p>
        </w:tc>
        <w:tc>
          <w:tcPr>
            <w:tcW w:w="2270" w:type="dxa"/>
            <w:tcMar>
              <w:left w:w="28" w:type="dxa"/>
              <w:right w:w="28" w:type="dxa"/>
            </w:tcMar>
            <w:vAlign w:val="center"/>
          </w:tcPr>
          <w:p w14:paraId="722B00AE" w14:textId="1ADBFEE9" w:rsidR="00DA1CC2"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 HAAC, TIP</w:t>
            </w:r>
          </w:p>
        </w:tc>
      </w:tr>
      <w:tr w:rsidR="00DA1CC2" w:rsidRPr="00C02DEB" w14:paraId="42C6D796" w14:textId="77777777" w:rsidTr="36DEACC0">
        <w:trPr>
          <w:trHeight w:val="58"/>
        </w:trPr>
        <w:tc>
          <w:tcPr>
            <w:tcW w:w="8220" w:type="dxa"/>
            <w:tcMar>
              <w:left w:w="28" w:type="dxa"/>
              <w:right w:w="28" w:type="dxa"/>
            </w:tcMar>
            <w:vAlign w:val="center"/>
          </w:tcPr>
          <w:p w14:paraId="6E1831B3" w14:textId="094F7C1C" w:rsidR="00DA1CC2"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el cronograma de actividades para el desarrollo del proyecto.</w:t>
            </w:r>
          </w:p>
        </w:tc>
        <w:tc>
          <w:tcPr>
            <w:tcW w:w="2270" w:type="dxa"/>
            <w:tcMar>
              <w:left w:w="28" w:type="dxa"/>
              <w:right w:w="28" w:type="dxa"/>
            </w:tcMar>
            <w:vAlign w:val="center"/>
          </w:tcPr>
          <w:p w14:paraId="54E11D2A" w14:textId="6637E5C7" w:rsidR="00DA1CC2"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EPR,HAAC,TIP</w:t>
            </w:r>
          </w:p>
        </w:tc>
      </w:tr>
      <w:tr w:rsidR="00601F7E" w:rsidRPr="00C02DEB" w14:paraId="2242301F" w14:textId="77777777" w:rsidTr="36DEACC0">
        <w:trPr>
          <w:trHeight w:val="58"/>
        </w:trPr>
        <w:tc>
          <w:tcPr>
            <w:tcW w:w="8220" w:type="dxa"/>
            <w:tcMar>
              <w:left w:w="28" w:type="dxa"/>
              <w:right w:w="28" w:type="dxa"/>
            </w:tcMar>
            <w:vAlign w:val="center"/>
          </w:tcPr>
          <w:p w14:paraId="25FDD9B9" w14:textId="33B146BF" w:rsidR="00601F7E"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la alternativa de solución del prototipo de visualización</w:t>
            </w:r>
          </w:p>
        </w:tc>
        <w:tc>
          <w:tcPr>
            <w:tcW w:w="2270" w:type="dxa"/>
            <w:tcMar>
              <w:left w:w="28" w:type="dxa"/>
              <w:right w:w="28" w:type="dxa"/>
            </w:tcMar>
            <w:vAlign w:val="center"/>
          </w:tcPr>
          <w:p w14:paraId="16966234" w14:textId="54FDFBF4" w:rsidR="00601F7E"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 HAAC, TIP</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5BCD68C6" w:rsidR="00E91F0D" w:rsidRDefault="00601F7E" w:rsidP="00462DDD">
            <w:pPr>
              <w:pStyle w:val="TableContents"/>
              <w:jc w:val="both"/>
              <w:rPr>
                <w:sz w:val="22"/>
                <w:szCs w:val="22"/>
              </w:rPr>
            </w:pPr>
            <w:r>
              <w:rPr>
                <w:sz w:val="22"/>
                <w:szCs w:val="22"/>
              </w:rPr>
              <w:t xml:space="preserve">En esta sesión de reunión con todos los involucrados se revisaron los </w:t>
            </w:r>
            <w:r w:rsidR="00462DDD">
              <w:rPr>
                <w:sz w:val="22"/>
                <w:szCs w:val="22"/>
              </w:rPr>
              <w:t>cambios del documento de anteproyecto donde se revisa la nueva propuesta de la solución del prototipo de visualización, se revisa el cambio de objetivos particulares y la descripción del proyecto, se acepta por el director y los asesores los cambios establecidos, se revisa el marco metodológico establecido para el desarrollo del proyecto, de manera similar se revisa el cronograma ambos aceptados, después se debatió sobre el asunto de la constitución de la palntilla de asesores, optando por cambiar al asesor Teodoro Ibarra Pérez por Efraín Arreondo Morales, finalmente se revisó el documento de solicitud de cambio para el CAT con todos los acuerdos previamente mencionados.</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5"/>
      <w:footerReference w:type="default" r:id="rId16"/>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4688" w14:textId="77777777" w:rsidR="00301C33" w:rsidRDefault="00301C33">
      <w:r>
        <w:separator/>
      </w:r>
    </w:p>
  </w:endnote>
  <w:endnote w:type="continuationSeparator" w:id="0">
    <w:p w14:paraId="3A0B9F57" w14:textId="77777777" w:rsidR="00301C33" w:rsidRDefault="0030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0B6D" w14:textId="77777777" w:rsidR="00301C33" w:rsidRDefault="00301C33">
      <w:r>
        <w:rPr>
          <w:color w:val="000000"/>
        </w:rPr>
        <w:separator/>
      </w:r>
    </w:p>
  </w:footnote>
  <w:footnote w:type="continuationSeparator" w:id="0">
    <w:p w14:paraId="4B7721A2" w14:textId="77777777" w:rsidR="00301C33" w:rsidRDefault="00301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19328583">
    <w:abstractNumId w:val="9"/>
  </w:num>
  <w:num w:numId="2" w16cid:durableId="962884590">
    <w:abstractNumId w:val="11"/>
  </w:num>
  <w:num w:numId="3" w16cid:durableId="1775858257">
    <w:abstractNumId w:val="12"/>
  </w:num>
  <w:num w:numId="4" w16cid:durableId="2142261309">
    <w:abstractNumId w:val="8"/>
  </w:num>
  <w:num w:numId="5" w16cid:durableId="854459763">
    <w:abstractNumId w:val="13"/>
  </w:num>
  <w:num w:numId="6" w16cid:durableId="256984296">
    <w:abstractNumId w:val="6"/>
  </w:num>
  <w:num w:numId="7" w16cid:durableId="1870875037">
    <w:abstractNumId w:val="3"/>
  </w:num>
  <w:num w:numId="8" w16cid:durableId="916282273">
    <w:abstractNumId w:val="14"/>
  </w:num>
  <w:num w:numId="9" w16cid:durableId="1233933178">
    <w:abstractNumId w:val="10"/>
  </w:num>
  <w:num w:numId="10" w16cid:durableId="1352145134">
    <w:abstractNumId w:val="4"/>
  </w:num>
  <w:num w:numId="11" w16cid:durableId="1189372522">
    <w:abstractNumId w:val="1"/>
  </w:num>
  <w:num w:numId="12" w16cid:durableId="1163351930">
    <w:abstractNumId w:val="0"/>
  </w:num>
  <w:num w:numId="13" w16cid:durableId="1474442422">
    <w:abstractNumId w:val="2"/>
  </w:num>
  <w:num w:numId="14" w16cid:durableId="136650988">
    <w:abstractNumId w:val="17"/>
  </w:num>
  <w:num w:numId="15" w16cid:durableId="422840670">
    <w:abstractNumId w:val="5"/>
  </w:num>
  <w:num w:numId="16" w16cid:durableId="634800988">
    <w:abstractNumId w:val="18"/>
  </w:num>
  <w:num w:numId="17" w16cid:durableId="1887327678">
    <w:abstractNumId w:val="15"/>
  </w:num>
  <w:num w:numId="18" w16cid:durableId="27142926">
    <w:abstractNumId w:val="7"/>
  </w:num>
  <w:num w:numId="19" w16cid:durableId="224293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C3DD0"/>
    <w:rsid w:val="000C693C"/>
    <w:rsid w:val="000D09D9"/>
    <w:rsid w:val="000D1099"/>
    <w:rsid w:val="000D1CED"/>
    <w:rsid w:val="000D5EE0"/>
    <w:rsid w:val="000E6309"/>
    <w:rsid w:val="000F4019"/>
    <w:rsid w:val="0013017E"/>
    <w:rsid w:val="0016044D"/>
    <w:rsid w:val="001652E7"/>
    <w:rsid w:val="001A45A1"/>
    <w:rsid w:val="001A4767"/>
    <w:rsid w:val="001B680F"/>
    <w:rsid w:val="001C63DB"/>
    <w:rsid w:val="00265718"/>
    <w:rsid w:val="00267578"/>
    <w:rsid w:val="002957AF"/>
    <w:rsid w:val="002A0B81"/>
    <w:rsid w:val="002A5090"/>
    <w:rsid w:val="002B326B"/>
    <w:rsid w:val="002C263A"/>
    <w:rsid w:val="002D574B"/>
    <w:rsid w:val="002F0B37"/>
    <w:rsid w:val="002F6F3D"/>
    <w:rsid w:val="00301C33"/>
    <w:rsid w:val="0032476B"/>
    <w:rsid w:val="0032586C"/>
    <w:rsid w:val="00332EB8"/>
    <w:rsid w:val="00344D85"/>
    <w:rsid w:val="00360BB7"/>
    <w:rsid w:val="00360C3C"/>
    <w:rsid w:val="0036684F"/>
    <w:rsid w:val="003B2A5D"/>
    <w:rsid w:val="003F1179"/>
    <w:rsid w:val="003F79E3"/>
    <w:rsid w:val="004131F1"/>
    <w:rsid w:val="00426EDE"/>
    <w:rsid w:val="00442F6A"/>
    <w:rsid w:val="00447431"/>
    <w:rsid w:val="00447444"/>
    <w:rsid w:val="00462DDD"/>
    <w:rsid w:val="004923C2"/>
    <w:rsid w:val="004C7BB8"/>
    <w:rsid w:val="004D74F6"/>
    <w:rsid w:val="004E7D0A"/>
    <w:rsid w:val="004F2B01"/>
    <w:rsid w:val="00501271"/>
    <w:rsid w:val="0053036B"/>
    <w:rsid w:val="0054472E"/>
    <w:rsid w:val="00572732"/>
    <w:rsid w:val="005B103D"/>
    <w:rsid w:val="005B21BD"/>
    <w:rsid w:val="005D6B6C"/>
    <w:rsid w:val="005E1129"/>
    <w:rsid w:val="005E53A1"/>
    <w:rsid w:val="005F0F95"/>
    <w:rsid w:val="006000F5"/>
    <w:rsid w:val="00600D6D"/>
    <w:rsid w:val="00601F7E"/>
    <w:rsid w:val="00607951"/>
    <w:rsid w:val="0062447A"/>
    <w:rsid w:val="00637CEE"/>
    <w:rsid w:val="0064150A"/>
    <w:rsid w:val="00652B71"/>
    <w:rsid w:val="00666D68"/>
    <w:rsid w:val="00687C2A"/>
    <w:rsid w:val="0069162C"/>
    <w:rsid w:val="00691BFD"/>
    <w:rsid w:val="006B2EBC"/>
    <w:rsid w:val="006B64ED"/>
    <w:rsid w:val="006D439D"/>
    <w:rsid w:val="0072796A"/>
    <w:rsid w:val="007504F1"/>
    <w:rsid w:val="007A159E"/>
    <w:rsid w:val="007C7D14"/>
    <w:rsid w:val="007F2CC6"/>
    <w:rsid w:val="008009DD"/>
    <w:rsid w:val="00804697"/>
    <w:rsid w:val="008119CE"/>
    <w:rsid w:val="00811DFD"/>
    <w:rsid w:val="00817205"/>
    <w:rsid w:val="00822167"/>
    <w:rsid w:val="00881EF5"/>
    <w:rsid w:val="00886B07"/>
    <w:rsid w:val="00886CBB"/>
    <w:rsid w:val="008B0B73"/>
    <w:rsid w:val="008B6F7B"/>
    <w:rsid w:val="008C1AE3"/>
    <w:rsid w:val="008F3AC5"/>
    <w:rsid w:val="008F3F82"/>
    <w:rsid w:val="00911161"/>
    <w:rsid w:val="009302BB"/>
    <w:rsid w:val="009475FD"/>
    <w:rsid w:val="00963A3A"/>
    <w:rsid w:val="009644E4"/>
    <w:rsid w:val="00996657"/>
    <w:rsid w:val="00996698"/>
    <w:rsid w:val="009B0A6F"/>
    <w:rsid w:val="009B792B"/>
    <w:rsid w:val="009F7439"/>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AF50C8"/>
    <w:rsid w:val="00B046B0"/>
    <w:rsid w:val="00B14182"/>
    <w:rsid w:val="00B21460"/>
    <w:rsid w:val="00B222BD"/>
    <w:rsid w:val="00B4240A"/>
    <w:rsid w:val="00B817FC"/>
    <w:rsid w:val="00B90D74"/>
    <w:rsid w:val="00BB54F1"/>
    <w:rsid w:val="00BE50AF"/>
    <w:rsid w:val="00BF30F5"/>
    <w:rsid w:val="00BF61B3"/>
    <w:rsid w:val="00C1614E"/>
    <w:rsid w:val="00C35F79"/>
    <w:rsid w:val="00C61B85"/>
    <w:rsid w:val="00C71A98"/>
    <w:rsid w:val="00C72936"/>
    <w:rsid w:val="00C7363A"/>
    <w:rsid w:val="00C927F3"/>
    <w:rsid w:val="00CA31B9"/>
    <w:rsid w:val="00CA40FB"/>
    <w:rsid w:val="00CD473E"/>
    <w:rsid w:val="00CF0CC6"/>
    <w:rsid w:val="00CF7B5C"/>
    <w:rsid w:val="00D0502A"/>
    <w:rsid w:val="00D07783"/>
    <w:rsid w:val="00D43B6F"/>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9467D"/>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3.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6</cp:revision>
  <cp:lastPrinted>2016-05-13T14:32:00Z</cp:lastPrinted>
  <dcterms:created xsi:type="dcterms:W3CDTF">2023-09-11T02:39:00Z</dcterms:created>
  <dcterms:modified xsi:type="dcterms:W3CDTF">2023-12-06T22:46:00Z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