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jc w:val="center"/>
        <w:rPr>
          <w:rFonts w:hint="default"/>
          <w:sz w:val="40"/>
          <w:lang w:val="en"/>
        </w:rPr>
      </w:pPr>
      <w:r>
        <w:rPr>
          <w:rFonts w:hint="default"/>
          <w:b/>
          <w:caps/>
          <w:sz w:val="40"/>
          <w:lang w:val="en"/>
        </w:rPr>
        <w:t>IMAGE STEGANOGRAPHY</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rFonts w:hint="default"/>
          <w:sz w:val="28"/>
          <w:szCs w:val="28"/>
          <w:lang w:val="en"/>
        </w:rPr>
      </w:pPr>
      <w:r>
        <w:rPr>
          <w:rFonts w:hint="default"/>
          <w:sz w:val="28"/>
          <w:szCs w:val="28"/>
          <w:lang w:val="en"/>
        </w:rPr>
        <w:t>Prepared by:</w:t>
      </w:r>
    </w:p>
    <w:p>
      <w:pPr>
        <w:jc w:val="center"/>
        <w:outlineLvl w:val="0"/>
        <w:rPr>
          <w:rFonts w:hint="default"/>
          <w:b/>
          <w:sz w:val="32"/>
          <w:lang w:val="en"/>
        </w:rPr>
      </w:pPr>
      <w:r>
        <w:rPr>
          <w:rFonts w:hint="default"/>
          <w:b/>
          <w:sz w:val="32"/>
          <w:lang w:val="en"/>
        </w:rPr>
        <w:t>Emmanuel Maneswa</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r>
        <w:rPr>
          <w:sz w:val="28"/>
          <w:szCs w:val="28"/>
        </w:rPr>
        <w:t>Submitted to the</w:t>
      </w:r>
    </w:p>
    <w:p>
      <w:pPr>
        <w:jc w:val="center"/>
        <w:rPr>
          <w:sz w:val="28"/>
          <w:szCs w:val="28"/>
        </w:rPr>
      </w:pPr>
      <w:r>
        <w:rPr>
          <w:sz w:val="28"/>
          <w:szCs w:val="28"/>
        </w:rPr>
        <w:t>Graduation Projects Examination Jury</w:t>
      </w:r>
    </w:p>
    <w:p>
      <w:pPr>
        <w:jc w:val="center"/>
        <w:rPr>
          <w:sz w:val="28"/>
          <w:szCs w:val="28"/>
        </w:rPr>
      </w:pPr>
      <w:r>
        <w:rPr>
          <w:sz w:val="28"/>
          <w:szCs w:val="28"/>
        </w:rPr>
        <w:t>in partial fulfillment of the requirements for the degree of</w:t>
      </w:r>
    </w:p>
    <w:p>
      <w:pPr>
        <w:jc w:val="center"/>
        <w:outlineLvl w:val="0"/>
        <w:rPr>
          <w:sz w:val="28"/>
          <w:szCs w:val="28"/>
        </w:rPr>
      </w:pPr>
    </w:p>
    <w:p>
      <w:pPr>
        <w:jc w:val="center"/>
        <w:outlineLvl w:val="0"/>
        <w:rPr>
          <w:sz w:val="28"/>
          <w:szCs w:val="28"/>
        </w:rPr>
      </w:pPr>
    </w:p>
    <w:p>
      <w:pPr>
        <w:jc w:val="center"/>
        <w:outlineLvl w:val="0"/>
        <w:rPr>
          <w:sz w:val="28"/>
          <w:szCs w:val="28"/>
        </w:rPr>
      </w:pPr>
    </w:p>
    <w:p>
      <w:pPr>
        <w:jc w:val="center"/>
        <w:outlineLvl w:val="0"/>
        <w:rPr>
          <w:sz w:val="28"/>
          <w:szCs w:val="28"/>
        </w:rPr>
      </w:pPr>
    </w:p>
    <w:p>
      <w:pPr>
        <w:jc w:val="center"/>
        <w:rPr>
          <w:sz w:val="28"/>
          <w:szCs w:val="28"/>
        </w:rPr>
      </w:pPr>
    </w:p>
    <w:p>
      <w:pPr>
        <w:jc w:val="center"/>
        <w:outlineLvl w:val="0"/>
        <w:rPr>
          <w:sz w:val="28"/>
          <w:szCs w:val="28"/>
        </w:rPr>
      </w:pPr>
      <w:bookmarkStart w:id="0" w:name="_Toc509669798"/>
      <w:bookmarkStart w:id="1" w:name="_Toc509669210"/>
      <w:r>
        <w:rPr>
          <w:sz w:val="28"/>
          <w:szCs w:val="28"/>
        </w:rPr>
        <w:t>Bachelor of Science</w:t>
      </w:r>
      <w:bookmarkEnd w:id="0"/>
      <w:bookmarkEnd w:id="1"/>
    </w:p>
    <w:p>
      <w:pPr>
        <w:jc w:val="center"/>
        <w:outlineLvl w:val="0"/>
        <w:rPr>
          <w:sz w:val="28"/>
          <w:szCs w:val="28"/>
        </w:rPr>
      </w:pPr>
    </w:p>
    <w:p>
      <w:pPr>
        <w:jc w:val="center"/>
        <w:rPr>
          <w:sz w:val="28"/>
          <w:szCs w:val="28"/>
        </w:rPr>
      </w:pPr>
      <w:r>
        <w:rPr>
          <w:sz w:val="28"/>
          <w:szCs w:val="28"/>
        </w:rPr>
        <w:t>in</w:t>
      </w:r>
    </w:p>
    <w:p>
      <w:pPr>
        <w:jc w:val="center"/>
        <w:rPr>
          <w:sz w:val="28"/>
          <w:szCs w:val="28"/>
        </w:rPr>
      </w:pPr>
    </w:p>
    <w:p>
      <w:pPr>
        <w:jc w:val="center"/>
        <w:rPr>
          <w:sz w:val="28"/>
          <w:szCs w:val="28"/>
        </w:rPr>
      </w:pPr>
      <w:r>
        <w:rPr>
          <w:rFonts w:hint="default"/>
          <w:sz w:val="28"/>
          <w:szCs w:val="28"/>
          <w:lang w:val="en"/>
        </w:rPr>
        <w:t>Software</w:t>
      </w:r>
      <w:r>
        <w:rPr>
          <w:sz w:val="28"/>
          <w:szCs w:val="28"/>
        </w:rPr>
        <w:t xml:space="preserve"> Engineering</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outlineLvl w:val="0"/>
        <w:rPr>
          <w:sz w:val="28"/>
          <w:szCs w:val="28"/>
        </w:rPr>
      </w:pPr>
      <w:bookmarkStart w:id="2" w:name="_Toc509669211"/>
      <w:bookmarkStart w:id="3" w:name="_Toc509669799"/>
      <w:r>
        <w:rPr>
          <w:sz w:val="28"/>
          <w:szCs w:val="28"/>
        </w:rPr>
        <w:t>European University of Lefke</w:t>
      </w:r>
      <w:bookmarkEnd w:id="2"/>
      <w:bookmarkEnd w:id="3"/>
    </w:p>
    <w:p>
      <w:pPr>
        <w:jc w:val="center"/>
        <w:rPr>
          <w:rFonts w:hint="default"/>
          <w:sz w:val="28"/>
          <w:szCs w:val="28"/>
          <w:lang w:val="en"/>
        </w:rPr>
        <w:sectPr>
          <w:headerReference r:id="rId5" w:type="default"/>
          <w:footerReference r:id="rId6" w:type="default"/>
          <w:pgSz w:w="11906" w:h="16838"/>
          <w:pgMar w:top="1440" w:right="1440" w:bottom="1440" w:left="1440" w:header="708" w:footer="708" w:gutter="0"/>
          <w:pgNumType w:fmt="lowerRoman"/>
          <w:cols w:space="708" w:num="1"/>
          <w:docGrid w:linePitch="360" w:charSpace="0"/>
        </w:sectPr>
      </w:pPr>
      <w:r>
        <w:rPr>
          <w:rFonts w:hint="default"/>
          <w:sz w:val="28"/>
          <w:szCs w:val="28"/>
          <w:lang w:val="en"/>
        </w:rPr>
        <w:t>June</w:t>
      </w:r>
      <w:r>
        <w:rPr>
          <w:sz w:val="28"/>
          <w:szCs w:val="28"/>
        </w:rPr>
        <w:t xml:space="preserve"> </w:t>
      </w:r>
      <w:r>
        <w:rPr>
          <w:rFonts w:hint="default"/>
          <w:sz w:val="28"/>
          <w:szCs w:val="28"/>
          <w:lang w:val="en"/>
        </w:rPr>
        <w:t>2020</w:t>
      </w:r>
    </w:p>
    <w:p>
      <w:r>
        <w:t xml:space="preserve">Approval of the </w:t>
      </w:r>
      <w:r>
        <w:rPr>
          <w:rFonts w:hint="default"/>
          <w:lang w:val="en"/>
        </w:rPr>
        <w:t>Software</w:t>
      </w:r>
      <w:r>
        <w:t xml:space="preserve"> Engineering Department</w:t>
      </w:r>
    </w:p>
    <w:p/>
    <w:p/>
    <w:p/>
    <w:p/>
    <w:p/>
    <w:p>
      <w:pPr>
        <w:ind w:left="3960"/>
        <w:jc w:val="center"/>
      </w:pPr>
      <w:r>
        <w:t>________________________________</w:t>
      </w:r>
    </w:p>
    <w:p>
      <w:pPr>
        <w:spacing w:line="360" w:lineRule="auto"/>
        <w:ind w:left="3960"/>
        <w:jc w:val="center"/>
        <w:outlineLvl w:val="0"/>
        <w:rPr>
          <w:lang w:val="tr-TR"/>
        </w:rPr>
      </w:pPr>
      <w:r>
        <w:t>Assist. Prof. Dr. Ferhun Yorgancıoğlu</w:t>
      </w:r>
    </w:p>
    <w:p>
      <w:pPr>
        <w:spacing w:line="360" w:lineRule="auto"/>
        <w:ind w:left="3960"/>
        <w:jc w:val="center"/>
        <w:rPr>
          <w:rFonts w:hint="default"/>
          <w:lang w:val="en"/>
        </w:rPr>
      </w:pPr>
      <w:r>
        <w:rPr>
          <w:rFonts w:hint="default"/>
          <w:lang w:val="en"/>
        </w:rPr>
        <w:t>Head of Department</w:t>
      </w:r>
    </w:p>
    <w:p/>
    <w:p/>
    <w:p/>
    <w:p/>
    <w:p>
      <w:r>
        <w:tab/>
      </w:r>
      <w:r>
        <w:tab/>
      </w:r>
      <w:r>
        <w:tab/>
      </w:r>
      <w:r>
        <w:tab/>
      </w:r>
      <w:r>
        <w:tab/>
      </w:r>
      <w:r>
        <w:tab/>
      </w:r>
    </w:p>
    <w:p>
      <w:pPr>
        <w:spacing w:line="360" w:lineRule="auto"/>
      </w:pPr>
      <w:r>
        <w:t>This is to certify that we have read this graduation project and that in our opinion it is fully adequate, in cope and quality, as an Undergraduate Project.</w:t>
      </w:r>
    </w:p>
    <w:p/>
    <w:p/>
    <w:p/>
    <w:p>
      <w:pPr>
        <w:spacing w:line="360" w:lineRule="auto"/>
        <w:ind w:left="720" w:right="3627"/>
        <w:jc w:val="center"/>
        <w:rPr>
          <w:u w:val="single"/>
        </w:rPr>
      </w:pPr>
      <w:r>
        <w:rPr>
          <w:u w:val="single"/>
        </w:rPr>
        <w:t>Assist. Prof. Dr. Cem B. Kalyoncu</w:t>
      </w:r>
    </w:p>
    <w:p>
      <w:pPr>
        <w:spacing w:line="360" w:lineRule="auto"/>
        <w:ind w:left="720" w:right="3627"/>
        <w:jc w:val="center"/>
      </w:pPr>
      <w:r>
        <w:t>Supervisor</w:t>
      </w:r>
    </w:p>
    <w:p/>
    <w:p/>
    <w:p/>
    <w:p>
      <w:pPr>
        <w:outlineLvl w:val="0"/>
      </w:pPr>
      <w:bookmarkStart w:id="4" w:name="_Toc509669213"/>
      <w:bookmarkStart w:id="5" w:name="_Toc509669801"/>
      <w:r>
        <w:t>Members of the examining committee</w:t>
      </w:r>
      <w:bookmarkEnd w:id="4"/>
      <w:bookmarkEnd w:id="5"/>
    </w:p>
    <w:p/>
    <w:p>
      <w:r>
        <w:tab/>
      </w:r>
      <w:r>
        <w:tab/>
      </w:r>
      <w:r>
        <w:rPr>
          <w:u w:val="single"/>
        </w:rPr>
        <w:t>Name</w:t>
      </w:r>
      <w:r>
        <w:tab/>
      </w:r>
      <w:r>
        <w:tab/>
      </w:r>
      <w:r>
        <w:tab/>
      </w:r>
      <w:r>
        <w:tab/>
      </w:r>
      <w:r>
        <w:tab/>
      </w:r>
      <w:r>
        <w:tab/>
      </w:r>
      <w:r>
        <w:rPr>
          <w:u w:val="single"/>
        </w:rPr>
        <w:t>Signature</w:t>
      </w:r>
    </w:p>
    <w:p/>
    <w:p/>
    <w:p>
      <w:pPr>
        <w:ind w:left="5130" w:hanging="5130"/>
      </w:pPr>
      <w:r>
        <w:t>1. Assoc. Prof. Dr. H</w:t>
      </w:r>
      <w:r>
        <w:rPr>
          <w:lang w:val="tr-TR"/>
        </w:rPr>
        <w:t>üseyin Ademgil</w:t>
      </w:r>
      <w:r>
        <w:tab/>
      </w:r>
      <w:r>
        <w:t>…….………………………</w:t>
      </w:r>
    </w:p>
    <w:p>
      <w:pPr>
        <w:ind w:left="5130" w:hanging="5130"/>
      </w:pPr>
    </w:p>
    <w:p>
      <w:pPr>
        <w:ind w:left="5130" w:hanging="5130"/>
      </w:pPr>
    </w:p>
    <w:p>
      <w:pPr>
        <w:ind w:left="5130" w:hanging="5130"/>
      </w:pPr>
      <w:r>
        <w:t>2. Assist. Prof. Dr. Cem B. Kalyoncu</w:t>
      </w:r>
      <w:r>
        <w:tab/>
      </w:r>
      <w:r>
        <w:t>…….………………………</w:t>
      </w:r>
    </w:p>
    <w:p>
      <w:pPr>
        <w:ind w:left="5130" w:hanging="5130"/>
      </w:pPr>
    </w:p>
    <w:p>
      <w:pPr>
        <w:ind w:left="5130" w:hanging="5130"/>
      </w:pPr>
    </w:p>
    <w:p>
      <w:pPr>
        <w:ind w:left="5130" w:hanging="5130"/>
      </w:pPr>
      <w:r>
        <w:t>3. Assist. Prof. Dr. Ferhun Yorgancıoğlu</w:t>
      </w:r>
      <w:r>
        <w:tab/>
      </w:r>
      <w:r>
        <w:t>…….………………………</w:t>
      </w:r>
    </w:p>
    <w:p>
      <w:pPr>
        <w:ind w:left="5130" w:hanging="5130"/>
      </w:pPr>
    </w:p>
    <w:p>
      <w:pPr>
        <w:ind w:left="5130" w:hanging="5130"/>
      </w:pPr>
    </w:p>
    <w:p>
      <w:pPr>
        <w:ind w:left="5130" w:hanging="5130"/>
      </w:pPr>
      <w:r>
        <w:t>4. Assist. Prof. Dr. Vesile Evrim</w:t>
      </w:r>
      <w:r>
        <w:tab/>
      </w:r>
      <w:r>
        <w:t>…….………………………</w:t>
      </w:r>
    </w:p>
    <w:p>
      <w:pPr>
        <w:ind w:left="5130" w:hanging="5130"/>
      </w:pPr>
    </w:p>
    <w:p/>
    <w:p>
      <w:pPr>
        <w:ind w:left="5130" w:hanging="5130"/>
      </w:pPr>
      <w:r>
        <w:t>5. Dr. Ersin Çağlar</w:t>
      </w:r>
      <w:r>
        <w:tab/>
      </w:r>
      <w:r>
        <w:t>…….………………………</w:t>
      </w:r>
    </w:p>
    <w:p>
      <w:pPr>
        <w:ind w:left="5130" w:hanging="5130"/>
      </w:pPr>
    </w:p>
    <w:p>
      <w:pPr>
        <w:ind w:left="5130" w:hanging="5130"/>
      </w:pPr>
    </w:p>
    <w:p/>
    <w:p>
      <w:pPr>
        <w:ind w:left="5130" w:hanging="5130"/>
      </w:pPr>
    </w:p>
    <w:p>
      <w:pPr>
        <w:ind w:left="5130" w:hanging="5130"/>
        <w:sectPr>
          <w:footerReference r:id="rId7" w:type="default"/>
          <w:pgSz w:w="11906" w:h="16838"/>
          <w:pgMar w:top="1440" w:right="1440" w:bottom="1440" w:left="1440" w:header="708" w:footer="708" w:gutter="0"/>
          <w:pgNumType w:fmt="lowerRoman" w:start="2"/>
          <w:cols w:space="708" w:num="1"/>
          <w:docGrid w:linePitch="360" w:charSpace="0"/>
        </w:sectPr>
      </w:pPr>
      <w:r>
        <w:t>Date: …….………………………</w:t>
      </w:r>
    </w:p>
    <w:p>
      <w:pPr>
        <w:pStyle w:val="2"/>
        <w:spacing w:line="360" w:lineRule="auto"/>
        <w:rPr>
          <w:caps/>
        </w:rPr>
      </w:pPr>
      <w:bookmarkStart w:id="6" w:name="_Toc509669802"/>
      <w:bookmarkStart w:id="7" w:name="_Toc509669214"/>
      <w:r>
        <w:t>Abstract</w:t>
      </w:r>
      <w:bookmarkEnd w:id="6"/>
      <w:bookmarkEnd w:id="7"/>
    </w:p>
    <w:p>
      <w:pPr>
        <w:spacing w:line="360" w:lineRule="auto"/>
        <w:jc w:val="center"/>
        <w:rPr>
          <w:sz w:val="28"/>
        </w:rPr>
      </w:pPr>
    </w:p>
    <w:p>
      <w:pPr>
        <w:spacing w:line="360" w:lineRule="auto"/>
        <w:jc w:val="center"/>
        <w:rPr>
          <w:sz w:val="28"/>
        </w:rPr>
      </w:pPr>
    </w:p>
    <w:p>
      <w:pPr>
        <w:spacing w:line="360" w:lineRule="auto"/>
        <w:jc w:val="center"/>
        <w:rPr>
          <w:rFonts w:hint="default"/>
          <w:b/>
          <w:sz w:val="28"/>
          <w:lang w:val="en"/>
        </w:rPr>
      </w:pPr>
      <w:r>
        <w:rPr>
          <w:rFonts w:hint="default"/>
          <w:b/>
          <w:sz w:val="28"/>
          <w:lang w:val="en"/>
        </w:rPr>
        <w:t>IMAGE STEGANOGRAPHY</w:t>
      </w:r>
    </w:p>
    <w:p>
      <w:pPr>
        <w:spacing w:line="360" w:lineRule="auto"/>
        <w:jc w:val="center"/>
      </w:pPr>
    </w:p>
    <w:p>
      <w:pPr>
        <w:spacing w:line="360" w:lineRule="auto"/>
        <w:jc w:val="center"/>
      </w:pPr>
      <w:r>
        <w:t>by</w:t>
      </w:r>
    </w:p>
    <w:p>
      <w:pPr>
        <w:spacing w:line="360" w:lineRule="auto"/>
        <w:jc w:val="center"/>
      </w:pPr>
    </w:p>
    <w:p>
      <w:pPr>
        <w:spacing w:line="360" w:lineRule="auto"/>
        <w:jc w:val="center"/>
        <w:rPr>
          <w:rFonts w:hint="default"/>
          <w:lang w:val="en"/>
        </w:rPr>
      </w:pPr>
      <w:r>
        <w:rPr>
          <w:rFonts w:hint="default"/>
          <w:lang w:val="en"/>
        </w:rPr>
        <w:t>Emmanuel Maneswa</w:t>
      </w:r>
    </w:p>
    <w:p>
      <w:pPr>
        <w:spacing w:line="360" w:lineRule="auto"/>
        <w:jc w:val="center"/>
      </w:pPr>
    </w:p>
    <w:p>
      <w:pPr>
        <w:spacing w:line="360" w:lineRule="auto"/>
        <w:jc w:val="center"/>
      </w:pPr>
      <w:r>
        <w:rPr>
          <w:rFonts w:hint="default"/>
          <w:lang w:val="en"/>
        </w:rPr>
        <w:t>Software Engineering</w:t>
      </w:r>
      <w:r>
        <w:t xml:space="preserve"> Department</w:t>
      </w:r>
    </w:p>
    <w:p>
      <w:pPr>
        <w:spacing w:line="360" w:lineRule="auto"/>
        <w:jc w:val="center"/>
      </w:pPr>
      <w:r>
        <w:t>European University of Lefke</w:t>
      </w:r>
    </w:p>
    <w:p>
      <w:pPr>
        <w:spacing w:line="360" w:lineRule="auto"/>
        <w:jc w:val="center"/>
      </w:pPr>
    </w:p>
    <w:p>
      <w:pPr>
        <w:spacing w:line="360" w:lineRule="auto"/>
        <w:jc w:val="center"/>
        <w:rPr>
          <w:lang w:val="tr-TR"/>
        </w:rPr>
      </w:pPr>
      <w:r>
        <w:t>Supervisor: Assist. Prof. Dr. Cem B. Kalyoncu</w:t>
      </w:r>
    </w:p>
    <w:p>
      <w:pPr>
        <w:spacing w:line="360" w:lineRule="auto"/>
      </w:pPr>
    </w:p>
    <w:p>
      <w:pPr>
        <w:spacing w:line="360" w:lineRule="auto"/>
      </w:pPr>
    </w:p>
    <w:p>
      <w:pPr>
        <w:spacing w:line="360" w:lineRule="auto"/>
        <w:ind w:firstLine="720" w:firstLineChars="0"/>
        <w:jc w:val="both"/>
        <w:rPr>
          <w:rFonts w:hint="default"/>
          <w:lang w:val="en"/>
        </w:rPr>
      </w:pPr>
      <w:r>
        <w:rPr>
          <w:rFonts w:hint="default"/>
          <w:lang w:val="en"/>
        </w:rPr>
        <w:t>The project deals with the best approach in image steganography using Least Significant Bit (LSB) that further improves the quality of the existing LSB substitution methods to  improve the security strength of the hidden information.</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It is a new technique to substitute LSB of BGR true color image. The new security formation hides the secret information within the LSB of the image where the secret key encrypts the hidden information to protect it form unauthorized people. Generally, in LSB techniques hidden information is embedded into a fixed position of LSB of the image. For this purpose, knowing retrieval techniques, anyone can extract the hidden information. In my project, hidden information is embedded into different position of LSB of the image depending on the secret key.</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As a result, it is difficult to extract the hidden information knowing the retrieval techniques. The implemented technique results in LSB based image steganography using secret key which gives good security issue than LSB based image steganography techniques.</w:t>
      </w:r>
    </w:p>
    <w:p>
      <w:pPr>
        <w:spacing w:line="360" w:lineRule="auto"/>
        <w:jc w:val="both"/>
      </w:pPr>
    </w:p>
    <w:p>
      <w:pPr>
        <w:spacing w:line="360" w:lineRule="auto"/>
      </w:pPr>
    </w:p>
    <w:p>
      <w:pPr>
        <w:spacing w:line="360" w:lineRule="auto"/>
        <w:jc w:val="both"/>
        <w:rPr>
          <w:rFonts w:hint="default"/>
          <w:lang w:val="en"/>
        </w:rPr>
      </w:pPr>
      <w:r>
        <w:rPr>
          <w:b/>
        </w:rPr>
        <w:t>Keywords:</w:t>
      </w:r>
      <w:r>
        <w:t xml:space="preserve"> </w:t>
      </w:r>
      <w:r>
        <w:rPr>
          <w:rFonts w:hint="default"/>
          <w:lang w:val="en"/>
        </w:rPr>
        <w:t>Steganography, Cryptography, Data Hiding, LSB, Digital Image, Hash, Security.</w:t>
      </w:r>
    </w:p>
    <w:p>
      <w:pPr>
        <w:spacing w:line="360" w:lineRule="auto"/>
        <w:jc w:val="both"/>
      </w:pPr>
    </w:p>
    <w:p>
      <w:pPr>
        <w:pStyle w:val="2"/>
        <w:spacing w:line="360" w:lineRule="auto"/>
      </w:pPr>
      <w:bookmarkStart w:id="8" w:name="_Toc350721534"/>
      <w:bookmarkStart w:id="9" w:name="_Toc509669803"/>
      <w:bookmarkStart w:id="10" w:name="_Toc509669215"/>
      <w:r>
        <w:t>Acknowledgments</w:t>
      </w:r>
      <w:bookmarkEnd w:id="8"/>
      <w:bookmarkEnd w:id="9"/>
      <w:bookmarkEnd w:id="10"/>
    </w:p>
    <w:p>
      <w:pPr>
        <w:spacing w:line="360" w:lineRule="auto"/>
        <w:jc w:val="both"/>
      </w:pPr>
    </w:p>
    <w:p>
      <w:pPr>
        <w:spacing w:line="360" w:lineRule="auto"/>
        <w:jc w:val="both"/>
      </w:pPr>
    </w:p>
    <w:p>
      <w:pPr>
        <w:spacing w:line="360" w:lineRule="auto"/>
        <w:ind w:firstLine="720" w:firstLineChars="0"/>
        <w:jc w:val="both"/>
      </w:pPr>
      <w:r>
        <w:rPr>
          <w:rFonts w:hint="default"/>
          <w:lang w:val="en"/>
        </w:rPr>
        <w:t xml:space="preserve">I would like to express my gratitude to my project supervisor, </w:t>
      </w:r>
      <w:r>
        <w:t>Assist. Prof. Dr. Cem B. Kalyoncu</w:t>
      </w:r>
      <w:r>
        <w:rPr>
          <w:rFonts w:hint="default"/>
          <w:lang w:val="en"/>
        </w:rPr>
        <w:t xml:space="preserve">, who guided me throughout this project. I would also like to thank my advisor, </w:t>
      </w:r>
      <w:r>
        <w:t>Assist. Prof. Dr. Ferhun Yorgancıoğlu</w:t>
      </w:r>
      <w:r>
        <w:rPr>
          <w:rFonts w:hint="default"/>
          <w:lang w:val="en"/>
        </w:rPr>
        <w:t>, for the continuous support of my BSc study and his motivation. I would also like to thank my family and friends who supported me.</w:t>
      </w:r>
      <w:r>
        <w:br w:type="page"/>
      </w:r>
    </w:p>
    <w:p>
      <w:pPr>
        <w:pStyle w:val="2"/>
        <w:spacing w:line="360" w:lineRule="auto"/>
      </w:pPr>
      <w:bookmarkStart w:id="11" w:name="_Toc509669216"/>
      <w:bookmarkStart w:id="12" w:name="_Toc509669804"/>
      <w:bookmarkStart w:id="13" w:name="_Toc350721535"/>
      <w:r>
        <w:t>Table of Contents</w:t>
      </w:r>
      <w:bookmarkEnd w:id="11"/>
      <w:bookmarkEnd w:id="12"/>
      <w:bookmarkEnd w:id="13"/>
    </w:p>
    <w:sdt>
      <w:sdtPr>
        <w:rPr>
          <w:rFonts w:ascii="Times New Roman" w:hAnsi="Times New Roman" w:eastAsia="Times New Roman" w:cs="Times New Roman"/>
          <w:smallCaps/>
          <w:color w:val="auto"/>
          <w:sz w:val="24"/>
          <w:szCs w:val="24"/>
        </w:rPr>
        <w:id w:val="858016081"/>
        <w:docPartObj>
          <w:docPartGallery w:val="Table of Contents"/>
          <w:docPartUnique/>
        </w:docPartObj>
      </w:sdtPr>
      <w:sdtEndPr>
        <w:rPr>
          <w:rFonts w:ascii="Times New Roman" w:hAnsi="Times New Roman" w:eastAsia="Times New Roman" w:cs="Times New Roman"/>
          <w:smallCaps/>
          <w:color w:val="auto"/>
          <w:sz w:val="24"/>
          <w:szCs w:val="24"/>
        </w:rPr>
      </w:sdtEndPr>
      <w:sdtContent>
        <w:p>
          <w:pPr>
            <w:pStyle w:val="30"/>
            <w:spacing w:before="0" w:line="360" w:lineRule="auto"/>
            <w:rPr>
              <w:rFonts w:ascii="Times New Roman" w:hAnsi="Times New Roman" w:cs="Times New Roman"/>
              <w:color w:val="auto"/>
              <w:sz w:val="24"/>
              <w:szCs w:val="24"/>
            </w:rPr>
          </w:pPr>
          <w:r>
            <w:rPr>
              <w:rFonts w:ascii="Times New Roman" w:hAnsi="Times New Roman" w:eastAsia="Times New Roman" w:cs="Times New Roman"/>
              <w:bCs/>
              <w:caps/>
              <w:color w:val="auto"/>
              <w:sz w:val="24"/>
              <w:szCs w:val="24"/>
            </w:rPr>
            <w:t>APPROVAL</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w:t>
          </w:r>
        </w:p>
        <w:p>
          <w:pPr>
            <w:pStyle w:val="30"/>
            <w:spacing w:before="0" w:line="360" w:lineRule="auto"/>
            <w:rPr>
              <w:rFonts w:ascii="Times New Roman" w:hAnsi="Times New Roman" w:cs="Times New Roman"/>
              <w:color w:val="auto"/>
              <w:sz w:val="24"/>
              <w:szCs w:val="24"/>
            </w:rPr>
          </w:pPr>
          <w:r>
            <w:rPr>
              <w:rFonts w:ascii="Times New Roman" w:hAnsi="Times New Roman" w:eastAsia="Times New Roman" w:cs="Times New Roman"/>
              <w:bCs/>
              <w:caps/>
              <w:color w:val="auto"/>
              <w:sz w:val="24"/>
              <w:szCs w:val="24"/>
            </w:rPr>
            <w:t>ABSTRACT</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ACKNOWLEDMENTS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iv</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TABLE OF CONTENTS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LIST OF FIGURES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LIST OF TABLES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1. INTRODUCTION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p>
        <w:p>
          <w:pPr>
            <w:pStyle w:val="15"/>
            <w:rPr>
              <w:rFonts w:hint="default"/>
              <w:lang w:val="en"/>
            </w:rPr>
          </w:pPr>
          <w:r>
            <w:t>1.1. DEFINITIONS</w:t>
          </w:r>
          <w:r>
            <w:ptab w:relativeTo="margin" w:alignment="right" w:leader="dot"/>
          </w:r>
          <w:r>
            <w:t xml:space="preserve">    </w:t>
          </w:r>
          <w:r>
            <w:rPr>
              <w:rFonts w:hint="default"/>
              <w:lang w:val="en"/>
            </w:rPr>
            <w:t>1</w:t>
          </w:r>
        </w:p>
        <w:p>
          <w:pPr>
            <w:pStyle w:val="15"/>
            <w:rPr>
              <w:rFonts w:hint="default"/>
              <w:lang w:val="en"/>
            </w:rPr>
          </w:pPr>
          <w:r>
            <w:t>1.2. GOALS</w:t>
          </w:r>
          <w:r>
            <w:ptab w:relativeTo="margin" w:alignment="right" w:leader="dot"/>
          </w:r>
          <w:r>
            <w:t xml:space="preserve">    </w:t>
          </w:r>
          <w:r>
            <w:rPr>
              <w:rFonts w:hint="default"/>
              <w:lang w:val="en"/>
            </w:rPr>
            <w:t>2</w:t>
          </w:r>
        </w:p>
        <w:p>
          <w:pPr>
            <w:pStyle w:val="15"/>
            <w:rPr>
              <w:rFonts w:hint="default"/>
              <w:lang w:val="en"/>
            </w:rPr>
          </w:pPr>
          <w:r>
            <w:t>1.3. ETHICS</w:t>
          </w:r>
          <w:r>
            <w:ptab w:relativeTo="margin" w:alignment="right" w:leader="dot"/>
          </w:r>
          <w:r>
            <w:t xml:space="preserve">    </w:t>
          </w:r>
          <w:r>
            <w:rPr>
              <w:rFonts w:hint="default"/>
              <w:lang w:val="en"/>
            </w:rPr>
            <w:t>4</w:t>
          </w:r>
        </w:p>
        <w:p>
          <w:pPr>
            <w:pStyle w:val="15"/>
            <w:rPr>
              <w:rFonts w:hint="default"/>
              <w:lang w:val="en"/>
            </w:rPr>
          </w:pPr>
          <w:r>
            <w:t>1.4. REQUIRED SOFTWARE</w:t>
          </w:r>
          <w:r>
            <w:ptab w:relativeTo="margin" w:alignment="right" w:leader="dot"/>
          </w:r>
          <w:r>
            <w:t xml:space="preserve">    </w:t>
          </w:r>
          <w:r>
            <w:rPr>
              <w:rFonts w:hint="default"/>
              <w:lang w:val="en"/>
            </w:rPr>
            <w:t>4</w:t>
          </w:r>
          <w:bookmarkStart w:id="31" w:name="_GoBack"/>
          <w:bookmarkEnd w:id="31"/>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2. LITERATURE REVIEW</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9</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3. BACKGROUND INFORMATION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15</w:t>
          </w:r>
        </w:p>
        <w:p>
          <w:pPr>
            <w:pStyle w:val="15"/>
          </w:pPr>
          <w:r>
            <w:t xml:space="preserve">3.1. TITLE OF THE SUBSECTION </w:t>
          </w:r>
          <w:r>
            <w:ptab w:relativeTo="margin" w:alignment="right" w:leader="dot"/>
          </w:r>
          <w:r>
            <w:t xml:space="preserve">  19</w:t>
          </w:r>
        </w:p>
        <w:p>
          <w:pPr>
            <w:pStyle w:val="15"/>
          </w:pPr>
          <w:r>
            <w:t xml:space="preserve">3.2. TITLE OF THE SUBSECTION </w:t>
          </w:r>
          <w:r>
            <w:ptab w:relativeTo="margin" w:alignment="right" w:leader="dot"/>
          </w:r>
          <w:r>
            <w:t xml:space="preserve">  23</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4. IMPLEMENTATION DETAILS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24</w:t>
          </w:r>
        </w:p>
        <w:p>
          <w:pPr>
            <w:pStyle w:val="15"/>
          </w:pPr>
          <w:r>
            <w:t xml:space="preserve">3.1. TITLE OF THE SUBSECTION </w:t>
          </w:r>
          <w:r>
            <w:ptab w:relativeTo="margin" w:alignment="right" w:leader="dot"/>
          </w:r>
          <w:r>
            <w:t xml:space="preserve">  26</w:t>
          </w:r>
        </w:p>
        <w:p>
          <w:pPr>
            <w:pStyle w:val="15"/>
          </w:pPr>
          <w:r>
            <w:t xml:space="preserve">3.2. TITLE OF THE SUBSECTION </w:t>
          </w:r>
          <w:r>
            <w:ptab w:relativeTo="margin" w:alignment="right" w:leader="dot"/>
          </w:r>
          <w:r>
            <w:t xml:space="preserve">  27</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5. </w:t>
          </w:r>
          <w:r>
            <w:rPr>
              <w:rFonts w:ascii="Times New Roman" w:hAnsi="Times New Roman" w:eastAsia="Times New Roman" w:cs="Times New Roman"/>
              <w:smallCaps/>
              <w:color w:val="auto"/>
              <w:sz w:val="24"/>
              <w:szCs w:val="24"/>
            </w:rPr>
            <w:t>CONCLUSION AND FUTURE RECOMMENDATION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29</w:t>
          </w:r>
        </w:p>
        <w:p>
          <w:pPr>
            <w:pStyle w:val="15"/>
          </w:pPr>
          <w:r>
            <w:t xml:space="preserve">5.1. BENEFITS </w:t>
          </w:r>
          <w:r>
            <w:ptab w:relativeTo="margin" w:alignment="right" w:leader="dot"/>
          </w:r>
          <w:r>
            <w:t xml:space="preserve">  29</w:t>
          </w:r>
        </w:p>
        <w:p>
          <w:pPr>
            <w:pStyle w:val="15"/>
          </w:pPr>
          <w:r>
            <w:t xml:space="preserve">5.2. CONCLUSION </w:t>
          </w:r>
          <w:r>
            <w:ptab w:relativeTo="margin" w:alignment="right" w:leader="dot"/>
          </w:r>
          <w:r>
            <w:t xml:space="preserve">  32</w:t>
          </w:r>
        </w:p>
        <w:p>
          <w:pPr>
            <w:pStyle w:val="15"/>
          </w:pPr>
          <w:r>
            <w:t xml:space="preserve">5.3. FUTURE RECOMMENDATIONS </w:t>
          </w:r>
          <w:r>
            <w:ptab w:relativeTo="margin" w:alignment="right" w:leader="dot"/>
          </w:r>
          <w:r>
            <w:t xml:space="preserve">  33</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6. REFERENCES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35</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APPENDIX A</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38</w:t>
          </w:r>
        </w:p>
        <w:p>
          <w:pPr>
            <w:pStyle w:val="15"/>
          </w:pPr>
          <w:r>
            <w:t xml:space="preserve">A.1. TITLE OF THE SECTION </w:t>
          </w:r>
          <w:r>
            <w:ptab w:relativeTo="margin" w:alignment="right" w:leader="dot"/>
          </w:r>
          <w:r>
            <w:t xml:space="preserve">  38</w:t>
          </w:r>
        </w:p>
        <w:p>
          <w:pPr>
            <w:pStyle w:val="15"/>
          </w:pPr>
          <w:r>
            <w:t xml:space="preserve">A.1. TITLE OF THE SECTION </w:t>
          </w:r>
          <w:r>
            <w:ptab w:relativeTo="margin" w:alignment="right" w:leader="dot"/>
          </w:r>
          <w:r>
            <w:t xml:space="preserve">  44</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APPENDIX 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46</w:t>
          </w:r>
        </w:p>
        <w:p>
          <w:pPr>
            <w:pStyle w:val="15"/>
          </w:pPr>
          <w:r>
            <w:t xml:space="preserve">B.1. TITLE OF THE SECTION </w:t>
          </w:r>
          <w:r>
            <w:ptab w:relativeTo="margin" w:alignment="right" w:leader="dot"/>
          </w:r>
          <w:r>
            <w:t xml:space="preserve">  49</w:t>
          </w:r>
        </w:p>
      </w:sdtContent>
    </w:sdt>
    <w:p>
      <w:pPr>
        <w:tabs>
          <w:tab w:val="left" w:pos="362"/>
          <w:tab w:val="right" w:pos="9026"/>
        </w:tabs>
        <w:spacing w:line="360" w:lineRule="auto"/>
        <w:jc w:val="both"/>
      </w:pPr>
    </w:p>
    <w:p>
      <w:pPr>
        <w:spacing w:line="360" w:lineRule="auto"/>
        <w:jc w:val="both"/>
      </w:pPr>
      <w:r>
        <w:br w:type="page"/>
      </w:r>
    </w:p>
    <w:p>
      <w:pPr>
        <w:pStyle w:val="2"/>
        <w:spacing w:line="360" w:lineRule="auto"/>
      </w:pPr>
      <w:bookmarkStart w:id="14" w:name="_Toc509669217"/>
      <w:bookmarkStart w:id="15" w:name="_Toc509669805"/>
      <w:r>
        <w:t>List of Figures</w:t>
      </w:r>
      <w:bookmarkEnd w:id="14"/>
      <w:bookmarkEnd w:id="15"/>
    </w:p>
    <w:sdt>
      <w:sdtPr>
        <w:rPr>
          <w:rFonts w:ascii="Times New Roman" w:hAnsi="Times New Roman" w:cs="Times New Roman"/>
          <w:color w:val="auto"/>
          <w:sz w:val="24"/>
          <w:szCs w:val="24"/>
        </w:rPr>
        <w:id w:val="-1780712593"/>
        <w:docPartObj>
          <w:docPartGallery w:val="Table of Contents"/>
          <w:docPartUnique/>
        </w:docPartObj>
      </w:sdtPr>
      <w:sdtEndPr>
        <w:rPr>
          <w:rFonts w:ascii="Times New Roman" w:hAnsi="Times New Roman" w:cs="Times New Roman"/>
          <w:color w:val="2F5597" w:themeColor="accent1" w:themeShade="BF"/>
          <w:sz w:val="24"/>
          <w:szCs w:val="24"/>
        </w:rPr>
      </w:sdtEndPr>
      <w:sdtContent>
        <w:p>
          <w:pPr>
            <w:pStyle w:val="30"/>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Figure 1.1. A Distributed System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8</w:t>
          </w:r>
        </w:p>
        <w:p>
          <w:pPr>
            <w:pStyle w:val="30"/>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 xml:space="preserve">Figure 1.2. ER Modeling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11</w:t>
          </w:r>
        </w:p>
        <w:p>
          <w:pPr>
            <w:pStyle w:val="30"/>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 xml:space="preserve">Figure 2.1. xxxx xxxxx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13</w:t>
          </w:r>
        </w:p>
        <w:p>
          <w:pPr>
            <w:pStyle w:val="30"/>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 xml:space="preserve">Figure 2.2. xxxxxxx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22</w:t>
          </w:r>
        </w:p>
        <w:p>
          <w:pPr>
            <w:pStyle w:val="30"/>
            <w:spacing w:before="0" w:line="360" w:lineRule="auto"/>
            <w:rPr>
              <w:smallCaps/>
            </w:rPr>
          </w:pPr>
          <w:r>
            <w:rPr>
              <w:rFonts w:ascii="Times New Roman" w:hAnsi="Times New Roman" w:cs="Times New Roman"/>
              <w:color w:val="auto"/>
              <w:sz w:val="24"/>
              <w:szCs w:val="24"/>
            </w:rPr>
            <w:t xml:space="preserve">Figure 3.1. xxxxx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25</w:t>
          </w:r>
        </w:p>
      </w:sdtContent>
    </w:sdt>
    <w:p/>
    <w:p>
      <w:pPr>
        <w:spacing w:line="360" w:lineRule="auto"/>
        <w:jc w:val="both"/>
      </w:pPr>
    </w:p>
    <w:p>
      <w:pPr>
        <w:spacing w:line="360" w:lineRule="auto"/>
        <w:jc w:val="both"/>
      </w:pPr>
    </w:p>
    <w:p>
      <w:pPr>
        <w:spacing w:line="360" w:lineRule="auto"/>
        <w:jc w:val="both"/>
      </w:pPr>
      <w:r>
        <w:br w:type="page"/>
      </w:r>
    </w:p>
    <w:p>
      <w:pPr>
        <w:pStyle w:val="2"/>
        <w:spacing w:line="360" w:lineRule="auto"/>
      </w:pPr>
      <w:bookmarkStart w:id="16" w:name="_Toc509669218"/>
      <w:bookmarkStart w:id="17" w:name="_Toc509669806"/>
      <w:r>
        <w:t>List of Tables</w:t>
      </w:r>
      <w:bookmarkEnd w:id="16"/>
      <w:bookmarkEnd w:id="17"/>
    </w:p>
    <w:sdt>
      <w:sdtPr>
        <w:rPr>
          <w:rFonts w:ascii="Times New Roman" w:hAnsi="Times New Roman" w:cs="Times New Roman"/>
          <w:color w:val="auto"/>
          <w:sz w:val="24"/>
          <w:szCs w:val="24"/>
        </w:rPr>
        <w:id w:val="-1276166321"/>
        <w:docPartObj>
          <w:docPartGallery w:val="Table of Contents"/>
          <w:docPartUnique/>
        </w:docPartObj>
      </w:sdtPr>
      <w:sdtEndPr>
        <w:rPr>
          <w:rFonts w:ascii="Times New Roman" w:hAnsi="Times New Roman" w:cs="Times New Roman"/>
          <w:color w:val="2F5597" w:themeColor="accent1" w:themeShade="BF"/>
          <w:sz w:val="24"/>
          <w:szCs w:val="24"/>
        </w:rPr>
      </w:sdtEndPr>
      <w:sdtContent>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 xml:space="preserve">.1. </w:t>
          </w:r>
          <w:r>
            <w:rPr>
              <w:rFonts w:hint="default" w:ascii="Times New Roman" w:hAnsi="Times New Roman" w:cs="Times New Roman"/>
              <w:color w:val="auto"/>
              <w:sz w:val="24"/>
              <w:szCs w:val="24"/>
              <w:lang w:val="en"/>
            </w:rPr>
            <w:t>Project Goal 1</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2</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2</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2</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2</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3</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4</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4</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5</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5</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6</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6</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ascii="Times New Roman" w:hAnsi="Times New Roman" w:eastAsia="Times New Roman" w:cs="Times New Roman"/>
              <w:color w:val="auto"/>
              <w:sz w:val="24"/>
              <w:szCs w:val="24"/>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7</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7</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sdtContent>
    </w:sdt>
    <w:p>
      <w:pPr>
        <w:spacing w:line="360" w:lineRule="auto"/>
        <w:jc w:val="both"/>
      </w:pPr>
    </w:p>
    <w:p>
      <w:pPr>
        <w:spacing w:line="360" w:lineRule="auto"/>
        <w:jc w:val="both"/>
      </w:pPr>
    </w:p>
    <w:p>
      <w:pPr>
        <w:spacing w:line="360" w:lineRule="auto"/>
        <w:jc w:val="both"/>
        <w:sectPr>
          <w:pgSz w:w="11906" w:h="16838"/>
          <w:pgMar w:top="1440" w:right="1440" w:bottom="1440" w:left="1440" w:header="708" w:footer="708" w:gutter="0"/>
          <w:pgNumType w:fmt="lowerRoman"/>
          <w:cols w:space="708" w:num="1"/>
          <w:docGrid w:linePitch="360" w:charSpace="0"/>
        </w:sectPr>
      </w:pPr>
    </w:p>
    <w:p>
      <w:pPr>
        <w:pStyle w:val="2"/>
        <w:numPr>
          <w:ilvl w:val="0"/>
          <w:numId w:val="1"/>
        </w:numPr>
      </w:pPr>
      <w:bookmarkStart w:id="18" w:name="_Toc350721538"/>
      <w:bookmarkStart w:id="19" w:name="_Toc509669807"/>
      <w:bookmarkStart w:id="20" w:name="_Toc509669219"/>
      <w:r>
        <w:rPr>
          <w:sz w:val="32"/>
        </w:rPr>
        <w:t>I</w:t>
      </w:r>
      <w:bookmarkEnd w:id="18"/>
      <w:r>
        <w:rPr>
          <w:sz w:val="32"/>
        </w:rPr>
        <w:t>NTRODUCTION</w:t>
      </w:r>
      <w:bookmarkEnd w:id="19"/>
      <w:bookmarkEnd w:id="20"/>
    </w:p>
    <w:p>
      <w:pPr>
        <w:rPr>
          <w:sz w:val="32"/>
        </w:rPr>
      </w:pPr>
    </w:p>
    <w:p>
      <w:pPr>
        <w:rPr>
          <w:sz w:val="32"/>
        </w:rPr>
      </w:pPr>
    </w:p>
    <w:p>
      <w:pPr>
        <w:numPr>
          <w:ilvl w:val="1"/>
          <w:numId w:val="1"/>
        </w:numPr>
        <w:rPr>
          <w:rFonts w:hint="default"/>
          <w:sz w:val="32"/>
          <w:lang w:val="en"/>
        </w:rPr>
      </w:pPr>
      <w:r>
        <w:rPr>
          <w:rFonts w:hint="default"/>
          <w:sz w:val="32"/>
          <w:lang w:val="en"/>
        </w:rPr>
        <w:t>Definitions</w:t>
      </w:r>
    </w:p>
    <w:p>
      <w:pPr>
        <w:numPr>
          <w:ilvl w:val="0"/>
          <w:numId w:val="0"/>
        </w:numPr>
        <w:ind w:leftChars="0"/>
        <w:rPr>
          <w:rFonts w:hint="default"/>
          <w:sz w:val="32"/>
          <w:lang w:val="en"/>
        </w:rPr>
      </w:pPr>
    </w:p>
    <w:p>
      <w:pPr>
        <w:spacing w:line="360" w:lineRule="auto"/>
        <w:ind w:firstLine="720" w:firstLineChars="0"/>
        <w:jc w:val="both"/>
        <w:rPr>
          <w:rFonts w:hint="default"/>
          <w:lang w:val="en"/>
        </w:rPr>
      </w:pPr>
      <w:r>
        <w:rPr>
          <w:rFonts w:hint="default"/>
          <w:lang w:val="en"/>
        </w:rPr>
        <w:t>Usually nowadays if we want to transfer sensitive data, we encrypt the data before transferring it across the internet. Transferring messages like this, still can cause suspicion: there is clearly secret/sensitive data in your encrypted message that you are trying to hide. Attackers know precisely where to look to try to procure the information [1]. But privacy and anonymity is a concern for most people on the internet. Image Steganography allows for two parties to commune secretly and covertly. Steganography is the art of concealing information. In computer science, it refers to concealing data within a file or message. It serves a related motive to cryptography, but rather than encrypting data, steganography simply hides it from the user [2]. The word steganography comes from New Latin steganographia, which merges the Greek words steganos, meaning “concealed or covered”, and -graphia meaning “writing” [3].</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In general, a steganographic system consists of a cover media into which the secret information is embedded. The embedding procedure fabricates a stego medium by replacing the information with data from the information to be hidden. Commonly secret information is embedded into the fixed position of Least Significant Bit (LSB) of a cover image which is the carrier to embed secret information. Since anyone can ensure that particular position of LSB contains secret information, so it is then easier for anyone to extract the secret information using the extraction method. The core purpose of image steganography is to guarantee security of  the hidden information [4].</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There are several researches available detailing properties of image steganography. Numerous steganographic techniques have been suggested. The most familiar of these is substituting the LSB of the pixels with secret information. A notable LSB established image steganography technique is given in [5] and it suggest an adaptive technique based on inter pixel relationship. The technique tremendously enhances the stego-image quality. Using this method it is feasible to extract the secret information for anyone by using the extraction method [6]. A different LSB established image steganography technique is given in [7] and it suggests three effective steganographic techniques that take advantage of the neighborhood information to approximate the quantity of data to be embedded into the input pixel of the cover image and that embed exactly three bits of secret information in smooth sections and a varying amount of bits are embedded into the edged sections.This technique uses various pixels of the image store too many bits of the secret information but separate pixels stay unchanged. In result, some pixels are manipulated harshly whereas other pixels stay unused. Using this technique it is feasible to extract the hidden information for anyone, since they did not issue any security measures [6].</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In order to ensure the security of the secret information, I have tackled it by using creative LSB based image steganography. In this technique I introduced a secret key which guarantee the security of secret information. The embedding of the secret information is determined by the secret key. The secret key determines the suitable location of secret information. It is extremely difficult to extract the secret information without the identical secret key. Here a bit of secret information is put in either LSB of Blue or Green or Red matrix of a particular pixel which is guaranteed by the secret key and the pixel column. I also use the secret key to encrypt the secret information to provide an extra layer of security. So by adding secret key, I increased the security intensity of the secret information in LSB based image steganography.</w:t>
      </w:r>
    </w:p>
    <w:p>
      <w:pPr>
        <w:spacing w:line="360" w:lineRule="auto"/>
        <w:jc w:val="both"/>
        <w:rPr>
          <w:rFonts w:hint="default"/>
          <w:sz w:val="32"/>
          <w:szCs w:val="32"/>
          <w:lang w:val="en"/>
        </w:rPr>
      </w:pPr>
    </w:p>
    <w:p>
      <w:pPr>
        <w:spacing w:line="360" w:lineRule="auto"/>
        <w:jc w:val="both"/>
        <w:rPr>
          <w:rFonts w:hint="default"/>
          <w:sz w:val="32"/>
          <w:szCs w:val="32"/>
          <w:lang w:val="en"/>
        </w:rPr>
      </w:pPr>
    </w:p>
    <w:p>
      <w:pPr>
        <w:numPr>
          <w:ilvl w:val="1"/>
          <w:numId w:val="1"/>
        </w:numPr>
        <w:rPr>
          <w:rFonts w:hint="default"/>
          <w:sz w:val="32"/>
          <w:lang w:val="en"/>
        </w:rPr>
      </w:pPr>
      <w:r>
        <w:rPr>
          <w:rFonts w:hint="default"/>
          <w:sz w:val="32"/>
          <w:lang w:val="en"/>
        </w:rPr>
        <w:t>Goals</w:t>
      </w:r>
    </w:p>
    <w:p>
      <w:pPr>
        <w:numPr>
          <w:ilvl w:val="0"/>
          <w:numId w:val="0"/>
        </w:numPr>
        <w:ind w:leftChars="0"/>
        <w:rPr>
          <w:rFonts w:hint="default"/>
          <w:sz w:val="32"/>
          <w:lang w:val="en"/>
        </w:rPr>
      </w:pPr>
    </w:p>
    <w:p>
      <w:pPr>
        <w:numPr>
          <w:ilvl w:val="0"/>
          <w:numId w:val="0"/>
        </w:numPr>
        <w:ind w:leftChars="0" w:firstLine="720" w:firstLineChars="0"/>
        <w:rPr>
          <w:rFonts w:hint="default"/>
          <w:sz w:val="24"/>
          <w:szCs w:val="24"/>
          <w:lang w:val="en"/>
        </w:rPr>
      </w:pPr>
      <w:r>
        <w:rPr>
          <w:rFonts w:hint="default"/>
          <w:sz w:val="24"/>
          <w:szCs w:val="24"/>
          <w:lang w:val="en"/>
        </w:rPr>
        <w:t>Project Goals (PG):</w:t>
      </w:r>
    </w:p>
    <w:p>
      <w:pPr>
        <w:numPr>
          <w:ilvl w:val="0"/>
          <w:numId w:val="0"/>
        </w:numPr>
        <w:rPr>
          <w:rFonts w:hint="default"/>
          <w:sz w:val="24"/>
          <w:szCs w:val="24"/>
          <w:lang w:val="en"/>
        </w:rPr>
      </w:pPr>
    </w:p>
    <w:p>
      <w:pPr>
        <w:numPr>
          <w:ilvl w:val="0"/>
          <w:numId w:val="0"/>
        </w:numPr>
        <w:jc w:val="center"/>
        <w:rPr>
          <w:rFonts w:hint="default"/>
          <w:i/>
          <w:iCs/>
          <w:sz w:val="20"/>
          <w:szCs w:val="20"/>
          <w:lang w:val="en"/>
        </w:rPr>
      </w:pPr>
      <w:r>
        <w:rPr>
          <w:rFonts w:hint="default"/>
          <w:i/>
          <w:iCs/>
          <w:sz w:val="20"/>
          <w:szCs w:val="20"/>
          <w:lang w:val="en"/>
        </w:rPr>
        <w:t>Table 1.1. Project Goal 1</w:t>
      </w:r>
    </w:p>
    <w:p>
      <w:pPr>
        <w:numPr>
          <w:ilvl w:val="0"/>
          <w:numId w:val="0"/>
        </w:numPr>
        <w:jc w:val="center"/>
        <w:rPr>
          <w:rFonts w:hint="default"/>
          <w:i/>
          <w:iCs/>
          <w:sz w:val="20"/>
          <w:szCs w:val="20"/>
          <w:lang w:val="en"/>
        </w:rPr>
      </w:pP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3" w:type="dxa"/>
          </w:tcPr>
          <w:p>
            <w:pPr>
              <w:numPr>
                <w:ilvl w:val="0"/>
                <w:numId w:val="0"/>
              </w:numPr>
              <w:rPr>
                <w:rFonts w:hint="default"/>
                <w:sz w:val="24"/>
                <w:szCs w:val="24"/>
                <w:vertAlign w:val="baseline"/>
                <w:lang w:val="en"/>
              </w:rPr>
            </w:pPr>
            <w:r>
              <w:rPr>
                <w:rFonts w:hint="default"/>
                <w:sz w:val="24"/>
                <w:szCs w:val="24"/>
                <w:vertAlign w:val="baseline"/>
                <w:lang w:val="en"/>
              </w:rPr>
              <w:t>Goal Identifier</w:t>
            </w:r>
          </w:p>
        </w:tc>
        <w:tc>
          <w:tcPr>
            <w:tcW w:w="7053" w:type="dxa"/>
          </w:tcPr>
          <w:p>
            <w:pPr>
              <w:numPr>
                <w:ilvl w:val="0"/>
                <w:numId w:val="0"/>
              </w:numPr>
              <w:rPr>
                <w:rFonts w:hint="default"/>
                <w:sz w:val="24"/>
                <w:szCs w:val="24"/>
                <w:vertAlign w:val="baseline"/>
                <w:lang w:val="en"/>
              </w:rPr>
            </w:pPr>
            <w:r>
              <w:rPr>
                <w:rFonts w:hint="default"/>
                <w:sz w:val="24"/>
                <w:szCs w:val="24"/>
                <w:vertAlign w:val="baseline"/>
                <w:lang w:val="en"/>
              </w:rPr>
              <w:t>PG1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numPr>
                <w:ilvl w:val="0"/>
                <w:numId w:val="0"/>
              </w:numPr>
              <w:rPr>
                <w:rFonts w:hint="default"/>
                <w:sz w:val="24"/>
                <w:szCs w:val="24"/>
                <w:vertAlign w:val="baseline"/>
                <w:lang w:val="en"/>
              </w:rPr>
            </w:pPr>
            <w:r>
              <w:rPr>
                <w:rFonts w:hint="default"/>
                <w:sz w:val="24"/>
                <w:szCs w:val="24"/>
                <w:vertAlign w:val="baseline"/>
                <w:lang w:val="en"/>
              </w:rPr>
              <w:t>Project Goal</w:t>
            </w:r>
          </w:p>
        </w:tc>
        <w:tc>
          <w:tcPr>
            <w:tcW w:w="7053" w:type="dxa"/>
          </w:tcPr>
          <w:p>
            <w:pPr>
              <w:numPr>
                <w:ilvl w:val="0"/>
                <w:numId w:val="0"/>
              </w:numPr>
              <w:rPr>
                <w:rFonts w:hint="default"/>
                <w:sz w:val="24"/>
                <w:szCs w:val="24"/>
                <w:vertAlign w:val="baseline"/>
                <w:lang w:val="en"/>
              </w:rPr>
            </w:pPr>
            <w:r>
              <w:rPr>
                <w:rFonts w:hint="default"/>
                <w:sz w:val="24"/>
                <w:szCs w:val="24"/>
                <w:vertAlign w:val="baseline"/>
                <w:lang w:val="en"/>
              </w:rPr>
              <w:t>Hide secret information inside an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3" w:type="dxa"/>
          </w:tcPr>
          <w:p>
            <w:pPr>
              <w:numPr>
                <w:ilvl w:val="0"/>
                <w:numId w:val="0"/>
              </w:numPr>
              <w:rPr>
                <w:rFonts w:hint="default"/>
                <w:sz w:val="24"/>
                <w:szCs w:val="24"/>
                <w:vertAlign w:val="baseline"/>
                <w:lang w:val="en"/>
              </w:rPr>
            </w:pPr>
            <w:r>
              <w:rPr>
                <w:rFonts w:hint="default"/>
                <w:sz w:val="24"/>
                <w:szCs w:val="24"/>
                <w:vertAlign w:val="baseline"/>
                <w:lang w:val="en"/>
              </w:rPr>
              <w:t>Goal Description</w:t>
            </w:r>
          </w:p>
        </w:tc>
        <w:tc>
          <w:tcPr>
            <w:tcW w:w="7053" w:type="dxa"/>
          </w:tcPr>
          <w:p>
            <w:pPr>
              <w:numPr>
                <w:ilvl w:val="0"/>
                <w:numId w:val="0"/>
              </w:numPr>
              <w:rPr>
                <w:rFonts w:hint="default"/>
                <w:sz w:val="24"/>
                <w:szCs w:val="24"/>
                <w:vertAlign w:val="baseline"/>
                <w:lang w:val="en"/>
              </w:rPr>
            </w:pPr>
            <w:r>
              <w:rPr>
                <w:rFonts w:hint="default"/>
                <w:sz w:val="24"/>
                <w:szCs w:val="24"/>
                <w:vertAlign w:val="baseline"/>
                <w:lang w:val="en"/>
              </w:rPr>
              <w:t>The primary goal of this project is to hide the secret information inside the cover image to produce a stego image containing the secret information.</w:t>
            </w:r>
          </w:p>
        </w:tc>
      </w:tr>
    </w:tbl>
    <w:p>
      <w:pPr>
        <w:numPr>
          <w:ilvl w:val="0"/>
          <w:numId w:val="0"/>
        </w:numPr>
        <w:rPr>
          <w:rFonts w:hint="default"/>
          <w:sz w:val="24"/>
          <w:szCs w:val="24"/>
          <w:lang w:val="en"/>
        </w:rPr>
      </w:pPr>
    </w:p>
    <w:p>
      <w:pPr>
        <w:numPr>
          <w:ilvl w:val="0"/>
          <w:numId w:val="0"/>
        </w:numPr>
        <w:rPr>
          <w:rFonts w:hint="default"/>
          <w:sz w:val="24"/>
          <w:szCs w:val="24"/>
          <w:lang w:val="en"/>
        </w:rPr>
      </w:pPr>
    </w:p>
    <w:p>
      <w:pPr>
        <w:numPr>
          <w:ilvl w:val="0"/>
          <w:numId w:val="0"/>
        </w:numPr>
        <w:jc w:val="center"/>
        <w:rPr>
          <w:rFonts w:hint="default"/>
          <w:i/>
          <w:iCs/>
          <w:sz w:val="20"/>
          <w:szCs w:val="20"/>
          <w:lang w:val="en"/>
        </w:rPr>
      </w:pPr>
      <w:r>
        <w:rPr>
          <w:rFonts w:hint="default"/>
          <w:i/>
          <w:iCs/>
          <w:sz w:val="20"/>
          <w:szCs w:val="20"/>
          <w:lang w:val="en"/>
        </w:rPr>
        <w:t>Table 1.2. Project Goal 2</w:t>
      </w:r>
    </w:p>
    <w:p>
      <w:pPr>
        <w:numPr>
          <w:ilvl w:val="0"/>
          <w:numId w:val="0"/>
        </w:numPr>
        <w:jc w:val="center"/>
        <w:rPr>
          <w:rFonts w:hint="default"/>
          <w:i/>
          <w:iCs/>
          <w:sz w:val="20"/>
          <w:szCs w:val="20"/>
          <w:lang w:val="en"/>
        </w:rPr>
      </w:pP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3" w:type="dxa"/>
          </w:tcPr>
          <w:p>
            <w:pPr>
              <w:numPr>
                <w:ilvl w:val="0"/>
                <w:numId w:val="0"/>
              </w:numPr>
              <w:rPr>
                <w:rFonts w:hint="default"/>
                <w:sz w:val="24"/>
                <w:szCs w:val="24"/>
                <w:vertAlign w:val="baseline"/>
                <w:lang w:val="en"/>
              </w:rPr>
            </w:pPr>
            <w:r>
              <w:rPr>
                <w:rFonts w:hint="default"/>
                <w:sz w:val="24"/>
                <w:szCs w:val="24"/>
                <w:vertAlign w:val="baseline"/>
                <w:lang w:val="en"/>
              </w:rPr>
              <w:t>Goal Identifier</w:t>
            </w:r>
          </w:p>
        </w:tc>
        <w:tc>
          <w:tcPr>
            <w:tcW w:w="7053" w:type="dxa"/>
          </w:tcPr>
          <w:p>
            <w:pPr>
              <w:numPr>
                <w:ilvl w:val="0"/>
                <w:numId w:val="0"/>
              </w:numPr>
              <w:rPr>
                <w:rFonts w:hint="default"/>
                <w:sz w:val="24"/>
                <w:szCs w:val="24"/>
                <w:vertAlign w:val="baseline"/>
                <w:lang w:val="en"/>
              </w:rPr>
            </w:pPr>
            <w:r>
              <w:rPr>
                <w:rFonts w:hint="default"/>
                <w:sz w:val="24"/>
                <w:szCs w:val="24"/>
                <w:vertAlign w:val="baseline"/>
                <w:lang w:val="en"/>
              </w:rPr>
              <w:t>PG2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numPr>
                <w:ilvl w:val="0"/>
                <w:numId w:val="0"/>
              </w:numPr>
              <w:rPr>
                <w:rFonts w:hint="default"/>
                <w:sz w:val="24"/>
                <w:szCs w:val="24"/>
                <w:vertAlign w:val="baseline"/>
                <w:lang w:val="en"/>
              </w:rPr>
            </w:pPr>
            <w:r>
              <w:rPr>
                <w:rFonts w:hint="default"/>
                <w:sz w:val="24"/>
                <w:szCs w:val="24"/>
                <w:vertAlign w:val="baseline"/>
                <w:lang w:val="en"/>
              </w:rPr>
              <w:t>Project Goal</w:t>
            </w:r>
          </w:p>
        </w:tc>
        <w:tc>
          <w:tcPr>
            <w:tcW w:w="7053" w:type="dxa"/>
          </w:tcPr>
          <w:p>
            <w:pPr>
              <w:numPr>
                <w:ilvl w:val="0"/>
                <w:numId w:val="0"/>
              </w:numPr>
              <w:rPr>
                <w:rFonts w:hint="default"/>
                <w:sz w:val="24"/>
                <w:szCs w:val="24"/>
                <w:vertAlign w:val="baseline"/>
                <w:lang w:val="en"/>
              </w:rPr>
            </w:pPr>
            <w:r>
              <w:rPr>
                <w:rFonts w:hint="default"/>
                <w:sz w:val="24"/>
                <w:szCs w:val="24"/>
                <w:vertAlign w:val="baseline"/>
                <w:lang w:val="en"/>
              </w:rPr>
              <w:t>Invisibility.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3" w:type="dxa"/>
          </w:tcPr>
          <w:p>
            <w:pPr>
              <w:numPr>
                <w:ilvl w:val="0"/>
                <w:numId w:val="0"/>
              </w:numPr>
              <w:rPr>
                <w:rFonts w:hint="default"/>
                <w:sz w:val="24"/>
                <w:szCs w:val="24"/>
                <w:vertAlign w:val="baseline"/>
                <w:lang w:val="en"/>
              </w:rPr>
            </w:pPr>
            <w:r>
              <w:rPr>
                <w:rFonts w:hint="default"/>
                <w:sz w:val="24"/>
                <w:szCs w:val="24"/>
                <w:vertAlign w:val="baseline"/>
                <w:lang w:val="en"/>
              </w:rPr>
              <w:t>Goal Description</w:t>
            </w:r>
          </w:p>
        </w:tc>
        <w:tc>
          <w:tcPr>
            <w:tcW w:w="7053" w:type="dxa"/>
          </w:tcPr>
          <w:p>
            <w:pPr>
              <w:numPr>
                <w:ilvl w:val="0"/>
                <w:numId w:val="0"/>
              </w:numPr>
              <w:rPr>
                <w:rFonts w:hint="default"/>
                <w:sz w:val="24"/>
                <w:szCs w:val="24"/>
                <w:vertAlign w:val="baseline"/>
                <w:lang w:val="en"/>
              </w:rPr>
            </w:pPr>
            <w:r>
              <w:rPr>
                <w:rFonts w:hint="default"/>
                <w:sz w:val="24"/>
                <w:szCs w:val="24"/>
                <w:vertAlign w:val="baseline"/>
                <w:lang w:val="en"/>
              </w:rPr>
              <w:t>This goal states that the produced stego-image should be manipulated in away that the human eye will not spot the differences.</w:t>
            </w:r>
          </w:p>
        </w:tc>
      </w:tr>
    </w:tbl>
    <w:p>
      <w:pPr>
        <w:numPr>
          <w:ilvl w:val="0"/>
          <w:numId w:val="0"/>
        </w:numPr>
        <w:rPr>
          <w:rFonts w:hint="default"/>
          <w:sz w:val="24"/>
          <w:szCs w:val="24"/>
          <w:lang w:val="en"/>
        </w:rPr>
      </w:pPr>
    </w:p>
    <w:p>
      <w:pPr>
        <w:numPr>
          <w:ilvl w:val="0"/>
          <w:numId w:val="0"/>
        </w:numPr>
        <w:rPr>
          <w:rFonts w:hint="default"/>
          <w:sz w:val="24"/>
          <w:szCs w:val="24"/>
          <w:lang w:val="en"/>
        </w:rPr>
      </w:pPr>
    </w:p>
    <w:p>
      <w:pPr>
        <w:numPr>
          <w:ilvl w:val="0"/>
          <w:numId w:val="0"/>
        </w:numPr>
        <w:jc w:val="center"/>
        <w:rPr>
          <w:rFonts w:hint="default"/>
          <w:i/>
          <w:iCs/>
          <w:sz w:val="20"/>
          <w:szCs w:val="20"/>
          <w:lang w:val="en"/>
        </w:rPr>
      </w:pPr>
      <w:r>
        <w:rPr>
          <w:rFonts w:hint="default"/>
          <w:i/>
          <w:iCs/>
          <w:sz w:val="20"/>
          <w:szCs w:val="20"/>
          <w:lang w:val="en"/>
        </w:rPr>
        <w:t>Table 1.3. Project Goal 3</w:t>
      </w:r>
    </w:p>
    <w:p>
      <w:pPr>
        <w:numPr>
          <w:ilvl w:val="0"/>
          <w:numId w:val="0"/>
        </w:numPr>
        <w:jc w:val="center"/>
        <w:rPr>
          <w:rFonts w:hint="default"/>
          <w:i/>
          <w:iCs/>
          <w:sz w:val="20"/>
          <w:szCs w:val="20"/>
          <w:lang w:val="en"/>
        </w:rPr>
      </w:pP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3" w:type="dxa"/>
          </w:tcPr>
          <w:p>
            <w:pPr>
              <w:numPr>
                <w:ilvl w:val="0"/>
                <w:numId w:val="0"/>
              </w:numPr>
              <w:rPr>
                <w:rFonts w:hint="default"/>
                <w:sz w:val="24"/>
                <w:szCs w:val="24"/>
                <w:vertAlign w:val="baseline"/>
                <w:lang w:val="en"/>
              </w:rPr>
            </w:pPr>
            <w:r>
              <w:rPr>
                <w:rFonts w:hint="default"/>
                <w:sz w:val="24"/>
                <w:szCs w:val="24"/>
                <w:vertAlign w:val="baseline"/>
                <w:lang w:val="en"/>
              </w:rPr>
              <w:t>Goal Identifier</w:t>
            </w:r>
          </w:p>
        </w:tc>
        <w:tc>
          <w:tcPr>
            <w:tcW w:w="7053" w:type="dxa"/>
          </w:tcPr>
          <w:p>
            <w:pPr>
              <w:numPr>
                <w:ilvl w:val="0"/>
                <w:numId w:val="0"/>
              </w:numPr>
              <w:rPr>
                <w:rFonts w:hint="default"/>
                <w:sz w:val="24"/>
                <w:szCs w:val="24"/>
                <w:vertAlign w:val="baseline"/>
                <w:lang w:val="en"/>
              </w:rPr>
            </w:pPr>
            <w:r>
              <w:rPr>
                <w:rFonts w:hint="default"/>
                <w:sz w:val="24"/>
                <w:szCs w:val="24"/>
                <w:vertAlign w:val="baseline"/>
                <w:lang w:val="en"/>
              </w:rPr>
              <w:t>PG3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numPr>
                <w:ilvl w:val="0"/>
                <w:numId w:val="0"/>
              </w:numPr>
              <w:rPr>
                <w:rFonts w:hint="default"/>
                <w:sz w:val="24"/>
                <w:szCs w:val="24"/>
                <w:vertAlign w:val="baseline"/>
                <w:lang w:val="en"/>
              </w:rPr>
            </w:pPr>
            <w:r>
              <w:rPr>
                <w:rFonts w:hint="default"/>
                <w:sz w:val="24"/>
                <w:szCs w:val="24"/>
                <w:vertAlign w:val="baseline"/>
                <w:lang w:val="en"/>
              </w:rPr>
              <w:t>Project Goal</w:t>
            </w:r>
          </w:p>
        </w:tc>
        <w:tc>
          <w:tcPr>
            <w:tcW w:w="7053" w:type="dxa"/>
          </w:tcPr>
          <w:p>
            <w:pPr>
              <w:numPr>
                <w:ilvl w:val="0"/>
                <w:numId w:val="0"/>
              </w:numPr>
              <w:rPr>
                <w:rFonts w:hint="default"/>
                <w:sz w:val="24"/>
                <w:szCs w:val="24"/>
                <w:vertAlign w:val="baseline"/>
                <w:lang w:val="en"/>
              </w:rPr>
            </w:pPr>
            <w:r>
              <w:rPr>
                <w:rFonts w:hint="default"/>
                <w:sz w:val="24"/>
                <w:szCs w:val="24"/>
                <w:vertAlign w:val="baseline"/>
                <w:lang w:val="en"/>
              </w:rPr>
              <w:t>Support multiple image formats.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3" w:type="dxa"/>
          </w:tcPr>
          <w:p>
            <w:pPr>
              <w:numPr>
                <w:ilvl w:val="0"/>
                <w:numId w:val="0"/>
              </w:numPr>
              <w:rPr>
                <w:rFonts w:hint="default"/>
                <w:sz w:val="24"/>
                <w:szCs w:val="24"/>
                <w:vertAlign w:val="baseline"/>
                <w:lang w:val="en"/>
              </w:rPr>
            </w:pPr>
            <w:r>
              <w:rPr>
                <w:rFonts w:hint="default"/>
                <w:sz w:val="24"/>
                <w:szCs w:val="24"/>
                <w:vertAlign w:val="baseline"/>
                <w:lang w:val="en"/>
              </w:rPr>
              <w:t>Goal Description</w:t>
            </w:r>
          </w:p>
        </w:tc>
        <w:tc>
          <w:tcPr>
            <w:tcW w:w="7053" w:type="dxa"/>
          </w:tcPr>
          <w:p>
            <w:pPr>
              <w:numPr>
                <w:ilvl w:val="0"/>
                <w:numId w:val="0"/>
              </w:numPr>
              <w:rPr>
                <w:rFonts w:hint="default"/>
                <w:sz w:val="24"/>
                <w:szCs w:val="24"/>
                <w:vertAlign w:val="baseline"/>
                <w:lang w:val="en"/>
              </w:rPr>
            </w:pPr>
            <w:r>
              <w:rPr>
                <w:rFonts w:hint="default"/>
                <w:sz w:val="24"/>
                <w:szCs w:val="24"/>
                <w:vertAlign w:val="baseline"/>
                <w:lang w:val="en"/>
              </w:rPr>
              <w:t>This goal states that the system should support cover images of multiple image formats e.g. jpeg, png, tiff, webp, bmp, exr, hdr.</w:t>
            </w:r>
          </w:p>
        </w:tc>
      </w:tr>
    </w:tbl>
    <w:p>
      <w:pPr>
        <w:numPr>
          <w:ilvl w:val="0"/>
          <w:numId w:val="0"/>
        </w:numPr>
        <w:rPr>
          <w:rFonts w:hint="default"/>
          <w:sz w:val="24"/>
          <w:szCs w:val="24"/>
          <w:lang w:val="en"/>
        </w:rPr>
      </w:pPr>
    </w:p>
    <w:p>
      <w:pPr>
        <w:numPr>
          <w:ilvl w:val="0"/>
          <w:numId w:val="0"/>
        </w:numPr>
        <w:rPr>
          <w:rFonts w:hint="default"/>
          <w:sz w:val="24"/>
          <w:szCs w:val="24"/>
          <w:lang w:val="en"/>
        </w:rPr>
      </w:pPr>
    </w:p>
    <w:p>
      <w:pPr>
        <w:numPr>
          <w:ilvl w:val="0"/>
          <w:numId w:val="0"/>
        </w:numPr>
        <w:jc w:val="center"/>
        <w:rPr>
          <w:rFonts w:hint="default"/>
          <w:i/>
          <w:iCs/>
          <w:sz w:val="20"/>
          <w:szCs w:val="20"/>
          <w:lang w:val="en"/>
        </w:rPr>
      </w:pPr>
      <w:r>
        <w:rPr>
          <w:rFonts w:hint="default"/>
          <w:i/>
          <w:iCs/>
          <w:sz w:val="20"/>
          <w:szCs w:val="20"/>
          <w:lang w:val="en"/>
        </w:rPr>
        <w:t>Table 1.4. Project Goal 4</w:t>
      </w:r>
    </w:p>
    <w:p>
      <w:pPr>
        <w:numPr>
          <w:ilvl w:val="0"/>
          <w:numId w:val="0"/>
        </w:numPr>
        <w:jc w:val="center"/>
        <w:rPr>
          <w:rFonts w:hint="default"/>
          <w:i/>
          <w:iCs/>
          <w:sz w:val="20"/>
          <w:szCs w:val="20"/>
          <w:lang w:val="en"/>
        </w:rPr>
      </w:pP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3" w:type="dxa"/>
          </w:tcPr>
          <w:p>
            <w:pPr>
              <w:numPr>
                <w:ilvl w:val="0"/>
                <w:numId w:val="0"/>
              </w:numPr>
              <w:rPr>
                <w:rFonts w:hint="default"/>
                <w:sz w:val="24"/>
                <w:szCs w:val="24"/>
                <w:vertAlign w:val="baseline"/>
                <w:lang w:val="en"/>
              </w:rPr>
            </w:pPr>
            <w:r>
              <w:rPr>
                <w:rFonts w:hint="default"/>
                <w:sz w:val="24"/>
                <w:szCs w:val="24"/>
                <w:vertAlign w:val="baseline"/>
                <w:lang w:val="en"/>
              </w:rPr>
              <w:t>Goal Identifier</w:t>
            </w:r>
          </w:p>
        </w:tc>
        <w:tc>
          <w:tcPr>
            <w:tcW w:w="7053" w:type="dxa"/>
          </w:tcPr>
          <w:p>
            <w:pPr>
              <w:numPr>
                <w:ilvl w:val="0"/>
                <w:numId w:val="0"/>
              </w:numPr>
              <w:rPr>
                <w:rFonts w:hint="default"/>
                <w:sz w:val="24"/>
                <w:szCs w:val="24"/>
                <w:vertAlign w:val="baseline"/>
                <w:lang w:val="en"/>
              </w:rPr>
            </w:pPr>
            <w:r>
              <w:rPr>
                <w:rFonts w:hint="default"/>
                <w:sz w:val="24"/>
                <w:szCs w:val="24"/>
                <w:vertAlign w:val="baseline"/>
                <w:lang w:val="en"/>
              </w:rPr>
              <w:t>PG4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numPr>
                <w:ilvl w:val="0"/>
                <w:numId w:val="0"/>
              </w:numPr>
              <w:rPr>
                <w:rFonts w:hint="default"/>
                <w:sz w:val="24"/>
                <w:szCs w:val="24"/>
                <w:vertAlign w:val="baseline"/>
                <w:lang w:val="en"/>
              </w:rPr>
            </w:pPr>
            <w:r>
              <w:rPr>
                <w:rFonts w:hint="default"/>
                <w:sz w:val="24"/>
                <w:szCs w:val="24"/>
                <w:vertAlign w:val="baseline"/>
                <w:lang w:val="en"/>
              </w:rPr>
              <w:t>Project Goal</w:t>
            </w:r>
          </w:p>
        </w:tc>
        <w:tc>
          <w:tcPr>
            <w:tcW w:w="7053" w:type="dxa"/>
          </w:tcPr>
          <w:p>
            <w:pPr>
              <w:numPr>
                <w:ilvl w:val="0"/>
                <w:numId w:val="0"/>
              </w:numPr>
              <w:rPr>
                <w:rFonts w:hint="default"/>
                <w:sz w:val="24"/>
                <w:szCs w:val="24"/>
                <w:vertAlign w:val="baseline"/>
                <w:lang w:val="en"/>
              </w:rPr>
            </w:pPr>
            <w:r>
              <w:rPr>
                <w:rFonts w:hint="default"/>
                <w:sz w:val="24"/>
                <w:szCs w:val="24"/>
                <w:vertAlign w:val="baseline"/>
                <w:lang w:val="en"/>
              </w:rPr>
              <w:t>Extraction of all hidden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3" w:type="dxa"/>
          </w:tcPr>
          <w:p>
            <w:pPr>
              <w:numPr>
                <w:ilvl w:val="0"/>
                <w:numId w:val="0"/>
              </w:numPr>
              <w:rPr>
                <w:rFonts w:hint="default"/>
                <w:sz w:val="24"/>
                <w:szCs w:val="24"/>
                <w:vertAlign w:val="baseline"/>
                <w:lang w:val="en"/>
              </w:rPr>
            </w:pPr>
            <w:r>
              <w:rPr>
                <w:rFonts w:hint="default"/>
                <w:sz w:val="24"/>
                <w:szCs w:val="24"/>
                <w:vertAlign w:val="baseline"/>
                <w:lang w:val="en"/>
              </w:rPr>
              <w:t>Goal Description</w:t>
            </w:r>
          </w:p>
        </w:tc>
        <w:tc>
          <w:tcPr>
            <w:tcW w:w="7053" w:type="dxa"/>
          </w:tcPr>
          <w:p>
            <w:pPr>
              <w:numPr>
                <w:ilvl w:val="0"/>
                <w:numId w:val="0"/>
              </w:numPr>
              <w:rPr>
                <w:rFonts w:hint="default"/>
                <w:sz w:val="24"/>
                <w:szCs w:val="24"/>
                <w:vertAlign w:val="baseline"/>
                <w:lang w:val="en"/>
              </w:rPr>
            </w:pPr>
            <w:r>
              <w:rPr>
                <w:rFonts w:hint="default"/>
                <w:sz w:val="24"/>
                <w:szCs w:val="24"/>
                <w:vertAlign w:val="baseline"/>
                <w:lang w:val="en"/>
              </w:rPr>
              <w:t>This goal states that the system should be able to extract the hidden information in its original state, meaning nothing should be missing.</w:t>
            </w:r>
          </w:p>
        </w:tc>
      </w:tr>
    </w:tbl>
    <w:p>
      <w:pPr>
        <w:numPr>
          <w:ilvl w:val="0"/>
          <w:numId w:val="0"/>
        </w:numPr>
        <w:rPr>
          <w:rFonts w:hint="default"/>
          <w:sz w:val="24"/>
          <w:szCs w:val="24"/>
          <w:lang w:val="en"/>
        </w:rPr>
      </w:pPr>
    </w:p>
    <w:p>
      <w:pPr>
        <w:numPr>
          <w:ilvl w:val="0"/>
          <w:numId w:val="0"/>
        </w:numPr>
        <w:rPr>
          <w:rFonts w:hint="default"/>
          <w:sz w:val="24"/>
          <w:szCs w:val="24"/>
          <w:lang w:val="en"/>
        </w:rPr>
      </w:pPr>
    </w:p>
    <w:p>
      <w:pPr>
        <w:numPr>
          <w:ilvl w:val="0"/>
          <w:numId w:val="0"/>
        </w:numPr>
        <w:jc w:val="center"/>
        <w:rPr>
          <w:rFonts w:hint="default"/>
          <w:i/>
          <w:iCs/>
          <w:sz w:val="20"/>
          <w:szCs w:val="20"/>
          <w:lang w:val="en"/>
        </w:rPr>
      </w:pPr>
      <w:r>
        <w:rPr>
          <w:rFonts w:hint="default"/>
          <w:i/>
          <w:iCs/>
          <w:sz w:val="20"/>
          <w:szCs w:val="20"/>
          <w:lang w:val="en"/>
        </w:rPr>
        <w:t>Table 1.5. Project Goal 5</w:t>
      </w:r>
    </w:p>
    <w:p>
      <w:pPr>
        <w:numPr>
          <w:ilvl w:val="0"/>
          <w:numId w:val="0"/>
        </w:numPr>
        <w:jc w:val="center"/>
        <w:rPr>
          <w:rFonts w:hint="default"/>
          <w:i/>
          <w:iCs/>
          <w:sz w:val="20"/>
          <w:szCs w:val="20"/>
          <w:lang w:val="en"/>
        </w:rPr>
      </w:pP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3" w:type="dxa"/>
          </w:tcPr>
          <w:p>
            <w:pPr>
              <w:numPr>
                <w:ilvl w:val="0"/>
                <w:numId w:val="0"/>
              </w:numPr>
              <w:rPr>
                <w:rFonts w:hint="default"/>
                <w:sz w:val="24"/>
                <w:szCs w:val="24"/>
                <w:vertAlign w:val="baseline"/>
                <w:lang w:val="en"/>
              </w:rPr>
            </w:pPr>
            <w:r>
              <w:rPr>
                <w:rFonts w:hint="default"/>
                <w:sz w:val="24"/>
                <w:szCs w:val="24"/>
                <w:vertAlign w:val="baseline"/>
                <w:lang w:val="en"/>
              </w:rPr>
              <w:t>Goal Identifier</w:t>
            </w:r>
          </w:p>
        </w:tc>
        <w:tc>
          <w:tcPr>
            <w:tcW w:w="7053" w:type="dxa"/>
          </w:tcPr>
          <w:p>
            <w:pPr>
              <w:numPr>
                <w:ilvl w:val="0"/>
                <w:numId w:val="0"/>
              </w:numPr>
              <w:rPr>
                <w:rFonts w:hint="default"/>
                <w:sz w:val="24"/>
                <w:szCs w:val="24"/>
                <w:vertAlign w:val="baseline"/>
                <w:lang w:val="en"/>
              </w:rPr>
            </w:pPr>
            <w:r>
              <w:rPr>
                <w:rFonts w:hint="default"/>
                <w:sz w:val="24"/>
                <w:szCs w:val="24"/>
                <w:vertAlign w:val="baseline"/>
                <w:lang w:val="en"/>
              </w:rPr>
              <w:t>PG5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numPr>
                <w:ilvl w:val="0"/>
                <w:numId w:val="0"/>
              </w:numPr>
              <w:rPr>
                <w:rFonts w:hint="default"/>
                <w:sz w:val="24"/>
                <w:szCs w:val="24"/>
                <w:vertAlign w:val="baseline"/>
                <w:lang w:val="en"/>
              </w:rPr>
            </w:pPr>
            <w:r>
              <w:rPr>
                <w:rFonts w:hint="default"/>
                <w:sz w:val="24"/>
                <w:szCs w:val="24"/>
                <w:vertAlign w:val="baseline"/>
                <w:lang w:val="en"/>
              </w:rPr>
              <w:t>Project Goal</w:t>
            </w:r>
          </w:p>
        </w:tc>
        <w:tc>
          <w:tcPr>
            <w:tcW w:w="7053" w:type="dxa"/>
          </w:tcPr>
          <w:p>
            <w:pPr>
              <w:numPr>
                <w:ilvl w:val="0"/>
                <w:numId w:val="0"/>
              </w:numPr>
              <w:rPr>
                <w:rFonts w:hint="default"/>
                <w:sz w:val="24"/>
                <w:szCs w:val="24"/>
                <w:vertAlign w:val="baseline"/>
                <w:lang w:val="en"/>
              </w:rPr>
            </w:pPr>
            <w:r>
              <w:rPr>
                <w:rFonts w:hint="default"/>
                <w:sz w:val="24"/>
                <w:szCs w:val="24"/>
                <w:vertAlign w:val="baseline"/>
                <w:lang w:val="en"/>
              </w:rPr>
              <w:t>Capacity.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3" w:type="dxa"/>
          </w:tcPr>
          <w:p>
            <w:pPr>
              <w:numPr>
                <w:ilvl w:val="0"/>
                <w:numId w:val="0"/>
              </w:numPr>
              <w:rPr>
                <w:rFonts w:hint="default"/>
                <w:sz w:val="24"/>
                <w:szCs w:val="24"/>
                <w:vertAlign w:val="baseline"/>
                <w:lang w:val="en"/>
              </w:rPr>
            </w:pPr>
            <w:r>
              <w:rPr>
                <w:rFonts w:hint="default"/>
                <w:sz w:val="24"/>
                <w:szCs w:val="24"/>
                <w:vertAlign w:val="baseline"/>
                <w:lang w:val="en"/>
              </w:rPr>
              <w:t>Goal Description</w:t>
            </w:r>
          </w:p>
        </w:tc>
        <w:tc>
          <w:tcPr>
            <w:tcW w:w="7053" w:type="dxa"/>
          </w:tcPr>
          <w:p>
            <w:pPr>
              <w:numPr>
                <w:ilvl w:val="0"/>
                <w:numId w:val="0"/>
              </w:numPr>
              <w:rPr>
                <w:rFonts w:hint="default"/>
                <w:sz w:val="24"/>
                <w:szCs w:val="24"/>
                <w:vertAlign w:val="baseline"/>
                <w:lang w:val="en"/>
              </w:rPr>
            </w:pPr>
            <w:r>
              <w:rPr>
                <w:rFonts w:hint="default"/>
                <w:sz w:val="24"/>
                <w:szCs w:val="24"/>
                <w:vertAlign w:val="baseline"/>
                <w:lang w:val="en"/>
              </w:rPr>
              <w:t>This goal states that the system should be able to hide a lot of information. Though this may depend on the size of image selected by the user. The bigger the image the increase in the amount of of information that can be hidden.</w:t>
            </w:r>
          </w:p>
        </w:tc>
      </w:tr>
    </w:tbl>
    <w:p>
      <w:pPr>
        <w:numPr>
          <w:ilvl w:val="0"/>
          <w:numId w:val="0"/>
        </w:numPr>
        <w:rPr>
          <w:rFonts w:hint="default"/>
          <w:sz w:val="24"/>
          <w:szCs w:val="24"/>
          <w:lang w:val="en"/>
        </w:rPr>
      </w:pPr>
    </w:p>
    <w:p>
      <w:pPr>
        <w:numPr>
          <w:ilvl w:val="0"/>
          <w:numId w:val="0"/>
        </w:numPr>
        <w:rPr>
          <w:rFonts w:hint="default"/>
          <w:sz w:val="24"/>
          <w:szCs w:val="24"/>
          <w:lang w:val="en"/>
        </w:rPr>
      </w:pPr>
    </w:p>
    <w:p>
      <w:pPr>
        <w:numPr>
          <w:ilvl w:val="0"/>
          <w:numId w:val="0"/>
        </w:numPr>
        <w:jc w:val="center"/>
        <w:rPr>
          <w:rFonts w:hint="default"/>
          <w:i/>
          <w:iCs/>
          <w:sz w:val="20"/>
          <w:szCs w:val="20"/>
          <w:lang w:val="en"/>
        </w:rPr>
      </w:pPr>
      <w:r>
        <w:rPr>
          <w:rFonts w:hint="default"/>
          <w:i/>
          <w:iCs/>
          <w:sz w:val="20"/>
          <w:szCs w:val="20"/>
          <w:lang w:val="en"/>
        </w:rPr>
        <w:t>Table 1.6. Project Goal 6</w:t>
      </w:r>
    </w:p>
    <w:p>
      <w:pPr>
        <w:numPr>
          <w:ilvl w:val="0"/>
          <w:numId w:val="0"/>
        </w:numPr>
        <w:jc w:val="center"/>
        <w:rPr>
          <w:rFonts w:hint="default"/>
          <w:i/>
          <w:iCs/>
          <w:sz w:val="20"/>
          <w:szCs w:val="20"/>
          <w:lang w:val="en"/>
        </w:rPr>
      </w:pP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3" w:type="dxa"/>
          </w:tcPr>
          <w:p>
            <w:pPr>
              <w:numPr>
                <w:ilvl w:val="0"/>
                <w:numId w:val="0"/>
              </w:numPr>
              <w:rPr>
                <w:rFonts w:hint="default"/>
                <w:sz w:val="24"/>
                <w:szCs w:val="24"/>
                <w:vertAlign w:val="baseline"/>
                <w:lang w:val="en"/>
              </w:rPr>
            </w:pPr>
            <w:r>
              <w:rPr>
                <w:rFonts w:hint="default"/>
                <w:sz w:val="24"/>
                <w:szCs w:val="24"/>
                <w:vertAlign w:val="baseline"/>
                <w:lang w:val="en"/>
              </w:rPr>
              <w:t>Goal Identifier</w:t>
            </w:r>
          </w:p>
        </w:tc>
        <w:tc>
          <w:tcPr>
            <w:tcW w:w="7053" w:type="dxa"/>
          </w:tcPr>
          <w:p>
            <w:pPr>
              <w:numPr>
                <w:ilvl w:val="0"/>
                <w:numId w:val="0"/>
              </w:numPr>
              <w:rPr>
                <w:rFonts w:hint="default"/>
                <w:sz w:val="24"/>
                <w:szCs w:val="24"/>
                <w:vertAlign w:val="baseline"/>
                <w:lang w:val="en"/>
              </w:rPr>
            </w:pPr>
            <w:r>
              <w:rPr>
                <w:rFonts w:hint="default"/>
                <w:sz w:val="24"/>
                <w:szCs w:val="24"/>
                <w:vertAlign w:val="baseline"/>
                <w:lang w:val="en"/>
              </w:rPr>
              <w:t>PG6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numPr>
                <w:ilvl w:val="0"/>
                <w:numId w:val="0"/>
              </w:numPr>
              <w:rPr>
                <w:rFonts w:hint="default"/>
                <w:sz w:val="24"/>
                <w:szCs w:val="24"/>
                <w:vertAlign w:val="baseline"/>
                <w:lang w:val="en"/>
              </w:rPr>
            </w:pPr>
            <w:r>
              <w:rPr>
                <w:rFonts w:hint="default"/>
                <w:sz w:val="24"/>
                <w:szCs w:val="24"/>
                <w:vertAlign w:val="baseline"/>
                <w:lang w:val="en"/>
              </w:rPr>
              <w:t>Project Goal</w:t>
            </w:r>
          </w:p>
        </w:tc>
        <w:tc>
          <w:tcPr>
            <w:tcW w:w="7053" w:type="dxa"/>
          </w:tcPr>
          <w:p>
            <w:pPr>
              <w:numPr>
                <w:ilvl w:val="0"/>
                <w:numId w:val="0"/>
              </w:numPr>
              <w:rPr>
                <w:rFonts w:hint="default"/>
                <w:sz w:val="24"/>
                <w:szCs w:val="24"/>
                <w:vertAlign w:val="baseline"/>
                <w:lang w:val="en"/>
              </w:rPr>
            </w:pPr>
            <w:r>
              <w:rPr>
                <w:rFonts w:hint="default"/>
                <w:sz w:val="24"/>
                <w:szCs w:val="24"/>
                <w:vertAlign w:val="baseline"/>
                <w:lang w:val="en"/>
              </w:rPr>
              <w:t>Secure.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3" w:type="dxa"/>
          </w:tcPr>
          <w:p>
            <w:pPr>
              <w:numPr>
                <w:ilvl w:val="0"/>
                <w:numId w:val="0"/>
              </w:numPr>
              <w:rPr>
                <w:rFonts w:hint="default"/>
                <w:sz w:val="24"/>
                <w:szCs w:val="24"/>
                <w:vertAlign w:val="baseline"/>
                <w:lang w:val="en"/>
              </w:rPr>
            </w:pPr>
            <w:r>
              <w:rPr>
                <w:rFonts w:hint="default"/>
                <w:sz w:val="24"/>
                <w:szCs w:val="24"/>
                <w:vertAlign w:val="baseline"/>
                <w:lang w:val="en"/>
              </w:rPr>
              <w:t>Goal Description</w:t>
            </w:r>
          </w:p>
        </w:tc>
        <w:tc>
          <w:tcPr>
            <w:tcW w:w="7053" w:type="dxa"/>
          </w:tcPr>
          <w:p>
            <w:pPr>
              <w:numPr>
                <w:ilvl w:val="0"/>
                <w:numId w:val="0"/>
              </w:numPr>
              <w:rPr>
                <w:rFonts w:hint="default"/>
                <w:sz w:val="24"/>
                <w:szCs w:val="24"/>
                <w:vertAlign w:val="baseline"/>
                <w:lang w:val="en"/>
              </w:rPr>
            </w:pPr>
            <w:r>
              <w:rPr>
                <w:rFonts w:hint="default"/>
                <w:sz w:val="24"/>
                <w:szCs w:val="24"/>
                <w:vertAlign w:val="baseline"/>
                <w:lang w:val="en"/>
              </w:rPr>
              <w:t xml:space="preserve">This goal states that the information hidden should be secure, meaning it should be encrypted before being hidden and then should be hidden according to a secret key provided by the user. And that secret key can only be used to know where the hidden information is when extracting it. </w:t>
            </w:r>
          </w:p>
        </w:tc>
      </w:tr>
    </w:tbl>
    <w:p>
      <w:pPr>
        <w:numPr>
          <w:ilvl w:val="0"/>
          <w:numId w:val="0"/>
        </w:numPr>
        <w:rPr>
          <w:rFonts w:hint="default"/>
          <w:sz w:val="24"/>
          <w:szCs w:val="24"/>
          <w:lang w:val="en"/>
        </w:rPr>
      </w:pPr>
    </w:p>
    <w:p>
      <w:pPr>
        <w:numPr>
          <w:ilvl w:val="0"/>
          <w:numId w:val="0"/>
        </w:numPr>
        <w:rPr>
          <w:rFonts w:hint="default"/>
          <w:sz w:val="24"/>
          <w:szCs w:val="24"/>
          <w:lang w:val="en"/>
        </w:rPr>
      </w:pPr>
    </w:p>
    <w:p>
      <w:pPr>
        <w:numPr>
          <w:ilvl w:val="0"/>
          <w:numId w:val="0"/>
        </w:numPr>
        <w:jc w:val="center"/>
        <w:rPr>
          <w:rFonts w:hint="default"/>
          <w:i/>
          <w:iCs/>
          <w:sz w:val="20"/>
          <w:szCs w:val="20"/>
          <w:lang w:val="en"/>
        </w:rPr>
      </w:pPr>
      <w:r>
        <w:rPr>
          <w:rFonts w:hint="default"/>
          <w:i/>
          <w:iCs/>
          <w:sz w:val="20"/>
          <w:szCs w:val="20"/>
          <w:lang w:val="en"/>
        </w:rPr>
        <w:t>Table 1.7. Project Goal 7</w:t>
      </w:r>
    </w:p>
    <w:p>
      <w:pPr>
        <w:numPr>
          <w:ilvl w:val="0"/>
          <w:numId w:val="0"/>
        </w:numPr>
        <w:jc w:val="center"/>
        <w:rPr>
          <w:rFonts w:hint="default"/>
          <w:i/>
          <w:iCs/>
          <w:sz w:val="20"/>
          <w:szCs w:val="20"/>
          <w:lang w:val="en"/>
        </w:rPr>
      </w:pP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3" w:type="dxa"/>
          </w:tcPr>
          <w:p>
            <w:pPr>
              <w:numPr>
                <w:ilvl w:val="0"/>
                <w:numId w:val="0"/>
              </w:numPr>
              <w:rPr>
                <w:rFonts w:hint="default"/>
                <w:sz w:val="24"/>
                <w:szCs w:val="24"/>
                <w:vertAlign w:val="baseline"/>
                <w:lang w:val="en"/>
              </w:rPr>
            </w:pPr>
            <w:r>
              <w:rPr>
                <w:rFonts w:hint="default"/>
                <w:sz w:val="24"/>
                <w:szCs w:val="24"/>
                <w:vertAlign w:val="baseline"/>
                <w:lang w:val="en"/>
              </w:rPr>
              <w:t>Goal Identifier</w:t>
            </w:r>
          </w:p>
        </w:tc>
        <w:tc>
          <w:tcPr>
            <w:tcW w:w="7053" w:type="dxa"/>
          </w:tcPr>
          <w:p>
            <w:pPr>
              <w:numPr>
                <w:ilvl w:val="0"/>
                <w:numId w:val="0"/>
              </w:numPr>
              <w:rPr>
                <w:rFonts w:hint="default"/>
                <w:sz w:val="24"/>
                <w:szCs w:val="24"/>
                <w:vertAlign w:val="baseline"/>
                <w:lang w:val="en"/>
              </w:rPr>
            </w:pPr>
            <w:r>
              <w:rPr>
                <w:rFonts w:hint="default"/>
                <w:sz w:val="24"/>
                <w:szCs w:val="24"/>
                <w:vertAlign w:val="baseline"/>
                <w:lang w:val="en"/>
              </w:rPr>
              <w:t>PG7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numPr>
                <w:ilvl w:val="0"/>
                <w:numId w:val="0"/>
              </w:numPr>
              <w:rPr>
                <w:rFonts w:hint="default"/>
                <w:sz w:val="24"/>
                <w:szCs w:val="24"/>
                <w:vertAlign w:val="baseline"/>
                <w:lang w:val="en"/>
              </w:rPr>
            </w:pPr>
            <w:r>
              <w:rPr>
                <w:rFonts w:hint="default"/>
                <w:sz w:val="24"/>
                <w:szCs w:val="24"/>
                <w:vertAlign w:val="baseline"/>
                <w:lang w:val="en"/>
              </w:rPr>
              <w:t>Project Goal</w:t>
            </w:r>
          </w:p>
        </w:tc>
        <w:tc>
          <w:tcPr>
            <w:tcW w:w="7053" w:type="dxa"/>
          </w:tcPr>
          <w:p>
            <w:pPr>
              <w:numPr>
                <w:ilvl w:val="0"/>
                <w:numId w:val="0"/>
              </w:numPr>
              <w:rPr>
                <w:rFonts w:hint="default"/>
                <w:sz w:val="24"/>
                <w:szCs w:val="24"/>
                <w:vertAlign w:val="baseline"/>
                <w:lang w:val="en"/>
              </w:rPr>
            </w:pPr>
            <w:r>
              <w:rPr>
                <w:rFonts w:hint="default"/>
                <w:sz w:val="24"/>
                <w:szCs w:val="24"/>
                <w:vertAlign w:val="baseline"/>
                <w:lang w:val="en"/>
              </w:rPr>
              <w:t>Support colour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3" w:type="dxa"/>
          </w:tcPr>
          <w:p>
            <w:pPr>
              <w:numPr>
                <w:ilvl w:val="0"/>
                <w:numId w:val="0"/>
              </w:numPr>
              <w:rPr>
                <w:rFonts w:hint="default"/>
                <w:sz w:val="24"/>
                <w:szCs w:val="24"/>
                <w:vertAlign w:val="baseline"/>
                <w:lang w:val="en"/>
              </w:rPr>
            </w:pPr>
            <w:r>
              <w:rPr>
                <w:rFonts w:hint="default"/>
                <w:sz w:val="24"/>
                <w:szCs w:val="24"/>
                <w:vertAlign w:val="baseline"/>
                <w:lang w:val="en"/>
              </w:rPr>
              <w:t>Goal Description</w:t>
            </w:r>
          </w:p>
        </w:tc>
        <w:tc>
          <w:tcPr>
            <w:tcW w:w="7053" w:type="dxa"/>
          </w:tcPr>
          <w:p>
            <w:pPr>
              <w:numPr>
                <w:ilvl w:val="0"/>
                <w:numId w:val="0"/>
              </w:numPr>
              <w:rPr>
                <w:rFonts w:hint="default"/>
                <w:sz w:val="24"/>
                <w:szCs w:val="24"/>
                <w:vertAlign w:val="baseline"/>
                <w:lang w:val="en"/>
              </w:rPr>
            </w:pPr>
            <w:r>
              <w:rPr>
                <w:rFonts w:hint="default"/>
                <w:sz w:val="24"/>
                <w:szCs w:val="24"/>
                <w:vertAlign w:val="baseline"/>
                <w:lang w:val="en"/>
              </w:rPr>
              <w:t>This goal states that the system should support colour images, since they have the RGB values for every pixel and it makes the system more secure (PG6) since there are multiple choices to choose from when hiding secret information.</w:t>
            </w:r>
          </w:p>
        </w:tc>
      </w:tr>
    </w:tbl>
    <w:p>
      <w:pPr>
        <w:numPr>
          <w:ilvl w:val="0"/>
          <w:numId w:val="0"/>
        </w:numPr>
        <w:rPr>
          <w:rFonts w:hint="default"/>
          <w:sz w:val="24"/>
          <w:szCs w:val="24"/>
          <w:lang w:val="en"/>
        </w:rPr>
      </w:pPr>
    </w:p>
    <w:p>
      <w:pPr>
        <w:numPr>
          <w:ilvl w:val="0"/>
          <w:numId w:val="0"/>
        </w:numPr>
        <w:rPr>
          <w:rFonts w:hint="default"/>
          <w:sz w:val="32"/>
          <w:szCs w:val="32"/>
          <w:lang w:val="en"/>
        </w:rPr>
      </w:pPr>
    </w:p>
    <w:p>
      <w:pPr>
        <w:numPr>
          <w:ilvl w:val="0"/>
          <w:numId w:val="0"/>
        </w:numPr>
        <w:rPr>
          <w:rFonts w:hint="default"/>
          <w:sz w:val="32"/>
          <w:szCs w:val="32"/>
          <w:lang w:val="en"/>
        </w:rPr>
      </w:pPr>
    </w:p>
    <w:p>
      <w:pPr>
        <w:numPr>
          <w:ilvl w:val="1"/>
          <w:numId w:val="1"/>
        </w:numPr>
        <w:rPr>
          <w:rFonts w:hint="default"/>
          <w:sz w:val="32"/>
          <w:lang w:val="en"/>
        </w:rPr>
      </w:pPr>
      <w:r>
        <w:rPr>
          <w:rFonts w:hint="default"/>
          <w:sz w:val="32"/>
          <w:lang w:val="en"/>
        </w:rPr>
        <w:t>Ethics</w:t>
      </w:r>
    </w:p>
    <w:p>
      <w:pPr>
        <w:numPr>
          <w:ilvl w:val="0"/>
          <w:numId w:val="0"/>
        </w:numPr>
        <w:ind w:leftChars="0"/>
        <w:rPr>
          <w:rFonts w:hint="default"/>
          <w:sz w:val="32"/>
          <w:lang w:val="en"/>
        </w:rPr>
      </w:pPr>
    </w:p>
    <w:p>
      <w:pPr>
        <w:numPr>
          <w:ilvl w:val="0"/>
          <w:numId w:val="0"/>
        </w:numPr>
        <w:ind w:leftChars="0" w:firstLine="720" w:firstLineChars="0"/>
        <w:rPr>
          <w:rFonts w:hint="default"/>
          <w:sz w:val="24"/>
          <w:szCs w:val="24"/>
          <w:lang w:val="en"/>
        </w:rPr>
      </w:pPr>
      <w:r>
        <w:rPr>
          <w:rFonts w:hint="default"/>
          <w:sz w:val="24"/>
          <w:szCs w:val="24"/>
          <w:lang w:val="en"/>
        </w:rPr>
        <w:t>Ethics come here.</w:t>
      </w:r>
    </w:p>
    <w:p>
      <w:pPr>
        <w:numPr>
          <w:ilvl w:val="0"/>
          <w:numId w:val="0"/>
        </w:numPr>
        <w:rPr>
          <w:rFonts w:hint="default"/>
          <w:sz w:val="32"/>
          <w:szCs w:val="32"/>
          <w:lang w:val="en"/>
        </w:rPr>
      </w:pPr>
    </w:p>
    <w:p>
      <w:pPr>
        <w:numPr>
          <w:ilvl w:val="0"/>
          <w:numId w:val="0"/>
        </w:numPr>
        <w:rPr>
          <w:rFonts w:hint="default"/>
          <w:sz w:val="32"/>
          <w:szCs w:val="32"/>
          <w:lang w:val="en"/>
        </w:rPr>
      </w:pPr>
    </w:p>
    <w:p>
      <w:pPr>
        <w:numPr>
          <w:ilvl w:val="1"/>
          <w:numId w:val="1"/>
        </w:numPr>
        <w:rPr>
          <w:rFonts w:hint="default"/>
          <w:sz w:val="32"/>
          <w:lang w:val="en"/>
        </w:rPr>
      </w:pPr>
      <w:r>
        <w:rPr>
          <w:rFonts w:hint="default"/>
          <w:sz w:val="32"/>
          <w:lang w:val="en"/>
        </w:rPr>
        <w:t>Required Software</w:t>
      </w:r>
    </w:p>
    <w:p>
      <w:pPr>
        <w:numPr>
          <w:ilvl w:val="0"/>
          <w:numId w:val="0"/>
        </w:numPr>
        <w:ind w:leftChars="0"/>
        <w:rPr>
          <w:rFonts w:hint="default"/>
          <w:sz w:val="32"/>
          <w:lang w:val="en"/>
        </w:rPr>
      </w:pPr>
    </w:p>
    <w:p>
      <w:pPr>
        <w:numPr>
          <w:ilvl w:val="0"/>
          <w:numId w:val="0"/>
        </w:numPr>
        <w:ind w:leftChars="0" w:firstLine="720" w:firstLineChars="0"/>
        <w:rPr>
          <w:rFonts w:hint="default"/>
          <w:sz w:val="24"/>
          <w:szCs w:val="24"/>
          <w:lang w:val="en"/>
        </w:rPr>
      </w:pPr>
      <w:r>
        <w:rPr>
          <w:rFonts w:hint="default"/>
          <w:sz w:val="24"/>
          <w:szCs w:val="24"/>
          <w:lang w:val="en"/>
        </w:rPr>
        <w:t>Required Software come here.</w:t>
      </w:r>
    </w:p>
    <w:p>
      <w:pPr>
        <w:spacing w:line="360" w:lineRule="auto"/>
        <w:jc w:val="both"/>
      </w:pPr>
      <w:r>
        <w:br w:type="page"/>
      </w:r>
    </w:p>
    <w:p>
      <w:pPr>
        <w:pStyle w:val="2"/>
        <w:rPr>
          <w:sz w:val="32"/>
        </w:rPr>
      </w:pPr>
      <w:bookmarkStart w:id="21" w:name="_Toc509669220"/>
      <w:bookmarkStart w:id="22" w:name="_Toc509669808"/>
      <w:r>
        <w:rPr>
          <w:sz w:val="32"/>
        </w:rPr>
        <w:t>2. LITERATURE SURVEY</w:t>
      </w:r>
      <w:bookmarkEnd w:id="21"/>
      <w:bookmarkEnd w:id="22"/>
    </w:p>
    <w:p>
      <w:pPr>
        <w:spacing w:line="360" w:lineRule="auto"/>
        <w:jc w:val="both"/>
      </w:pPr>
      <w:r>
        <w:t>Typically, should cover the following items (at least 3 pages):</w:t>
      </w:r>
    </w:p>
    <w:p>
      <w:pPr>
        <w:spacing w:line="360" w:lineRule="auto"/>
        <w:jc w:val="both"/>
      </w:pPr>
    </w:p>
    <w:p>
      <w:pPr>
        <w:spacing w:line="360" w:lineRule="auto"/>
        <w:ind w:firstLine="720"/>
        <w:jc w:val="both"/>
      </w:pPr>
      <w:r>
        <w:t xml:space="preserve">A survey and comparative analysis of sufficiently large number of works (publications) in the area of study. This survey should include a brief history of the subject, but main attention should be paid to publications in journals, conference proceeding and published thesis during the last 5 – 7 years. It is desirable to include and comment here an appropriate classification of used methods and approaches in the form of a table or a diagram. The student should avoid referencing Internet (Web) publications in the project, since many of them are not reliable sources of related information. </w:t>
      </w:r>
    </w:p>
    <w:p>
      <w:pPr>
        <w:spacing w:line="360" w:lineRule="auto"/>
        <w:ind w:firstLine="720"/>
        <w:jc w:val="both"/>
      </w:pPr>
    </w:p>
    <w:p>
      <w:pPr>
        <w:spacing w:line="360" w:lineRule="auto"/>
        <w:ind w:firstLine="720"/>
        <w:jc w:val="both"/>
        <w:rPr>
          <w:rFonts w:hint="default"/>
          <w:lang w:val="en"/>
        </w:rPr>
      </w:pPr>
      <w:r>
        <w:t>A detailed description and analysis of two or three published works that are most close to the topic of the project. Clearly specify positive and negative aspects of these works. Use appropriate illustrations and figures here to make your analysis clearer. This part of the project can take two or more sections.</w:t>
      </w:r>
    </w:p>
    <w:p/>
    <w:p>
      <w:pPr>
        <w:spacing w:line="360" w:lineRule="auto"/>
        <w:jc w:val="both"/>
        <w:rPr>
          <w:color w:val="000000" w:themeColor="text1"/>
          <w14:textFill>
            <w14:solidFill>
              <w14:schemeClr w14:val="tx1"/>
            </w14:solidFill>
          </w14:textFill>
        </w:rPr>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r>
        <w:br w:type="page"/>
      </w:r>
    </w:p>
    <w:p>
      <w:pPr>
        <w:pStyle w:val="2"/>
        <w:rPr>
          <w:sz w:val="32"/>
        </w:rPr>
      </w:pPr>
      <w:bookmarkStart w:id="23" w:name="_Toc509669809"/>
      <w:bookmarkStart w:id="24" w:name="_Toc509669221"/>
      <w:r>
        <w:rPr>
          <w:sz w:val="32"/>
        </w:rPr>
        <w:t xml:space="preserve">3. </w:t>
      </w:r>
      <w:bookmarkEnd w:id="23"/>
      <w:bookmarkEnd w:id="24"/>
      <w:r>
        <w:rPr>
          <w:sz w:val="32"/>
        </w:rPr>
        <w:t>BACKGROUND INFORMATION</w:t>
      </w:r>
    </w:p>
    <w:p>
      <w:pPr>
        <w:spacing w:line="360" w:lineRule="auto"/>
        <w:ind w:firstLine="720"/>
        <w:jc w:val="both"/>
      </w:pPr>
      <w:r>
        <w:t xml:space="preserve">This chapter explains theoretical aspects of the project. It should give, in 3 – 4 sections, a detailed description of what you propose as a new contribution to the area (your method or approach). The chapter can include a general description of the proposed approach, specification of tools (theoretical and experimental) to solve the problem, flowcharts of algorithms, their descriptions, timing diagrams, related mathematical expressions, proposed models and their descriptions, with necessary assumptions under which your method or solution can work. </w:t>
      </w:r>
    </w:p>
    <w:p>
      <w:pPr>
        <w:spacing w:line="360" w:lineRule="auto"/>
        <w:ind w:firstLine="720"/>
        <w:jc w:val="both"/>
      </w:pPr>
    </w:p>
    <w:p>
      <w:pPr>
        <w:spacing w:line="360" w:lineRule="auto"/>
        <w:jc w:val="both"/>
      </w:pPr>
      <w:r>
        <w:br w:type="page"/>
      </w:r>
    </w:p>
    <w:p>
      <w:pPr>
        <w:pStyle w:val="2"/>
        <w:rPr>
          <w:sz w:val="32"/>
        </w:rPr>
      </w:pPr>
      <w:r>
        <w:rPr>
          <w:sz w:val="32"/>
        </w:rPr>
        <w:t>4. IMPLEMEMTATION DETAILS</w:t>
      </w:r>
    </w:p>
    <w:p>
      <w:pPr>
        <w:spacing w:line="360" w:lineRule="auto"/>
        <w:ind w:firstLine="720"/>
        <w:jc w:val="both"/>
      </w:pPr>
      <w:r>
        <w:t xml:space="preserve">This chapter also should contain a scheme of the implementation of your method or solution, organization of experiments, based on computation, simulation, and statistical analysis, with appropriate graphs and other illustrations. The obtained results must be discussed and compared with the results given in published works. </w:t>
      </w:r>
    </w:p>
    <w:p>
      <w:pPr>
        <w:spacing w:after="160" w:line="259" w:lineRule="auto"/>
      </w:pPr>
    </w:p>
    <w:p>
      <w:pPr>
        <w:spacing w:line="360" w:lineRule="auto"/>
        <w:ind w:firstLine="720"/>
        <w:jc w:val="both"/>
      </w:pPr>
      <w:r>
        <w:t xml:space="preserve">Chapter 3 and this chapter together represent the most important parts of your new contribution to the area of study. If necessary, the material of this chapter can be divided into two chapters. </w:t>
      </w:r>
    </w:p>
    <w:p>
      <w:pPr>
        <w:spacing w:after="160" w:line="259" w:lineRule="auto"/>
      </w:pPr>
    </w:p>
    <w:p>
      <w:pPr>
        <w:spacing w:after="160" w:line="259" w:lineRule="auto"/>
      </w:pPr>
    </w:p>
    <w:p>
      <w:pPr>
        <w:spacing w:after="160" w:line="259" w:lineRule="auto"/>
      </w:pPr>
      <w:r>
        <w:br w:type="page"/>
      </w:r>
    </w:p>
    <w:p>
      <w:pPr>
        <w:pStyle w:val="2"/>
        <w:rPr>
          <w:sz w:val="32"/>
        </w:rPr>
      </w:pPr>
      <w:bookmarkStart w:id="25" w:name="_Toc509669222"/>
      <w:bookmarkStart w:id="26" w:name="_Toc509669810"/>
      <w:r>
        <w:rPr>
          <w:sz w:val="32"/>
        </w:rPr>
        <w:t>5. CONCLUSION AND FUTURE RECOMMENDATION</w:t>
      </w:r>
      <w:bookmarkEnd w:id="25"/>
      <w:bookmarkEnd w:id="26"/>
    </w:p>
    <w:p>
      <w:pPr>
        <w:spacing w:line="360" w:lineRule="auto"/>
        <w:ind w:firstLine="720"/>
        <w:jc w:val="both"/>
      </w:pPr>
      <w:r>
        <w:t>This Chapter can conclude the project. It should summarize the results of study, emphasize their positive and negative aspects and suggest directions of a further study of the topic to improve the proposed scheme, method or approach.</w:t>
      </w:r>
    </w:p>
    <w:p>
      <w:pPr>
        <w:spacing w:line="360" w:lineRule="auto"/>
        <w:jc w:val="both"/>
      </w:pPr>
      <w:r>
        <w:br w:type="page"/>
      </w:r>
    </w:p>
    <w:p>
      <w:pPr>
        <w:pStyle w:val="2"/>
        <w:rPr>
          <w:sz w:val="32"/>
        </w:rPr>
      </w:pPr>
      <w:bookmarkStart w:id="27" w:name="_Toc509669223"/>
      <w:bookmarkStart w:id="28" w:name="_Toc509669811"/>
      <w:r>
        <w:rPr>
          <w:sz w:val="32"/>
        </w:rPr>
        <w:t>6. REFERENCES</w:t>
      </w:r>
      <w:bookmarkEnd w:id="27"/>
      <w:bookmarkEnd w:id="28"/>
    </w:p>
    <w:p>
      <w:pPr>
        <w:spacing w:before="120" w:line="360" w:lineRule="auto"/>
        <w:jc w:val="both"/>
        <w:rPr>
          <w:rFonts w:hint="default"/>
          <w:lang w:val="en"/>
        </w:rPr>
      </w:pPr>
    </w:p>
    <w:p>
      <w:pPr>
        <w:numPr>
          <w:ilvl w:val="0"/>
          <w:numId w:val="2"/>
        </w:numPr>
        <w:spacing w:before="120" w:line="360" w:lineRule="auto"/>
        <w:jc w:val="both"/>
        <w:rPr>
          <w:rFonts w:hint="default"/>
          <w:lang w:val="en"/>
        </w:rPr>
      </w:pPr>
      <w:r>
        <w:rPr>
          <w:rFonts w:hint="default"/>
          <w:lang w:val="en"/>
        </w:rPr>
        <w:t>Zdziarski, Z. (2018, Oct 5). Image Steganography - An Introduction, Zbigatron. Retrieved May 27, 2020, from &lt;</w:t>
      </w:r>
      <w:r>
        <w:rPr>
          <w:rFonts w:hint="default"/>
          <w:color w:val="auto"/>
          <w:shd w:val="clear" w:color="auto" w:fill="auto"/>
          <w:lang w:val="en"/>
        </w:rPr>
        <w:fldChar w:fldCharType="begin"/>
      </w:r>
      <w:r>
        <w:rPr>
          <w:rFonts w:hint="default"/>
          <w:color w:val="auto"/>
          <w:shd w:val="clear" w:color="auto" w:fill="auto"/>
          <w:lang w:val="en"/>
        </w:rPr>
        <w:instrText xml:space="preserve"> HYPERLINK "https://zbigatron.com/image-steganography-an-introduction/" </w:instrText>
      </w:r>
      <w:r>
        <w:rPr>
          <w:rFonts w:hint="default"/>
          <w:color w:val="auto"/>
          <w:shd w:val="clear" w:color="auto" w:fill="auto"/>
          <w:lang w:val="en"/>
        </w:rPr>
        <w:fldChar w:fldCharType="separate"/>
      </w:r>
      <w:r>
        <w:rPr>
          <w:rStyle w:val="8"/>
          <w:rFonts w:hint="default"/>
          <w:color w:val="auto"/>
          <w:u w:val="none"/>
          <w:shd w:val="clear" w:color="auto" w:fill="auto"/>
          <w:lang w:val="en"/>
        </w:rPr>
        <w:t>https://zbigatron.com/image-steganography-an-introduction</w:t>
      </w:r>
      <w:r>
        <w:rPr>
          <w:rFonts w:hint="default"/>
          <w:color w:val="auto"/>
          <w:shd w:val="clear" w:color="auto" w:fill="auto"/>
          <w:lang w:val="en"/>
        </w:rPr>
        <w:fldChar w:fldCharType="end"/>
      </w:r>
      <w:r>
        <w:rPr>
          <w:rFonts w:hint="default"/>
          <w:lang w:val="en"/>
        </w:rPr>
        <w:t>&gt;.</w:t>
      </w:r>
    </w:p>
    <w:p>
      <w:pPr>
        <w:numPr>
          <w:ilvl w:val="0"/>
          <w:numId w:val="2"/>
        </w:numPr>
        <w:spacing w:before="120" w:line="360" w:lineRule="auto"/>
        <w:jc w:val="both"/>
        <w:rPr>
          <w:rFonts w:hint="default"/>
          <w:lang w:val="en"/>
        </w:rPr>
      </w:pPr>
      <w:r>
        <w:rPr>
          <w:rFonts w:hint="default"/>
          <w:lang w:val="en"/>
        </w:rPr>
        <w:t>Christensson, P. (2020, Feb 24). Steganography Definition. Retrieved May 27, 2020, from &lt;</w:t>
      </w:r>
      <w:r>
        <w:rPr>
          <w:rFonts w:hint="default"/>
          <w:color w:val="auto"/>
          <w:u w:val="none"/>
          <w:lang w:val="en"/>
        </w:rPr>
        <w:fldChar w:fldCharType="begin"/>
      </w:r>
      <w:r>
        <w:rPr>
          <w:rFonts w:hint="default"/>
          <w:color w:val="auto"/>
          <w:u w:val="none"/>
          <w:lang w:val="en"/>
        </w:rPr>
        <w:instrText xml:space="preserve"> HYPERLINK "https://techterms.com/definition/steganography" </w:instrText>
      </w:r>
      <w:r>
        <w:rPr>
          <w:rFonts w:hint="default"/>
          <w:color w:val="auto"/>
          <w:u w:val="none"/>
          <w:lang w:val="en"/>
        </w:rPr>
        <w:fldChar w:fldCharType="separate"/>
      </w:r>
      <w:r>
        <w:rPr>
          <w:rStyle w:val="8"/>
          <w:rFonts w:hint="default"/>
          <w:color w:val="auto"/>
          <w:u w:val="none"/>
          <w:lang w:val="en"/>
        </w:rPr>
        <w:t>https://techterms.com/definition/steganography</w:t>
      </w:r>
      <w:r>
        <w:rPr>
          <w:rFonts w:hint="default"/>
          <w:color w:val="auto"/>
          <w:u w:val="none"/>
          <w:lang w:val="en"/>
        </w:rPr>
        <w:fldChar w:fldCharType="end"/>
      </w:r>
      <w:r>
        <w:rPr>
          <w:rFonts w:hint="default"/>
          <w:lang w:val="en"/>
        </w:rPr>
        <w:t>&gt;.</w:t>
      </w:r>
    </w:p>
    <w:p>
      <w:pPr>
        <w:numPr>
          <w:ilvl w:val="0"/>
          <w:numId w:val="2"/>
        </w:numPr>
        <w:spacing w:before="120" w:line="360" w:lineRule="auto"/>
        <w:jc w:val="both"/>
        <w:rPr>
          <w:rFonts w:hint="default"/>
          <w:lang w:val="en"/>
        </w:rPr>
      </w:pPr>
      <w:r>
        <w:rPr>
          <w:rFonts w:hint="default"/>
          <w:lang w:val="en"/>
        </w:rPr>
        <w:t>Merriam-Webster. (n.d.). Steganography. Merriam-Webster.com dictionary. Retrieved May 27, 2020, from &lt;</w:t>
      </w:r>
      <w:r>
        <w:rPr>
          <w:rFonts w:hint="default"/>
          <w:color w:val="auto"/>
          <w:u w:val="none"/>
          <w:lang w:val="en"/>
        </w:rPr>
        <w:fldChar w:fldCharType="begin"/>
      </w:r>
      <w:r>
        <w:rPr>
          <w:rFonts w:hint="default"/>
          <w:color w:val="auto"/>
          <w:u w:val="none"/>
          <w:lang w:val="en"/>
        </w:rPr>
        <w:instrText xml:space="preserve"> HYPERLINK "https://www.merriam-webster.com/dictionary/steganography" </w:instrText>
      </w:r>
      <w:r>
        <w:rPr>
          <w:rFonts w:hint="default"/>
          <w:color w:val="auto"/>
          <w:u w:val="none"/>
          <w:lang w:val="en"/>
        </w:rPr>
        <w:fldChar w:fldCharType="separate"/>
      </w:r>
      <w:r>
        <w:rPr>
          <w:rStyle w:val="8"/>
          <w:rFonts w:hint="default"/>
          <w:color w:val="auto"/>
          <w:u w:val="none"/>
          <w:lang w:val="en"/>
        </w:rPr>
        <w:t>https://www.merriam-webster.com/dictionary/steganography</w:t>
      </w:r>
      <w:r>
        <w:rPr>
          <w:rFonts w:hint="default"/>
          <w:color w:val="auto"/>
          <w:u w:val="none"/>
          <w:lang w:val="en"/>
        </w:rPr>
        <w:fldChar w:fldCharType="end"/>
      </w:r>
      <w:r>
        <w:rPr>
          <w:rFonts w:hint="default"/>
          <w:lang w:val="en"/>
        </w:rPr>
        <w:t>&gt;.</w:t>
      </w:r>
    </w:p>
    <w:p>
      <w:pPr>
        <w:numPr>
          <w:ilvl w:val="0"/>
          <w:numId w:val="2"/>
        </w:numPr>
        <w:spacing w:before="120" w:line="360" w:lineRule="auto"/>
        <w:jc w:val="both"/>
        <w:rPr>
          <w:rFonts w:hint="default"/>
          <w:lang w:val="en"/>
        </w:rPr>
      </w:pPr>
      <w:r>
        <w:rPr>
          <w:rFonts w:hint="default"/>
          <w:lang w:val="en"/>
        </w:rPr>
        <w:t>Gangwar, A &amp; Shrivastava, V. (2013). Improved RGB-LSB Steganography Using Secret Key. International Journal of Computer Trends and Technology. [Online]. 41(2). pp. 85-89. from &lt;</w:t>
      </w:r>
      <w:r>
        <w:rPr>
          <w:rFonts w:hint="default"/>
          <w:color w:val="auto"/>
          <w:u w:val="none"/>
          <w:lang w:val="en"/>
        </w:rPr>
        <w:fldChar w:fldCharType="begin"/>
      </w:r>
      <w:r>
        <w:rPr>
          <w:rFonts w:hint="default"/>
          <w:color w:val="auto"/>
          <w:u w:val="none"/>
          <w:lang w:val="en"/>
        </w:rPr>
        <w:instrText xml:space="preserve"> HYPERLINK "https://pdfs.semanticscholar.org/7a7b/54d6557fd5f2945f8720d098fbf77d165457.pdf" </w:instrText>
      </w:r>
      <w:r>
        <w:rPr>
          <w:rFonts w:hint="default"/>
          <w:color w:val="auto"/>
          <w:u w:val="none"/>
          <w:lang w:val="en"/>
        </w:rPr>
        <w:fldChar w:fldCharType="separate"/>
      </w:r>
      <w:r>
        <w:rPr>
          <w:rStyle w:val="8"/>
          <w:rFonts w:hint="default"/>
          <w:color w:val="auto"/>
          <w:u w:val="none"/>
          <w:lang w:val="en"/>
        </w:rPr>
        <w:t>https://pdfs..semanticscholar.org/7a7b/54d6557fd5f2945f8720d098fbf77d165457.pdf</w:t>
      </w:r>
      <w:r>
        <w:rPr>
          <w:rFonts w:hint="default"/>
          <w:color w:val="auto"/>
          <w:u w:val="none"/>
          <w:lang w:val="en"/>
        </w:rPr>
        <w:fldChar w:fldCharType="end"/>
      </w:r>
      <w:r>
        <w:rPr>
          <w:rFonts w:hint="default"/>
          <w:lang w:val="en"/>
        </w:rPr>
        <w:t>&gt;.</w:t>
      </w:r>
    </w:p>
    <w:p>
      <w:pPr>
        <w:numPr>
          <w:ilvl w:val="0"/>
          <w:numId w:val="2"/>
        </w:numPr>
        <w:spacing w:before="120" w:line="360" w:lineRule="auto"/>
        <w:jc w:val="both"/>
      </w:pPr>
      <w:r>
        <w:rPr>
          <w:rFonts w:hint="default"/>
          <w:lang w:val="en"/>
        </w:rPr>
        <w:t>Long, Min &amp; Li, Fenfang. (2018, July). A Formula Adaptive Pixel Pair Matching Steganography Algorithm. Advances in Multimedia. 2018. 1-8. 1155/2018/7682098.</w:t>
      </w:r>
    </w:p>
    <w:p>
      <w:pPr>
        <w:numPr>
          <w:ilvl w:val="0"/>
          <w:numId w:val="2"/>
        </w:numPr>
        <w:spacing w:before="120" w:line="360" w:lineRule="auto"/>
        <w:jc w:val="both"/>
      </w:pPr>
      <w:r>
        <w:rPr>
          <w:rFonts w:hint="default"/>
          <w:lang w:val="en"/>
        </w:rPr>
        <w:t>Karim, S. M. Masud &amp; Rahman, Md &amp; Hossain, MD. (2011, Dec). A new approach based image steganography using secret key. 286-291. 10. 1109/ICCITechn. 2011.6164800.</w:t>
      </w:r>
    </w:p>
    <w:p>
      <w:pPr>
        <w:numPr>
          <w:ilvl w:val="0"/>
          <w:numId w:val="2"/>
        </w:numPr>
        <w:spacing w:before="120" w:line="360" w:lineRule="auto"/>
        <w:jc w:val="both"/>
      </w:pPr>
      <w:r>
        <w:rPr>
          <w:rFonts w:hint="default"/>
          <w:lang w:val="en"/>
        </w:rPr>
        <w:t>Haque, Sadia &amp; Sharmin, Farhana. (2010, June). Variable Rate Steganography in Gray Scale Digital Images Using Neighborhood Pixel Information. Int. Arab J. Inf. Technol.. 7. 34-38. 10. 1109/ICCIT. 2009. 5407128.</w:t>
      </w:r>
    </w:p>
    <w:p>
      <w:pPr>
        <w:numPr>
          <w:ilvl w:val="0"/>
          <w:numId w:val="2"/>
        </w:numPr>
        <w:spacing w:before="120" w:line="360" w:lineRule="auto"/>
        <w:jc w:val="both"/>
      </w:pPr>
    </w:p>
    <w:p>
      <w:pPr>
        <w:numPr>
          <w:ilvl w:val="0"/>
          <w:numId w:val="2"/>
        </w:numPr>
        <w:spacing w:before="120" w:line="360" w:lineRule="auto"/>
        <w:jc w:val="both"/>
      </w:pPr>
      <w:r>
        <w:br w:type="page"/>
      </w:r>
    </w:p>
    <w:p>
      <w:pPr>
        <w:pStyle w:val="2"/>
        <w:rPr>
          <w:sz w:val="32"/>
        </w:rPr>
      </w:pPr>
      <w:bookmarkStart w:id="29" w:name="_Toc509669812"/>
      <w:bookmarkStart w:id="30" w:name="_Toc509669224"/>
      <w:r>
        <w:rPr>
          <w:sz w:val="32"/>
        </w:rPr>
        <w:t>APPENDIX</w:t>
      </w:r>
      <w:bookmarkEnd w:id="29"/>
      <w:bookmarkEnd w:id="30"/>
    </w:p>
    <w:p>
      <w:pPr>
        <w:spacing w:line="360" w:lineRule="auto"/>
        <w:ind w:firstLine="720"/>
        <w:jc w:val="both"/>
        <w:rPr>
          <w:rFonts w:hint="default"/>
          <w:lang w:val="en"/>
        </w:rPr>
        <w:sectPr>
          <w:headerReference r:id="rId8" w:type="default"/>
          <w:pgSz w:w="11906" w:h="16838"/>
          <w:pgMar w:top="1440" w:right="1440" w:bottom="1440" w:left="1440" w:header="708" w:footer="708" w:gutter="0"/>
          <w:pgNumType w:start="1"/>
          <w:cols w:space="708" w:num="1"/>
          <w:docGrid w:linePitch="360" w:charSpace="0"/>
        </w:sectPr>
      </w:pPr>
      <w:r>
        <w:t>(if any) can contain additional material, such as source texts of programs, large tables of obtained results, descriptions of used protocols, utility programs, etc. Each Appendix must have its title on a separate page</w:t>
      </w:r>
      <w:r>
        <w:rPr>
          <w:rFonts w:hint="default"/>
          <w:lang w:val="en"/>
        </w:rPr>
        <w:t>.</w:t>
      </w:r>
    </w:p>
    <w:p>
      <w:pPr>
        <w:spacing w:line="360" w:lineRule="auto"/>
        <w:jc w:val="both"/>
      </w:pPr>
    </w:p>
    <w:sectPr>
      <w:headerReference r:id="rId9" w:type="default"/>
      <w:footerReference r:id="rId10" w:type="default"/>
      <w:pgSz w:w="11906" w:h="16838"/>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Pothana2000"/>
    <w:panose1 w:val="00000000000000000000"/>
    <w:charset w:val="00"/>
    <w:family w:val="auto"/>
    <w:pitch w:val="default"/>
    <w:sig w:usb0="00000000" w:usb1="00000000" w:usb2="00000000" w:usb3="00000000" w:csb0="00000000" w:csb1="00000000"/>
  </w:font>
  <w:font w:name="Calibri">
    <w:altName w:val="Trebuchet MS"/>
    <w:panose1 w:val="020F0502020204030204"/>
    <w:charset w:val="86"/>
    <w:family w:val="swiss"/>
    <w:pitch w:val="default"/>
    <w:sig w:usb0="00000000" w:usb1="00000000" w:usb2="00000001" w:usb3="00000000" w:csb0="0000019F" w:csb1="00000000"/>
  </w:font>
  <w:font w:name="Noto Sans CJK SC">
    <w:panose1 w:val="020B0600000000000000"/>
    <w:charset w:val="86"/>
    <w:family w:val="auto"/>
    <w:pitch w:val="default"/>
    <w:sig w:usb0="30000083" w:usb1="2BDF3C10" w:usb2="00000016" w:usb3="00000000" w:csb0="602E0107" w:csb1="00000000"/>
  </w:font>
  <w:font w:name="Aboriginal Sans">
    <w:panose1 w:val="02000000000000000000"/>
    <w:charset w:val="00"/>
    <w:family w:val="auto"/>
    <w:pitch w:val="default"/>
    <w:sig w:usb0="A00000FF" w:usb1="500040C3" w:usb2="00003000" w:usb3="00000000" w:csb0="0000019B" w:csb1="00000000"/>
  </w:font>
  <w:font w:name="Trebuchet MS">
    <w:panose1 w:val="020B0603020202020204"/>
    <w:charset w:val="00"/>
    <w:family w:val="auto"/>
    <w:pitch w:val="default"/>
    <w:sig w:usb0="00000287" w:usb1="00000000" w:usb2="00000000" w:usb3="00000000" w:csb0="2000009F" w:csb1="00000000"/>
  </w:font>
  <w:font w:name="Pothana2000">
    <w:panose1 w:val="00000400000000000000"/>
    <w:charset w:val="00"/>
    <w:family w:val="auto"/>
    <w:pitch w:val="default"/>
    <w:sig w:usb0="002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0135405"/>
      <w:docPartObj>
        <w:docPartGallery w:val="autotext"/>
      </w:docPartObj>
    </w:sdtPr>
    <w:sdtContent>
      <w:p>
        <w:pPr>
          <w:pStyle w:val="9"/>
          <w:jc w:val="center"/>
        </w:pP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7340511"/>
      <w:docPartObj>
        <w:docPartGallery w:val="autotext"/>
      </w:docPartObj>
    </w:sdtPr>
    <w:sdtContent>
      <w:p>
        <w:pPr>
          <w:pStyle w:val="9"/>
          <w:jc w:val="center"/>
        </w:pPr>
        <w:r>
          <w:fldChar w:fldCharType="begin"/>
        </w:r>
        <w:r>
          <w:instrText xml:space="preserve"> PAGE   \* MERGEFORMAT </w:instrText>
        </w:r>
        <w:r>
          <w:fldChar w:fldCharType="separate"/>
        </w:r>
        <w:r>
          <w:t>7</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FFC711"/>
    <w:multiLevelType w:val="multilevel"/>
    <w:tmpl w:val="CFFFC71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35BF3C2F"/>
    <w:multiLevelType w:val="multilevel"/>
    <w:tmpl w:val="35BF3C2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1C"/>
    <w:rsid w:val="000038D2"/>
    <w:rsid w:val="00025526"/>
    <w:rsid w:val="00040210"/>
    <w:rsid w:val="000650A8"/>
    <w:rsid w:val="00067A4F"/>
    <w:rsid w:val="000C6EF8"/>
    <w:rsid w:val="000F049C"/>
    <w:rsid w:val="00113A10"/>
    <w:rsid w:val="00113FCE"/>
    <w:rsid w:val="00130CBD"/>
    <w:rsid w:val="00137E55"/>
    <w:rsid w:val="00166510"/>
    <w:rsid w:val="001752B4"/>
    <w:rsid w:val="00176847"/>
    <w:rsid w:val="00195FC8"/>
    <w:rsid w:val="001B1923"/>
    <w:rsid w:val="001B193D"/>
    <w:rsid w:val="001C54FA"/>
    <w:rsid w:val="001E158C"/>
    <w:rsid w:val="001F3CA2"/>
    <w:rsid w:val="00215561"/>
    <w:rsid w:val="00215F95"/>
    <w:rsid w:val="00240494"/>
    <w:rsid w:val="002449E3"/>
    <w:rsid w:val="00264963"/>
    <w:rsid w:val="00297335"/>
    <w:rsid w:val="002D183A"/>
    <w:rsid w:val="002E2C3F"/>
    <w:rsid w:val="002E4A3D"/>
    <w:rsid w:val="00300987"/>
    <w:rsid w:val="00323B29"/>
    <w:rsid w:val="003341F4"/>
    <w:rsid w:val="0037257C"/>
    <w:rsid w:val="00385929"/>
    <w:rsid w:val="00387788"/>
    <w:rsid w:val="00387FE4"/>
    <w:rsid w:val="003A0A3B"/>
    <w:rsid w:val="003A4398"/>
    <w:rsid w:val="003A57F8"/>
    <w:rsid w:val="003A615F"/>
    <w:rsid w:val="003E2C19"/>
    <w:rsid w:val="003E2E81"/>
    <w:rsid w:val="004007B9"/>
    <w:rsid w:val="00410D0C"/>
    <w:rsid w:val="00417145"/>
    <w:rsid w:val="00434D7B"/>
    <w:rsid w:val="00455798"/>
    <w:rsid w:val="00456770"/>
    <w:rsid w:val="00463589"/>
    <w:rsid w:val="0046454A"/>
    <w:rsid w:val="004757C3"/>
    <w:rsid w:val="004828D8"/>
    <w:rsid w:val="004A1AE0"/>
    <w:rsid w:val="004B32F4"/>
    <w:rsid w:val="004E62D7"/>
    <w:rsid w:val="00502750"/>
    <w:rsid w:val="00505CBD"/>
    <w:rsid w:val="00506BBA"/>
    <w:rsid w:val="00533850"/>
    <w:rsid w:val="00543654"/>
    <w:rsid w:val="005674BF"/>
    <w:rsid w:val="00567502"/>
    <w:rsid w:val="00585287"/>
    <w:rsid w:val="00586810"/>
    <w:rsid w:val="00592105"/>
    <w:rsid w:val="005A57C2"/>
    <w:rsid w:val="005A590E"/>
    <w:rsid w:val="006145C2"/>
    <w:rsid w:val="006149CC"/>
    <w:rsid w:val="00616B44"/>
    <w:rsid w:val="0063731D"/>
    <w:rsid w:val="00661485"/>
    <w:rsid w:val="0066362C"/>
    <w:rsid w:val="00667DBD"/>
    <w:rsid w:val="0067229B"/>
    <w:rsid w:val="00676007"/>
    <w:rsid w:val="00682BCA"/>
    <w:rsid w:val="006861C8"/>
    <w:rsid w:val="00686F11"/>
    <w:rsid w:val="00687732"/>
    <w:rsid w:val="006B4A46"/>
    <w:rsid w:val="006B62F7"/>
    <w:rsid w:val="006C1A41"/>
    <w:rsid w:val="006C441A"/>
    <w:rsid w:val="006E79AB"/>
    <w:rsid w:val="007375B8"/>
    <w:rsid w:val="007514BA"/>
    <w:rsid w:val="00756E3F"/>
    <w:rsid w:val="00757357"/>
    <w:rsid w:val="007573DC"/>
    <w:rsid w:val="00757978"/>
    <w:rsid w:val="00777C58"/>
    <w:rsid w:val="00792AD2"/>
    <w:rsid w:val="007C020A"/>
    <w:rsid w:val="007D4498"/>
    <w:rsid w:val="007D5343"/>
    <w:rsid w:val="007F1688"/>
    <w:rsid w:val="00811187"/>
    <w:rsid w:val="00820816"/>
    <w:rsid w:val="00862B1C"/>
    <w:rsid w:val="00873DC8"/>
    <w:rsid w:val="00890E9C"/>
    <w:rsid w:val="00891E53"/>
    <w:rsid w:val="008969EE"/>
    <w:rsid w:val="008D122A"/>
    <w:rsid w:val="008E4348"/>
    <w:rsid w:val="008F7974"/>
    <w:rsid w:val="0091421A"/>
    <w:rsid w:val="009354A1"/>
    <w:rsid w:val="0096279C"/>
    <w:rsid w:val="009708EA"/>
    <w:rsid w:val="00971A41"/>
    <w:rsid w:val="00977321"/>
    <w:rsid w:val="00991461"/>
    <w:rsid w:val="009A4389"/>
    <w:rsid w:val="009A5D0B"/>
    <w:rsid w:val="009B6E30"/>
    <w:rsid w:val="009C12CA"/>
    <w:rsid w:val="009E1328"/>
    <w:rsid w:val="00A07290"/>
    <w:rsid w:val="00A0740E"/>
    <w:rsid w:val="00A12906"/>
    <w:rsid w:val="00A26AF6"/>
    <w:rsid w:val="00A51B5B"/>
    <w:rsid w:val="00A5246E"/>
    <w:rsid w:val="00A56906"/>
    <w:rsid w:val="00A67D65"/>
    <w:rsid w:val="00A81CCD"/>
    <w:rsid w:val="00AA5F8E"/>
    <w:rsid w:val="00AB0132"/>
    <w:rsid w:val="00AB222C"/>
    <w:rsid w:val="00AC2661"/>
    <w:rsid w:val="00AC4C54"/>
    <w:rsid w:val="00AF3203"/>
    <w:rsid w:val="00B05065"/>
    <w:rsid w:val="00B12061"/>
    <w:rsid w:val="00B40931"/>
    <w:rsid w:val="00B4311A"/>
    <w:rsid w:val="00B614A3"/>
    <w:rsid w:val="00B723CB"/>
    <w:rsid w:val="00B90C06"/>
    <w:rsid w:val="00B94224"/>
    <w:rsid w:val="00BA1F3D"/>
    <w:rsid w:val="00BB3BDB"/>
    <w:rsid w:val="00BD2AF9"/>
    <w:rsid w:val="00BF22D3"/>
    <w:rsid w:val="00C027FA"/>
    <w:rsid w:val="00C10E36"/>
    <w:rsid w:val="00C36214"/>
    <w:rsid w:val="00C60A62"/>
    <w:rsid w:val="00C66611"/>
    <w:rsid w:val="00C711A6"/>
    <w:rsid w:val="00C7544D"/>
    <w:rsid w:val="00C8753F"/>
    <w:rsid w:val="00C90874"/>
    <w:rsid w:val="00C943DD"/>
    <w:rsid w:val="00CC47B6"/>
    <w:rsid w:val="00CF4CE7"/>
    <w:rsid w:val="00CF7F86"/>
    <w:rsid w:val="00D0599F"/>
    <w:rsid w:val="00D128C2"/>
    <w:rsid w:val="00D22172"/>
    <w:rsid w:val="00D236D0"/>
    <w:rsid w:val="00D32B0A"/>
    <w:rsid w:val="00D42ABE"/>
    <w:rsid w:val="00D6515E"/>
    <w:rsid w:val="00D76804"/>
    <w:rsid w:val="00D80925"/>
    <w:rsid w:val="00D814E8"/>
    <w:rsid w:val="00D81E20"/>
    <w:rsid w:val="00DE1AB3"/>
    <w:rsid w:val="00DE35A7"/>
    <w:rsid w:val="00DF5758"/>
    <w:rsid w:val="00DF5896"/>
    <w:rsid w:val="00E62E0A"/>
    <w:rsid w:val="00E65F99"/>
    <w:rsid w:val="00E970D4"/>
    <w:rsid w:val="00EB3CB9"/>
    <w:rsid w:val="00F2696D"/>
    <w:rsid w:val="00F43CAC"/>
    <w:rsid w:val="00F47469"/>
    <w:rsid w:val="00F67377"/>
    <w:rsid w:val="00F730BB"/>
    <w:rsid w:val="00F74EF5"/>
    <w:rsid w:val="00FA17A9"/>
    <w:rsid w:val="00FB43CF"/>
    <w:rsid w:val="00FE139E"/>
    <w:rsid w:val="039FADD4"/>
    <w:rsid w:val="077B2655"/>
    <w:rsid w:val="077FD8D0"/>
    <w:rsid w:val="07FBA6D2"/>
    <w:rsid w:val="0ADF0ACA"/>
    <w:rsid w:val="0E5BFF20"/>
    <w:rsid w:val="0ECAD48F"/>
    <w:rsid w:val="0EFDCF30"/>
    <w:rsid w:val="0FC324C5"/>
    <w:rsid w:val="0FF715CC"/>
    <w:rsid w:val="0FF79A68"/>
    <w:rsid w:val="0FFD29E9"/>
    <w:rsid w:val="0FFD992A"/>
    <w:rsid w:val="0FFF4DDF"/>
    <w:rsid w:val="10716B47"/>
    <w:rsid w:val="107F5027"/>
    <w:rsid w:val="13F175B2"/>
    <w:rsid w:val="17AB7FD7"/>
    <w:rsid w:val="17B7AD5F"/>
    <w:rsid w:val="17DB2FAA"/>
    <w:rsid w:val="17F6910D"/>
    <w:rsid w:val="17FF4435"/>
    <w:rsid w:val="183B0BC7"/>
    <w:rsid w:val="1A7B3B21"/>
    <w:rsid w:val="1B5E42C2"/>
    <w:rsid w:val="1BABE411"/>
    <w:rsid w:val="1BBFD7C7"/>
    <w:rsid w:val="1BEFCC9A"/>
    <w:rsid w:val="1D45FCDB"/>
    <w:rsid w:val="1D531944"/>
    <w:rsid w:val="1DFD1A51"/>
    <w:rsid w:val="1DFF0FD8"/>
    <w:rsid w:val="1DFFD259"/>
    <w:rsid w:val="1EEF82CD"/>
    <w:rsid w:val="1F27C45B"/>
    <w:rsid w:val="1F7F3B39"/>
    <w:rsid w:val="1F7FFBA1"/>
    <w:rsid w:val="1F978542"/>
    <w:rsid w:val="1FA7F959"/>
    <w:rsid w:val="1FB707BD"/>
    <w:rsid w:val="1FBB0309"/>
    <w:rsid w:val="1FCE423E"/>
    <w:rsid w:val="1FD4F37E"/>
    <w:rsid w:val="1FED14F3"/>
    <w:rsid w:val="1FF5957C"/>
    <w:rsid w:val="1FFB14BE"/>
    <w:rsid w:val="1FFD1959"/>
    <w:rsid w:val="1FFF8A36"/>
    <w:rsid w:val="23FF2B6B"/>
    <w:rsid w:val="27BD0946"/>
    <w:rsid w:val="27FD4586"/>
    <w:rsid w:val="2B781920"/>
    <w:rsid w:val="2B9FFBAA"/>
    <w:rsid w:val="2BF3E83D"/>
    <w:rsid w:val="2BFEA671"/>
    <w:rsid w:val="2D3E713E"/>
    <w:rsid w:val="2DF32001"/>
    <w:rsid w:val="2E1F5AB2"/>
    <w:rsid w:val="2E3F663D"/>
    <w:rsid w:val="2E569658"/>
    <w:rsid w:val="2E5BC030"/>
    <w:rsid w:val="2E5F716C"/>
    <w:rsid w:val="2EBF32FD"/>
    <w:rsid w:val="2F6DE4AA"/>
    <w:rsid w:val="2FD6331A"/>
    <w:rsid w:val="2FD72536"/>
    <w:rsid w:val="2FDB8A88"/>
    <w:rsid w:val="2FEF5C6C"/>
    <w:rsid w:val="2FF1281D"/>
    <w:rsid w:val="2FF7D332"/>
    <w:rsid w:val="31FD9ECD"/>
    <w:rsid w:val="33F2FB5B"/>
    <w:rsid w:val="33F67ABF"/>
    <w:rsid w:val="33FB0C7B"/>
    <w:rsid w:val="34AFC911"/>
    <w:rsid w:val="34F5D029"/>
    <w:rsid w:val="35F77A7A"/>
    <w:rsid w:val="35FFB828"/>
    <w:rsid w:val="363943C1"/>
    <w:rsid w:val="365F7468"/>
    <w:rsid w:val="36BA0740"/>
    <w:rsid w:val="372B24C5"/>
    <w:rsid w:val="373E9736"/>
    <w:rsid w:val="37533134"/>
    <w:rsid w:val="37BDDBAC"/>
    <w:rsid w:val="37E11958"/>
    <w:rsid w:val="37F42DD7"/>
    <w:rsid w:val="37FD7B69"/>
    <w:rsid w:val="37FFD81C"/>
    <w:rsid w:val="3877A426"/>
    <w:rsid w:val="3915F960"/>
    <w:rsid w:val="39EE6C3E"/>
    <w:rsid w:val="3AB68E9D"/>
    <w:rsid w:val="3ABDFB17"/>
    <w:rsid w:val="3B7FFEAC"/>
    <w:rsid w:val="3BB75A62"/>
    <w:rsid w:val="3BD34965"/>
    <w:rsid w:val="3BD75CE6"/>
    <w:rsid w:val="3BDB6216"/>
    <w:rsid w:val="3C97F36B"/>
    <w:rsid w:val="3C9A38A7"/>
    <w:rsid w:val="3CDBF948"/>
    <w:rsid w:val="3DBAEFAF"/>
    <w:rsid w:val="3DBB3A01"/>
    <w:rsid w:val="3DBFE21C"/>
    <w:rsid w:val="3DFC4B69"/>
    <w:rsid w:val="3DFE623F"/>
    <w:rsid w:val="3DFF6E93"/>
    <w:rsid w:val="3DFFDED2"/>
    <w:rsid w:val="3E5E5E74"/>
    <w:rsid w:val="3E6F8DE1"/>
    <w:rsid w:val="3E7B355E"/>
    <w:rsid w:val="3EBA236E"/>
    <w:rsid w:val="3EDBFE26"/>
    <w:rsid w:val="3EFBF56A"/>
    <w:rsid w:val="3EFE721E"/>
    <w:rsid w:val="3EFE9B55"/>
    <w:rsid w:val="3EFED62A"/>
    <w:rsid w:val="3F0D612F"/>
    <w:rsid w:val="3F1D44A6"/>
    <w:rsid w:val="3F39BDB4"/>
    <w:rsid w:val="3F78B4C2"/>
    <w:rsid w:val="3F7FABE6"/>
    <w:rsid w:val="3FB7E939"/>
    <w:rsid w:val="3FBD0097"/>
    <w:rsid w:val="3FCED07C"/>
    <w:rsid w:val="3FDBB213"/>
    <w:rsid w:val="3FE38C1D"/>
    <w:rsid w:val="3FE92A9F"/>
    <w:rsid w:val="3FFBFC7C"/>
    <w:rsid w:val="3FFD1971"/>
    <w:rsid w:val="3FFE41A2"/>
    <w:rsid w:val="3FFE756A"/>
    <w:rsid w:val="3FFF2243"/>
    <w:rsid w:val="3FFF7564"/>
    <w:rsid w:val="41DE9521"/>
    <w:rsid w:val="4256FF7C"/>
    <w:rsid w:val="43E72A77"/>
    <w:rsid w:val="45FDAB31"/>
    <w:rsid w:val="47A002A9"/>
    <w:rsid w:val="47F8323F"/>
    <w:rsid w:val="49D7401E"/>
    <w:rsid w:val="4A678465"/>
    <w:rsid w:val="4A77FD0A"/>
    <w:rsid w:val="4B050807"/>
    <w:rsid w:val="4B5E4337"/>
    <w:rsid w:val="4BB1EBC4"/>
    <w:rsid w:val="4BEE211D"/>
    <w:rsid w:val="4BF9666B"/>
    <w:rsid w:val="4CFF071A"/>
    <w:rsid w:val="4D3FADAA"/>
    <w:rsid w:val="4EB30D13"/>
    <w:rsid w:val="4ED79B34"/>
    <w:rsid w:val="4EFE683B"/>
    <w:rsid w:val="4F7F2529"/>
    <w:rsid w:val="4F972B2A"/>
    <w:rsid w:val="4FF30F19"/>
    <w:rsid w:val="4FF53E1F"/>
    <w:rsid w:val="4FF5DD9C"/>
    <w:rsid w:val="4FF9174F"/>
    <w:rsid w:val="4FFD049C"/>
    <w:rsid w:val="4FFF4831"/>
    <w:rsid w:val="51755E07"/>
    <w:rsid w:val="51FED7AB"/>
    <w:rsid w:val="51FF5EB5"/>
    <w:rsid w:val="52EBBCD2"/>
    <w:rsid w:val="55874983"/>
    <w:rsid w:val="55D7FE66"/>
    <w:rsid w:val="55FBCBD2"/>
    <w:rsid w:val="56EFC0FF"/>
    <w:rsid w:val="56F38F53"/>
    <w:rsid w:val="56FC02C4"/>
    <w:rsid w:val="572E0E1B"/>
    <w:rsid w:val="573F99D8"/>
    <w:rsid w:val="573FEDE1"/>
    <w:rsid w:val="574FF306"/>
    <w:rsid w:val="57751D0E"/>
    <w:rsid w:val="5779F867"/>
    <w:rsid w:val="577F5580"/>
    <w:rsid w:val="579E4B39"/>
    <w:rsid w:val="57B76DD6"/>
    <w:rsid w:val="57CF20D7"/>
    <w:rsid w:val="57DBF51D"/>
    <w:rsid w:val="57EF43F3"/>
    <w:rsid w:val="57FB89B2"/>
    <w:rsid w:val="57FFE322"/>
    <w:rsid w:val="57FFF3C6"/>
    <w:rsid w:val="58DFD360"/>
    <w:rsid w:val="58FF94F0"/>
    <w:rsid w:val="598B259F"/>
    <w:rsid w:val="59BB7D90"/>
    <w:rsid w:val="59DEFC41"/>
    <w:rsid w:val="5A836205"/>
    <w:rsid w:val="5A96B00A"/>
    <w:rsid w:val="5ADF8ECA"/>
    <w:rsid w:val="5ADFC40D"/>
    <w:rsid w:val="5BCF4980"/>
    <w:rsid w:val="5BE6AF0D"/>
    <w:rsid w:val="5BE6D699"/>
    <w:rsid w:val="5BED059F"/>
    <w:rsid w:val="5BF6F77F"/>
    <w:rsid w:val="5BF71A61"/>
    <w:rsid w:val="5BF773EA"/>
    <w:rsid w:val="5BF7C37A"/>
    <w:rsid w:val="5BFD8B0E"/>
    <w:rsid w:val="5C6EB312"/>
    <w:rsid w:val="5CDE35A2"/>
    <w:rsid w:val="5CEFDC1F"/>
    <w:rsid w:val="5D36DDB1"/>
    <w:rsid w:val="5DBCDCD3"/>
    <w:rsid w:val="5DCD5389"/>
    <w:rsid w:val="5DDFCC67"/>
    <w:rsid w:val="5DEFBDDD"/>
    <w:rsid w:val="5DFDB48A"/>
    <w:rsid w:val="5DFE5E7F"/>
    <w:rsid w:val="5DFEBDD3"/>
    <w:rsid w:val="5DFEE135"/>
    <w:rsid w:val="5DFF031D"/>
    <w:rsid w:val="5E2AADB9"/>
    <w:rsid w:val="5E2B93B6"/>
    <w:rsid w:val="5E7B0238"/>
    <w:rsid w:val="5E7B3D53"/>
    <w:rsid w:val="5EB569E0"/>
    <w:rsid w:val="5ECE8DBB"/>
    <w:rsid w:val="5EDF88D1"/>
    <w:rsid w:val="5EFA7CCD"/>
    <w:rsid w:val="5EFD6D2A"/>
    <w:rsid w:val="5F1F7B3B"/>
    <w:rsid w:val="5F3F3D29"/>
    <w:rsid w:val="5F5D599B"/>
    <w:rsid w:val="5F5D8174"/>
    <w:rsid w:val="5F5EF697"/>
    <w:rsid w:val="5F734EB9"/>
    <w:rsid w:val="5F7EBA9B"/>
    <w:rsid w:val="5F8F40E0"/>
    <w:rsid w:val="5F8F85F8"/>
    <w:rsid w:val="5F961152"/>
    <w:rsid w:val="5FAEE28C"/>
    <w:rsid w:val="5FB78633"/>
    <w:rsid w:val="5FBEDD11"/>
    <w:rsid w:val="5FBFDA8B"/>
    <w:rsid w:val="5FC96F2E"/>
    <w:rsid w:val="5FCD3B2D"/>
    <w:rsid w:val="5FD7AC3D"/>
    <w:rsid w:val="5FE531CD"/>
    <w:rsid w:val="5FEA3565"/>
    <w:rsid w:val="5FEEC2ED"/>
    <w:rsid w:val="5FEEFD51"/>
    <w:rsid w:val="5FEF9555"/>
    <w:rsid w:val="5FEFA166"/>
    <w:rsid w:val="5FEFAFE4"/>
    <w:rsid w:val="5FEFB0D0"/>
    <w:rsid w:val="5FF05F39"/>
    <w:rsid w:val="5FF57CF8"/>
    <w:rsid w:val="5FFD7DC5"/>
    <w:rsid w:val="5FFD9BA5"/>
    <w:rsid w:val="5FFE4A62"/>
    <w:rsid w:val="5FFFA74F"/>
    <w:rsid w:val="5FFFF265"/>
    <w:rsid w:val="62FC5C95"/>
    <w:rsid w:val="63729CE7"/>
    <w:rsid w:val="63DF4679"/>
    <w:rsid w:val="63EF241C"/>
    <w:rsid w:val="64357E9F"/>
    <w:rsid w:val="65ED7E36"/>
    <w:rsid w:val="65F32C21"/>
    <w:rsid w:val="667F1B25"/>
    <w:rsid w:val="66BB7B42"/>
    <w:rsid w:val="66D671BD"/>
    <w:rsid w:val="66E91C2D"/>
    <w:rsid w:val="66FF5BAA"/>
    <w:rsid w:val="6737F9CC"/>
    <w:rsid w:val="677D5533"/>
    <w:rsid w:val="677FC794"/>
    <w:rsid w:val="67F52256"/>
    <w:rsid w:val="67F7F609"/>
    <w:rsid w:val="67FDECE0"/>
    <w:rsid w:val="67FF3F27"/>
    <w:rsid w:val="67FF8741"/>
    <w:rsid w:val="686E56C4"/>
    <w:rsid w:val="68DBA220"/>
    <w:rsid w:val="691F4F66"/>
    <w:rsid w:val="6A1EEDF2"/>
    <w:rsid w:val="6AFEBDBF"/>
    <w:rsid w:val="6BD7C35B"/>
    <w:rsid w:val="6BEE5D44"/>
    <w:rsid w:val="6BEF329F"/>
    <w:rsid w:val="6BF2EF63"/>
    <w:rsid w:val="6BF30B88"/>
    <w:rsid w:val="6BFDEF8B"/>
    <w:rsid w:val="6C7B5A36"/>
    <w:rsid w:val="6C969229"/>
    <w:rsid w:val="6CD7B554"/>
    <w:rsid w:val="6CDFFADC"/>
    <w:rsid w:val="6D138E32"/>
    <w:rsid w:val="6D5A5526"/>
    <w:rsid w:val="6D9F0079"/>
    <w:rsid w:val="6DAD93FB"/>
    <w:rsid w:val="6DE515E5"/>
    <w:rsid w:val="6DEE2B58"/>
    <w:rsid w:val="6DF7CA08"/>
    <w:rsid w:val="6E47113B"/>
    <w:rsid w:val="6E4FF6E3"/>
    <w:rsid w:val="6E575E3B"/>
    <w:rsid w:val="6E5F5DBC"/>
    <w:rsid w:val="6EB6FB09"/>
    <w:rsid w:val="6EBBBD4D"/>
    <w:rsid w:val="6EBE9B8E"/>
    <w:rsid w:val="6EDFB024"/>
    <w:rsid w:val="6EEF7CC5"/>
    <w:rsid w:val="6EEFA668"/>
    <w:rsid w:val="6EF9EC9B"/>
    <w:rsid w:val="6EFC09FD"/>
    <w:rsid w:val="6EFF6E9C"/>
    <w:rsid w:val="6EFFB9EA"/>
    <w:rsid w:val="6F155767"/>
    <w:rsid w:val="6F2ED670"/>
    <w:rsid w:val="6F3EEE84"/>
    <w:rsid w:val="6F594AEB"/>
    <w:rsid w:val="6F5F21BF"/>
    <w:rsid w:val="6F64EFAC"/>
    <w:rsid w:val="6F72DA50"/>
    <w:rsid w:val="6F7FEAB2"/>
    <w:rsid w:val="6FBF56C2"/>
    <w:rsid w:val="6FBF7EE1"/>
    <w:rsid w:val="6FD4A54B"/>
    <w:rsid w:val="6FE104C1"/>
    <w:rsid w:val="6FE4A5DB"/>
    <w:rsid w:val="6FE78C72"/>
    <w:rsid w:val="6FEF2E7B"/>
    <w:rsid w:val="6FF9B880"/>
    <w:rsid w:val="6FFD6E7E"/>
    <w:rsid w:val="6FFD8269"/>
    <w:rsid w:val="6FFFBF9E"/>
    <w:rsid w:val="6FFFDF1A"/>
    <w:rsid w:val="700F8FCA"/>
    <w:rsid w:val="7073FDF5"/>
    <w:rsid w:val="70AF66D5"/>
    <w:rsid w:val="70ED11B2"/>
    <w:rsid w:val="70EE1E35"/>
    <w:rsid w:val="72DFCD59"/>
    <w:rsid w:val="72FC4EDC"/>
    <w:rsid w:val="72FDD660"/>
    <w:rsid w:val="72FFBA43"/>
    <w:rsid w:val="73359094"/>
    <w:rsid w:val="73E3114B"/>
    <w:rsid w:val="73F354FC"/>
    <w:rsid w:val="73FF8A16"/>
    <w:rsid w:val="73FFBA87"/>
    <w:rsid w:val="7539DDAE"/>
    <w:rsid w:val="75573B98"/>
    <w:rsid w:val="756F71BF"/>
    <w:rsid w:val="757F1FF8"/>
    <w:rsid w:val="75E1B601"/>
    <w:rsid w:val="75F2C96C"/>
    <w:rsid w:val="75FFA5BB"/>
    <w:rsid w:val="765F4997"/>
    <w:rsid w:val="767F30D9"/>
    <w:rsid w:val="76E36999"/>
    <w:rsid w:val="76EE8609"/>
    <w:rsid w:val="76FA1F52"/>
    <w:rsid w:val="76FFBA96"/>
    <w:rsid w:val="76FFF781"/>
    <w:rsid w:val="775BDDF1"/>
    <w:rsid w:val="776FC9A0"/>
    <w:rsid w:val="777516E2"/>
    <w:rsid w:val="77776DED"/>
    <w:rsid w:val="779EBD8D"/>
    <w:rsid w:val="77AD2A92"/>
    <w:rsid w:val="77AF0B69"/>
    <w:rsid w:val="77AFF261"/>
    <w:rsid w:val="77BA5AC1"/>
    <w:rsid w:val="77CEF5DF"/>
    <w:rsid w:val="77F955E2"/>
    <w:rsid w:val="77FD63BD"/>
    <w:rsid w:val="77FDA83A"/>
    <w:rsid w:val="77FED36B"/>
    <w:rsid w:val="77FEF46E"/>
    <w:rsid w:val="77FEFB40"/>
    <w:rsid w:val="77FF5329"/>
    <w:rsid w:val="77FF6C49"/>
    <w:rsid w:val="77FF742B"/>
    <w:rsid w:val="77FFB91A"/>
    <w:rsid w:val="78DA4C35"/>
    <w:rsid w:val="78DAFFB2"/>
    <w:rsid w:val="78E7EB8A"/>
    <w:rsid w:val="78FF1B99"/>
    <w:rsid w:val="795E0A51"/>
    <w:rsid w:val="796B5DFB"/>
    <w:rsid w:val="79BB430B"/>
    <w:rsid w:val="79BEB484"/>
    <w:rsid w:val="79DF3704"/>
    <w:rsid w:val="79FB3957"/>
    <w:rsid w:val="7A6751C5"/>
    <w:rsid w:val="7A7B66E1"/>
    <w:rsid w:val="7AAE8AF3"/>
    <w:rsid w:val="7AC3E2AA"/>
    <w:rsid w:val="7AFDAD19"/>
    <w:rsid w:val="7AFE55A3"/>
    <w:rsid w:val="7AFFCF5B"/>
    <w:rsid w:val="7AFFE856"/>
    <w:rsid w:val="7B2D0DB3"/>
    <w:rsid w:val="7B376D8E"/>
    <w:rsid w:val="7B3BB305"/>
    <w:rsid w:val="7B5F57C2"/>
    <w:rsid w:val="7B63DBC2"/>
    <w:rsid w:val="7B67A36D"/>
    <w:rsid w:val="7B73BF32"/>
    <w:rsid w:val="7B77243B"/>
    <w:rsid w:val="7B7E1E06"/>
    <w:rsid w:val="7B7E33BB"/>
    <w:rsid w:val="7B7F5E20"/>
    <w:rsid w:val="7B7F9088"/>
    <w:rsid w:val="7BAB71B8"/>
    <w:rsid w:val="7BAC550B"/>
    <w:rsid w:val="7BBB7099"/>
    <w:rsid w:val="7BBD8E4E"/>
    <w:rsid w:val="7BBDC3B0"/>
    <w:rsid w:val="7BCFA848"/>
    <w:rsid w:val="7BCFB6F3"/>
    <w:rsid w:val="7BD25DE2"/>
    <w:rsid w:val="7BDF15AE"/>
    <w:rsid w:val="7BF37B57"/>
    <w:rsid w:val="7BF63AC3"/>
    <w:rsid w:val="7BFBEB27"/>
    <w:rsid w:val="7C3FD3D2"/>
    <w:rsid w:val="7C5FBF0A"/>
    <w:rsid w:val="7C64459F"/>
    <w:rsid w:val="7CFA177F"/>
    <w:rsid w:val="7D2F6856"/>
    <w:rsid w:val="7D3A7741"/>
    <w:rsid w:val="7D3F31AB"/>
    <w:rsid w:val="7D5ECCF1"/>
    <w:rsid w:val="7D5FC5EA"/>
    <w:rsid w:val="7D6B78EC"/>
    <w:rsid w:val="7D6DE01A"/>
    <w:rsid w:val="7D7BCF1B"/>
    <w:rsid w:val="7D7D0BFA"/>
    <w:rsid w:val="7D7EEDEE"/>
    <w:rsid w:val="7DB58CC7"/>
    <w:rsid w:val="7DBFDACF"/>
    <w:rsid w:val="7DE7044A"/>
    <w:rsid w:val="7DEF8CBA"/>
    <w:rsid w:val="7DF6AFF6"/>
    <w:rsid w:val="7DF738B2"/>
    <w:rsid w:val="7DFAB4D8"/>
    <w:rsid w:val="7DFB5AE2"/>
    <w:rsid w:val="7DFC8D86"/>
    <w:rsid w:val="7DFE17EB"/>
    <w:rsid w:val="7DFF40F3"/>
    <w:rsid w:val="7DFFB4AD"/>
    <w:rsid w:val="7E3C540E"/>
    <w:rsid w:val="7E3FA93C"/>
    <w:rsid w:val="7E6B8FCF"/>
    <w:rsid w:val="7E750220"/>
    <w:rsid w:val="7E7E582B"/>
    <w:rsid w:val="7EAE6563"/>
    <w:rsid w:val="7EBBCFAE"/>
    <w:rsid w:val="7EBF4D2C"/>
    <w:rsid w:val="7ECF14EA"/>
    <w:rsid w:val="7EDE05C7"/>
    <w:rsid w:val="7EDE240A"/>
    <w:rsid w:val="7EDF5E33"/>
    <w:rsid w:val="7EED2710"/>
    <w:rsid w:val="7EF31934"/>
    <w:rsid w:val="7EF3EB64"/>
    <w:rsid w:val="7EF5912C"/>
    <w:rsid w:val="7EF77448"/>
    <w:rsid w:val="7EFB499E"/>
    <w:rsid w:val="7EFBEA4D"/>
    <w:rsid w:val="7EFCCFD1"/>
    <w:rsid w:val="7EFF0753"/>
    <w:rsid w:val="7EFF5F23"/>
    <w:rsid w:val="7EFF62F7"/>
    <w:rsid w:val="7EFF6F3F"/>
    <w:rsid w:val="7EFF8470"/>
    <w:rsid w:val="7EFFE78B"/>
    <w:rsid w:val="7F0D1717"/>
    <w:rsid w:val="7F255F60"/>
    <w:rsid w:val="7F3298FC"/>
    <w:rsid w:val="7F392664"/>
    <w:rsid w:val="7F3F98D0"/>
    <w:rsid w:val="7F3FB3A5"/>
    <w:rsid w:val="7F47BD27"/>
    <w:rsid w:val="7F5F6D95"/>
    <w:rsid w:val="7F6F1CAE"/>
    <w:rsid w:val="7F6FE82D"/>
    <w:rsid w:val="7F7560B3"/>
    <w:rsid w:val="7F77829A"/>
    <w:rsid w:val="7F7ADD3A"/>
    <w:rsid w:val="7F7AEAFC"/>
    <w:rsid w:val="7F7B6CAA"/>
    <w:rsid w:val="7F7D2EB4"/>
    <w:rsid w:val="7F7D58EC"/>
    <w:rsid w:val="7F7F5C3C"/>
    <w:rsid w:val="7F7FA2C4"/>
    <w:rsid w:val="7F928AE3"/>
    <w:rsid w:val="7FAA58A3"/>
    <w:rsid w:val="7FAE0D8C"/>
    <w:rsid w:val="7FB17767"/>
    <w:rsid w:val="7FB3F5E8"/>
    <w:rsid w:val="7FB57094"/>
    <w:rsid w:val="7FB7465B"/>
    <w:rsid w:val="7FB80A11"/>
    <w:rsid w:val="7FBB06C1"/>
    <w:rsid w:val="7FBF267E"/>
    <w:rsid w:val="7FBF8BA2"/>
    <w:rsid w:val="7FBFECFD"/>
    <w:rsid w:val="7FC8E245"/>
    <w:rsid w:val="7FC99A1A"/>
    <w:rsid w:val="7FCA89ED"/>
    <w:rsid w:val="7FCE5DBE"/>
    <w:rsid w:val="7FD14ACB"/>
    <w:rsid w:val="7FD5312B"/>
    <w:rsid w:val="7FD96BE6"/>
    <w:rsid w:val="7FDBAC95"/>
    <w:rsid w:val="7FDBB0D6"/>
    <w:rsid w:val="7FDFB422"/>
    <w:rsid w:val="7FDFCF89"/>
    <w:rsid w:val="7FE06592"/>
    <w:rsid w:val="7FE1C1BB"/>
    <w:rsid w:val="7FEE5D7E"/>
    <w:rsid w:val="7FEEF217"/>
    <w:rsid w:val="7FEF0933"/>
    <w:rsid w:val="7FEFC37F"/>
    <w:rsid w:val="7FF1839D"/>
    <w:rsid w:val="7FF34015"/>
    <w:rsid w:val="7FF364DD"/>
    <w:rsid w:val="7FF37A6F"/>
    <w:rsid w:val="7FF3EA24"/>
    <w:rsid w:val="7FF49BCB"/>
    <w:rsid w:val="7FF5651B"/>
    <w:rsid w:val="7FF5CA62"/>
    <w:rsid w:val="7FF6CD38"/>
    <w:rsid w:val="7FF72F67"/>
    <w:rsid w:val="7FF73207"/>
    <w:rsid w:val="7FF77ABF"/>
    <w:rsid w:val="7FF7D2F3"/>
    <w:rsid w:val="7FF7E1EE"/>
    <w:rsid w:val="7FF7E655"/>
    <w:rsid w:val="7FFA76A9"/>
    <w:rsid w:val="7FFB1B18"/>
    <w:rsid w:val="7FFBA3F4"/>
    <w:rsid w:val="7FFD0318"/>
    <w:rsid w:val="7FFDCBBE"/>
    <w:rsid w:val="7FFE345D"/>
    <w:rsid w:val="7FFE5BAF"/>
    <w:rsid w:val="7FFE7475"/>
    <w:rsid w:val="7FFE81AD"/>
    <w:rsid w:val="7FFF13E5"/>
    <w:rsid w:val="7FFF70B0"/>
    <w:rsid w:val="7FFFB653"/>
    <w:rsid w:val="8B7D4F66"/>
    <w:rsid w:val="91FF00EB"/>
    <w:rsid w:val="93BBFB12"/>
    <w:rsid w:val="93FF2C7D"/>
    <w:rsid w:val="96FEA960"/>
    <w:rsid w:val="97E769B4"/>
    <w:rsid w:val="996BABF5"/>
    <w:rsid w:val="99B8FBEB"/>
    <w:rsid w:val="9A3E5AAD"/>
    <w:rsid w:val="9B0960DC"/>
    <w:rsid w:val="9B7E0A10"/>
    <w:rsid w:val="9BCF49B7"/>
    <w:rsid w:val="9BD8AE02"/>
    <w:rsid w:val="9D4B5CFF"/>
    <w:rsid w:val="9D4F6C83"/>
    <w:rsid w:val="9DDECBEC"/>
    <w:rsid w:val="9DF5AB7A"/>
    <w:rsid w:val="9DF70321"/>
    <w:rsid w:val="9DFB83B7"/>
    <w:rsid w:val="9DFC995A"/>
    <w:rsid w:val="9F6924F9"/>
    <w:rsid w:val="9FB70410"/>
    <w:rsid w:val="9FBF9FDC"/>
    <w:rsid w:val="9FFF4BF5"/>
    <w:rsid w:val="9FFF7678"/>
    <w:rsid w:val="A1DEB527"/>
    <w:rsid w:val="A467DD91"/>
    <w:rsid w:val="A5FF3CEB"/>
    <w:rsid w:val="A6AFDDD1"/>
    <w:rsid w:val="A6EFBE73"/>
    <w:rsid w:val="A7BE6A87"/>
    <w:rsid w:val="A7D6137E"/>
    <w:rsid w:val="A7DFD27C"/>
    <w:rsid w:val="A7FA0020"/>
    <w:rsid w:val="AA5F85E4"/>
    <w:rsid w:val="ABB7A720"/>
    <w:rsid w:val="ABBB15C9"/>
    <w:rsid w:val="AC73892D"/>
    <w:rsid w:val="AC9F41E4"/>
    <w:rsid w:val="ADBFEB8F"/>
    <w:rsid w:val="AE5AADCD"/>
    <w:rsid w:val="AE5F5948"/>
    <w:rsid w:val="AEC9663D"/>
    <w:rsid w:val="AEFFF4BF"/>
    <w:rsid w:val="AF6D432D"/>
    <w:rsid w:val="AFBBB190"/>
    <w:rsid w:val="AFBDA526"/>
    <w:rsid w:val="AFCD4EC5"/>
    <w:rsid w:val="AFDF01FF"/>
    <w:rsid w:val="AFDF5A0D"/>
    <w:rsid w:val="AFEA1030"/>
    <w:rsid w:val="AFFB7AF7"/>
    <w:rsid w:val="AFFBCE63"/>
    <w:rsid w:val="AFFCFA9D"/>
    <w:rsid w:val="AFFF8E61"/>
    <w:rsid w:val="B1F7724C"/>
    <w:rsid w:val="B37902D3"/>
    <w:rsid w:val="B37ED3AF"/>
    <w:rsid w:val="B3F7BAB4"/>
    <w:rsid w:val="B4EEC3DB"/>
    <w:rsid w:val="B576FF67"/>
    <w:rsid w:val="B5BF3358"/>
    <w:rsid w:val="B5FD6108"/>
    <w:rsid w:val="B6D56E4C"/>
    <w:rsid w:val="B6FDBADD"/>
    <w:rsid w:val="B6FEAB63"/>
    <w:rsid w:val="B77FBCA0"/>
    <w:rsid w:val="B795FF32"/>
    <w:rsid w:val="B7AD7F2E"/>
    <w:rsid w:val="B7EE9614"/>
    <w:rsid w:val="B7F307BA"/>
    <w:rsid w:val="B7FDC13C"/>
    <w:rsid w:val="B7FFB779"/>
    <w:rsid w:val="B9BF6E20"/>
    <w:rsid w:val="B9FD2FD4"/>
    <w:rsid w:val="BA3E5385"/>
    <w:rsid w:val="BA7B23C6"/>
    <w:rsid w:val="BADFC276"/>
    <w:rsid w:val="BAFD9BED"/>
    <w:rsid w:val="BB6E5C29"/>
    <w:rsid w:val="BBC52295"/>
    <w:rsid w:val="BBDA5170"/>
    <w:rsid w:val="BBF57311"/>
    <w:rsid w:val="BBFC54A1"/>
    <w:rsid w:val="BC73CF05"/>
    <w:rsid w:val="BC77374C"/>
    <w:rsid w:val="BC776CF6"/>
    <w:rsid w:val="BCBD3282"/>
    <w:rsid w:val="BCFE0660"/>
    <w:rsid w:val="BD3DB708"/>
    <w:rsid w:val="BD592ABE"/>
    <w:rsid w:val="BDA70C6B"/>
    <w:rsid w:val="BDB7329A"/>
    <w:rsid w:val="BDB9E378"/>
    <w:rsid w:val="BDBC8E50"/>
    <w:rsid w:val="BDE795CD"/>
    <w:rsid w:val="BDE7F0EA"/>
    <w:rsid w:val="BDEE7B2D"/>
    <w:rsid w:val="BDF79786"/>
    <w:rsid w:val="BDFED7F7"/>
    <w:rsid w:val="BDFF2906"/>
    <w:rsid w:val="BE575E30"/>
    <w:rsid w:val="BE6F0324"/>
    <w:rsid w:val="BE9E49AC"/>
    <w:rsid w:val="BE9F9D31"/>
    <w:rsid w:val="BEB3023E"/>
    <w:rsid w:val="BEB71031"/>
    <w:rsid w:val="BEBF9EE2"/>
    <w:rsid w:val="BECF67BD"/>
    <w:rsid w:val="BEE74E7B"/>
    <w:rsid w:val="BEEFEC7A"/>
    <w:rsid w:val="BEFFF479"/>
    <w:rsid w:val="BF1D385A"/>
    <w:rsid w:val="BF2B54C7"/>
    <w:rsid w:val="BF5F8223"/>
    <w:rsid w:val="BF6F78C3"/>
    <w:rsid w:val="BF7AE240"/>
    <w:rsid w:val="BF7CB362"/>
    <w:rsid w:val="BF8DA6BF"/>
    <w:rsid w:val="BF92BC2E"/>
    <w:rsid w:val="BFBFDE9A"/>
    <w:rsid w:val="BFBFED42"/>
    <w:rsid w:val="BFDE8F8B"/>
    <w:rsid w:val="BFDFABC3"/>
    <w:rsid w:val="BFE53142"/>
    <w:rsid w:val="BFE9E902"/>
    <w:rsid w:val="BFFABFB4"/>
    <w:rsid w:val="BFFB6664"/>
    <w:rsid w:val="BFFBB1E9"/>
    <w:rsid w:val="BFFC217A"/>
    <w:rsid w:val="BFFDC9D7"/>
    <w:rsid w:val="BFFF1DB6"/>
    <w:rsid w:val="BFFF6119"/>
    <w:rsid w:val="C2EFC04D"/>
    <w:rsid w:val="C4670E59"/>
    <w:rsid w:val="C57B50C2"/>
    <w:rsid w:val="C73F68C2"/>
    <w:rsid w:val="C7F2250F"/>
    <w:rsid w:val="CB5E2C04"/>
    <w:rsid w:val="CB9E843F"/>
    <w:rsid w:val="CBBF3C02"/>
    <w:rsid w:val="CBDD7916"/>
    <w:rsid w:val="CBF711B5"/>
    <w:rsid w:val="CBFB1AB4"/>
    <w:rsid w:val="CBFC8F54"/>
    <w:rsid w:val="CBFD106F"/>
    <w:rsid w:val="CBFD9F1E"/>
    <w:rsid w:val="CBFFB94F"/>
    <w:rsid w:val="CC1BB209"/>
    <w:rsid w:val="CCF5D0EC"/>
    <w:rsid w:val="CD7FB388"/>
    <w:rsid w:val="CE7E5E98"/>
    <w:rsid w:val="CEBF6497"/>
    <w:rsid w:val="CEEF891B"/>
    <w:rsid w:val="CF7C6147"/>
    <w:rsid w:val="CF9ECEFF"/>
    <w:rsid w:val="CFAF72EE"/>
    <w:rsid w:val="CFF41202"/>
    <w:rsid w:val="CFFB2A20"/>
    <w:rsid w:val="CFFB833F"/>
    <w:rsid w:val="CFFD4EA7"/>
    <w:rsid w:val="D1FFCAC4"/>
    <w:rsid w:val="D3DF81E3"/>
    <w:rsid w:val="D4FFBD81"/>
    <w:rsid w:val="D5B1E768"/>
    <w:rsid w:val="D5D1D0E3"/>
    <w:rsid w:val="D5FFB06F"/>
    <w:rsid w:val="D6DF4EAD"/>
    <w:rsid w:val="D6FFDC9D"/>
    <w:rsid w:val="D718D107"/>
    <w:rsid w:val="D77A541A"/>
    <w:rsid w:val="D7C55C88"/>
    <w:rsid w:val="D7F2F27C"/>
    <w:rsid w:val="D7F3476A"/>
    <w:rsid w:val="D7F79DD1"/>
    <w:rsid w:val="D7FB5489"/>
    <w:rsid w:val="D7FF6FB1"/>
    <w:rsid w:val="D96DCF74"/>
    <w:rsid w:val="D96F8ABF"/>
    <w:rsid w:val="D9F7D366"/>
    <w:rsid w:val="DA5F94E4"/>
    <w:rsid w:val="DAB5CC40"/>
    <w:rsid w:val="DADF6665"/>
    <w:rsid w:val="DAFE0135"/>
    <w:rsid w:val="DB34C403"/>
    <w:rsid w:val="DB6E72F2"/>
    <w:rsid w:val="DB7D4E22"/>
    <w:rsid w:val="DB7DBA6C"/>
    <w:rsid w:val="DB9EFF0C"/>
    <w:rsid w:val="DBBFA186"/>
    <w:rsid w:val="DBE9B18D"/>
    <w:rsid w:val="DC2B5C5B"/>
    <w:rsid w:val="DD27920A"/>
    <w:rsid w:val="DD7FBEF2"/>
    <w:rsid w:val="DD9D14BB"/>
    <w:rsid w:val="DD9F5DC6"/>
    <w:rsid w:val="DDB726AE"/>
    <w:rsid w:val="DDBE41A6"/>
    <w:rsid w:val="DDDF8F12"/>
    <w:rsid w:val="DDFB977D"/>
    <w:rsid w:val="DDFC7689"/>
    <w:rsid w:val="DDFD50F0"/>
    <w:rsid w:val="DECFFD38"/>
    <w:rsid w:val="DED3352A"/>
    <w:rsid w:val="DEDB3985"/>
    <w:rsid w:val="DEEF4988"/>
    <w:rsid w:val="DEFA5DC5"/>
    <w:rsid w:val="DEFB36FB"/>
    <w:rsid w:val="DEFF9D92"/>
    <w:rsid w:val="DEFFB968"/>
    <w:rsid w:val="DF5F600F"/>
    <w:rsid w:val="DF670D61"/>
    <w:rsid w:val="DF6F6060"/>
    <w:rsid w:val="DF7F0348"/>
    <w:rsid w:val="DF7FCF51"/>
    <w:rsid w:val="DF7FFDCB"/>
    <w:rsid w:val="DF9DB64E"/>
    <w:rsid w:val="DFAA26FA"/>
    <w:rsid w:val="DFAD580E"/>
    <w:rsid w:val="DFB7302C"/>
    <w:rsid w:val="DFBB81F5"/>
    <w:rsid w:val="DFBDC98D"/>
    <w:rsid w:val="DFBFE2A6"/>
    <w:rsid w:val="DFC78E62"/>
    <w:rsid w:val="DFDF00BD"/>
    <w:rsid w:val="DFEF19F1"/>
    <w:rsid w:val="DFF15DF3"/>
    <w:rsid w:val="DFFBF869"/>
    <w:rsid w:val="DFFFA609"/>
    <w:rsid w:val="E0E7D7EA"/>
    <w:rsid w:val="E4BBE26D"/>
    <w:rsid w:val="E4F7B1AB"/>
    <w:rsid w:val="E67BA3F9"/>
    <w:rsid w:val="E6BBF769"/>
    <w:rsid w:val="E6FB6305"/>
    <w:rsid w:val="E6FF044D"/>
    <w:rsid w:val="E77FD45E"/>
    <w:rsid w:val="E77FF1A7"/>
    <w:rsid w:val="E7DE524D"/>
    <w:rsid w:val="E7FA3E9F"/>
    <w:rsid w:val="E7FE6C4C"/>
    <w:rsid w:val="E7FECD54"/>
    <w:rsid w:val="E7FF010A"/>
    <w:rsid w:val="E7FFDABB"/>
    <w:rsid w:val="E8EA1C10"/>
    <w:rsid w:val="E936C41A"/>
    <w:rsid w:val="E9B7F6CD"/>
    <w:rsid w:val="E9DEE6E1"/>
    <w:rsid w:val="E9F71EFB"/>
    <w:rsid w:val="E9F76CC9"/>
    <w:rsid w:val="E9FB68F2"/>
    <w:rsid w:val="E9FF134C"/>
    <w:rsid w:val="EA0D1A15"/>
    <w:rsid w:val="EA673B57"/>
    <w:rsid w:val="EA763268"/>
    <w:rsid w:val="EA7F402B"/>
    <w:rsid w:val="EAFFE7B6"/>
    <w:rsid w:val="EB6333B3"/>
    <w:rsid w:val="EB7D5E33"/>
    <w:rsid w:val="EB9D52E1"/>
    <w:rsid w:val="EBBC12B9"/>
    <w:rsid w:val="EBCFBF08"/>
    <w:rsid w:val="EBF7B3AB"/>
    <w:rsid w:val="EBFA6617"/>
    <w:rsid w:val="EBFF8410"/>
    <w:rsid w:val="ED3FD71F"/>
    <w:rsid w:val="ED5F3C16"/>
    <w:rsid w:val="ED6FAAD1"/>
    <w:rsid w:val="ED7F6776"/>
    <w:rsid w:val="EDBB2BB7"/>
    <w:rsid w:val="EDBF188E"/>
    <w:rsid w:val="EDF3E0C4"/>
    <w:rsid w:val="EDF5C5AB"/>
    <w:rsid w:val="EDF5F267"/>
    <w:rsid w:val="EDFBAA05"/>
    <w:rsid w:val="EDFDEA6F"/>
    <w:rsid w:val="EDFFCDB4"/>
    <w:rsid w:val="EEA5A260"/>
    <w:rsid w:val="EEBF7E87"/>
    <w:rsid w:val="EEC5365D"/>
    <w:rsid w:val="EEDD4F79"/>
    <w:rsid w:val="EEDF4BCC"/>
    <w:rsid w:val="EEF96438"/>
    <w:rsid w:val="EEFD0782"/>
    <w:rsid w:val="EEFF1128"/>
    <w:rsid w:val="EF2F1174"/>
    <w:rsid w:val="EF4FE101"/>
    <w:rsid w:val="EF7B30E2"/>
    <w:rsid w:val="EF7FD6C5"/>
    <w:rsid w:val="EF98F216"/>
    <w:rsid w:val="EFA7A001"/>
    <w:rsid w:val="EFB305D2"/>
    <w:rsid w:val="EFBB0CFD"/>
    <w:rsid w:val="EFBE39ED"/>
    <w:rsid w:val="EFBECD14"/>
    <w:rsid w:val="EFBF09C6"/>
    <w:rsid w:val="EFBF4030"/>
    <w:rsid w:val="EFBF474F"/>
    <w:rsid w:val="EFC5BBAC"/>
    <w:rsid w:val="EFC7562B"/>
    <w:rsid w:val="EFCA147E"/>
    <w:rsid w:val="EFD6E4B4"/>
    <w:rsid w:val="EFD909AD"/>
    <w:rsid w:val="EFDB557D"/>
    <w:rsid w:val="EFE9122B"/>
    <w:rsid w:val="EFEEB6A8"/>
    <w:rsid w:val="EFF57754"/>
    <w:rsid w:val="EFFC6634"/>
    <w:rsid w:val="EFFD7216"/>
    <w:rsid w:val="EFFEA157"/>
    <w:rsid w:val="EFFF2E47"/>
    <w:rsid w:val="EFFF974D"/>
    <w:rsid w:val="EFFFCCF6"/>
    <w:rsid w:val="F029D98C"/>
    <w:rsid w:val="F1DA4170"/>
    <w:rsid w:val="F2FD2BB7"/>
    <w:rsid w:val="F32D3792"/>
    <w:rsid w:val="F37F1D0A"/>
    <w:rsid w:val="F3BC53DC"/>
    <w:rsid w:val="F3E9CC89"/>
    <w:rsid w:val="F3EFA217"/>
    <w:rsid w:val="F3FB7E20"/>
    <w:rsid w:val="F3FF3FEA"/>
    <w:rsid w:val="F4326D75"/>
    <w:rsid w:val="F47D9663"/>
    <w:rsid w:val="F4A70D9C"/>
    <w:rsid w:val="F4BF1F6E"/>
    <w:rsid w:val="F4E7FC11"/>
    <w:rsid w:val="F4F417BF"/>
    <w:rsid w:val="F53F72DB"/>
    <w:rsid w:val="F55E07A8"/>
    <w:rsid w:val="F57B2BA6"/>
    <w:rsid w:val="F5BF300C"/>
    <w:rsid w:val="F5D5576B"/>
    <w:rsid w:val="F5DFE0D8"/>
    <w:rsid w:val="F5FFBD76"/>
    <w:rsid w:val="F5FFC33A"/>
    <w:rsid w:val="F66FA57E"/>
    <w:rsid w:val="F67380C7"/>
    <w:rsid w:val="F69DF0A3"/>
    <w:rsid w:val="F6E7048F"/>
    <w:rsid w:val="F6EFF071"/>
    <w:rsid w:val="F6F9326F"/>
    <w:rsid w:val="F6FCDB6C"/>
    <w:rsid w:val="F6FE1A61"/>
    <w:rsid w:val="F6FFDE97"/>
    <w:rsid w:val="F7378389"/>
    <w:rsid w:val="F74F3FE6"/>
    <w:rsid w:val="F75DFCF7"/>
    <w:rsid w:val="F75EDA73"/>
    <w:rsid w:val="F76D0F87"/>
    <w:rsid w:val="F77CB3BC"/>
    <w:rsid w:val="F77FCA3C"/>
    <w:rsid w:val="F77FF29A"/>
    <w:rsid w:val="F797BC6B"/>
    <w:rsid w:val="F79FA996"/>
    <w:rsid w:val="F7B6A043"/>
    <w:rsid w:val="F7BD02B3"/>
    <w:rsid w:val="F7C71BB6"/>
    <w:rsid w:val="F7CE624C"/>
    <w:rsid w:val="F7DAB8F1"/>
    <w:rsid w:val="F7DE8B34"/>
    <w:rsid w:val="F7E708A8"/>
    <w:rsid w:val="F7F43520"/>
    <w:rsid w:val="F7F43ED7"/>
    <w:rsid w:val="F7F4B8DB"/>
    <w:rsid w:val="F7F56DF7"/>
    <w:rsid w:val="F7FAA9DB"/>
    <w:rsid w:val="F7FD06B2"/>
    <w:rsid w:val="F7FD8D45"/>
    <w:rsid w:val="F7FDAF64"/>
    <w:rsid w:val="F7FFBB03"/>
    <w:rsid w:val="F8D5CC1C"/>
    <w:rsid w:val="F8FE72E2"/>
    <w:rsid w:val="F976AE6C"/>
    <w:rsid w:val="F9966A54"/>
    <w:rsid w:val="F9A7EB69"/>
    <w:rsid w:val="F9B73F13"/>
    <w:rsid w:val="F9BD1747"/>
    <w:rsid w:val="F9BEF320"/>
    <w:rsid w:val="F9DBDB4D"/>
    <w:rsid w:val="F9DBEBAB"/>
    <w:rsid w:val="F9EE8DD7"/>
    <w:rsid w:val="F9F73562"/>
    <w:rsid w:val="F9FECAAA"/>
    <w:rsid w:val="F9FFA7A3"/>
    <w:rsid w:val="F9FFCCF4"/>
    <w:rsid w:val="FA3E43CD"/>
    <w:rsid w:val="FA42FCFB"/>
    <w:rsid w:val="FA71F541"/>
    <w:rsid w:val="FAEF45A3"/>
    <w:rsid w:val="FAF96DB4"/>
    <w:rsid w:val="FAFEACE2"/>
    <w:rsid w:val="FAFF9E2C"/>
    <w:rsid w:val="FB27B259"/>
    <w:rsid w:val="FB2FBB34"/>
    <w:rsid w:val="FB369072"/>
    <w:rsid w:val="FB3BD995"/>
    <w:rsid w:val="FB4F0AE2"/>
    <w:rsid w:val="FB4F8618"/>
    <w:rsid w:val="FB5F09DC"/>
    <w:rsid w:val="FB794EBA"/>
    <w:rsid w:val="FB9DB328"/>
    <w:rsid w:val="FB9F61ED"/>
    <w:rsid w:val="FB9FF64F"/>
    <w:rsid w:val="FBA95FD7"/>
    <w:rsid w:val="FBAE3B00"/>
    <w:rsid w:val="FBB96CD6"/>
    <w:rsid w:val="FBBAED85"/>
    <w:rsid w:val="FBBF0698"/>
    <w:rsid w:val="FBD749F2"/>
    <w:rsid w:val="FBDFB61C"/>
    <w:rsid w:val="FBEC7F5C"/>
    <w:rsid w:val="FBEE31BC"/>
    <w:rsid w:val="FBEFB3E1"/>
    <w:rsid w:val="FBEFBEF7"/>
    <w:rsid w:val="FBEFECBB"/>
    <w:rsid w:val="FBF2EEC5"/>
    <w:rsid w:val="FBF6204D"/>
    <w:rsid w:val="FBFA7B93"/>
    <w:rsid w:val="FBFA8A95"/>
    <w:rsid w:val="FBFAE34A"/>
    <w:rsid w:val="FBFF2618"/>
    <w:rsid w:val="FBFF83FE"/>
    <w:rsid w:val="FBFF9EDE"/>
    <w:rsid w:val="FBFFB88B"/>
    <w:rsid w:val="FBFFEE32"/>
    <w:rsid w:val="FC7DF89F"/>
    <w:rsid w:val="FC7F3CF2"/>
    <w:rsid w:val="FCA933E4"/>
    <w:rsid w:val="FCBC8E7E"/>
    <w:rsid w:val="FCDFC24C"/>
    <w:rsid w:val="FCDFCB14"/>
    <w:rsid w:val="FCEF316A"/>
    <w:rsid w:val="FCF719FE"/>
    <w:rsid w:val="FCF7B829"/>
    <w:rsid w:val="FD0F0222"/>
    <w:rsid w:val="FD3E2C2A"/>
    <w:rsid w:val="FD4BA555"/>
    <w:rsid w:val="FD62862A"/>
    <w:rsid w:val="FD7D2E93"/>
    <w:rsid w:val="FD7ED598"/>
    <w:rsid w:val="FDAF72E8"/>
    <w:rsid w:val="FDCBA761"/>
    <w:rsid w:val="FDCDD1F3"/>
    <w:rsid w:val="FDD77E59"/>
    <w:rsid w:val="FDD7A529"/>
    <w:rsid w:val="FDD7F336"/>
    <w:rsid w:val="FDDF731A"/>
    <w:rsid w:val="FDDFDE7E"/>
    <w:rsid w:val="FDE6A00A"/>
    <w:rsid w:val="FDEA5529"/>
    <w:rsid w:val="FDF8EC67"/>
    <w:rsid w:val="FDFFE65C"/>
    <w:rsid w:val="FE3CC842"/>
    <w:rsid w:val="FE5C864A"/>
    <w:rsid w:val="FE734873"/>
    <w:rsid w:val="FE7C5002"/>
    <w:rsid w:val="FE7C8557"/>
    <w:rsid w:val="FE7D7EE5"/>
    <w:rsid w:val="FE8A4317"/>
    <w:rsid w:val="FEA79919"/>
    <w:rsid w:val="FEB7F174"/>
    <w:rsid w:val="FEBDD9A8"/>
    <w:rsid w:val="FECD0D4F"/>
    <w:rsid w:val="FECFDA33"/>
    <w:rsid w:val="FEDB2687"/>
    <w:rsid w:val="FEDDB06F"/>
    <w:rsid w:val="FEEDDD97"/>
    <w:rsid w:val="FEEF8870"/>
    <w:rsid w:val="FEF3414B"/>
    <w:rsid w:val="FEF9F129"/>
    <w:rsid w:val="FEFDE6FF"/>
    <w:rsid w:val="FEFE252B"/>
    <w:rsid w:val="FEFE59CC"/>
    <w:rsid w:val="FEFF6EE4"/>
    <w:rsid w:val="FEFFD52F"/>
    <w:rsid w:val="FEFFFE16"/>
    <w:rsid w:val="FF2637A3"/>
    <w:rsid w:val="FF3F3AEF"/>
    <w:rsid w:val="FF3FF060"/>
    <w:rsid w:val="FF4E1D4B"/>
    <w:rsid w:val="FF5E4A83"/>
    <w:rsid w:val="FF5F50A9"/>
    <w:rsid w:val="FF5F7537"/>
    <w:rsid w:val="FF675553"/>
    <w:rsid w:val="FF6B2B03"/>
    <w:rsid w:val="FF6EB889"/>
    <w:rsid w:val="FF6EF5CC"/>
    <w:rsid w:val="FF777827"/>
    <w:rsid w:val="FF77B848"/>
    <w:rsid w:val="FF7FA599"/>
    <w:rsid w:val="FF7FB3AE"/>
    <w:rsid w:val="FF7FB738"/>
    <w:rsid w:val="FF7FC737"/>
    <w:rsid w:val="FF9BD17D"/>
    <w:rsid w:val="FF9FEA3E"/>
    <w:rsid w:val="FFA73463"/>
    <w:rsid w:val="FFADC6C8"/>
    <w:rsid w:val="FFAF89BD"/>
    <w:rsid w:val="FFB32D2F"/>
    <w:rsid w:val="FFB38B4D"/>
    <w:rsid w:val="FFBE0340"/>
    <w:rsid w:val="FFBE75D9"/>
    <w:rsid w:val="FFBF0D49"/>
    <w:rsid w:val="FFBF2182"/>
    <w:rsid w:val="FFBF522A"/>
    <w:rsid w:val="FFBFA1F2"/>
    <w:rsid w:val="FFBFC744"/>
    <w:rsid w:val="FFBFE470"/>
    <w:rsid w:val="FFC01DF8"/>
    <w:rsid w:val="FFC3F293"/>
    <w:rsid w:val="FFCB3886"/>
    <w:rsid w:val="FFCFE1FD"/>
    <w:rsid w:val="FFDB78DF"/>
    <w:rsid w:val="FFDB883F"/>
    <w:rsid w:val="FFDE7351"/>
    <w:rsid w:val="FFDF6AB1"/>
    <w:rsid w:val="FFED9A4C"/>
    <w:rsid w:val="FFEE7D33"/>
    <w:rsid w:val="FFEF17EB"/>
    <w:rsid w:val="FFEFBCD7"/>
    <w:rsid w:val="FFF06A80"/>
    <w:rsid w:val="FFF1D90B"/>
    <w:rsid w:val="FFF3DF02"/>
    <w:rsid w:val="FFF3EF9B"/>
    <w:rsid w:val="FFF5A30D"/>
    <w:rsid w:val="FFF5CD5F"/>
    <w:rsid w:val="FFF677B4"/>
    <w:rsid w:val="FFF7B209"/>
    <w:rsid w:val="FFF92CDE"/>
    <w:rsid w:val="FFFA66B3"/>
    <w:rsid w:val="FFFB98D6"/>
    <w:rsid w:val="FFFBEA8B"/>
    <w:rsid w:val="FFFC4606"/>
    <w:rsid w:val="FFFC6D20"/>
    <w:rsid w:val="FFFD2844"/>
    <w:rsid w:val="FFFD5D29"/>
    <w:rsid w:val="FFFDB624"/>
    <w:rsid w:val="FFFDEC37"/>
    <w:rsid w:val="FFFDFDA7"/>
    <w:rsid w:val="FFFEEE43"/>
    <w:rsid w:val="FFFF05C5"/>
    <w:rsid w:val="FFFF19F5"/>
    <w:rsid w:val="FFFF29B6"/>
    <w:rsid w:val="FFFF2BF3"/>
    <w:rsid w:val="FFFF681C"/>
    <w:rsid w:val="FFFF7B94"/>
    <w:rsid w:val="FFFF7D24"/>
    <w:rsid w:val="FFFF9059"/>
    <w:rsid w:val="FFFF9EFF"/>
    <w:rsid w:val="FFFFC8B6"/>
    <w:rsid w:val="FFFFD3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6"/>
    <w:qFormat/>
    <w:uiPriority w:val="0"/>
    <w:pPr>
      <w:keepNext/>
      <w:jc w:val="center"/>
      <w:outlineLvl w:val="0"/>
    </w:pPr>
    <w:rPr>
      <w:sz w:val="36"/>
    </w:rPr>
  </w:style>
  <w:style w:type="paragraph" w:styleId="3">
    <w:name w:val="heading 3"/>
    <w:basedOn w:val="1"/>
    <w:next w:val="1"/>
    <w:link w:val="27"/>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u w:val="single"/>
    </w:rPr>
  </w:style>
  <w:style w:type="paragraph" w:styleId="9">
    <w:name w:val="footer"/>
    <w:basedOn w:val="1"/>
    <w:link w:val="25"/>
    <w:unhideWhenUsed/>
    <w:qFormat/>
    <w:uiPriority w:val="99"/>
    <w:pPr>
      <w:tabs>
        <w:tab w:val="center" w:pos="4513"/>
        <w:tab w:val="right" w:pos="9026"/>
      </w:tabs>
    </w:pPr>
  </w:style>
  <w:style w:type="paragraph" w:styleId="10">
    <w:name w:val="header"/>
    <w:basedOn w:val="1"/>
    <w:link w:val="24"/>
    <w:unhideWhenUsed/>
    <w:qFormat/>
    <w:uiPriority w:val="99"/>
    <w:pPr>
      <w:tabs>
        <w:tab w:val="center" w:pos="4513"/>
        <w:tab w:val="right" w:pos="9026"/>
      </w:tabs>
    </w:pPr>
  </w:style>
  <w:style w:type="character" w:styleId="11">
    <w:name w:val="Hyperlink"/>
    <w:basedOn w:val="4"/>
    <w:unhideWhenUsed/>
    <w:qFormat/>
    <w:uiPriority w:val="99"/>
    <w:rPr>
      <w:color w:val="0563C1" w:themeColor="hyperlink"/>
      <w:u w:val="single"/>
      <w14:textFill>
        <w14:solidFill>
          <w14:schemeClr w14:val="hlink"/>
        </w14:solidFill>
      </w14:textFill>
    </w:rPr>
  </w:style>
  <w:style w:type="table" w:styleId="12">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link w:val="28"/>
    <w:qFormat/>
    <w:uiPriority w:val="0"/>
    <w:pPr>
      <w:jc w:val="center"/>
    </w:pPr>
    <w:rPr>
      <w:b/>
      <w:bCs/>
    </w:rPr>
  </w:style>
  <w:style w:type="paragraph" w:styleId="14">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15">
    <w:name w:val="toc 2"/>
    <w:basedOn w:val="1"/>
    <w:next w:val="1"/>
    <w:unhideWhenUsed/>
    <w:qFormat/>
    <w:uiPriority w:val="39"/>
    <w:pPr>
      <w:spacing w:line="360" w:lineRule="auto"/>
      <w:ind w:left="567"/>
    </w:pPr>
    <w:rPr>
      <w:smallCaps/>
    </w:rPr>
  </w:style>
  <w:style w:type="paragraph" w:styleId="16">
    <w:name w:val="toc 3"/>
    <w:basedOn w:val="1"/>
    <w:next w:val="1"/>
    <w:unhideWhenUsed/>
    <w:qFormat/>
    <w:uiPriority w:val="39"/>
    <w:pPr>
      <w:ind w:left="480"/>
    </w:pPr>
    <w:rPr>
      <w:rFonts w:asciiTheme="minorHAnsi" w:hAnsiTheme="minorHAnsi" w:cstheme="minorHAnsi"/>
      <w:i/>
      <w:iCs/>
      <w:sz w:val="20"/>
      <w:szCs w:val="20"/>
    </w:rPr>
  </w:style>
  <w:style w:type="paragraph" w:styleId="17">
    <w:name w:val="toc 4"/>
    <w:basedOn w:val="1"/>
    <w:next w:val="1"/>
    <w:unhideWhenUsed/>
    <w:qFormat/>
    <w:uiPriority w:val="39"/>
    <w:pPr>
      <w:ind w:left="720"/>
    </w:pPr>
    <w:rPr>
      <w:rFonts w:asciiTheme="minorHAnsi" w:hAnsiTheme="minorHAnsi" w:cstheme="minorHAnsi"/>
      <w:sz w:val="18"/>
      <w:szCs w:val="18"/>
    </w:rPr>
  </w:style>
  <w:style w:type="paragraph" w:styleId="18">
    <w:name w:val="toc 5"/>
    <w:basedOn w:val="1"/>
    <w:next w:val="1"/>
    <w:unhideWhenUsed/>
    <w:qFormat/>
    <w:uiPriority w:val="39"/>
    <w:pPr>
      <w:ind w:left="960"/>
    </w:pPr>
    <w:rPr>
      <w:rFonts w:asciiTheme="minorHAnsi" w:hAnsiTheme="minorHAnsi" w:cstheme="minorHAnsi"/>
      <w:sz w:val="18"/>
      <w:szCs w:val="18"/>
    </w:rPr>
  </w:style>
  <w:style w:type="paragraph" w:styleId="19">
    <w:name w:val="toc 6"/>
    <w:basedOn w:val="1"/>
    <w:next w:val="1"/>
    <w:unhideWhenUsed/>
    <w:qFormat/>
    <w:uiPriority w:val="39"/>
    <w:pPr>
      <w:ind w:left="1200"/>
    </w:pPr>
    <w:rPr>
      <w:rFonts w:asciiTheme="minorHAnsi" w:hAnsiTheme="minorHAnsi" w:cstheme="minorHAnsi"/>
      <w:sz w:val="18"/>
      <w:szCs w:val="18"/>
    </w:rPr>
  </w:style>
  <w:style w:type="paragraph" w:styleId="20">
    <w:name w:val="toc 7"/>
    <w:basedOn w:val="1"/>
    <w:next w:val="1"/>
    <w:unhideWhenUsed/>
    <w:qFormat/>
    <w:uiPriority w:val="39"/>
    <w:pPr>
      <w:ind w:left="1440"/>
    </w:pPr>
    <w:rPr>
      <w:rFonts w:asciiTheme="minorHAnsi" w:hAnsiTheme="minorHAnsi" w:cstheme="minorHAnsi"/>
      <w:sz w:val="18"/>
      <w:szCs w:val="18"/>
    </w:rPr>
  </w:style>
  <w:style w:type="paragraph" w:styleId="21">
    <w:name w:val="toc 8"/>
    <w:basedOn w:val="1"/>
    <w:next w:val="1"/>
    <w:unhideWhenUsed/>
    <w:qFormat/>
    <w:uiPriority w:val="39"/>
    <w:pPr>
      <w:ind w:left="1680"/>
    </w:pPr>
    <w:rPr>
      <w:rFonts w:asciiTheme="minorHAnsi" w:hAnsiTheme="minorHAnsi" w:cstheme="minorHAnsi"/>
      <w:sz w:val="18"/>
      <w:szCs w:val="18"/>
    </w:rPr>
  </w:style>
  <w:style w:type="paragraph" w:styleId="22">
    <w:name w:val="toc 9"/>
    <w:basedOn w:val="1"/>
    <w:next w:val="1"/>
    <w:unhideWhenUsed/>
    <w:qFormat/>
    <w:uiPriority w:val="39"/>
    <w:pPr>
      <w:ind w:left="1920"/>
    </w:pPr>
    <w:rPr>
      <w:rFonts w:asciiTheme="minorHAnsi" w:hAnsiTheme="minorHAnsi" w:cstheme="minorHAnsi"/>
      <w:sz w:val="18"/>
      <w:szCs w:val="18"/>
    </w:rPr>
  </w:style>
  <w:style w:type="paragraph" w:styleId="23">
    <w:name w:val="List Paragraph"/>
    <w:basedOn w:val="1"/>
    <w:qFormat/>
    <w:uiPriority w:val="34"/>
    <w:pPr>
      <w:spacing w:after="200" w:line="276" w:lineRule="auto"/>
      <w:ind w:left="720"/>
      <w:contextualSpacing/>
    </w:pPr>
    <w:rPr>
      <w:rFonts w:asciiTheme="minorHAnsi" w:hAnsiTheme="minorHAnsi" w:eastAsiaTheme="minorHAnsi" w:cstheme="minorBidi"/>
      <w:sz w:val="22"/>
      <w:szCs w:val="22"/>
      <w:lang w:val="tr-TR"/>
    </w:rPr>
  </w:style>
  <w:style w:type="character" w:customStyle="1" w:styleId="24">
    <w:name w:val="Header Char"/>
    <w:basedOn w:val="4"/>
    <w:link w:val="10"/>
    <w:qFormat/>
    <w:uiPriority w:val="99"/>
    <w:rPr>
      <w:rFonts w:ascii="Times New Roman" w:hAnsi="Times New Roman" w:eastAsia="Times New Roman" w:cs="Times New Roman"/>
      <w:sz w:val="24"/>
      <w:szCs w:val="24"/>
      <w:lang w:val="en-US"/>
    </w:rPr>
  </w:style>
  <w:style w:type="character" w:customStyle="1" w:styleId="25">
    <w:name w:val="Footer Char"/>
    <w:basedOn w:val="4"/>
    <w:link w:val="9"/>
    <w:qFormat/>
    <w:uiPriority w:val="99"/>
    <w:rPr>
      <w:rFonts w:ascii="Times New Roman" w:hAnsi="Times New Roman" w:eastAsia="Times New Roman" w:cs="Times New Roman"/>
      <w:sz w:val="24"/>
      <w:szCs w:val="24"/>
      <w:lang w:val="en-US"/>
    </w:rPr>
  </w:style>
  <w:style w:type="character" w:customStyle="1" w:styleId="26">
    <w:name w:val="Heading 1 Char"/>
    <w:basedOn w:val="4"/>
    <w:link w:val="2"/>
    <w:qFormat/>
    <w:uiPriority w:val="0"/>
    <w:rPr>
      <w:rFonts w:ascii="Times New Roman" w:hAnsi="Times New Roman" w:eastAsia="Times New Roman" w:cs="Times New Roman"/>
      <w:sz w:val="36"/>
      <w:szCs w:val="24"/>
      <w:lang w:val="en-US"/>
    </w:rPr>
  </w:style>
  <w:style w:type="character" w:customStyle="1" w:styleId="27">
    <w:name w:val="Heading 3 Char"/>
    <w:basedOn w:val="4"/>
    <w:link w:val="3"/>
    <w:semiHidden/>
    <w:qFormat/>
    <w:uiPriority w:val="9"/>
    <w:rPr>
      <w:rFonts w:asciiTheme="majorHAnsi" w:hAnsiTheme="majorHAnsi" w:eastAsiaTheme="majorEastAsia" w:cstheme="majorBidi"/>
      <w:color w:val="203864" w:themeColor="accent1" w:themeShade="80"/>
      <w:sz w:val="24"/>
      <w:szCs w:val="24"/>
      <w:lang w:val="en-US"/>
    </w:rPr>
  </w:style>
  <w:style w:type="character" w:customStyle="1" w:styleId="28">
    <w:name w:val="Title Char"/>
    <w:basedOn w:val="4"/>
    <w:link w:val="13"/>
    <w:qFormat/>
    <w:uiPriority w:val="0"/>
    <w:rPr>
      <w:rFonts w:ascii="Times New Roman" w:hAnsi="Times New Roman" w:eastAsia="Times New Roman" w:cs="Times New Roman"/>
      <w:b/>
      <w:bCs/>
      <w:sz w:val="24"/>
      <w:szCs w:val="24"/>
      <w:lang w:val="en-US"/>
    </w:rPr>
  </w:style>
  <w:style w:type="character" w:customStyle="1" w:styleId="29">
    <w:name w:val="Unresolved Mention"/>
    <w:basedOn w:val="4"/>
    <w:semiHidden/>
    <w:unhideWhenUsed/>
    <w:qFormat/>
    <w:uiPriority w:val="99"/>
    <w:rPr>
      <w:color w:val="808080"/>
      <w:shd w:val="clear" w:color="auto" w:fill="E6E6E6"/>
    </w:rPr>
  </w:style>
  <w:style w:type="paragraph" w:customStyle="1" w:styleId="30">
    <w:name w:val="TOC Heading"/>
    <w:basedOn w:val="2"/>
    <w:next w:val="1"/>
    <w:unhideWhenUsed/>
    <w:qFormat/>
    <w:uiPriority w:val="39"/>
    <w:pPr>
      <w:keepLines/>
      <w:spacing w:before="240" w:line="259" w:lineRule="auto"/>
      <w:jc w:val="left"/>
      <w:outlineLvl w:val="9"/>
    </w:pPr>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2454</Words>
  <Characters>13989</Characters>
  <Lines>116</Lines>
  <Paragraphs>32</Paragraphs>
  <TotalTime>2</TotalTime>
  <ScaleCrop>false</ScaleCrop>
  <LinksUpToDate>false</LinksUpToDate>
  <CharactersWithSpaces>16411</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2018-02-21T12:12:00Z</dcterms:created>
  <dc:creator>ERSIN</dc:creator>
  <cp:lastModifiedBy>emmanuel</cp:lastModifiedBy>
  <cp:lastPrinted>2018-04-13T11:04:00Z</cp:lastPrinted>
  <dcterms:modified xsi:type="dcterms:W3CDTF">2020-05-28T18:17:58Z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