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3D71D" w14:textId="77777777" w:rsidR="00E603E2" w:rsidRDefault="00E603E2" w:rsidP="00E603E2">
      <w:r>
        <w:t>CONCLUSIONES</w:t>
      </w:r>
    </w:p>
    <w:p w14:paraId="664F1EA2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 xml:space="preserve">En las encuestas realizadas se puede precisar que hay un 83% del mercado efectivo está dispuesto a consumir nuestro producto. </w:t>
      </w:r>
    </w:p>
    <w:p w14:paraId="04570DF6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 xml:space="preserve">En las encuestas realizadas los usuarios indican preferencia de mantenerse informados por redes sociales, motivo por el cual se incluye una persona externa para gestionar las redes sociales de FRUTI LIFE. </w:t>
      </w:r>
    </w:p>
    <w:p w14:paraId="1ABF596E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 xml:space="preserve">En las encuestas se logró evidenciar que la gran mayoría respondió que lo consumiría en cualquier estación del año, sin embargo se realizó una distribución para cada estación del año y en la proyección de ventas hay una disminución de ventas en verano para lo cual debemos crear un plan de marketing de mayor impacto para esa estación. </w:t>
      </w:r>
    </w:p>
    <w:p w14:paraId="39D69A3E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 xml:space="preserve">El margen que te piden los supermercados y tiendas por conveniencia son elevados, así como también los requisitos para el ingreso. </w:t>
      </w:r>
    </w:p>
    <w:p w14:paraId="78E808B9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 xml:space="preserve">La venta a los supermercados y tiendas por conveniencia no deja mucha rentabilidad, una vez posicionado en el mercado podríamos evaluar el ingreso a otros canales. </w:t>
      </w:r>
    </w:p>
    <w:p w14:paraId="78A396FE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 xml:space="preserve">El precio del producto se definió de acuerdo a precios de productos similares y resultados de cálculo de costo unitario (Costos Fijos y Variables), el precio de venta al público es de S/. 5.30. </w:t>
      </w:r>
    </w:p>
    <w:p w14:paraId="36E47CCB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 xml:space="preserve">Al tener el proceso de deshidratado de larga duración y crítico para la producción, establecer un monitoreo y control riguroso de la misma. </w:t>
      </w:r>
    </w:p>
    <w:p w14:paraId="76944E96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 xml:space="preserve">La mayor inversión se realiza en la etapa de pre-operación debido al elevado costo de la maquinaria necesaria. </w:t>
      </w:r>
    </w:p>
    <w:p w14:paraId="3297BE57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 xml:space="preserve">Del análisis económico demuestra que el proyecto es rentable ya que presenta un TIRE 51 % y de VANE de 128,632. </w:t>
      </w:r>
    </w:p>
    <w:p w14:paraId="026DCE2D" w14:textId="77777777" w:rsidR="005E30A6" w:rsidRDefault="005E30A6" w:rsidP="005E30A6">
      <w:pPr>
        <w:pStyle w:val="Prrafodelista"/>
        <w:numPr>
          <w:ilvl w:val="0"/>
          <w:numId w:val="52"/>
        </w:numPr>
      </w:pPr>
      <w:r>
        <w:t>En el análisis de sensibilidad la variable demanda y precio son las más críticas y en menor medida el costo de materia prima. La variable demanda puede variar hasta en 8.5% y precio en 6.1%</w:t>
      </w:r>
    </w:p>
    <w:p w14:paraId="345C7118" w14:textId="037F5E77" w:rsidR="004A2173" w:rsidRDefault="004A2173">
      <w:pPr>
        <w:widowControl/>
        <w:spacing w:after="160" w:line="259" w:lineRule="auto"/>
        <w:ind w:left="0"/>
        <w:jc w:val="left"/>
      </w:pPr>
      <w:r>
        <w:br w:type="page"/>
      </w:r>
    </w:p>
    <w:p w14:paraId="4857A7BD" w14:textId="311EE228" w:rsidR="00062495" w:rsidRDefault="004A2173" w:rsidP="00E603E2">
      <w:r>
        <w:lastRenderedPageBreak/>
        <w:t>RESUMEN EJECUTIVO</w:t>
      </w:r>
    </w:p>
    <w:p w14:paraId="0D396DE7" w14:textId="7DA9B075" w:rsidR="00212B44" w:rsidRDefault="004A2173" w:rsidP="00E603E2">
      <w:r>
        <w:t>En el presente proyecto “Producción y comercialización de snack de frutas</w:t>
      </w:r>
      <w:r w:rsidR="00ED12B5">
        <w:t xml:space="preserve"> deshidratadas en Lima Metropolitana</w:t>
      </w:r>
      <w:r>
        <w:t>”</w:t>
      </w:r>
      <w:r w:rsidR="00ED12B5">
        <w:t xml:space="preserve"> se ha formulado la creación de la empresa de razón social Dulce Enrollo S.A.C</w:t>
      </w:r>
      <w:r w:rsidR="00212B44">
        <w:t xml:space="preserve"> bajo el régimen MYPE</w:t>
      </w:r>
      <w:r w:rsidR="00ED12B5">
        <w:t>, con el nombre comercial FRUTI LIFE. El horizonte de evaluación es de 5 años, iniciando en diciembre del año 2018 hasta el año 2023.</w:t>
      </w:r>
    </w:p>
    <w:p w14:paraId="2EFE64DD" w14:textId="13189267" w:rsidR="00ED12B5" w:rsidRDefault="00ED12B5" w:rsidP="00E603E2">
      <w:r>
        <w:t xml:space="preserve">FRUTI LIFE es </w:t>
      </w:r>
      <w:r w:rsidR="00656BF8">
        <w:t xml:space="preserve">una mezcla de frutas que pasan por un proceso de deshidratación para ser presentados en forma de rollo, conservando sus propiedades nutritivas, que pueden ser consumidos como snack  o complemento al consumo de frutas en cualquier momento del día.  </w:t>
      </w:r>
    </w:p>
    <w:p w14:paraId="30B53630" w14:textId="391C15DB" w:rsidR="00656BF8" w:rsidRDefault="00C335CD" w:rsidP="00E603E2">
      <w:r>
        <w:t>La oportunidad de negocio nace en base a una ne</w:t>
      </w:r>
      <w:r w:rsidR="00A12A72">
        <w:t>cesidad identificada en</w:t>
      </w:r>
      <w:r>
        <w:t xml:space="preserve"> un estudio realizado por  </w:t>
      </w:r>
      <w:r w:rsidRPr="00C335CD">
        <w:t xml:space="preserve">Robert Urbe (2015).  </w:t>
      </w:r>
      <w:r w:rsidR="00A12A72">
        <w:t>“</w:t>
      </w:r>
      <w:r w:rsidRPr="00C335CD">
        <w:t>Ingesta de Frutas, Verduras y sus Motivaciones, Barreras para consumir 5 porciones al día en los estudiantes de Nutrición de la Universidad Nacional Mayor de San Marcos”. Tesis de titulación de l</w:t>
      </w:r>
      <w:r>
        <w:t>a Universal Mayor de San Marcos, en la cual indica algunos puntos importantes como cuales son barreras para consumir frutas y verduras, porciones de frutas y verduras consumidos en promedio 3 cuando la FAO y OMS recomiendan 5 porciones.</w:t>
      </w:r>
    </w:p>
    <w:p w14:paraId="11D4CEF5" w14:textId="261CA043" w:rsidR="00C335CD" w:rsidRDefault="00C335CD" w:rsidP="00E603E2">
      <w:r>
        <w:t xml:space="preserve">Otro estudio Jaime Briceño (2015), </w:t>
      </w:r>
      <w:r w:rsidRPr="00C335CD">
        <w:t>“Hábitos de compra y consumo en la categoría de snacks"</w:t>
      </w:r>
      <w:r>
        <w:t xml:space="preserve"> reveló que el 63% de consumidores de snack lo adquieren entre dos a cuatro veces por semana </w:t>
      </w:r>
      <w:r w:rsidR="00A12A72">
        <w:t xml:space="preserve">y son </w:t>
      </w:r>
      <w:r>
        <w:t xml:space="preserve">de los segmentos </w:t>
      </w:r>
      <w:r w:rsidR="00A12A72">
        <w:t xml:space="preserve">socioeconómicos </w:t>
      </w:r>
      <w:r>
        <w:t>A y B.</w:t>
      </w:r>
    </w:p>
    <w:p w14:paraId="2F16438C" w14:textId="5E9D6FA8" w:rsidR="009C569B" w:rsidRDefault="009C569B" w:rsidP="00E603E2">
      <w:r>
        <w:t>La segmentación del mercado para el producto es:</w:t>
      </w:r>
    </w:p>
    <w:p w14:paraId="6F9D6279" w14:textId="37A519E6" w:rsidR="009C6EC1" w:rsidRDefault="003425B3" w:rsidP="009C569B">
      <w:pPr>
        <w:pStyle w:val="Prrafodelista"/>
        <w:numPr>
          <w:ilvl w:val="0"/>
          <w:numId w:val="53"/>
        </w:numPr>
      </w:pPr>
      <w:r>
        <w:t>Geográfica: sector 6 y 7</w:t>
      </w:r>
      <w:r w:rsidR="009C569B">
        <w:t xml:space="preserve"> de Lima Metropolitana</w:t>
      </w:r>
    </w:p>
    <w:p w14:paraId="0AFF4C67" w14:textId="083CB59A" w:rsidR="009C569B" w:rsidRDefault="009C569B" w:rsidP="009C569B">
      <w:pPr>
        <w:pStyle w:val="Prrafodelista"/>
        <w:numPr>
          <w:ilvl w:val="0"/>
          <w:numId w:val="53"/>
        </w:numPr>
      </w:pPr>
      <w:r>
        <w:t>Demográfica: 20 a 39 años</w:t>
      </w:r>
    </w:p>
    <w:p w14:paraId="446C426A" w14:textId="44323150" w:rsidR="009C569B" w:rsidRDefault="009C569B" w:rsidP="009C569B">
      <w:pPr>
        <w:pStyle w:val="Prrafodelista"/>
        <w:numPr>
          <w:ilvl w:val="0"/>
          <w:numId w:val="53"/>
        </w:numPr>
      </w:pPr>
      <w:r>
        <w:t>Socioeconómico: A y B</w:t>
      </w:r>
    </w:p>
    <w:p w14:paraId="1AC64AD9" w14:textId="2756A565" w:rsidR="009C569B" w:rsidRDefault="009C569B" w:rsidP="009C569B">
      <w:pPr>
        <w:pStyle w:val="Prrafodelista"/>
        <w:numPr>
          <w:ilvl w:val="0"/>
          <w:numId w:val="53"/>
        </w:numPr>
      </w:pPr>
      <w:r>
        <w:t>Psicográfica: sofisticados</w:t>
      </w:r>
    </w:p>
    <w:p w14:paraId="43053961" w14:textId="16CD11CD" w:rsidR="009C569B" w:rsidRDefault="009C569B" w:rsidP="009C569B">
      <w:pPr>
        <w:pStyle w:val="Prrafodelista"/>
        <w:numPr>
          <w:ilvl w:val="0"/>
          <w:numId w:val="53"/>
        </w:numPr>
      </w:pPr>
      <w:r>
        <w:t>Conductual: Consumo alimentos naturales y nutritivos</w:t>
      </w:r>
    </w:p>
    <w:p w14:paraId="2F965B2B" w14:textId="77777777" w:rsidR="00A12A72" w:rsidRDefault="00A12A72" w:rsidP="00A12A72">
      <w:r>
        <w:t>Los canales de distribución serán los supermercados (Plaza Vea, Wong) y tiendas de conveniencia (Tambo, Listo)  ubicadas dentro sector 6 y 7 de Lima Metropolitana.</w:t>
      </w:r>
    </w:p>
    <w:p w14:paraId="00BBD706" w14:textId="13C467F2" w:rsidR="00894AAD" w:rsidRDefault="009C569B" w:rsidP="009C569B">
      <w:r>
        <w:t>Para la producc</w:t>
      </w:r>
      <w:r w:rsidR="003425B3">
        <w:t>ión se tiene como proveedor al M</w:t>
      </w:r>
      <w:r>
        <w:t xml:space="preserve">ercado </w:t>
      </w:r>
      <w:r w:rsidR="003425B3">
        <w:t>Mayorista N°2 de Frutas, quienes nos proporcionarán de naranja, plátano, mango y piña</w:t>
      </w:r>
      <w:r w:rsidR="00F92333">
        <w:t>; la unidad de compra será de 50 Kg.</w:t>
      </w:r>
      <w:r w:rsidR="00212B44">
        <w:t xml:space="preserve"> </w:t>
      </w:r>
    </w:p>
    <w:p w14:paraId="20C3DE61" w14:textId="77777777" w:rsidR="00894AAD" w:rsidRDefault="00894AAD" w:rsidP="009C569B">
      <w:r>
        <w:lastRenderedPageBreak/>
        <w:t xml:space="preserve">Las maquinarias más costosa son los hornos deshidratadores con un valor de S/. 38,940 y a su vez forman parte del proceso más crítico y de mayor duración en </w:t>
      </w:r>
      <w:r w:rsidR="00A12A72">
        <w:t>la elaboración del producto</w:t>
      </w:r>
      <w:r>
        <w:t xml:space="preserve">. </w:t>
      </w:r>
    </w:p>
    <w:p w14:paraId="0B859D13" w14:textId="0A78858E" w:rsidR="00894AAD" w:rsidRDefault="00894AAD" w:rsidP="009C569B">
      <w:r>
        <w:t>Según los cálculos realizados se necesitará una inversión de S/.</w:t>
      </w:r>
      <w:r w:rsidRPr="00894AAD">
        <w:t xml:space="preserve"> 154,855</w:t>
      </w:r>
      <w:r>
        <w:t xml:space="preserve"> </w:t>
      </w:r>
      <w:r w:rsidR="00F92333">
        <w:t>como gasto pre-operativo</w:t>
      </w:r>
      <w:r w:rsidR="006B3D02">
        <w:t xml:space="preserve"> y como capital de trabajo S/. 51,320</w:t>
      </w:r>
      <w:r w:rsidR="00F92333">
        <w:t>.</w:t>
      </w:r>
    </w:p>
    <w:p w14:paraId="7D8DEA03" w14:textId="503E30FB" w:rsidR="002F1AF6" w:rsidRDefault="002F1AF6" w:rsidP="009C569B">
      <w:r>
        <w:t>La estructura de financiación</w:t>
      </w:r>
      <w:r w:rsidR="00911438">
        <w:t xml:space="preserve"> está comprendida por Patrimonio 69% (S/. 250,000) y Deuda 31% (S/. 114,607), la deuda será financiada por MiBanco a 4 años a una TCEA 35.40%.</w:t>
      </w:r>
    </w:p>
    <w:p w14:paraId="20EF7804" w14:textId="77777777" w:rsidR="00172A1C" w:rsidRDefault="00172A1C" w:rsidP="009C569B">
      <w:bookmarkStart w:id="0" w:name="_GoBack"/>
      <w:bookmarkEnd w:id="0"/>
    </w:p>
    <w:p w14:paraId="7F1F2147" w14:textId="2767386B" w:rsidR="00E647F3" w:rsidRDefault="00E647F3" w:rsidP="009C569B"/>
    <w:p w14:paraId="333CE250" w14:textId="77777777" w:rsidR="00A12A72" w:rsidRDefault="00A12A72" w:rsidP="009C569B"/>
    <w:p w14:paraId="0EAB962F" w14:textId="77777777" w:rsidR="00BD7A76" w:rsidRDefault="00BD7A76" w:rsidP="009C569B"/>
    <w:p w14:paraId="534B6697" w14:textId="77777777" w:rsidR="00BD7A76" w:rsidRDefault="00BD7A76" w:rsidP="009C569B"/>
    <w:p w14:paraId="17394507" w14:textId="77777777" w:rsidR="003425B3" w:rsidRDefault="003425B3" w:rsidP="009C569B"/>
    <w:p w14:paraId="3F4C5D20" w14:textId="77777777" w:rsidR="009C6EC1" w:rsidRDefault="009C6EC1" w:rsidP="00E603E2"/>
    <w:p w14:paraId="565BFC4E" w14:textId="77777777" w:rsidR="00C335CD" w:rsidRPr="00E603E2" w:rsidRDefault="00C335CD" w:rsidP="00E603E2"/>
    <w:sectPr w:rsidR="00C335CD" w:rsidRPr="00E603E2" w:rsidSect="00BE5D7F">
      <w:pgSz w:w="11907" w:h="16840" w:code="9"/>
      <w:pgMar w:top="1701" w:right="1418" w:bottom="1418" w:left="170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1D068B" w16cid:durableId="6C947039"/>
  <w16cid:commentId w16cid:paraId="7EA08E65" w16cid:durableId="6271C791"/>
  <w16cid:commentId w16cid:paraId="4B3E83E1" w16cid:durableId="06AD3C20"/>
  <w16cid:commentId w16cid:paraId="3A2B2169" w16cid:durableId="586018DF"/>
  <w16cid:commentId w16cid:paraId="73A30547" w16cid:durableId="69396883"/>
  <w16cid:commentId w16cid:paraId="4D475067" w16cid:durableId="33115580"/>
  <w16cid:commentId w16cid:paraId="6C1DE4A7" w16cid:durableId="1F799CC7"/>
  <w16cid:commentId w16cid:paraId="03CA3730" w16cid:durableId="13843C85"/>
  <w16cid:commentId w16cid:paraId="085D790C" w16cid:durableId="25E04BF5"/>
  <w16cid:commentId w16cid:paraId="632828CA" w16cid:durableId="5D631B5B"/>
  <w16cid:commentId w16cid:paraId="48A6F1E0" w16cid:durableId="7730FE16"/>
  <w16cid:commentId w16cid:paraId="0D1A3DCB" w16cid:durableId="5C23028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61140" w14:textId="77777777" w:rsidR="00132BFE" w:rsidRDefault="00132BFE" w:rsidP="00E8496D">
      <w:r>
        <w:separator/>
      </w:r>
    </w:p>
  </w:endnote>
  <w:endnote w:type="continuationSeparator" w:id="0">
    <w:p w14:paraId="4BB8B789" w14:textId="77777777" w:rsidR="00132BFE" w:rsidRDefault="00132BFE" w:rsidP="00E8496D">
      <w:r>
        <w:continuationSeparator/>
      </w:r>
    </w:p>
  </w:endnote>
  <w:endnote w:type="continuationNotice" w:id="1">
    <w:p w14:paraId="44A8170C" w14:textId="77777777" w:rsidR="00132BFE" w:rsidRDefault="00132BFE" w:rsidP="00E849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 Narrow">
    <w:altName w:val="Arial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C03BE" w14:textId="77777777" w:rsidR="00132BFE" w:rsidRDefault="00132BFE" w:rsidP="00E8496D">
      <w:r>
        <w:separator/>
      </w:r>
    </w:p>
  </w:footnote>
  <w:footnote w:type="continuationSeparator" w:id="0">
    <w:p w14:paraId="3E31FA00" w14:textId="77777777" w:rsidR="00132BFE" w:rsidRDefault="00132BFE" w:rsidP="00E8496D">
      <w:r>
        <w:continuationSeparator/>
      </w:r>
    </w:p>
  </w:footnote>
  <w:footnote w:type="continuationNotice" w:id="1">
    <w:p w14:paraId="18E2BD03" w14:textId="77777777" w:rsidR="00132BFE" w:rsidRDefault="00132BFE" w:rsidP="00E8496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7175A"/>
    <w:multiLevelType w:val="hybridMultilevel"/>
    <w:tmpl w:val="0A70C58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A82D67"/>
    <w:multiLevelType w:val="hybridMultilevel"/>
    <w:tmpl w:val="0910FD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823B7"/>
    <w:multiLevelType w:val="hybridMultilevel"/>
    <w:tmpl w:val="BC2C67B6"/>
    <w:lvl w:ilvl="0" w:tplc="280A0019">
      <w:start w:val="1"/>
      <w:numFmt w:val="lowerLetter"/>
      <w:lvlText w:val="%1."/>
      <w:lvlJc w:val="left"/>
      <w:pPr>
        <w:ind w:left="2433" w:hanging="360"/>
      </w:pPr>
    </w:lvl>
    <w:lvl w:ilvl="1" w:tplc="280A0019" w:tentative="1">
      <w:start w:val="1"/>
      <w:numFmt w:val="lowerLetter"/>
      <w:lvlText w:val="%2."/>
      <w:lvlJc w:val="left"/>
      <w:pPr>
        <w:ind w:left="3153" w:hanging="360"/>
      </w:pPr>
    </w:lvl>
    <w:lvl w:ilvl="2" w:tplc="280A001B" w:tentative="1">
      <w:start w:val="1"/>
      <w:numFmt w:val="lowerRoman"/>
      <w:lvlText w:val="%3."/>
      <w:lvlJc w:val="right"/>
      <w:pPr>
        <w:ind w:left="3873" w:hanging="180"/>
      </w:pPr>
    </w:lvl>
    <w:lvl w:ilvl="3" w:tplc="280A000F" w:tentative="1">
      <w:start w:val="1"/>
      <w:numFmt w:val="decimal"/>
      <w:lvlText w:val="%4."/>
      <w:lvlJc w:val="left"/>
      <w:pPr>
        <w:ind w:left="4593" w:hanging="360"/>
      </w:pPr>
    </w:lvl>
    <w:lvl w:ilvl="4" w:tplc="280A0019" w:tentative="1">
      <w:start w:val="1"/>
      <w:numFmt w:val="lowerLetter"/>
      <w:lvlText w:val="%5."/>
      <w:lvlJc w:val="left"/>
      <w:pPr>
        <w:ind w:left="5313" w:hanging="360"/>
      </w:pPr>
    </w:lvl>
    <w:lvl w:ilvl="5" w:tplc="280A001B" w:tentative="1">
      <w:start w:val="1"/>
      <w:numFmt w:val="lowerRoman"/>
      <w:lvlText w:val="%6."/>
      <w:lvlJc w:val="right"/>
      <w:pPr>
        <w:ind w:left="6033" w:hanging="180"/>
      </w:pPr>
    </w:lvl>
    <w:lvl w:ilvl="6" w:tplc="280A000F" w:tentative="1">
      <w:start w:val="1"/>
      <w:numFmt w:val="decimal"/>
      <w:lvlText w:val="%7."/>
      <w:lvlJc w:val="left"/>
      <w:pPr>
        <w:ind w:left="6753" w:hanging="360"/>
      </w:pPr>
    </w:lvl>
    <w:lvl w:ilvl="7" w:tplc="280A0019" w:tentative="1">
      <w:start w:val="1"/>
      <w:numFmt w:val="lowerLetter"/>
      <w:lvlText w:val="%8."/>
      <w:lvlJc w:val="left"/>
      <w:pPr>
        <w:ind w:left="7473" w:hanging="360"/>
      </w:pPr>
    </w:lvl>
    <w:lvl w:ilvl="8" w:tplc="280A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3" w15:restartNumberingAfterBreak="0">
    <w:nsid w:val="07794CF8"/>
    <w:multiLevelType w:val="hybridMultilevel"/>
    <w:tmpl w:val="1528FACE"/>
    <w:lvl w:ilvl="0" w:tplc="5B7C3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41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2D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4F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68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6E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25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CA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B169B"/>
    <w:multiLevelType w:val="hybridMultilevel"/>
    <w:tmpl w:val="F06A98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3170"/>
    <w:multiLevelType w:val="hybridMultilevel"/>
    <w:tmpl w:val="A8A8E2AE"/>
    <w:lvl w:ilvl="0" w:tplc="5C5CC4DE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0D3318C3"/>
    <w:multiLevelType w:val="hybridMultilevel"/>
    <w:tmpl w:val="6F42DA5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EA76168"/>
    <w:multiLevelType w:val="hybridMultilevel"/>
    <w:tmpl w:val="6276C2B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0EF9213F"/>
    <w:multiLevelType w:val="hybridMultilevel"/>
    <w:tmpl w:val="49E6509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DC3508"/>
    <w:multiLevelType w:val="hybridMultilevel"/>
    <w:tmpl w:val="86200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E1F7B"/>
    <w:multiLevelType w:val="hybridMultilevel"/>
    <w:tmpl w:val="33D622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215CC"/>
    <w:multiLevelType w:val="hybridMultilevel"/>
    <w:tmpl w:val="1B4A5154"/>
    <w:lvl w:ilvl="0" w:tplc="8FB23BD4">
      <w:start w:val="1"/>
      <w:numFmt w:val="lowerLetter"/>
      <w:lvlText w:val="%1."/>
      <w:lvlJc w:val="left"/>
      <w:pPr>
        <w:ind w:left="1776" w:hanging="360"/>
      </w:pPr>
      <w:rPr>
        <w:rFonts w:eastAsia="Times New Roman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BC22998"/>
    <w:multiLevelType w:val="hybridMultilevel"/>
    <w:tmpl w:val="8C4A7FD4"/>
    <w:lvl w:ilvl="0" w:tplc="FFFFFFFF">
      <w:start w:val="1"/>
      <w:numFmt w:val="upperRoman"/>
      <w:pStyle w:val="T1"/>
      <w:lvlText w:val="Capítulo %1: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052D5"/>
    <w:multiLevelType w:val="hybridMultilevel"/>
    <w:tmpl w:val="0EF2D6F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3ED6B80"/>
    <w:multiLevelType w:val="multilevel"/>
    <w:tmpl w:val="F99A1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2" w:hanging="21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4" w:hanging="21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3546" w:hanging="213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98" w:hanging="213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0" w:hanging="213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2" w:hanging="213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4" w:hanging="213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6" w:hanging="2130"/>
      </w:pPr>
      <w:rPr>
        <w:rFonts w:hint="default"/>
      </w:rPr>
    </w:lvl>
  </w:abstractNum>
  <w:abstractNum w:abstractNumId="15" w15:restartNumberingAfterBreak="0">
    <w:nsid w:val="29C05E4E"/>
    <w:multiLevelType w:val="hybridMultilevel"/>
    <w:tmpl w:val="4C3E487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E35A8E"/>
    <w:multiLevelType w:val="hybridMultilevel"/>
    <w:tmpl w:val="841CC5C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F2C5B5D"/>
    <w:multiLevelType w:val="hybridMultilevel"/>
    <w:tmpl w:val="AB5A3A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0A36BA"/>
    <w:multiLevelType w:val="hybridMultilevel"/>
    <w:tmpl w:val="D2DCF56A"/>
    <w:lvl w:ilvl="0" w:tplc="6C4AE170">
      <w:start w:val="1"/>
      <w:numFmt w:val="decimal"/>
      <w:lvlText w:val="6.2.%1"/>
      <w:lvlJc w:val="left"/>
      <w:pPr>
        <w:ind w:left="1146" w:hanging="360"/>
      </w:pPr>
      <w:rPr>
        <w:rFonts w:hint="default"/>
        <w:b/>
        <w:i w:val="0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1E96927"/>
    <w:multiLevelType w:val="hybridMultilevel"/>
    <w:tmpl w:val="E43C658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45905A0"/>
    <w:multiLevelType w:val="hybridMultilevel"/>
    <w:tmpl w:val="849AA3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A200F"/>
    <w:multiLevelType w:val="hybridMultilevel"/>
    <w:tmpl w:val="549C6FE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48C1FB7"/>
    <w:multiLevelType w:val="hybridMultilevel"/>
    <w:tmpl w:val="D3F84B7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AAB647F"/>
    <w:multiLevelType w:val="hybridMultilevel"/>
    <w:tmpl w:val="CF36D898"/>
    <w:lvl w:ilvl="0" w:tplc="8ADA37D2">
      <w:start w:val="1"/>
      <w:numFmt w:val="decimal"/>
      <w:lvlText w:val="5.2.%1"/>
      <w:lvlJc w:val="left"/>
      <w:pPr>
        <w:ind w:left="3479" w:hanging="360"/>
      </w:pPr>
      <w:rPr>
        <w:rFonts w:hint="default"/>
        <w:b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3777" w:hanging="360"/>
      </w:pPr>
    </w:lvl>
    <w:lvl w:ilvl="2" w:tplc="280A001B" w:tentative="1">
      <w:start w:val="1"/>
      <w:numFmt w:val="lowerRoman"/>
      <w:lvlText w:val="%3."/>
      <w:lvlJc w:val="right"/>
      <w:pPr>
        <w:ind w:left="4497" w:hanging="180"/>
      </w:pPr>
    </w:lvl>
    <w:lvl w:ilvl="3" w:tplc="280A000F" w:tentative="1">
      <w:start w:val="1"/>
      <w:numFmt w:val="decimal"/>
      <w:lvlText w:val="%4."/>
      <w:lvlJc w:val="left"/>
      <w:pPr>
        <w:ind w:left="5217" w:hanging="360"/>
      </w:pPr>
    </w:lvl>
    <w:lvl w:ilvl="4" w:tplc="280A0019" w:tentative="1">
      <w:start w:val="1"/>
      <w:numFmt w:val="lowerLetter"/>
      <w:lvlText w:val="%5."/>
      <w:lvlJc w:val="left"/>
      <w:pPr>
        <w:ind w:left="5937" w:hanging="360"/>
      </w:pPr>
    </w:lvl>
    <w:lvl w:ilvl="5" w:tplc="280A001B" w:tentative="1">
      <w:start w:val="1"/>
      <w:numFmt w:val="lowerRoman"/>
      <w:lvlText w:val="%6."/>
      <w:lvlJc w:val="right"/>
      <w:pPr>
        <w:ind w:left="6657" w:hanging="180"/>
      </w:pPr>
    </w:lvl>
    <w:lvl w:ilvl="6" w:tplc="280A000F" w:tentative="1">
      <w:start w:val="1"/>
      <w:numFmt w:val="decimal"/>
      <w:lvlText w:val="%7."/>
      <w:lvlJc w:val="left"/>
      <w:pPr>
        <w:ind w:left="7377" w:hanging="360"/>
      </w:pPr>
    </w:lvl>
    <w:lvl w:ilvl="7" w:tplc="280A0019" w:tentative="1">
      <w:start w:val="1"/>
      <w:numFmt w:val="lowerLetter"/>
      <w:lvlText w:val="%8."/>
      <w:lvlJc w:val="left"/>
      <w:pPr>
        <w:ind w:left="8097" w:hanging="360"/>
      </w:pPr>
    </w:lvl>
    <w:lvl w:ilvl="8" w:tplc="280A001B" w:tentative="1">
      <w:start w:val="1"/>
      <w:numFmt w:val="lowerRoman"/>
      <w:lvlText w:val="%9."/>
      <w:lvlJc w:val="right"/>
      <w:pPr>
        <w:ind w:left="8817" w:hanging="180"/>
      </w:pPr>
    </w:lvl>
  </w:abstractNum>
  <w:abstractNum w:abstractNumId="24" w15:restartNumberingAfterBreak="0">
    <w:nsid w:val="3B3778CB"/>
    <w:multiLevelType w:val="hybridMultilevel"/>
    <w:tmpl w:val="C6543522"/>
    <w:lvl w:ilvl="0" w:tplc="DF0EA988">
      <w:start w:val="1"/>
      <w:numFmt w:val="decimal"/>
      <w:lvlText w:val="5.2.%1"/>
      <w:lvlJc w:val="left"/>
      <w:pPr>
        <w:ind w:left="3479" w:hanging="360"/>
      </w:pPr>
      <w:rPr>
        <w:rFonts w:hint="default"/>
        <w:b/>
        <w:i w:val="0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13477"/>
    <w:multiLevelType w:val="hybridMultilevel"/>
    <w:tmpl w:val="E5DE30C2"/>
    <w:lvl w:ilvl="0" w:tplc="679C300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679C300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00098"/>
    <w:multiLevelType w:val="hybridMultilevel"/>
    <w:tmpl w:val="C9FA2494"/>
    <w:lvl w:ilvl="0" w:tplc="1E9CCF42">
      <w:start w:val="1"/>
      <w:numFmt w:val="decimal"/>
      <w:lvlText w:val="1.3.%1"/>
      <w:lvlJc w:val="left"/>
      <w:pPr>
        <w:ind w:left="2340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406061C9"/>
    <w:multiLevelType w:val="hybridMultilevel"/>
    <w:tmpl w:val="42286E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8F1"/>
    <w:multiLevelType w:val="hybridMultilevel"/>
    <w:tmpl w:val="85D84A8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3043413"/>
    <w:multiLevelType w:val="hybridMultilevel"/>
    <w:tmpl w:val="E3107E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73618"/>
    <w:multiLevelType w:val="hybridMultilevel"/>
    <w:tmpl w:val="A20064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B3BA7"/>
    <w:multiLevelType w:val="hybridMultilevel"/>
    <w:tmpl w:val="36A858A4"/>
    <w:lvl w:ilvl="0" w:tplc="14984AD6">
      <w:start w:val="1"/>
      <w:numFmt w:val="decimal"/>
      <w:pStyle w:val="Tablas"/>
      <w:lvlText w:val="Tabla %1."/>
      <w:lvlJc w:val="left"/>
      <w:pPr>
        <w:ind w:left="1070" w:hanging="360"/>
      </w:pPr>
      <w:rPr>
        <w:rFonts w:hint="default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498A7D68"/>
    <w:multiLevelType w:val="hybridMultilevel"/>
    <w:tmpl w:val="A24E05F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99A5FFC"/>
    <w:multiLevelType w:val="hybridMultilevel"/>
    <w:tmpl w:val="318656E4"/>
    <w:lvl w:ilvl="0" w:tplc="EBD8620A">
      <w:start w:val="1"/>
      <w:numFmt w:val="decimal"/>
      <w:lvlText w:val="6.%1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E02536"/>
    <w:multiLevelType w:val="hybridMultilevel"/>
    <w:tmpl w:val="80B4F0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9C7715"/>
    <w:multiLevelType w:val="hybridMultilevel"/>
    <w:tmpl w:val="36FE12F6"/>
    <w:lvl w:ilvl="0" w:tplc="B6961688">
      <w:start w:val="1"/>
      <w:numFmt w:val="decimal"/>
      <w:lvlText w:val="1.2.%1"/>
      <w:lvlJc w:val="left"/>
      <w:pPr>
        <w:ind w:left="2340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0">
    <w:nsid w:val="5305337C"/>
    <w:multiLevelType w:val="hybridMultilevel"/>
    <w:tmpl w:val="329C1A60"/>
    <w:lvl w:ilvl="0" w:tplc="2AC6770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B290E248">
      <w:start w:val="1"/>
      <w:numFmt w:val="lowerLetter"/>
      <w:lvlText w:val="%2."/>
      <w:lvlJc w:val="left"/>
      <w:pPr>
        <w:ind w:left="1440" w:hanging="360"/>
      </w:pPr>
    </w:lvl>
    <w:lvl w:ilvl="2" w:tplc="775C6844">
      <w:start w:val="1"/>
      <w:numFmt w:val="lowerRoman"/>
      <w:lvlText w:val="%3."/>
      <w:lvlJc w:val="right"/>
      <w:pPr>
        <w:ind w:left="2160" w:hanging="180"/>
      </w:pPr>
    </w:lvl>
    <w:lvl w:ilvl="3" w:tplc="906E5F34">
      <w:start w:val="1"/>
      <w:numFmt w:val="decimal"/>
      <w:lvlText w:val="%4."/>
      <w:lvlJc w:val="left"/>
      <w:pPr>
        <w:ind w:left="2880" w:hanging="360"/>
      </w:pPr>
    </w:lvl>
    <w:lvl w:ilvl="4" w:tplc="B268E924">
      <w:start w:val="1"/>
      <w:numFmt w:val="lowerLetter"/>
      <w:lvlText w:val="%5."/>
      <w:lvlJc w:val="left"/>
      <w:pPr>
        <w:ind w:left="3600" w:hanging="360"/>
      </w:pPr>
    </w:lvl>
    <w:lvl w:ilvl="5" w:tplc="C6F4FF50">
      <w:start w:val="1"/>
      <w:numFmt w:val="lowerRoman"/>
      <w:lvlText w:val="%6."/>
      <w:lvlJc w:val="right"/>
      <w:pPr>
        <w:ind w:left="4320" w:hanging="180"/>
      </w:pPr>
    </w:lvl>
    <w:lvl w:ilvl="6" w:tplc="42C4DF6E">
      <w:start w:val="1"/>
      <w:numFmt w:val="decimal"/>
      <w:lvlText w:val="%7."/>
      <w:lvlJc w:val="left"/>
      <w:pPr>
        <w:ind w:left="5040" w:hanging="360"/>
      </w:pPr>
    </w:lvl>
    <w:lvl w:ilvl="7" w:tplc="F830E2DE">
      <w:start w:val="1"/>
      <w:numFmt w:val="lowerLetter"/>
      <w:lvlText w:val="%8."/>
      <w:lvlJc w:val="left"/>
      <w:pPr>
        <w:ind w:left="5760" w:hanging="360"/>
      </w:pPr>
    </w:lvl>
    <w:lvl w:ilvl="8" w:tplc="F4CE375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162884"/>
    <w:multiLevelType w:val="hybridMultilevel"/>
    <w:tmpl w:val="486A99A8"/>
    <w:lvl w:ilvl="0" w:tplc="FB2A17EC">
      <w:start w:val="1"/>
      <w:numFmt w:val="decimal"/>
      <w:lvlText w:val="6.1.%1"/>
      <w:lvlJc w:val="left"/>
      <w:pPr>
        <w:ind w:left="1428" w:hanging="360"/>
      </w:pPr>
      <w:rPr>
        <w:rFonts w:hint="default"/>
        <w:b/>
        <w:i w:val="0"/>
        <w:color w:val="auto"/>
      </w:rPr>
    </w:lvl>
    <w:lvl w:ilvl="1" w:tplc="3028D158">
      <w:start w:val="1"/>
      <w:numFmt w:val="lowerLetter"/>
      <w:lvlText w:val="%2."/>
      <w:lvlJc w:val="left"/>
      <w:pPr>
        <w:ind w:left="2148" w:hanging="360"/>
      </w:pPr>
      <w:rPr>
        <w:rFonts w:hint="default"/>
        <w:i w:val="0"/>
      </w:r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581E2FA6"/>
    <w:multiLevelType w:val="hybridMultilevel"/>
    <w:tmpl w:val="540CA346"/>
    <w:lvl w:ilvl="0" w:tplc="280A0017">
      <w:start w:val="1"/>
      <w:numFmt w:val="lowerLetter"/>
      <w:lvlText w:val="%1)"/>
      <w:lvlJc w:val="left"/>
      <w:pPr>
        <w:ind w:left="4614" w:hanging="360"/>
      </w:pPr>
    </w:lvl>
    <w:lvl w:ilvl="1" w:tplc="280A0019" w:tentative="1">
      <w:start w:val="1"/>
      <w:numFmt w:val="lowerLetter"/>
      <w:lvlText w:val="%2."/>
      <w:lvlJc w:val="left"/>
      <w:pPr>
        <w:ind w:left="5334" w:hanging="360"/>
      </w:pPr>
    </w:lvl>
    <w:lvl w:ilvl="2" w:tplc="280A001B" w:tentative="1">
      <w:start w:val="1"/>
      <w:numFmt w:val="lowerRoman"/>
      <w:lvlText w:val="%3."/>
      <w:lvlJc w:val="right"/>
      <w:pPr>
        <w:ind w:left="6054" w:hanging="180"/>
      </w:pPr>
    </w:lvl>
    <w:lvl w:ilvl="3" w:tplc="280A000F" w:tentative="1">
      <w:start w:val="1"/>
      <w:numFmt w:val="decimal"/>
      <w:lvlText w:val="%4."/>
      <w:lvlJc w:val="left"/>
      <w:pPr>
        <w:ind w:left="6774" w:hanging="360"/>
      </w:pPr>
    </w:lvl>
    <w:lvl w:ilvl="4" w:tplc="280A0019" w:tentative="1">
      <w:start w:val="1"/>
      <w:numFmt w:val="lowerLetter"/>
      <w:lvlText w:val="%5."/>
      <w:lvlJc w:val="left"/>
      <w:pPr>
        <w:ind w:left="7494" w:hanging="360"/>
      </w:pPr>
    </w:lvl>
    <w:lvl w:ilvl="5" w:tplc="280A001B" w:tentative="1">
      <w:start w:val="1"/>
      <w:numFmt w:val="lowerRoman"/>
      <w:lvlText w:val="%6."/>
      <w:lvlJc w:val="right"/>
      <w:pPr>
        <w:ind w:left="8214" w:hanging="180"/>
      </w:pPr>
    </w:lvl>
    <w:lvl w:ilvl="6" w:tplc="280A000F" w:tentative="1">
      <w:start w:val="1"/>
      <w:numFmt w:val="decimal"/>
      <w:lvlText w:val="%7."/>
      <w:lvlJc w:val="left"/>
      <w:pPr>
        <w:ind w:left="8934" w:hanging="360"/>
      </w:pPr>
    </w:lvl>
    <w:lvl w:ilvl="7" w:tplc="280A0019" w:tentative="1">
      <w:start w:val="1"/>
      <w:numFmt w:val="lowerLetter"/>
      <w:lvlText w:val="%8."/>
      <w:lvlJc w:val="left"/>
      <w:pPr>
        <w:ind w:left="9654" w:hanging="360"/>
      </w:pPr>
    </w:lvl>
    <w:lvl w:ilvl="8" w:tplc="280A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39" w15:restartNumberingAfterBreak="0">
    <w:nsid w:val="59BC477B"/>
    <w:multiLevelType w:val="hybridMultilevel"/>
    <w:tmpl w:val="5B58AD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CB5D23"/>
    <w:multiLevelType w:val="hybridMultilevel"/>
    <w:tmpl w:val="370C42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09363F"/>
    <w:multiLevelType w:val="hybridMultilevel"/>
    <w:tmpl w:val="A52E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5D4AC1"/>
    <w:multiLevelType w:val="hybridMultilevel"/>
    <w:tmpl w:val="19CCE61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EE65657"/>
    <w:multiLevelType w:val="hybridMultilevel"/>
    <w:tmpl w:val="BC2C67B6"/>
    <w:lvl w:ilvl="0" w:tplc="280A0019">
      <w:start w:val="1"/>
      <w:numFmt w:val="lowerLetter"/>
      <w:lvlText w:val="%1."/>
      <w:lvlJc w:val="left"/>
      <w:pPr>
        <w:ind w:left="2433" w:hanging="360"/>
      </w:pPr>
    </w:lvl>
    <w:lvl w:ilvl="1" w:tplc="280A0019" w:tentative="1">
      <w:start w:val="1"/>
      <w:numFmt w:val="lowerLetter"/>
      <w:lvlText w:val="%2."/>
      <w:lvlJc w:val="left"/>
      <w:pPr>
        <w:ind w:left="3153" w:hanging="360"/>
      </w:pPr>
    </w:lvl>
    <w:lvl w:ilvl="2" w:tplc="280A001B" w:tentative="1">
      <w:start w:val="1"/>
      <w:numFmt w:val="lowerRoman"/>
      <w:lvlText w:val="%3."/>
      <w:lvlJc w:val="right"/>
      <w:pPr>
        <w:ind w:left="3873" w:hanging="180"/>
      </w:pPr>
    </w:lvl>
    <w:lvl w:ilvl="3" w:tplc="280A000F" w:tentative="1">
      <w:start w:val="1"/>
      <w:numFmt w:val="decimal"/>
      <w:lvlText w:val="%4."/>
      <w:lvlJc w:val="left"/>
      <w:pPr>
        <w:ind w:left="4593" w:hanging="360"/>
      </w:pPr>
    </w:lvl>
    <w:lvl w:ilvl="4" w:tplc="280A0019" w:tentative="1">
      <w:start w:val="1"/>
      <w:numFmt w:val="lowerLetter"/>
      <w:lvlText w:val="%5."/>
      <w:lvlJc w:val="left"/>
      <w:pPr>
        <w:ind w:left="5313" w:hanging="360"/>
      </w:pPr>
    </w:lvl>
    <w:lvl w:ilvl="5" w:tplc="280A001B" w:tentative="1">
      <w:start w:val="1"/>
      <w:numFmt w:val="lowerRoman"/>
      <w:lvlText w:val="%6."/>
      <w:lvlJc w:val="right"/>
      <w:pPr>
        <w:ind w:left="6033" w:hanging="180"/>
      </w:pPr>
    </w:lvl>
    <w:lvl w:ilvl="6" w:tplc="280A000F" w:tentative="1">
      <w:start w:val="1"/>
      <w:numFmt w:val="decimal"/>
      <w:lvlText w:val="%7."/>
      <w:lvlJc w:val="left"/>
      <w:pPr>
        <w:ind w:left="6753" w:hanging="360"/>
      </w:pPr>
    </w:lvl>
    <w:lvl w:ilvl="7" w:tplc="280A0019" w:tentative="1">
      <w:start w:val="1"/>
      <w:numFmt w:val="lowerLetter"/>
      <w:lvlText w:val="%8."/>
      <w:lvlJc w:val="left"/>
      <w:pPr>
        <w:ind w:left="7473" w:hanging="360"/>
      </w:pPr>
    </w:lvl>
    <w:lvl w:ilvl="8" w:tplc="280A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44" w15:restartNumberingAfterBreak="0">
    <w:nsid w:val="5F645A71"/>
    <w:multiLevelType w:val="hybridMultilevel"/>
    <w:tmpl w:val="AEB85A1A"/>
    <w:lvl w:ilvl="0" w:tplc="28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5" w15:restartNumberingAfterBreak="0">
    <w:nsid w:val="60143809"/>
    <w:multiLevelType w:val="hybridMultilevel"/>
    <w:tmpl w:val="C46E21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DC6125"/>
    <w:multiLevelType w:val="hybridMultilevel"/>
    <w:tmpl w:val="4D784760"/>
    <w:lvl w:ilvl="0" w:tplc="28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7" w15:restartNumberingAfterBreak="0">
    <w:nsid w:val="674E6DDC"/>
    <w:multiLevelType w:val="hybridMultilevel"/>
    <w:tmpl w:val="61CE8AC6"/>
    <w:lvl w:ilvl="0" w:tplc="8304A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D813DD"/>
    <w:multiLevelType w:val="hybridMultilevel"/>
    <w:tmpl w:val="86D62FD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F167411"/>
    <w:multiLevelType w:val="hybridMultilevel"/>
    <w:tmpl w:val="25882B88"/>
    <w:lvl w:ilvl="0" w:tplc="E4482EAC">
      <w:start w:val="1"/>
      <w:numFmt w:val="decimal"/>
      <w:lvlText w:val="1.1.%1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4618765E">
      <w:start w:val="1"/>
      <w:numFmt w:val="decimal"/>
      <w:lvlText w:val="1.1.%3"/>
      <w:lvlJc w:val="left"/>
      <w:pPr>
        <w:ind w:left="2160" w:hanging="180"/>
      </w:pPr>
      <w:rPr>
        <w:rFonts w:hint="default"/>
        <w:b/>
        <w:color w:val="auto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B932E4"/>
    <w:multiLevelType w:val="hybridMultilevel"/>
    <w:tmpl w:val="384ACF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993BCD"/>
    <w:multiLevelType w:val="hybridMultilevel"/>
    <w:tmpl w:val="370C42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B87057"/>
    <w:multiLevelType w:val="hybridMultilevel"/>
    <w:tmpl w:val="2CD6747C"/>
    <w:lvl w:ilvl="0" w:tplc="2EE0A466">
      <w:start w:val="1"/>
      <w:numFmt w:val="decimal"/>
      <w:pStyle w:val="Figuras"/>
      <w:lvlText w:val="Figura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6"/>
  </w:num>
  <w:num w:numId="3">
    <w:abstractNumId w:val="30"/>
  </w:num>
  <w:num w:numId="4">
    <w:abstractNumId w:val="3"/>
  </w:num>
  <w:num w:numId="5">
    <w:abstractNumId w:val="7"/>
  </w:num>
  <w:num w:numId="6">
    <w:abstractNumId w:val="39"/>
  </w:num>
  <w:num w:numId="7">
    <w:abstractNumId w:val="27"/>
  </w:num>
  <w:num w:numId="8">
    <w:abstractNumId w:val="29"/>
  </w:num>
  <w:num w:numId="9">
    <w:abstractNumId w:val="1"/>
  </w:num>
  <w:num w:numId="10">
    <w:abstractNumId w:val="34"/>
  </w:num>
  <w:num w:numId="11">
    <w:abstractNumId w:val="4"/>
  </w:num>
  <w:num w:numId="12">
    <w:abstractNumId w:val="52"/>
  </w:num>
  <w:num w:numId="13">
    <w:abstractNumId w:val="47"/>
  </w:num>
  <w:num w:numId="14">
    <w:abstractNumId w:val="10"/>
  </w:num>
  <w:num w:numId="15">
    <w:abstractNumId w:val="45"/>
  </w:num>
  <w:num w:numId="16">
    <w:abstractNumId w:val="31"/>
  </w:num>
  <w:num w:numId="17">
    <w:abstractNumId w:val="38"/>
  </w:num>
  <w:num w:numId="18">
    <w:abstractNumId w:val="28"/>
  </w:num>
  <w:num w:numId="19">
    <w:abstractNumId w:val="6"/>
  </w:num>
  <w:num w:numId="20">
    <w:abstractNumId w:val="48"/>
  </w:num>
  <w:num w:numId="21">
    <w:abstractNumId w:val="19"/>
  </w:num>
  <w:num w:numId="22">
    <w:abstractNumId w:val="14"/>
  </w:num>
  <w:num w:numId="23">
    <w:abstractNumId w:val="40"/>
  </w:num>
  <w:num w:numId="24">
    <w:abstractNumId w:val="25"/>
  </w:num>
  <w:num w:numId="25">
    <w:abstractNumId w:val="49"/>
  </w:num>
  <w:num w:numId="26">
    <w:abstractNumId w:val="35"/>
  </w:num>
  <w:num w:numId="27">
    <w:abstractNumId w:val="26"/>
  </w:num>
  <w:num w:numId="28">
    <w:abstractNumId w:val="46"/>
  </w:num>
  <w:num w:numId="29">
    <w:abstractNumId w:val="16"/>
  </w:num>
  <w:num w:numId="30">
    <w:abstractNumId w:val="23"/>
  </w:num>
  <w:num w:numId="31">
    <w:abstractNumId w:val="50"/>
  </w:num>
  <w:num w:numId="32">
    <w:abstractNumId w:val="51"/>
  </w:num>
  <w:num w:numId="33">
    <w:abstractNumId w:val="24"/>
  </w:num>
  <w:num w:numId="34">
    <w:abstractNumId w:val="22"/>
  </w:num>
  <w:num w:numId="35">
    <w:abstractNumId w:val="11"/>
  </w:num>
  <w:num w:numId="36">
    <w:abstractNumId w:val="20"/>
  </w:num>
  <w:num w:numId="37">
    <w:abstractNumId w:val="33"/>
  </w:num>
  <w:num w:numId="38">
    <w:abstractNumId w:val="37"/>
  </w:num>
  <w:num w:numId="39">
    <w:abstractNumId w:val="5"/>
  </w:num>
  <w:num w:numId="40">
    <w:abstractNumId w:val="13"/>
  </w:num>
  <w:num w:numId="41">
    <w:abstractNumId w:val="2"/>
  </w:num>
  <w:num w:numId="42">
    <w:abstractNumId w:val="43"/>
  </w:num>
  <w:num w:numId="43">
    <w:abstractNumId w:val="18"/>
  </w:num>
  <w:num w:numId="44">
    <w:abstractNumId w:val="9"/>
  </w:num>
  <w:num w:numId="45">
    <w:abstractNumId w:val="41"/>
  </w:num>
  <w:num w:numId="46">
    <w:abstractNumId w:val="42"/>
  </w:num>
  <w:num w:numId="47">
    <w:abstractNumId w:val="17"/>
  </w:num>
  <w:num w:numId="48">
    <w:abstractNumId w:val="15"/>
  </w:num>
  <w:num w:numId="49">
    <w:abstractNumId w:val="8"/>
  </w:num>
  <w:num w:numId="50">
    <w:abstractNumId w:val="21"/>
  </w:num>
  <w:num w:numId="51">
    <w:abstractNumId w:val="0"/>
  </w:num>
  <w:num w:numId="52">
    <w:abstractNumId w:val="32"/>
  </w:num>
  <w:num w:numId="53">
    <w:abstractNumId w:val="4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efaultTableStyle w:val="TablaAPA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4B"/>
    <w:rsid w:val="00000378"/>
    <w:rsid w:val="00000EED"/>
    <w:rsid w:val="000014C9"/>
    <w:rsid w:val="00002435"/>
    <w:rsid w:val="00002827"/>
    <w:rsid w:val="00005002"/>
    <w:rsid w:val="00005213"/>
    <w:rsid w:val="000056EF"/>
    <w:rsid w:val="000111D3"/>
    <w:rsid w:val="0001381E"/>
    <w:rsid w:val="00014A7A"/>
    <w:rsid w:val="0001514F"/>
    <w:rsid w:val="00015DCB"/>
    <w:rsid w:val="0001665F"/>
    <w:rsid w:val="00016A8C"/>
    <w:rsid w:val="0002039F"/>
    <w:rsid w:val="000220F2"/>
    <w:rsid w:val="00022597"/>
    <w:rsid w:val="00022B55"/>
    <w:rsid w:val="00023A9A"/>
    <w:rsid w:val="00025FDC"/>
    <w:rsid w:val="00026A68"/>
    <w:rsid w:val="00026F58"/>
    <w:rsid w:val="00030206"/>
    <w:rsid w:val="000304D1"/>
    <w:rsid w:val="00040A56"/>
    <w:rsid w:val="00042E1C"/>
    <w:rsid w:val="000509F4"/>
    <w:rsid w:val="0005428E"/>
    <w:rsid w:val="0005661F"/>
    <w:rsid w:val="00057B4B"/>
    <w:rsid w:val="00062495"/>
    <w:rsid w:val="00063008"/>
    <w:rsid w:val="00064F8A"/>
    <w:rsid w:val="00070005"/>
    <w:rsid w:val="00070460"/>
    <w:rsid w:val="00070757"/>
    <w:rsid w:val="00070EF2"/>
    <w:rsid w:val="000730A5"/>
    <w:rsid w:val="00073A19"/>
    <w:rsid w:val="00073B1A"/>
    <w:rsid w:val="00074DBD"/>
    <w:rsid w:val="00075F81"/>
    <w:rsid w:val="00084730"/>
    <w:rsid w:val="00084C51"/>
    <w:rsid w:val="00086418"/>
    <w:rsid w:val="0009008A"/>
    <w:rsid w:val="00090569"/>
    <w:rsid w:val="000915FB"/>
    <w:rsid w:val="000920C2"/>
    <w:rsid w:val="0009337D"/>
    <w:rsid w:val="00093D2D"/>
    <w:rsid w:val="00094150"/>
    <w:rsid w:val="00096FA9"/>
    <w:rsid w:val="0009771F"/>
    <w:rsid w:val="000A2ED3"/>
    <w:rsid w:val="000A7C39"/>
    <w:rsid w:val="000B2234"/>
    <w:rsid w:val="000B2242"/>
    <w:rsid w:val="000B26D9"/>
    <w:rsid w:val="000B2B9C"/>
    <w:rsid w:val="000B5929"/>
    <w:rsid w:val="000B76FF"/>
    <w:rsid w:val="000B786B"/>
    <w:rsid w:val="000B7A59"/>
    <w:rsid w:val="000C32E7"/>
    <w:rsid w:val="000C3DC2"/>
    <w:rsid w:val="000C638F"/>
    <w:rsid w:val="000D5100"/>
    <w:rsid w:val="000D5FAF"/>
    <w:rsid w:val="000D600E"/>
    <w:rsid w:val="000E3B99"/>
    <w:rsid w:val="000E4AD3"/>
    <w:rsid w:val="000F1630"/>
    <w:rsid w:val="000F2676"/>
    <w:rsid w:val="000F3424"/>
    <w:rsid w:val="000F598A"/>
    <w:rsid w:val="000F7D3B"/>
    <w:rsid w:val="001007A4"/>
    <w:rsid w:val="001041E7"/>
    <w:rsid w:val="00106C51"/>
    <w:rsid w:val="00110114"/>
    <w:rsid w:val="0011359B"/>
    <w:rsid w:val="001136C5"/>
    <w:rsid w:val="0012575C"/>
    <w:rsid w:val="00126BBF"/>
    <w:rsid w:val="00127025"/>
    <w:rsid w:val="001327C8"/>
    <w:rsid w:val="00132BFE"/>
    <w:rsid w:val="00133215"/>
    <w:rsid w:val="00133A41"/>
    <w:rsid w:val="001346D6"/>
    <w:rsid w:val="001362BB"/>
    <w:rsid w:val="00142C40"/>
    <w:rsid w:val="00144729"/>
    <w:rsid w:val="001467E4"/>
    <w:rsid w:val="00153347"/>
    <w:rsid w:val="001543A6"/>
    <w:rsid w:val="00154E9B"/>
    <w:rsid w:val="00155709"/>
    <w:rsid w:val="00156EC0"/>
    <w:rsid w:val="00160096"/>
    <w:rsid w:val="0016140E"/>
    <w:rsid w:val="00161DF5"/>
    <w:rsid w:val="0016218F"/>
    <w:rsid w:val="00162617"/>
    <w:rsid w:val="00164185"/>
    <w:rsid w:val="001669D2"/>
    <w:rsid w:val="0017021A"/>
    <w:rsid w:val="00172A1C"/>
    <w:rsid w:val="00172B71"/>
    <w:rsid w:val="001737E6"/>
    <w:rsid w:val="001758F9"/>
    <w:rsid w:val="001762E5"/>
    <w:rsid w:val="001777EE"/>
    <w:rsid w:val="00180052"/>
    <w:rsid w:val="001805DD"/>
    <w:rsid w:val="0018293A"/>
    <w:rsid w:val="0018470E"/>
    <w:rsid w:val="00185F48"/>
    <w:rsid w:val="00186654"/>
    <w:rsid w:val="001907DC"/>
    <w:rsid w:val="00191658"/>
    <w:rsid w:val="001916D9"/>
    <w:rsid w:val="00191F90"/>
    <w:rsid w:val="001921F5"/>
    <w:rsid w:val="001931D8"/>
    <w:rsid w:val="00194B0F"/>
    <w:rsid w:val="00195CDC"/>
    <w:rsid w:val="00197C3F"/>
    <w:rsid w:val="001A077C"/>
    <w:rsid w:val="001A1F34"/>
    <w:rsid w:val="001A43C7"/>
    <w:rsid w:val="001A4682"/>
    <w:rsid w:val="001A5217"/>
    <w:rsid w:val="001B1E33"/>
    <w:rsid w:val="001B2749"/>
    <w:rsid w:val="001B4C45"/>
    <w:rsid w:val="001B62CE"/>
    <w:rsid w:val="001B71EC"/>
    <w:rsid w:val="001C0AC1"/>
    <w:rsid w:val="001C7630"/>
    <w:rsid w:val="001D3C38"/>
    <w:rsid w:val="001D5664"/>
    <w:rsid w:val="001E031A"/>
    <w:rsid w:val="001E0949"/>
    <w:rsid w:val="001E18B5"/>
    <w:rsid w:val="001E3E2A"/>
    <w:rsid w:val="001E4C62"/>
    <w:rsid w:val="001E55AA"/>
    <w:rsid w:val="001E5E74"/>
    <w:rsid w:val="001E61F8"/>
    <w:rsid w:val="001F1F16"/>
    <w:rsid w:val="001F416A"/>
    <w:rsid w:val="001F5996"/>
    <w:rsid w:val="001F6F66"/>
    <w:rsid w:val="0020092B"/>
    <w:rsid w:val="0020146B"/>
    <w:rsid w:val="00202D33"/>
    <w:rsid w:val="002047F1"/>
    <w:rsid w:val="00205D3F"/>
    <w:rsid w:val="00206913"/>
    <w:rsid w:val="00212B44"/>
    <w:rsid w:val="002147FA"/>
    <w:rsid w:val="002162C7"/>
    <w:rsid w:val="00216427"/>
    <w:rsid w:val="0021649B"/>
    <w:rsid w:val="0021746B"/>
    <w:rsid w:val="00217E51"/>
    <w:rsid w:val="002208C1"/>
    <w:rsid w:val="002215A8"/>
    <w:rsid w:val="002240CD"/>
    <w:rsid w:val="002257D1"/>
    <w:rsid w:val="00230810"/>
    <w:rsid w:val="00232258"/>
    <w:rsid w:val="00233631"/>
    <w:rsid w:val="0023446E"/>
    <w:rsid w:val="00234589"/>
    <w:rsid w:val="0023658B"/>
    <w:rsid w:val="00237F97"/>
    <w:rsid w:val="00240FD6"/>
    <w:rsid w:val="00242D27"/>
    <w:rsid w:val="002432AA"/>
    <w:rsid w:val="002452CB"/>
    <w:rsid w:val="00247CF0"/>
    <w:rsid w:val="002521DA"/>
    <w:rsid w:val="00253579"/>
    <w:rsid w:val="002546FB"/>
    <w:rsid w:val="0025518F"/>
    <w:rsid w:val="00261255"/>
    <w:rsid w:val="00263883"/>
    <w:rsid w:val="00264C16"/>
    <w:rsid w:val="002657F5"/>
    <w:rsid w:val="0026606C"/>
    <w:rsid w:val="0026630D"/>
    <w:rsid w:val="002668EA"/>
    <w:rsid w:val="00266EC1"/>
    <w:rsid w:val="00270016"/>
    <w:rsid w:val="002749CF"/>
    <w:rsid w:val="0028249D"/>
    <w:rsid w:val="00282664"/>
    <w:rsid w:val="0028293A"/>
    <w:rsid w:val="00282A31"/>
    <w:rsid w:val="00283FAE"/>
    <w:rsid w:val="00284620"/>
    <w:rsid w:val="00285432"/>
    <w:rsid w:val="00285CDD"/>
    <w:rsid w:val="00287525"/>
    <w:rsid w:val="00287AD5"/>
    <w:rsid w:val="002903F5"/>
    <w:rsid w:val="00291D62"/>
    <w:rsid w:val="002932BC"/>
    <w:rsid w:val="00293ABB"/>
    <w:rsid w:val="00294BAB"/>
    <w:rsid w:val="002962BE"/>
    <w:rsid w:val="00297166"/>
    <w:rsid w:val="00297819"/>
    <w:rsid w:val="002A34AD"/>
    <w:rsid w:val="002A4C23"/>
    <w:rsid w:val="002A56DF"/>
    <w:rsid w:val="002A7760"/>
    <w:rsid w:val="002B0A8B"/>
    <w:rsid w:val="002B0C71"/>
    <w:rsid w:val="002B5A49"/>
    <w:rsid w:val="002B7AFA"/>
    <w:rsid w:val="002C0835"/>
    <w:rsid w:val="002C0BB2"/>
    <w:rsid w:val="002C25D8"/>
    <w:rsid w:val="002C5507"/>
    <w:rsid w:val="002C7EB3"/>
    <w:rsid w:val="002D31BA"/>
    <w:rsid w:val="002D57FF"/>
    <w:rsid w:val="002D7288"/>
    <w:rsid w:val="002D7FB0"/>
    <w:rsid w:val="002E0E32"/>
    <w:rsid w:val="002E2040"/>
    <w:rsid w:val="002E256B"/>
    <w:rsid w:val="002E34B1"/>
    <w:rsid w:val="002E3BCA"/>
    <w:rsid w:val="002E465D"/>
    <w:rsid w:val="002E5C55"/>
    <w:rsid w:val="002E7E8F"/>
    <w:rsid w:val="002F1AF6"/>
    <w:rsid w:val="002F3CBD"/>
    <w:rsid w:val="002F6D81"/>
    <w:rsid w:val="00301AA1"/>
    <w:rsid w:val="00313134"/>
    <w:rsid w:val="0031768A"/>
    <w:rsid w:val="00322E20"/>
    <w:rsid w:val="00324EC3"/>
    <w:rsid w:val="00327AB1"/>
    <w:rsid w:val="003325DB"/>
    <w:rsid w:val="00335EF3"/>
    <w:rsid w:val="003425B3"/>
    <w:rsid w:val="00342B74"/>
    <w:rsid w:val="00342DFF"/>
    <w:rsid w:val="003430E8"/>
    <w:rsid w:val="003501DD"/>
    <w:rsid w:val="00353E38"/>
    <w:rsid w:val="003576E3"/>
    <w:rsid w:val="00357C4F"/>
    <w:rsid w:val="00361C9F"/>
    <w:rsid w:val="0036221D"/>
    <w:rsid w:val="00362759"/>
    <w:rsid w:val="00364433"/>
    <w:rsid w:val="00364AE1"/>
    <w:rsid w:val="003658A4"/>
    <w:rsid w:val="00366720"/>
    <w:rsid w:val="003757CB"/>
    <w:rsid w:val="00375B81"/>
    <w:rsid w:val="00376069"/>
    <w:rsid w:val="003770BD"/>
    <w:rsid w:val="003816B6"/>
    <w:rsid w:val="003851DB"/>
    <w:rsid w:val="00387C0E"/>
    <w:rsid w:val="0039282A"/>
    <w:rsid w:val="00393EC4"/>
    <w:rsid w:val="00395236"/>
    <w:rsid w:val="003967E3"/>
    <w:rsid w:val="00396B26"/>
    <w:rsid w:val="0039781A"/>
    <w:rsid w:val="003A0533"/>
    <w:rsid w:val="003A187E"/>
    <w:rsid w:val="003A2858"/>
    <w:rsid w:val="003A2928"/>
    <w:rsid w:val="003A3303"/>
    <w:rsid w:val="003A36ED"/>
    <w:rsid w:val="003A4637"/>
    <w:rsid w:val="003A616B"/>
    <w:rsid w:val="003B11B6"/>
    <w:rsid w:val="003B2F66"/>
    <w:rsid w:val="003B4268"/>
    <w:rsid w:val="003B4B45"/>
    <w:rsid w:val="003B5AA5"/>
    <w:rsid w:val="003B642F"/>
    <w:rsid w:val="003B66E6"/>
    <w:rsid w:val="003C1A48"/>
    <w:rsid w:val="003C251A"/>
    <w:rsid w:val="003D0AD0"/>
    <w:rsid w:val="003D1F65"/>
    <w:rsid w:val="003D5040"/>
    <w:rsid w:val="003D598B"/>
    <w:rsid w:val="003D7221"/>
    <w:rsid w:val="003D7720"/>
    <w:rsid w:val="003E4C41"/>
    <w:rsid w:val="003E6774"/>
    <w:rsid w:val="003E743B"/>
    <w:rsid w:val="003E7F2E"/>
    <w:rsid w:val="003F0565"/>
    <w:rsid w:val="003F3238"/>
    <w:rsid w:val="003F334E"/>
    <w:rsid w:val="003F3ECE"/>
    <w:rsid w:val="003F7C00"/>
    <w:rsid w:val="0040086F"/>
    <w:rsid w:val="00402874"/>
    <w:rsid w:val="00402C38"/>
    <w:rsid w:val="00403C36"/>
    <w:rsid w:val="004053E6"/>
    <w:rsid w:val="00405939"/>
    <w:rsid w:val="004121FE"/>
    <w:rsid w:val="00414D99"/>
    <w:rsid w:val="00415424"/>
    <w:rsid w:val="00417564"/>
    <w:rsid w:val="00417D07"/>
    <w:rsid w:val="00420379"/>
    <w:rsid w:val="00420A3F"/>
    <w:rsid w:val="0042211C"/>
    <w:rsid w:val="00424EB9"/>
    <w:rsid w:val="004251F6"/>
    <w:rsid w:val="0042601E"/>
    <w:rsid w:val="004321F3"/>
    <w:rsid w:val="004331B2"/>
    <w:rsid w:val="00433328"/>
    <w:rsid w:val="0043400C"/>
    <w:rsid w:val="00435FC8"/>
    <w:rsid w:val="0043735B"/>
    <w:rsid w:val="00442247"/>
    <w:rsid w:val="00443573"/>
    <w:rsid w:val="00445842"/>
    <w:rsid w:val="00445CF2"/>
    <w:rsid w:val="00446AA8"/>
    <w:rsid w:val="004477CC"/>
    <w:rsid w:val="004505EE"/>
    <w:rsid w:val="00452578"/>
    <w:rsid w:val="0045277B"/>
    <w:rsid w:val="00452A42"/>
    <w:rsid w:val="0046024F"/>
    <w:rsid w:val="00460C79"/>
    <w:rsid w:val="0046125C"/>
    <w:rsid w:val="004615BE"/>
    <w:rsid w:val="00462CA7"/>
    <w:rsid w:val="004639FB"/>
    <w:rsid w:val="004660BC"/>
    <w:rsid w:val="00466595"/>
    <w:rsid w:val="00471293"/>
    <w:rsid w:val="00475FE4"/>
    <w:rsid w:val="004805B6"/>
    <w:rsid w:val="00482376"/>
    <w:rsid w:val="0048257F"/>
    <w:rsid w:val="00486C80"/>
    <w:rsid w:val="0049007C"/>
    <w:rsid w:val="00492433"/>
    <w:rsid w:val="00492BE0"/>
    <w:rsid w:val="004942B2"/>
    <w:rsid w:val="00495F8C"/>
    <w:rsid w:val="004A017D"/>
    <w:rsid w:val="004A1EBA"/>
    <w:rsid w:val="004A2173"/>
    <w:rsid w:val="004A35F6"/>
    <w:rsid w:val="004A5BA0"/>
    <w:rsid w:val="004A64A2"/>
    <w:rsid w:val="004B5399"/>
    <w:rsid w:val="004B7B00"/>
    <w:rsid w:val="004C0072"/>
    <w:rsid w:val="004C0657"/>
    <w:rsid w:val="004C3868"/>
    <w:rsid w:val="004C6C5F"/>
    <w:rsid w:val="004D1994"/>
    <w:rsid w:val="004D3F04"/>
    <w:rsid w:val="004D44C5"/>
    <w:rsid w:val="004D4944"/>
    <w:rsid w:val="004D5784"/>
    <w:rsid w:val="004D6CFC"/>
    <w:rsid w:val="004D7A2C"/>
    <w:rsid w:val="004E44DC"/>
    <w:rsid w:val="004E5E66"/>
    <w:rsid w:val="004E5FED"/>
    <w:rsid w:val="004E72E8"/>
    <w:rsid w:val="004E7D73"/>
    <w:rsid w:val="004F1548"/>
    <w:rsid w:val="004F2909"/>
    <w:rsid w:val="005003AE"/>
    <w:rsid w:val="00501707"/>
    <w:rsid w:val="00506E47"/>
    <w:rsid w:val="005116BA"/>
    <w:rsid w:val="00511DCE"/>
    <w:rsid w:val="00513600"/>
    <w:rsid w:val="0051394C"/>
    <w:rsid w:val="00517739"/>
    <w:rsid w:val="005202CA"/>
    <w:rsid w:val="00525692"/>
    <w:rsid w:val="00527726"/>
    <w:rsid w:val="005302BF"/>
    <w:rsid w:val="00533F18"/>
    <w:rsid w:val="00534480"/>
    <w:rsid w:val="00536B94"/>
    <w:rsid w:val="0053705E"/>
    <w:rsid w:val="005378BB"/>
    <w:rsid w:val="005460B6"/>
    <w:rsid w:val="005467AF"/>
    <w:rsid w:val="00550F60"/>
    <w:rsid w:val="00552DB4"/>
    <w:rsid w:val="00554707"/>
    <w:rsid w:val="00555027"/>
    <w:rsid w:val="00555E50"/>
    <w:rsid w:val="00556D15"/>
    <w:rsid w:val="0056247F"/>
    <w:rsid w:val="00562D1C"/>
    <w:rsid w:val="00571259"/>
    <w:rsid w:val="00573E69"/>
    <w:rsid w:val="005748B0"/>
    <w:rsid w:val="00574DA6"/>
    <w:rsid w:val="00575E5A"/>
    <w:rsid w:val="005767B0"/>
    <w:rsid w:val="00581C74"/>
    <w:rsid w:val="00581E51"/>
    <w:rsid w:val="00581EEE"/>
    <w:rsid w:val="005865F3"/>
    <w:rsid w:val="00587CFF"/>
    <w:rsid w:val="00590710"/>
    <w:rsid w:val="00591630"/>
    <w:rsid w:val="00592DD5"/>
    <w:rsid w:val="0059611D"/>
    <w:rsid w:val="0059626A"/>
    <w:rsid w:val="005A1692"/>
    <w:rsid w:val="005A1BB8"/>
    <w:rsid w:val="005A3BD2"/>
    <w:rsid w:val="005A3F11"/>
    <w:rsid w:val="005A4434"/>
    <w:rsid w:val="005A4D9C"/>
    <w:rsid w:val="005A5A82"/>
    <w:rsid w:val="005B102D"/>
    <w:rsid w:val="005B2167"/>
    <w:rsid w:val="005B5DCF"/>
    <w:rsid w:val="005B6707"/>
    <w:rsid w:val="005C6334"/>
    <w:rsid w:val="005C66B4"/>
    <w:rsid w:val="005C6B49"/>
    <w:rsid w:val="005C7562"/>
    <w:rsid w:val="005D0C1A"/>
    <w:rsid w:val="005D22FC"/>
    <w:rsid w:val="005D2932"/>
    <w:rsid w:val="005D5100"/>
    <w:rsid w:val="005D6944"/>
    <w:rsid w:val="005D7775"/>
    <w:rsid w:val="005E1F71"/>
    <w:rsid w:val="005E251B"/>
    <w:rsid w:val="005E2A62"/>
    <w:rsid w:val="005E30A6"/>
    <w:rsid w:val="005E4840"/>
    <w:rsid w:val="005E4D1A"/>
    <w:rsid w:val="005F23E1"/>
    <w:rsid w:val="005F4234"/>
    <w:rsid w:val="0060205F"/>
    <w:rsid w:val="00602062"/>
    <w:rsid w:val="00605484"/>
    <w:rsid w:val="00605637"/>
    <w:rsid w:val="00606846"/>
    <w:rsid w:val="00610260"/>
    <w:rsid w:val="00611027"/>
    <w:rsid w:val="00611EBB"/>
    <w:rsid w:val="00612504"/>
    <w:rsid w:val="0061376D"/>
    <w:rsid w:val="0061388F"/>
    <w:rsid w:val="0061467F"/>
    <w:rsid w:val="00614F07"/>
    <w:rsid w:val="006157C0"/>
    <w:rsid w:val="00615A90"/>
    <w:rsid w:val="00617730"/>
    <w:rsid w:val="00621EDD"/>
    <w:rsid w:val="00624D41"/>
    <w:rsid w:val="0062750F"/>
    <w:rsid w:val="00627A92"/>
    <w:rsid w:val="00630DB7"/>
    <w:rsid w:val="00636DED"/>
    <w:rsid w:val="00637617"/>
    <w:rsid w:val="00641C20"/>
    <w:rsid w:val="00644817"/>
    <w:rsid w:val="00646528"/>
    <w:rsid w:val="0064740C"/>
    <w:rsid w:val="00652CA9"/>
    <w:rsid w:val="00652CD3"/>
    <w:rsid w:val="0065365A"/>
    <w:rsid w:val="006555E9"/>
    <w:rsid w:val="00656BF8"/>
    <w:rsid w:val="00657FC2"/>
    <w:rsid w:val="00662317"/>
    <w:rsid w:val="00665557"/>
    <w:rsid w:val="00665789"/>
    <w:rsid w:val="0066655D"/>
    <w:rsid w:val="00666815"/>
    <w:rsid w:val="0066772D"/>
    <w:rsid w:val="00672BA5"/>
    <w:rsid w:val="00680257"/>
    <w:rsid w:val="00680B33"/>
    <w:rsid w:val="006811A2"/>
    <w:rsid w:val="0068406B"/>
    <w:rsid w:val="00687532"/>
    <w:rsid w:val="00690516"/>
    <w:rsid w:val="006906ED"/>
    <w:rsid w:val="00694981"/>
    <w:rsid w:val="00694D96"/>
    <w:rsid w:val="00695984"/>
    <w:rsid w:val="006A0A0A"/>
    <w:rsid w:val="006A1407"/>
    <w:rsid w:val="006A2351"/>
    <w:rsid w:val="006A40AD"/>
    <w:rsid w:val="006A4FA8"/>
    <w:rsid w:val="006A7983"/>
    <w:rsid w:val="006A7D19"/>
    <w:rsid w:val="006B2CA3"/>
    <w:rsid w:val="006B3942"/>
    <w:rsid w:val="006B3D02"/>
    <w:rsid w:val="006B782E"/>
    <w:rsid w:val="006C106A"/>
    <w:rsid w:val="006C2EF4"/>
    <w:rsid w:val="006C43ED"/>
    <w:rsid w:val="006C76E2"/>
    <w:rsid w:val="006D1B08"/>
    <w:rsid w:val="006D2C7B"/>
    <w:rsid w:val="006D5AA5"/>
    <w:rsid w:val="006F21DA"/>
    <w:rsid w:val="006F36DF"/>
    <w:rsid w:val="006F41BF"/>
    <w:rsid w:val="006F727A"/>
    <w:rsid w:val="00701010"/>
    <w:rsid w:val="00703662"/>
    <w:rsid w:val="00703922"/>
    <w:rsid w:val="00705B11"/>
    <w:rsid w:val="00705CEB"/>
    <w:rsid w:val="007068AB"/>
    <w:rsid w:val="007070B6"/>
    <w:rsid w:val="007104B1"/>
    <w:rsid w:val="00711190"/>
    <w:rsid w:val="0071157E"/>
    <w:rsid w:val="007157B6"/>
    <w:rsid w:val="00716267"/>
    <w:rsid w:val="007169B6"/>
    <w:rsid w:val="00717040"/>
    <w:rsid w:val="0072076F"/>
    <w:rsid w:val="0072189B"/>
    <w:rsid w:val="00723805"/>
    <w:rsid w:val="00725BF2"/>
    <w:rsid w:val="007311EE"/>
    <w:rsid w:val="00731FFA"/>
    <w:rsid w:val="007348DD"/>
    <w:rsid w:val="0074133C"/>
    <w:rsid w:val="0074354C"/>
    <w:rsid w:val="00744672"/>
    <w:rsid w:val="00752850"/>
    <w:rsid w:val="0075342B"/>
    <w:rsid w:val="00753EC9"/>
    <w:rsid w:val="00761E91"/>
    <w:rsid w:val="00762978"/>
    <w:rsid w:val="0076330C"/>
    <w:rsid w:val="00763767"/>
    <w:rsid w:val="007657A3"/>
    <w:rsid w:val="0077075B"/>
    <w:rsid w:val="00770EE7"/>
    <w:rsid w:val="00775890"/>
    <w:rsid w:val="007762C9"/>
    <w:rsid w:val="00783189"/>
    <w:rsid w:val="0078498E"/>
    <w:rsid w:val="00785FF5"/>
    <w:rsid w:val="0078624C"/>
    <w:rsid w:val="0078683F"/>
    <w:rsid w:val="007912F5"/>
    <w:rsid w:val="00791939"/>
    <w:rsid w:val="00792214"/>
    <w:rsid w:val="007929B9"/>
    <w:rsid w:val="007946DC"/>
    <w:rsid w:val="00794F2B"/>
    <w:rsid w:val="007A139F"/>
    <w:rsid w:val="007A1C9E"/>
    <w:rsid w:val="007A1FA5"/>
    <w:rsid w:val="007A4215"/>
    <w:rsid w:val="007A72C5"/>
    <w:rsid w:val="007A7575"/>
    <w:rsid w:val="007B16A8"/>
    <w:rsid w:val="007B1CF6"/>
    <w:rsid w:val="007C303F"/>
    <w:rsid w:val="007C5F61"/>
    <w:rsid w:val="007C62AB"/>
    <w:rsid w:val="007C6859"/>
    <w:rsid w:val="007D2541"/>
    <w:rsid w:val="007D51C7"/>
    <w:rsid w:val="007E0150"/>
    <w:rsid w:val="007E104D"/>
    <w:rsid w:val="007E1A30"/>
    <w:rsid w:val="007E3D78"/>
    <w:rsid w:val="007E44A1"/>
    <w:rsid w:val="007E4E3C"/>
    <w:rsid w:val="007F2B78"/>
    <w:rsid w:val="007F461A"/>
    <w:rsid w:val="007F538E"/>
    <w:rsid w:val="007F686D"/>
    <w:rsid w:val="007F6AB9"/>
    <w:rsid w:val="007F77F7"/>
    <w:rsid w:val="00800C5D"/>
    <w:rsid w:val="00803F68"/>
    <w:rsid w:val="00804C99"/>
    <w:rsid w:val="00806246"/>
    <w:rsid w:val="008064EF"/>
    <w:rsid w:val="00812BB1"/>
    <w:rsid w:val="00816C41"/>
    <w:rsid w:val="00820A6F"/>
    <w:rsid w:val="00822929"/>
    <w:rsid w:val="00823497"/>
    <w:rsid w:val="008236BB"/>
    <w:rsid w:val="00825B14"/>
    <w:rsid w:val="00827F6C"/>
    <w:rsid w:val="00830A3B"/>
    <w:rsid w:val="008310AC"/>
    <w:rsid w:val="00831919"/>
    <w:rsid w:val="00831F62"/>
    <w:rsid w:val="00832242"/>
    <w:rsid w:val="00835F94"/>
    <w:rsid w:val="00836972"/>
    <w:rsid w:val="0083797F"/>
    <w:rsid w:val="00837F2E"/>
    <w:rsid w:val="00843749"/>
    <w:rsid w:val="00843F82"/>
    <w:rsid w:val="00845F4D"/>
    <w:rsid w:val="00853AAE"/>
    <w:rsid w:val="008561C3"/>
    <w:rsid w:val="00857398"/>
    <w:rsid w:val="00857A4C"/>
    <w:rsid w:val="00857FC6"/>
    <w:rsid w:val="0086159B"/>
    <w:rsid w:val="008704F0"/>
    <w:rsid w:val="00873130"/>
    <w:rsid w:val="008731EC"/>
    <w:rsid w:val="00875ACF"/>
    <w:rsid w:val="00886F4B"/>
    <w:rsid w:val="0089437A"/>
    <w:rsid w:val="00894AAD"/>
    <w:rsid w:val="00895A93"/>
    <w:rsid w:val="008A0D60"/>
    <w:rsid w:val="008A0E60"/>
    <w:rsid w:val="008A34DB"/>
    <w:rsid w:val="008A5C7F"/>
    <w:rsid w:val="008A6805"/>
    <w:rsid w:val="008A6F1A"/>
    <w:rsid w:val="008A72A9"/>
    <w:rsid w:val="008A785E"/>
    <w:rsid w:val="008B150C"/>
    <w:rsid w:val="008C2712"/>
    <w:rsid w:val="008C28EE"/>
    <w:rsid w:val="008D143A"/>
    <w:rsid w:val="008D19CD"/>
    <w:rsid w:val="008D20E5"/>
    <w:rsid w:val="008D41DE"/>
    <w:rsid w:val="008D49A2"/>
    <w:rsid w:val="008E67AF"/>
    <w:rsid w:val="008E7705"/>
    <w:rsid w:val="008F15E6"/>
    <w:rsid w:val="008F2D7A"/>
    <w:rsid w:val="008F3953"/>
    <w:rsid w:val="008F5215"/>
    <w:rsid w:val="008F6AD5"/>
    <w:rsid w:val="008F6CEF"/>
    <w:rsid w:val="008F7BC7"/>
    <w:rsid w:val="00902BC7"/>
    <w:rsid w:val="009034A4"/>
    <w:rsid w:val="00910515"/>
    <w:rsid w:val="00911438"/>
    <w:rsid w:val="00913DC4"/>
    <w:rsid w:val="009166D4"/>
    <w:rsid w:val="00916880"/>
    <w:rsid w:val="00922645"/>
    <w:rsid w:val="00926C38"/>
    <w:rsid w:val="00927199"/>
    <w:rsid w:val="00927289"/>
    <w:rsid w:val="00927EED"/>
    <w:rsid w:val="009300BC"/>
    <w:rsid w:val="0093165A"/>
    <w:rsid w:val="009327BB"/>
    <w:rsid w:val="00934516"/>
    <w:rsid w:val="0093680B"/>
    <w:rsid w:val="00941630"/>
    <w:rsid w:val="00944929"/>
    <w:rsid w:val="0094492F"/>
    <w:rsid w:val="00945498"/>
    <w:rsid w:val="00951415"/>
    <w:rsid w:val="00952D88"/>
    <w:rsid w:val="00961424"/>
    <w:rsid w:val="00966985"/>
    <w:rsid w:val="00967AE4"/>
    <w:rsid w:val="0097183A"/>
    <w:rsid w:val="00974160"/>
    <w:rsid w:val="009820F5"/>
    <w:rsid w:val="00983991"/>
    <w:rsid w:val="00984838"/>
    <w:rsid w:val="00986282"/>
    <w:rsid w:val="0098637C"/>
    <w:rsid w:val="0099131F"/>
    <w:rsid w:val="00991342"/>
    <w:rsid w:val="00992A02"/>
    <w:rsid w:val="009953E6"/>
    <w:rsid w:val="00996A02"/>
    <w:rsid w:val="009A505C"/>
    <w:rsid w:val="009A5D22"/>
    <w:rsid w:val="009A6ECE"/>
    <w:rsid w:val="009A744A"/>
    <w:rsid w:val="009A788C"/>
    <w:rsid w:val="009B177B"/>
    <w:rsid w:val="009B70FF"/>
    <w:rsid w:val="009B79C4"/>
    <w:rsid w:val="009B7E37"/>
    <w:rsid w:val="009C2396"/>
    <w:rsid w:val="009C2C22"/>
    <w:rsid w:val="009C4B9A"/>
    <w:rsid w:val="009C569B"/>
    <w:rsid w:val="009C583E"/>
    <w:rsid w:val="009C6EC1"/>
    <w:rsid w:val="009C7C6E"/>
    <w:rsid w:val="009D291D"/>
    <w:rsid w:val="009E2A51"/>
    <w:rsid w:val="009E3B12"/>
    <w:rsid w:val="009E3E4F"/>
    <w:rsid w:val="009E5693"/>
    <w:rsid w:val="009E5748"/>
    <w:rsid w:val="009E7946"/>
    <w:rsid w:val="009F0363"/>
    <w:rsid w:val="009F14BE"/>
    <w:rsid w:val="009F6608"/>
    <w:rsid w:val="009F6644"/>
    <w:rsid w:val="00A02DD3"/>
    <w:rsid w:val="00A02FA3"/>
    <w:rsid w:val="00A05660"/>
    <w:rsid w:val="00A05F82"/>
    <w:rsid w:val="00A06DAD"/>
    <w:rsid w:val="00A107BB"/>
    <w:rsid w:val="00A12A72"/>
    <w:rsid w:val="00A12E21"/>
    <w:rsid w:val="00A12F98"/>
    <w:rsid w:val="00A143CB"/>
    <w:rsid w:val="00A14EB9"/>
    <w:rsid w:val="00A178FD"/>
    <w:rsid w:val="00A17FFB"/>
    <w:rsid w:val="00A20934"/>
    <w:rsid w:val="00A215B5"/>
    <w:rsid w:val="00A21973"/>
    <w:rsid w:val="00A24580"/>
    <w:rsid w:val="00A25940"/>
    <w:rsid w:val="00A318C5"/>
    <w:rsid w:val="00A35DCC"/>
    <w:rsid w:val="00A411DD"/>
    <w:rsid w:val="00A42DDE"/>
    <w:rsid w:val="00A444DE"/>
    <w:rsid w:val="00A44AE8"/>
    <w:rsid w:val="00A44F59"/>
    <w:rsid w:val="00A46677"/>
    <w:rsid w:val="00A500C1"/>
    <w:rsid w:val="00A5101C"/>
    <w:rsid w:val="00A6151A"/>
    <w:rsid w:val="00A627D3"/>
    <w:rsid w:val="00A62E74"/>
    <w:rsid w:val="00A63DBF"/>
    <w:rsid w:val="00A64B01"/>
    <w:rsid w:val="00A65105"/>
    <w:rsid w:val="00A67097"/>
    <w:rsid w:val="00A70198"/>
    <w:rsid w:val="00A71C35"/>
    <w:rsid w:val="00A7218B"/>
    <w:rsid w:val="00A72626"/>
    <w:rsid w:val="00A73BED"/>
    <w:rsid w:val="00A74780"/>
    <w:rsid w:val="00A75FD0"/>
    <w:rsid w:val="00A7750E"/>
    <w:rsid w:val="00A77EDF"/>
    <w:rsid w:val="00A80571"/>
    <w:rsid w:val="00A81169"/>
    <w:rsid w:val="00A813A7"/>
    <w:rsid w:val="00A8255C"/>
    <w:rsid w:val="00A825E1"/>
    <w:rsid w:val="00A83830"/>
    <w:rsid w:val="00A86D1C"/>
    <w:rsid w:val="00A90BF5"/>
    <w:rsid w:val="00A9117B"/>
    <w:rsid w:val="00A91961"/>
    <w:rsid w:val="00A93D90"/>
    <w:rsid w:val="00A9471F"/>
    <w:rsid w:val="00AA3470"/>
    <w:rsid w:val="00AA4CA2"/>
    <w:rsid w:val="00AA6A53"/>
    <w:rsid w:val="00AB01F0"/>
    <w:rsid w:val="00AB08ED"/>
    <w:rsid w:val="00AB250D"/>
    <w:rsid w:val="00AB3160"/>
    <w:rsid w:val="00AB3707"/>
    <w:rsid w:val="00AB60BE"/>
    <w:rsid w:val="00AB66EB"/>
    <w:rsid w:val="00AB6760"/>
    <w:rsid w:val="00AC1A69"/>
    <w:rsid w:val="00AC3AE2"/>
    <w:rsid w:val="00AC788C"/>
    <w:rsid w:val="00AD1620"/>
    <w:rsid w:val="00AD5C8E"/>
    <w:rsid w:val="00AD6371"/>
    <w:rsid w:val="00AE03D4"/>
    <w:rsid w:val="00AE2507"/>
    <w:rsid w:val="00AE2EF9"/>
    <w:rsid w:val="00AF2398"/>
    <w:rsid w:val="00AF288A"/>
    <w:rsid w:val="00AF318F"/>
    <w:rsid w:val="00AF393F"/>
    <w:rsid w:val="00AF4A4F"/>
    <w:rsid w:val="00AF5076"/>
    <w:rsid w:val="00AF5C2E"/>
    <w:rsid w:val="00AF7C9A"/>
    <w:rsid w:val="00B00743"/>
    <w:rsid w:val="00B10A2F"/>
    <w:rsid w:val="00B11D11"/>
    <w:rsid w:val="00B2007B"/>
    <w:rsid w:val="00B216DE"/>
    <w:rsid w:val="00B220B2"/>
    <w:rsid w:val="00B24F32"/>
    <w:rsid w:val="00B2665E"/>
    <w:rsid w:val="00B3090E"/>
    <w:rsid w:val="00B30F59"/>
    <w:rsid w:val="00B32AD1"/>
    <w:rsid w:val="00B3622B"/>
    <w:rsid w:val="00B3747E"/>
    <w:rsid w:val="00B3764F"/>
    <w:rsid w:val="00B426E5"/>
    <w:rsid w:val="00B43166"/>
    <w:rsid w:val="00B434AA"/>
    <w:rsid w:val="00B4459F"/>
    <w:rsid w:val="00B45774"/>
    <w:rsid w:val="00B4692D"/>
    <w:rsid w:val="00B52C65"/>
    <w:rsid w:val="00B53E56"/>
    <w:rsid w:val="00B54E90"/>
    <w:rsid w:val="00B60157"/>
    <w:rsid w:val="00B619EC"/>
    <w:rsid w:val="00B61C94"/>
    <w:rsid w:val="00B65DB7"/>
    <w:rsid w:val="00B6632F"/>
    <w:rsid w:val="00B670D0"/>
    <w:rsid w:val="00B70E4D"/>
    <w:rsid w:val="00B74CDF"/>
    <w:rsid w:val="00B75567"/>
    <w:rsid w:val="00B77B15"/>
    <w:rsid w:val="00B77CE9"/>
    <w:rsid w:val="00B827FE"/>
    <w:rsid w:val="00B916E0"/>
    <w:rsid w:val="00B938FB"/>
    <w:rsid w:val="00B95CA6"/>
    <w:rsid w:val="00B9649D"/>
    <w:rsid w:val="00B97645"/>
    <w:rsid w:val="00BA2D28"/>
    <w:rsid w:val="00BA34A5"/>
    <w:rsid w:val="00BA46E1"/>
    <w:rsid w:val="00BA73C5"/>
    <w:rsid w:val="00BB1DAB"/>
    <w:rsid w:val="00BB2534"/>
    <w:rsid w:val="00BB4678"/>
    <w:rsid w:val="00BB4D46"/>
    <w:rsid w:val="00BB540C"/>
    <w:rsid w:val="00BB6223"/>
    <w:rsid w:val="00BB7510"/>
    <w:rsid w:val="00BC17D1"/>
    <w:rsid w:val="00BC2B11"/>
    <w:rsid w:val="00BC37A7"/>
    <w:rsid w:val="00BC3D75"/>
    <w:rsid w:val="00BC59FF"/>
    <w:rsid w:val="00BC66B2"/>
    <w:rsid w:val="00BD11EE"/>
    <w:rsid w:val="00BD417F"/>
    <w:rsid w:val="00BD51AD"/>
    <w:rsid w:val="00BD5609"/>
    <w:rsid w:val="00BD7A76"/>
    <w:rsid w:val="00BE137B"/>
    <w:rsid w:val="00BE1E94"/>
    <w:rsid w:val="00BE5D7F"/>
    <w:rsid w:val="00BE7EA5"/>
    <w:rsid w:val="00BF18C8"/>
    <w:rsid w:val="00BF1E7E"/>
    <w:rsid w:val="00BF2506"/>
    <w:rsid w:val="00BF2780"/>
    <w:rsid w:val="00BF3B17"/>
    <w:rsid w:val="00BF4B55"/>
    <w:rsid w:val="00BF52EE"/>
    <w:rsid w:val="00BF5A7F"/>
    <w:rsid w:val="00BF71B5"/>
    <w:rsid w:val="00C00E3E"/>
    <w:rsid w:val="00C06709"/>
    <w:rsid w:val="00C0687A"/>
    <w:rsid w:val="00C10B4C"/>
    <w:rsid w:val="00C120BA"/>
    <w:rsid w:val="00C130CB"/>
    <w:rsid w:val="00C136F7"/>
    <w:rsid w:val="00C17F0C"/>
    <w:rsid w:val="00C2283A"/>
    <w:rsid w:val="00C25DA6"/>
    <w:rsid w:val="00C265C1"/>
    <w:rsid w:val="00C335CD"/>
    <w:rsid w:val="00C359CD"/>
    <w:rsid w:val="00C35C9C"/>
    <w:rsid w:val="00C408C5"/>
    <w:rsid w:val="00C425F7"/>
    <w:rsid w:val="00C42CBE"/>
    <w:rsid w:val="00C43E6C"/>
    <w:rsid w:val="00C44987"/>
    <w:rsid w:val="00C4728C"/>
    <w:rsid w:val="00C519D9"/>
    <w:rsid w:val="00C53357"/>
    <w:rsid w:val="00C54B74"/>
    <w:rsid w:val="00C6169D"/>
    <w:rsid w:val="00C617F2"/>
    <w:rsid w:val="00C639D5"/>
    <w:rsid w:val="00C67180"/>
    <w:rsid w:val="00C67D7F"/>
    <w:rsid w:val="00C71374"/>
    <w:rsid w:val="00C71AE8"/>
    <w:rsid w:val="00C7346A"/>
    <w:rsid w:val="00C74986"/>
    <w:rsid w:val="00C77974"/>
    <w:rsid w:val="00C817C7"/>
    <w:rsid w:val="00C92DC9"/>
    <w:rsid w:val="00C9344A"/>
    <w:rsid w:val="00C94BBD"/>
    <w:rsid w:val="00C96503"/>
    <w:rsid w:val="00C9790C"/>
    <w:rsid w:val="00CA038A"/>
    <w:rsid w:val="00CA0CC3"/>
    <w:rsid w:val="00CA0D08"/>
    <w:rsid w:val="00CA34B7"/>
    <w:rsid w:val="00CA3762"/>
    <w:rsid w:val="00CA4A3F"/>
    <w:rsid w:val="00CA6498"/>
    <w:rsid w:val="00CB1280"/>
    <w:rsid w:val="00CB1749"/>
    <w:rsid w:val="00CB2F8B"/>
    <w:rsid w:val="00CB347A"/>
    <w:rsid w:val="00CB3B04"/>
    <w:rsid w:val="00CB3FAD"/>
    <w:rsid w:val="00CB492D"/>
    <w:rsid w:val="00CB5AAB"/>
    <w:rsid w:val="00CB5E50"/>
    <w:rsid w:val="00CB6174"/>
    <w:rsid w:val="00CB61F6"/>
    <w:rsid w:val="00CC0456"/>
    <w:rsid w:val="00CC0501"/>
    <w:rsid w:val="00CC0F6B"/>
    <w:rsid w:val="00CC1D00"/>
    <w:rsid w:val="00CC68A1"/>
    <w:rsid w:val="00CD34FB"/>
    <w:rsid w:val="00CD7217"/>
    <w:rsid w:val="00CE27E8"/>
    <w:rsid w:val="00CE2DCD"/>
    <w:rsid w:val="00CE656B"/>
    <w:rsid w:val="00CF0014"/>
    <w:rsid w:val="00CF2C92"/>
    <w:rsid w:val="00CF420B"/>
    <w:rsid w:val="00CF6726"/>
    <w:rsid w:val="00D00802"/>
    <w:rsid w:val="00D00E8D"/>
    <w:rsid w:val="00D01D7C"/>
    <w:rsid w:val="00D0677C"/>
    <w:rsid w:val="00D078D3"/>
    <w:rsid w:val="00D0B014"/>
    <w:rsid w:val="00D10049"/>
    <w:rsid w:val="00D11327"/>
    <w:rsid w:val="00D12AFA"/>
    <w:rsid w:val="00D13D23"/>
    <w:rsid w:val="00D20E56"/>
    <w:rsid w:val="00D227D1"/>
    <w:rsid w:val="00D238B6"/>
    <w:rsid w:val="00D30297"/>
    <w:rsid w:val="00D31D69"/>
    <w:rsid w:val="00D33127"/>
    <w:rsid w:val="00D33B2B"/>
    <w:rsid w:val="00D34878"/>
    <w:rsid w:val="00D408A0"/>
    <w:rsid w:val="00D41F41"/>
    <w:rsid w:val="00D43D93"/>
    <w:rsid w:val="00D47087"/>
    <w:rsid w:val="00D479FF"/>
    <w:rsid w:val="00D50197"/>
    <w:rsid w:val="00D54691"/>
    <w:rsid w:val="00D55EE7"/>
    <w:rsid w:val="00D6569F"/>
    <w:rsid w:val="00D65E2C"/>
    <w:rsid w:val="00D667B8"/>
    <w:rsid w:val="00D71579"/>
    <w:rsid w:val="00D72D96"/>
    <w:rsid w:val="00D80CDE"/>
    <w:rsid w:val="00D84C8B"/>
    <w:rsid w:val="00D85143"/>
    <w:rsid w:val="00D865E0"/>
    <w:rsid w:val="00D87300"/>
    <w:rsid w:val="00D9055C"/>
    <w:rsid w:val="00D920D7"/>
    <w:rsid w:val="00D931A7"/>
    <w:rsid w:val="00D973D0"/>
    <w:rsid w:val="00DA102F"/>
    <w:rsid w:val="00DB01AB"/>
    <w:rsid w:val="00DB3DC8"/>
    <w:rsid w:val="00DC2239"/>
    <w:rsid w:val="00DC2BEE"/>
    <w:rsid w:val="00DC478C"/>
    <w:rsid w:val="00DC6193"/>
    <w:rsid w:val="00DD1684"/>
    <w:rsid w:val="00DD3D17"/>
    <w:rsid w:val="00DE16F1"/>
    <w:rsid w:val="00DE1A43"/>
    <w:rsid w:val="00DE25B4"/>
    <w:rsid w:val="00DE2B73"/>
    <w:rsid w:val="00DE3555"/>
    <w:rsid w:val="00DE7C17"/>
    <w:rsid w:val="00DF0934"/>
    <w:rsid w:val="00DF1528"/>
    <w:rsid w:val="00DF1D3F"/>
    <w:rsid w:val="00DF69B5"/>
    <w:rsid w:val="00E01DC1"/>
    <w:rsid w:val="00E0323E"/>
    <w:rsid w:val="00E03823"/>
    <w:rsid w:val="00E0389D"/>
    <w:rsid w:val="00E04165"/>
    <w:rsid w:val="00E122A0"/>
    <w:rsid w:val="00E124BC"/>
    <w:rsid w:val="00E15B6A"/>
    <w:rsid w:val="00E17CB4"/>
    <w:rsid w:val="00E214D2"/>
    <w:rsid w:val="00E21C73"/>
    <w:rsid w:val="00E21D13"/>
    <w:rsid w:val="00E24C81"/>
    <w:rsid w:val="00E26163"/>
    <w:rsid w:val="00E3193A"/>
    <w:rsid w:val="00E3324C"/>
    <w:rsid w:val="00E379CA"/>
    <w:rsid w:val="00E37ACB"/>
    <w:rsid w:val="00E37E25"/>
    <w:rsid w:val="00E41D17"/>
    <w:rsid w:val="00E431E1"/>
    <w:rsid w:val="00E44147"/>
    <w:rsid w:val="00E45758"/>
    <w:rsid w:val="00E45F71"/>
    <w:rsid w:val="00E460AC"/>
    <w:rsid w:val="00E47296"/>
    <w:rsid w:val="00E47C7E"/>
    <w:rsid w:val="00E54B0A"/>
    <w:rsid w:val="00E55E16"/>
    <w:rsid w:val="00E5680B"/>
    <w:rsid w:val="00E603E2"/>
    <w:rsid w:val="00E63863"/>
    <w:rsid w:val="00E647F3"/>
    <w:rsid w:val="00E64862"/>
    <w:rsid w:val="00E66697"/>
    <w:rsid w:val="00E6709B"/>
    <w:rsid w:val="00E672EC"/>
    <w:rsid w:val="00E674E4"/>
    <w:rsid w:val="00E73538"/>
    <w:rsid w:val="00E73E83"/>
    <w:rsid w:val="00E75E90"/>
    <w:rsid w:val="00E773E9"/>
    <w:rsid w:val="00E8496D"/>
    <w:rsid w:val="00E84DFE"/>
    <w:rsid w:val="00E85304"/>
    <w:rsid w:val="00E87C3B"/>
    <w:rsid w:val="00E9220B"/>
    <w:rsid w:val="00E93D8E"/>
    <w:rsid w:val="00E944B5"/>
    <w:rsid w:val="00E96772"/>
    <w:rsid w:val="00EA0123"/>
    <w:rsid w:val="00EA0E48"/>
    <w:rsid w:val="00EA0FBB"/>
    <w:rsid w:val="00EA1AB0"/>
    <w:rsid w:val="00EA50F5"/>
    <w:rsid w:val="00EB214D"/>
    <w:rsid w:val="00EB357F"/>
    <w:rsid w:val="00EB753B"/>
    <w:rsid w:val="00EC1029"/>
    <w:rsid w:val="00EC3B3E"/>
    <w:rsid w:val="00EC431D"/>
    <w:rsid w:val="00EC4D8B"/>
    <w:rsid w:val="00EC4EF9"/>
    <w:rsid w:val="00EC5853"/>
    <w:rsid w:val="00EC7F42"/>
    <w:rsid w:val="00ED12B5"/>
    <w:rsid w:val="00ED2C4B"/>
    <w:rsid w:val="00ED30DF"/>
    <w:rsid w:val="00ED4F8B"/>
    <w:rsid w:val="00ED4F8D"/>
    <w:rsid w:val="00ED6371"/>
    <w:rsid w:val="00ED73FB"/>
    <w:rsid w:val="00EE1CD4"/>
    <w:rsid w:val="00EE7A44"/>
    <w:rsid w:val="00EF0F75"/>
    <w:rsid w:val="00EF2112"/>
    <w:rsid w:val="00EF2253"/>
    <w:rsid w:val="00EF2A5F"/>
    <w:rsid w:val="00EF2BCD"/>
    <w:rsid w:val="00EF4332"/>
    <w:rsid w:val="00EF6495"/>
    <w:rsid w:val="00EF688A"/>
    <w:rsid w:val="00EF7F30"/>
    <w:rsid w:val="00F01C00"/>
    <w:rsid w:val="00F020F5"/>
    <w:rsid w:val="00F029F0"/>
    <w:rsid w:val="00F02F12"/>
    <w:rsid w:val="00F06534"/>
    <w:rsid w:val="00F1136A"/>
    <w:rsid w:val="00F12AAE"/>
    <w:rsid w:val="00F141B3"/>
    <w:rsid w:val="00F15C47"/>
    <w:rsid w:val="00F16B2F"/>
    <w:rsid w:val="00F176A0"/>
    <w:rsid w:val="00F17CA5"/>
    <w:rsid w:val="00F237ED"/>
    <w:rsid w:val="00F24B44"/>
    <w:rsid w:val="00F26CC8"/>
    <w:rsid w:val="00F26D86"/>
    <w:rsid w:val="00F30A91"/>
    <w:rsid w:val="00F31179"/>
    <w:rsid w:val="00F31E95"/>
    <w:rsid w:val="00F344D9"/>
    <w:rsid w:val="00F36D18"/>
    <w:rsid w:val="00F37187"/>
    <w:rsid w:val="00F372DB"/>
    <w:rsid w:val="00F4218F"/>
    <w:rsid w:val="00F43D84"/>
    <w:rsid w:val="00F455D8"/>
    <w:rsid w:val="00F50070"/>
    <w:rsid w:val="00F50128"/>
    <w:rsid w:val="00F5068D"/>
    <w:rsid w:val="00F50A22"/>
    <w:rsid w:val="00F52D46"/>
    <w:rsid w:val="00F60104"/>
    <w:rsid w:val="00F60617"/>
    <w:rsid w:val="00F60CBF"/>
    <w:rsid w:val="00F67C1B"/>
    <w:rsid w:val="00F67EB7"/>
    <w:rsid w:val="00F70C4E"/>
    <w:rsid w:val="00F7389B"/>
    <w:rsid w:val="00F746AD"/>
    <w:rsid w:val="00F83937"/>
    <w:rsid w:val="00F83BD1"/>
    <w:rsid w:val="00F8429B"/>
    <w:rsid w:val="00F90D1E"/>
    <w:rsid w:val="00F913AD"/>
    <w:rsid w:val="00F92333"/>
    <w:rsid w:val="00F925C6"/>
    <w:rsid w:val="00F92FF6"/>
    <w:rsid w:val="00F93D2E"/>
    <w:rsid w:val="00F94A06"/>
    <w:rsid w:val="00F9515D"/>
    <w:rsid w:val="00F96DA6"/>
    <w:rsid w:val="00F96EA6"/>
    <w:rsid w:val="00F979F1"/>
    <w:rsid w:val="00F97D9F"/>
    <w:rsid w:val="00FA0680"/>
    <w:rsid w:val="00FA4C5C"/>
    <w:rsid w:val="00FB0318"/>
    <w:rsid w:val="00FB390B"/>
    <w:rsid w:val="00FB797D"/>
    <w:rsid w:val="00FB7B01"/>
    <w:rsid w:val="00FC059F"/>
    <w:rsid w:val="00FC12E7"/>
    <w:rsid w:val="00FC1442"/>
    <w:rsid w:val="00FC1C33"/>
    <w:rsid w:val="00FC25E5"/>
    <w:rsid w:val="00FC3AF9"/>
    <w:rsid w:val="00FC654D"/>
    <w:rsid w:val="00FC6DED"/>
    <w:rsid w:val="00FC73FA"/>
    <w:rsid w:val="00FD1BDA"/>
    <w:rsid w:val="00FD5188"/>
    <w:rsid w:val="00FE04ED"/>
    <w:rsid w:val="00FE15C3"/>
    <w:rsid w:val="00FE3C1B"/>
    <w:rsid w:val="00FE4417"/>
    <w:rsid w:val="00FE53A4"/>
    <w:rsid w:val="00FE556C"/>
    <w:rsid w:val="00FE55A4"/>
    <w:rsid w:val="00FE5B7A"/>
    <w:rsid w:val="00FF027C"/>
    <w:rsid w:val="00FF1416"/>
    <w:rsid w:val="00FF5A96"/>
    <w:rsid w:val="01BB3802"/>
    <w:rsid w:val="01D56A53"/>
    <w:rsid w:val="021FFCFF"/>
    <w:rsid w:val="026428C8"/>
    <w:rsid w:val="040A7715"/>
    <w:rsid w:val="0413864D"/>
    <w:rsid w:val="04BF9B5A"/>
    <w:rsid w:val="05181A58"/>
    <w:rsid w:val="052A5825"/>
    <w:rsid w:val="057FC976"/>
    <w:rsid w:val="06493F5D"/>
    <w:rsid w:val="068E1074"/>
    <w:rsid w:val="06C39010"/>
    <w:rsid w:val="086DC911"/>
    <w:rsid w:val="08894A09"/>
    <w:rsid w:val="08F1D494"/>
    <w:rsid w:val="0928E837"/>
    <w:rsid w:val="094B2036"/>
    <w:rsid w:val="095ECA46"/>
    <w:rsid w:val="09CE618C"/>
    <w:rsid w:val="09E28347"/>
    <w:rsid w:val="09F1C2F9"/>
    <w:rsid w:val="0A39050A"/>
    <w:rsid w:val="0A67F90B"/>
    <w:rsid w:val="0A7BDE23"/>
    <w:rsid w:val="0AA57ABE"/>
    <w:rsid w:val="0AB5BE00"/>
    <w:rsid w:val="0AC007FE"/>
    <w:rsid w:val="0AF76220"/>
    <w:rsid w:val="0B2A5A6A"/>
    <w:rsid w:val="0C467010"/>
    <w:rsid w:val="0D04FA9F"/>
    <w:rsid w:val="0D176208"/>
    <w:rsid w:val="0D49BA1A"/>
    <w:rsid w:val="0D679E05"/>
    <w:rsid w:val="0D6B337C"/>
    <w:rsid w:val="0D8DF8A1"/>
    <w:rsid w:val="0E5B2B83"/>
    <w:rsid w:val="0EC1FA2D"/>
    <w:rsid w:val="0EC2CAF4"/>
    <w:rsid w:val="0ECFA730"/>
    <w:rsid w:val="0EF321EF"/>
    <w:rsid w:val="0F32B777"/>
    <w:rsid w:val="0FB937E5"/>
    <w:rsid w:val="0FFBF5ED"/>
    <w:rsid w:val="1020207B"/>
    <w:rsid w:val="105A5F7F"/>
    <w:rsid w:val="11397771"/>
    <w:rsid w:val="113BBB06"/>
    <w:rsid w:val="11D19978"/>
    <w:rsid w:val="11D98B02"/>
    <w:rsid w:val="13599B72"/>
    <w:rsid w:val="136C300E"/>
    <w:rsid w:val="13F23471"/>
    <w:rsid w:val="13F2F36A"/>
    <w:rsid w:val="140769A9"/>
    <w:rsid w:val="140A3EEE"/>
    <w:rsid w:val="14B33AA6"/>
    <w:rsid w:val="14C60834"/>
    <w:rsid w:val="14C6EFEA"/>
    <w:rsid w:val="14DD02CB"/>
    <w:rsid w:val="14F77599"/>
    <w:rsid w:val="150444AD"/>
    <w:rsid w:val="15147D89"/>
    <w:rsid w:val="153574A6"/>
    <w:rsid w:val="1535877D"/>
    <w:rsid w:val="158A383B"/>
    <w:rsid w:val="15C95BB9"/>
    <w:rsid w:val="15DD573C"/>
    <w:rsid w:val="15DF729E"/>
    <w:rsid w:val="1664CAB0"/>
    <w:rsid w:val="16B1FC63"/>
    <w:rsid w:val="16E64A41"/>
    <w:rsid w:val="16EABC66"/>
    <w:rsid w:val="170D7AB4"/>
    <w:rsid w:val="171AA3AD"/>
    <w:rsid w:val="172EDE74"/>
    <w:rsid w:val="1835A6C3"/>
    <w:rsid w:val="18AD44C6"/>
    <w:rsid w:val="19294772"/>
    <w:rsid w:val="1975B3F9"/>
    <w:rsid w:val="1A587625"/>
    <w:rsid w:val="1A962F8F"/>
    <w:rsid w:val="1AB480D0"/>
    <w:rsid w:val="1B14A2AC"/>
    <w:rsid w:val="1B8ACD58"/>
    <w:rsid w:val="1C489E8C"/>
    <w:rsid w:val="1CA21D29"/>
    <w:rsid w:val="1CAC4C83"/>
    <w:rsid w:val="1CB828F0"/>
    <w:rsid w:val="1CB834F0"/>
    <w:rsid w:val="1D3F809D"/>
    <w:rsid w:val="1E00C738"/>
    <w:rsid w:val="1E609381"/>
    <w:rsid w:val="1ECB088B"/>
    <w:rsid w:val="1EF19813"/>
    <w:rsid w:val="20322C8B"/>
    <w:rsid w:val="2061C1FA"/>
    <w:rsid w:val="20BAC858"/>
    <w:rsid w:val="20D51291"/>
    <w:rsid w:val="21856794"/>
    <w:rsid w:val="21907D7E"/>
    <w:rsid w:val="21BBE1E4"/>
    <w:rsid w:val="21C28CC3"/>
    <w:rsid w:val="21CCD4BA"/>
    <w:rsid w:val="22D2716D"/>
    <w:rsid w:val="22E1EB77"/>
    <w:rsid w:val="22F13071"/>
    <w:rsid w:val="23516363"/>
    <w:rsid w:val="235C32F5"/>
    <w:rsid w:val="23C207B1"/>
    <w:rsid w:val="23EE3E54"/>
    <w:rsid w:val="23F8AB5D"/>
    <w:rsid w:val="247D47C7"/>
    <w:rsid w:val="2495A162"/>
    <w:rsid w:val="249EFA5F"/>
    <w:rsid w:val="24E6A5E4"/>
    <w:rsid w:val="25E5D0C3"/>
    <w:rsid w:val="260FD67B"/>
    <w:rsid w:val="26178031"/>
    <w:rsid w:val="2690160C"/>
    <w:rsid w:val="26B350BE"/>
    <w:rsid w:val="26B86D5F"/>
    <w:rsid w:val="26CA05C3"/>
    <w:rsid w:val="275C74D6"/>
    <w:rsid w:val="278C073A"/>
    <w:rsid w:val="2809CEB9"/>
    <w:rsid w:val="28A0DC04"/>
    <w:rsid w:val="28C2AC91"/>
    <w:rsid w:val="28EC2F51"/>
    <w:rsid w:val="28F9F47E"/>
    <w:rsid w:val="2938917E"/>
    <w:rsid w:val="29F8C3D0"/>
    <w:rsid w:val="2A200E5E"/>
    <w:rsid w:val="2A327852"/>
    <w:rsid w:val="2AA1C54D"/>
    <w:rsid w:val="2AAFBD08"/>
    <w:rsid w:val="2ACA79AC"/>
    <w:rsid w:val="2B659A7E"/>
    <w:rsid w:val="2B9E7A7B"/>
    <w:rsid w:val="2C3D7DDA"/>
    <w:rsid w:val="2C879018"/>
    <w:rsid w:val="2C93F387"/>
    <w:rsid w:val="2D03ED5C"/>
    <w:rsid w:val="2D453D30"/>
    <w:rsid w:val="2D7DA277"/>
    <w:rsid w:val="2D7F6A58"/>
    <w:rsid w:val="2D940A33"/>
    <w:rsid w:val="2DC42491"/>
    <w:rsid w:val="2DCC999C"/>
    <w:rsid w:val="2E6D0848"/>
    <w:rsid w:val="2E8AF3E7"/>
    <w:rsid w:val="2F9A7CED"/>
    <w:rsid w:val="2F9C516D"/>
    <w:rsid w:val="2FD4E292"/>
    <w:rsid w:val="300A80BD"/>
    <w:rsid w:val="302E7638"/>
    <w:rsid w:val="3080401A"/>
    <w:rsid w:val="30D1E8F1"/>
    <w:rsid w:val="30D22C22"/>
    <w:rsid w:val="30DF6CAC"/>
    <w:rsid w:val="3230F2EB"/>
    <w:rsid w:val="323B5477"/>
    <w:rsid w:val="329D3B42"/>
    <w:rsid w:val="32D9587F"/>
    <w:rsid w:val="32E73B72"/>
    <w:rsid w:val="336A407F"/>
    <w:rsid w:val="3498D816"/>
    <w:rsid w:val="365D69E0"/>
    <w:rsid w:val="36DA58BD"/>
    <w:rsid w:val="3798AB3B"/>
    <w:rsid w:val="3925D1E1"/>
    <w:rsid w:val="39AB0B4B"/>
    <w:rsid w:val="3A39421F"/>
    <w:rsid w:val="3A49DB3F"/>
    <w:rsid w:val="3A7F72F2"/>
    <w:rsid w:val="3AE22FA5"/>
    <w:rsid w:val="3B468722"/>
    <w:rsid w:val="3B52AB23"/>
    <w:rsid w:val="3B537471"/>
    <w:rsid w:val="3B8A3F04"/>
    <w:rsid w:val="3C19C747"/>
    <w:rsid w:val="3C21982A"/>
    <w:rsid w:val="3C2C013D"/>
    <w:rsid w:val="3CC8FDEA"/>
    <w:rsid w:val="3D24DF39"/>
    <w:rsid w:val="3DFF4086"/>
    <w:rsid w:val="3EC1AE5D"/>
    <w:rsid w:val="3F136ABB"/>
    <w:rsid w:val="3F5C91F0"/>
    <w:rsid w:val="3F5FE7D2"/>
    <w:rsid w:val="3F60A0FD"/>
    <w:rsid w:val="3F9A4281"/>
    <w:rsid w:val="3FCF8970"/>
    <w:rsid w:val="40843E01"/>
    <w:rsid w:val="40B22FBF"/>
    <w:rsid w:val="40C27E27"/>
    <w:rsid w:val="41072992"/>
    <w:rsid w:val="4107C0DD"/>
    <w:rsid w:val="414813E5"/>
    <w:rsid w:val="41614AF4"/>
    <w:rsid w:val="419D7901"/>
    <w:rsid w:val="422BB3CB"/>
    <w:rsid w:val="428BC871"/>
    <w:rsid w:val="42BDAD94"/>
    <w:rsid w:val="42CCC582"/>
    <w:rsid w:val="433CEAB2"/>
    <w:rsid w:val="434FF5D9"/>
    <w:rsid w:val="43618B9C"/>
    <w:rsid w:val="4364D1CE"/>
    <w:rsid w:val="43689A2F"/>
    <w:rsid w:val="43A696F7"/>
    <w:rsid w:val="4459FC88"/>
    <w:rsid w:val="44693B60"/>
    <w:rsid w:val="45959753"/>
    <w:rsid w:val="47475D96"/>
    <w:rsid w:val="4755B9F5"/>
    <w:rsid w:val="4762D17F"/>
    <w:rsid w:val="4857B3F8"/>
    <w:rsid w:val="48777D04"/>
    <w:rsid w:val="487B5288"/>
    <w:rsid w:val="4886EAFB"/>
    <w:rsid w:val="488E86AC"/>
    <w:rsid w:val="49158D23"/>
    <w:rsid w:val="4961842E"/>
    <w:rsid w:val="499BAF09"/>
    <w:rsid w:val="4A90D064"/>
    <w:rsid w:val="4AD9CD74"/>
    <w:rsid w:val="4C4CED0F"/>
    <w:rsid w:val="4CBC2D41"/>
    <w:rsid w:val="4D8FE55C"/>
    <w:rsid w:val="4DD92C42"/>
    <w:rsid w:val="4EE7A8F5"/>
    <w:rsid w:val="4EEB1B24"/>
    <w:rsid w:val="4EFD8908"/>
    <w:rsid w:val="503CEF6F"/>
    <w:rsid w:val="508339AB"/>
    <w:rsid w:val="51579539"/>
    <w:rsid w:val="522961F3"/>
    <w:rsid w:val="524D601A"/>
    <w:rsid w:val="524EAB7E"/>
    <w:rsid w:val="525417C0"/>
    <w:rsid w:val="52B26684"/>
    <w:rsid w:val="52CC5EA7"/>
    <w:rsid w:val="53524E34"/>
    <w:rsid w:val="535EEF8F"/>
    <w:rsid w:val="53B6C674"/>
    <w:rsid w:val="53FDACC8"/>
    <w:rsid w:val="5509AE42"/>
    <w:rsid w:val="5542A66C"/>
    <w:rsid w:val="55459544"/>
    <w:rsid w:val="55A9A652"/>
    <w:rsid w:val="56123516"/>
    <w:rsid w:val="562FF67A"/>
    <w:rsid w:val="5645A118"/>
    <w:rsid w:val="5688BC13"/>
    <w:rsid w:val="56DD99C3"/>
    <w:rsid w:val="5702D710"/>
    <w:rsid w:val="57668768"/>
    <w:rsid w:val="57964D66"/>
    <w:rsid w:val="57B6BD6B"/>
    <w:rsid w:val="57E6A095"/>
    <w:rsid w:val="58C4353F"/>
    <w:rsid w:val="59E803BA"/>
    <w:rsid w:val="5A6E8842"/>
    <w:rsid w:val="5A9949BE"/>
    <w:rsid w:val="5AE81E05"/>
    <w:rsid w:val="5B23D55D"/>
    <w:rsid w:val="5B482B75"/>
    <w:rsid w:val="5C5B949C"/>
    <w:rsid w:val="5C7481EB"/>
    <w:rsid w:val="5C8C806B"/>
    <w:rsid w:val="5C9FDA0E"/>
    <w:rsid w:val="5CE7E838"/>
    <w:rsid w:val="5D271059"/>
    <w:rsid w:val="5D537960"/>
    <w:rsid w:val="5E04855D"/>
    <w:rsid w:val="5E2643CB"/>
    <w:rsid w:val="5F92EB9B"/>
    <w:rsid w:val="5FA75164"/>
    <w:rsid w:val="5FA9E593"/>
    <w:rsid w:val="6035C842"/>
    <w:rsid w:val="605CE950"/>
    <w:rsid w:val="60C2ADE7"/>
    <w:rsid w:val="612C08CC"/>
    <w:rsid w:val="6140ED2A"/>
    <w:rsid w:val="616624AF"/>
    <w:rsid w:val="61E1C4E0"/>
    <w:rsid w:val="61EE63F6"/>
    <w:rsid w:val="61FBABAD"/>
    <w:rsid w:val="61FFEE5A"/>
    <w:rsid w:val="6206121F"/>
    <w:rsid w:val="620BBC53"/>
    <w:rsid w:val="62159FFC"/>
    <w:rsid w:val="62907189"/>
    <w:rsid w:val="62AD8AEB"/>
    <w:rsid w:val="62C7B1EF"/>
    <w:rsid w:val="62D1A1A9"/>
    <w:rsid w:val="62F07AB5"/>
    <w:rsid w:val="62FCAFB0"/>
    <w:rsid w:val="63E65EB9"/>
    <w:rsid w:val="6481F733"/>
    <w:rsid w:val="64D5B38B"/>
    <w:rsid w:val="65E42924"/>
    <w:rsid w:val="65E7DA4E"/>
    <w:rsid w:val="65EBC0CE"/>
    <w:rsid w:val="663630B5"/>
    <w:rsid w:val="669DCF3E"/>
    <w:rsid w:val="66AB3494"/>
    <w:rsid w:val="67781DA0"/>
    <w:rsid w:val="677B4395"/>
    <w:rsid w:val="67C2FC69"/>
    <w:rsid w:val="67C99F39"/>
    <w:rsid w:val="686158A6"/>
    <w:rsid w:val="68C09D51"/>
    <w:rsid w:val="68CB2DD4"/>
    <w:rsid w:val="68F664EE"/>
    <w:rsid w:val="6913DE94"/>
    <w:rsid w:val="696DAFCF"/>
    <w:rsid w:val="699962B6"/>
    <w:rsid w:val="6A25F877"/>
    <w:rsid w:val="6AAB5139"/>
    <w:rsid w:val="6B35776B"/>
    <w:rsid w:val="6B6ACB34"/>
    <w:rsid w:val="6B9BC0AB"/>
    <w:rsid w:val="6C612FEB"/>
    <w:rsid w:val="6C8B1837"/>
    <w:rsid w:val="6C9EC53C"/>
    <w:rsid w:val="6CB392D8"/>
    <w:rsid w:val="6CE330F6"/>
    <w:rsid w:val="6D47D7FE"/>
    <w:rsid w:val="6E2334A3"/>
    <w:rsid w:val="6E786F17"/>
    <w:rsid w:val="6EC9C4A5"/>
    <w:rsid w:val="6F703801"/>
    <w:rsid w:val="6F98AA22"/>
    <w:rsid w:val="6FBE7E19"/>
    <w:rsid w:val="6FDF8869"/>
    <w:rsid w:val="702B3027"/>
    <w:rsid w:val="705EC48E"/>
    <w:rsid w:val="70F266DE"/>
    <w:rsid w:val="710BB4CE"/>
    <w:rsid w:val="710C0862"/>
    <w:rsid w:val="7136AEC2"/>
    <w:rsid w:val="71524C4A"/>
    <w:rsid w:val="716C0DDB"/>
    <w:rsid w:val="72032CAC"/>
    <w:rsid w:val="720B50AB"/>
    <w:rsid w:val="72267BDE"/>
    <w:rsid w:val="7286771B"/>
    <w:rsid w:val="728CB408"/>
    <w:rsid w:val="729D6D39"/>
    <w:rsid w:val="72AEE1B5"/>
    <w:rsid w:val="733AACED"/>
    <w:rsid w:val="7378D3AD"/>
    <w:rsid w:val="737DE015"/>
    <w:rsid w:val="73CDD7A8"/>
    <w:rsid w:val="7508B940"/>
    <w:rsid w:val="75128ECE"/>
    <w:rsid w:val="7538C242"/>
    <w:rsid w:val="7547452A"/>
    <w:rsid w:val="75556049"/>
    <w:rsid w:val="75680006"/>
    <w:rsid w:val="757E3986"/>
    <w:rsid w:val="75B08AF0"/>
    <w:rsid w:val="76130FC2"/>
    <w:rsid w:val="7618F72F"/>
    <w:rsid w:val="76549C4F"/>
    <w:rsid w:val="76B869D3"/>
    <w:rsid w:val="76D23268"/>
    <w:rsid w:val="76E0F0FA"/>
    <w:rsid w:val="77ACC69C"/>
    <w:rsid w:val="77F57E76"/>
    <w:rsid w:val="77FA2353"/>
    <w:rsid w:val="78365EDE"/>
    <w:rsid w:val="783B7E77"/>
    <w:rsid w:val="788364F6"/>
    <w:rsid w:val="788BE74E"/>
    <w:rsid w:val="7894F130"/>
    <w:rsid w:val="78C436EA"/>
    <w:rsid w:val="79BCDBE3"/>
    <w:rsid w:val="79E53211"/>
    <w:rsid w:val="7A4CE7AA"/>
    <w:rsid w:val="7B0EBED2"/>
    <w:rsid w:val="7B8CA5C5"/>
    <w:rsid w:val="7BF7FD02"/>
    <w:rsid w:val="7C93BC34"/>
    <w:rsid w:val="7CCB150A"/>
    <w:rsid w:val="7D3162ED"/>
    <w:rsid w:val="7D421C77"/>
    <w:rsid w:val="7DC4BF54"/>
    <w:rsid w:val="7DECE1D1"/>
    <w:rsid w:val="7DF8E33A"/>
    <w:rsid w:val="7DFB8201"/>
    <w:rsid w:val="7F1B1640"/>
    <w:rsid w:val="7F8DCF2F"/>
    <w:rsid w:val="7F95048E"/>
    <w:rsid w:val="7FB00668"/>
    <w:rsid w:val="7FD6942C"/>
    <w:rsid w:val="7FE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D1699"/>
  <w15:docId w15:val="{452AE9EE-638F-4B87-A56E-24E76967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934"/>
    <w:pPr>
      <w:widowControl w:val="0"/>
      <w:spacing w:after="200" w:line="360" w:lineRule="auto"/>
      <w:ind w:left="284"/>
      <w:jc w:val="both"/>
    </w:pPr>
    <w:rPr>
      <w:rFonts w:ascii="Arial" w:eastAsia="Arial" w:hAnsi="Arial" w:cs="Arial"/>
    </w:rPr>
  </w:style>
  <w:style w:type="paragraph" w:styleId="Ttulo1">
    <w:name w:val="heading 1"/>
    <w:basedOn w:val="Normal"/>
    <w:link w:val="Ttulo1Car"/>
    <w:uiPriority w:val="1"/>
    <w:qFormat/>
    <w:rsid w:val="00EF2A5F"/>
    <w:pPr>
      <w:autoSpaceDE w:val="0"/>
      <w:autoSpaceDN w:val="0"/>
      <w:spacing w:before="161" w:after="0" w:line="240" w:lineRule="auto"/>
      <w:ind w:left="651" w:right="713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2A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42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EF2A5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032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2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420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table" w:customStyle="1" w:styleId="TablaAPA">
    <w:name w:val="Tabla APA"/>
    <w:basedOn w:val="Tablanormal"/>
    <w:uiPriority w:val="99"/>
    <w:rsid w:val="007657A3"/>
    <w:pPr>
      <w:keepNext/>
      <w:spacing w:after="0" w:line="240" w:lineRule="auto"/>
      <w:jc w:val="center"/>
    </w:pPr>
    <w:rPr>
      <w:rFonts w:ascii="Arial" w:hAnsi="Arial"/>
      <w:color w:val="000000" w:themeColor="text1"/>
      <w:sz w:val="18"/>
    </w:rPr>
    <w:tblPr>
      <w:tblStyleRowBandSize w:val="1"/>
      <w:tblStyleColBandSize w:val="1"/>
      <w:jc w:val="center"/>
      <w:tblBorders>
        <w:top w:val="single" w:sz="8" w:space="0" w:color="auto"/>
        <w:bottom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rFonts w:ascii="Arial" w:hAnsi="Arial"/>
        <w:color w:val="auto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lastRow">
      <w:rPr>
        <w:rFonts w:ascii="Arial" w:hAnsi="Arial"/>
        <w:sz w:val="18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tblPr/>
      <w:tcPr>
        <w:shd w:val="clear" w:color="auto" w:fill="auto"/>
      </w:tcPr>
    </w:tblStylePr>
  </w:style>
  <w:style w:type="paragraph" w:styleId="NormalWeb">
    <w:name w:val="Normal (Web)"/>
    <w:basedOn w:val="Normal"/>
    <w:uiPriority w:val="99"/>
    <w:unhideWhenUsed/>
    <w:rsid w:val="00ED2C4B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C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C33"/>
    <w:rPr>
      <w:rFonts w:ascii="Lucida Grande" w:hAnsi="Lucida Grande" w:cs="Lucida Grande"/>
      <w:sz w:val="18"/>
      <w:szCs w:val="18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EF2A5F"/>
    <w:pPr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F2A5F"/>
    <w:rPr>
      <w:rFonts w:ascii="Liberation Sans Narrow" w:eastAsia="Liberation Sans Narrow" w:hAnsi="Liberation Sans Narrow" w:cs="Liberation Sans Narrow"/>
      <w:lang w:val="en-US"/>
    </w:rPr>
  </w:style>
  <w:style w:type="character" w:styleId="Refdecomentario">
    <w:name w:val="annotation reference"/>
    <w:uiPriority w:val="99"/>
    <w:semiHidden/>
    <w:unhideWhenUsed/>
    <w:rsid w:val="00EF2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F2A5F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F2A5F"/>
    <w:rPr>
      <w:rFonts w:ascii="Calibri" w:eastAsia="Calibri" w:hAnsi="Calibri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nhideWhenUsed/>
    <w:rsid w:val="00126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BB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26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BBF"/>
    <w:rPr>
      <w:lang w:val="en-US"/>
    </w:rPr>
  </w:style>
  <w:style w:type="paragraph" w:customStyle="1" w:styleId="T1">
    <w:name w:val="T1"/>
    <w:basedOn w:val="Normal"/>
    <w:next w:val="Normal"/>
    <w:link w:val="T1Car"/>
    <w:qFormat/>
    <w:rsid w:val="00FE556C"/>
    <w:pPr>
      <w:keepNext/>
      <w:widowControl/>
      <w:numPr>
        <w:numId w:val="1"/>
      </w:numPr>
      <w:tabs>
        <w:tab w:val="left" w:pos="426"/>
        <w:tab w:val="left" w:pos="851"/>
      </w:tabs>
      <w:spacing w:after="0"/>
      <w:jc w:val="center"/>
      <w:outlineLvl w:val="0"/>
    </w:pPr>
    <w:rPr>
      <w:rFonts w:eastAsia="Times New Roman"/>
      <w:b/>
      <w:lang w:val="es-ES" w:eastAsia="es-ES"/>
    </w:rPr>
  </w:style>
  <w:style w:type="character" w:customStyle="1" w:styleId="T1Car">
    <w:name w:val="T1 Car"/>
    <w:basedOn w:val="Fuentedeprrafopredeter"/>
    <w:link w:val="T1"/>
    <w:rsid w:val="00FE556C"/>
    <w:rPr>
      <w:rFonts w:ascii="Arial" w:eastAsia="Times New Roman" w:hAnsi="Arial" w:cs="Arial"/>
      <w:b/>
      <w:lang w:val="es-ES" w:eastAsia="es-ES"/>
    </w:rPr>
  </w:style>
  <w:style w:type="paragraph" w:customStyle="1" w:styleId="T2">
    <w:name w:val="T2"/>
    <w:basedOn w:val="Normal"/>
    <w:next w:val="Normal"/>
    <w:link w:val="T2Car"/>
    <w:qFormat/>
    <w:rsid w:val="00501707"/>
    <w:pPr>
      <w:widowControl/>
      <w:tabs>
        <w:tab w:val="left" w:pos="426"/>
        <w:tab w:val="left" w:pos="851"/>
      </w:tabs>
      <w:spacing w:after="0"/>
      <w:ind w:left="992" w:hanging="992"/>
    </w:pPr>
    <w:rPr>
      <w:rFonts w:eastAsia="Times New Roman"/>
      <w:b/>
      <w:lang w:val="es-ES" w:eastAsia="es-ES"/>
    </w:rPr>
  </w:style>
  <w:style w:type="character" w:customStyle="1" w:styleId="T2Car">
    <w:name w:val="T2 Car"/>
    <w:basedOn w:val="Fuentedeprrafopredeter"/>
    <w:link w:val="T2"/>
    <w:rsid w:val="00501707"/>
    <w:rPr>
      <w:rFonts w:ascii="Arial" w:eastAsia="Times New Roman" w:hAnsi="Arial" w:cs="Arial"/>
      <w:b/>
      <w:lang w:val="es-ES" w:eastAsia="es-ES"/>
    </w:rPr>
  </w:style>
  <w:style w:type="paragraph" w:customStyle="1" w:styleId="T3">
    <w:name w:val="T3"/>
    <w:basedOn w:val="Normal"/>
    <w:next w:val="Normal"/>
    <w:link w:val="T3Car"/>
    <w:qFormat/>
    <w:rsid w:val="00501707"/>
    <w:pPr>
      <w:widowControl/>
      <w:spacing w:after="0"/>
      <w:ind w:left="708"/>
    </w:pPr>
    <w:rPr>
      <w:rFonts w:eastAsia="Times New Roman"/>
      <w:b/>
      <w:lang w:val="es-ES" w:eastAsia="es-ES"/>
    </w:rPr>
  </w:style>
  <w:style w:type="character" w:customStyle="1" w:styleId="T3Car">
    <w:name w:val="T3 Car"/>
    <w:basedOn w:val="Fuentedeprrafopredeter"/>
    <w:link w:val="T3"/>
    <w:rsid w:val="00501707"/>
    <w:rPr>
      <w:rFonts w:ascii="Arial" w:eastAsia="Times New Roman" w:hAnsi="Arial" w:cs="Arial"/>
      <w:b/>
      <w:lang w:val="es-ES" w:eastAsia="es-ES"/>
    </w:rPr>
  </w:style>
  <w:style w:type="paragraph" w:customStyle="1" w:styleId="T4">
    <w:name w:val="T4"/>
    <w:basedOn w:val="Normal"/>
    <w:next w:val="Normal"/>
    <w:link w:val="T4Car"/>
    <w:qFormat/>
    <w:rsid w:val="00562D1C"/>
    <w:pPr>
      <w:widowControl/>
      <w:spacing w:after="0"/>
      <w:ind w:left="1416"/>
    </w:pPr>
    <w:rPr>
      <w:rFonts w:eastAsia="Times New Roman"/>
      <w:b/>
      <w:i/>
      <w:lang w:val="es-ES" w:eastAsia="es-ES"/>
    </w:rPr>
  </w:style>
  <w:style w:type="character" w:customStyle="1" w:styleId="T4Car">
    <w:name w:val="T4 Car"/>
    <w:basedOn w:val="Fuentedeprrafopredeter"/>
    <w:link w:val="T4"/>
    <w:rsid w:val="00562D1C"/>
    <w:rPr>
      <w:rFonts w:ascii="Arial" w:eastAsia="Times New Roman" w:hAnsi="Arial" w:cs="Arial"/>
      <w:b/>
      <w:i/>
      <w:lang w:val="es-ES" w:eastAsia="es-ES"/>
    </w:rPr>
  </w:style>
  <w:style w:type="paragraph" w:styleId="Prrafodelista">
    <w:name w:val="List Paragraph"/>
    <w:basedOn w:val="Normal"/>
    <w:uiPriority w:val="34"/>
    <w:qFormat/>
    <w:rsid w:val="00E0323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92A02"/>
    <w:pPr>
      <w:spacing w:before="120" w:after="0"/>
      <w:ind w:left="0"/>
      <w:jc w:val="left"/>
    </w:pPr>
    <w:rPr>
      <w:bCs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92A02"/>
    <w:pPr>
      <w:spacing w:before="120" w:after="0"/>
      <w:ind w:left="220"/>
      <w:jc w:val="left"/>
    </w:pPr>
    <w:rPr>
      <w:bCs/>
    </w:rPr>
  </w:style>
  <w:style w:type="paragraph" w:styleId="TDC3">
    <w:name w:val="toc 3"/>
    <w:basedOn w:val="Normal"/>
    <w:next w:val="Normal"/>
    <w:autoRedefine/>
    <w:uiPriority w:val="39"/>
    <w:unhideWhenUsed/>
    <w:rsid w:val="00992A02"/>
    <w:pPr>
      <w:spacing w:after="0"/>
      <w:ind w:left="440"/>
      <w:jc w:val="left"/>
    </w:pPr>
    <w:rPr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92A02"/>
    <w:pPr>
      <w:spacing w:after="0"/>
      <w:ind w:left="660"/>
      <w:jc w:val="left"/>
    </w:pPr>
    <w:rPr>
      <w:szCs w:val="20"/>
    </w:rPr>
  </w:style>
  <w:style w:type="character" w:styleId="Hipervnculo">
    <w:name w:val="Hyperlink"/>
    <w:basedOn w:val="Fuentedeprrafopredeter"/>
    <w:uiPriority w:val="99"/>
    <w:unhideWhenUsed/>
    <w:rsid w:val="00E0323E"/>
    <w:rPr>
      <w:color w:val="0563C1" w:themeColor="hyperlink"/>
      <w:u w:val="single"/>
    </w:rPr>
  </w:style>
  <w:style w:type="paragraph" w:styleId="TDC9">
    <w:name w:val="toc 9"/>
    <w:basedOn w:val="Normal"/>
    <w:next w:val="Normal"/>
    <w:autoRedefine/>
    <w:uiPriority w:val="39"/>
    <w:unhideWhenUsed/>
    <w:rsid w:val="0071157E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39"/>
    <w:rsid w:val="00C71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3816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064F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518F"/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518F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Revisin">
    <w:name w:val="Revision"/>
    <w:hidden/>
    <w:uiPriority w:val="99"/>
    <w:semiHidden/>
    <w:rsid w:val="005B102D"/>
    <w:pPr>
      <w:spacing w:after="0" w:line="240" w:lineRule="auto"/>
    </w:pPr>
  </w:style>
  <w:style w:type="paragraph" w:customStyle="1" w:styleId="paragraph">
    <w:name w:val="paragraph"/>
    <w:basedOn w:val="Normal"/>
    <w:rsid w:val="00EC4EF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E"/>
    </w:rPr>
  </w:style>
  <w:style w:type="character" w:customStyle="1" w:styleId="normaltextrun">
    <w:name w:val="normaltextrun"/>
    <w:basedOn w:val="Fuentedeprrafopredeter"/>
    <w:rsid w:val="00EC4EF9"/>
  </w:style>
  <w:style w:type="character" w:customStyle="1" w:styleId="eop">
    <w:name w:val="eop"/>
    <w:basedOn w:val="Fuentedeprrafopredeter"/>
    <w:rsid w:val="00EC4EF9"/>
  </w:style>
  <w:style w:type="character" w:customStyle="1" w:styleId="contextualspellingandgrammarerror">
    <w:name w:val="contextualspellingandgrammarerror"/>
    <w:basedOn w:val="Fuentedeprrafopredeter"/>
    <w:rsid w:val="00EC4EF9"/>
  </w:style>
  <w:style w:type="paragraph" w:customStyle="1" w:styleId="Figuras">
    <w:name w:val="Figuras#"/>
    <w:basedOn w:val="Normal"/>
    <w:next w:val="Normal"/>
    <w:link w:val="FigurasCar"/>
    <w:qFormat/>
    <w:rsid w:val="003C251A"/>
    <w:pPr>
      <w:numPr>
        <w:numId w:val="12"/>
      </w:numPr>
      <w:ind w:left="360"/>
      <w:jc w:val="left"/>
    </w:pPr>
    <w:rPr>
      <w:lang w:val="es-ES" w:eastAsia="es-ES"/>
    </w:rPr>
  </w:style>
  <w:style w:type="character" w:customStyle="1" w:styleId="FigurasCar">
    <w:name w:val="Figuras# Car"/>
    <w:basedOn w:val="Fuentedeprrafopredeter"/>
    <w:link w:val="Figuras"/>
    <w:rsid w:val="003C251A"/>
    <w:rPr>
      <w:rFonts w:ascii="Arial" w:eastAsia="Arial" w:hAnsi="Arial" w:cs="Arial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992A02"/>
    <w:pPr>
      <w:spacing w:after="0"/>
      <w:ind w:left="0"/>
      <w:jc w:val="left"/>
    </w:pPr>
    <w:rPr>
      <w:i/>
      <w:iCs/>
      <w:szCs w:val="20"/>
    </w:rPr>
  </w:style>
  <w:style w:type="paragraph" w:customStyle="1" w:styleId="Tablas">
    <w:name w:val="Tablas#"/>
    <w:basedOn w:val="Normal"/>
    <w:next w:val="Normal"/>
    <w:link w:val="TablasCar"/>
    <w:qFormat/>
    <w:rsid w:val="0086159B"/>
    <w:pPr>
      <w:keepNext/>
      <w:numPr>
        <w:numId w:val="16"/>
      </w:numPr>
      <w:ind w:left="357" w:hanging="357"/>
      <w:jc w:val="left"/>
    </w:pPr>
    <w:rPr>
      <w:i/>
    </w:rPr>
  </w:style>
  <w:style w:type="character" w:customStyle="1" w:styleId="TablasCar">
    <w:name w:val="Tablas# Car"/>
    <w:basedOn w:val="Fuentedeprrafopredeter"/>
    <w:link w:val="Tablas"/>
    <w:rsid w:val="0086159B"/>
    <w:rPr>
      <w:rFonts w:ascii="Arial" w:eastAsia="Arial" w:hAnsi="Arial" w:cs="Arial"/>
      <w:i/>
    </w:rPr>
  </w:style>
  <w:style w:type="paragraph" w:customStyle="1" w:styleId="Figura">
    <w:name w:val="Figura#"/>
    <w:basedOn w:val="Normal"/>
    <w:next w:val="Normal"/>
    <w:link w:val="FiguraCar"/>
    <w:rsid w:val="00282A31"/>
    <w:pPr>
      <w:ind w:left="360" w:hanging="360"/>
      <w:jc w:val="center"/>
    </w:pPr>
    <w:rPr>
      <w:i/>
      <w:lang w:val="es-ES" w:eastAsia="es-ES"/>
    </w:rPr>
  </w:style>
  <w:style w:type="character" w:customStyle="1" w:styleId="FiguraCar">
    <w:name w:val="Figura# Car"/>
    <w:basedOn w:val="Fuentedeprrafopredeter"/>
    <w:link w:val="Figura"/>
    <w:rsid w:val="00282A31"/>
    <w:rPr>
      <w:rFonts w:ascii="Arial" w:eastAsia="Arial" w:hAnsi="Arial" w:cs="Arial"/>
      <w:i/>
      <w:sz w:val="24"/>
      <w:lang w:val="es-ES" w:eastAsia="es-ES"/>
    </w:rPr>
  </w:style>
  <w:style w:type="table" w:styleId="Tabladelista4-nfasis1">
    <w:name w:val="List Table 4 Accent 1"/>
    <w:basedOn w:val="Tablanormal"/>
    <w:uiPriority w:val="49"/>
    <w:rsid w:val="00462CA7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462CA7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1">
    <w:name w:val="Encabezado 1"/>
    <w:basedOn w:val="Encabezado"/>
    <w:rsid w:val="00FB797D"/>
    <w:pPr>
      <w:keepNext/>
      <w:widowControl/>
      <w:tabs>
        <w:tab w:val="clear" w:pos="4252"/>
        <w:tab w:val="clear" w:pos="8504"/>
      </w:tabs>
      <w:spacing w:before="240" w:after="120" w:line="259" w:lineRule="auto"/>
      <w:ind w:left="0"/>
      <w:jc w:val="left"/>
    </w:pPr>
    <w:rPr>
      <w:rFonts w:ascii="Liberation Sans" w:eastAsia="Microsoft YaHei" w:hAnsi="Liberation Sans" w:cs="Mangal"/>
      <w:sz w:val="28"/>
      <w:szCs w:val="28"/>
      <w:lang w:val="es-MX"/>
    </w:rPr>
  </w:style>
  <w:style w:type="paragraph" w:customStyle="1" w:styleId="Contenidodelatabla">
    <w:name w:val="Contenido de la tabla"/>
    <w:basedOn w:val="Normal"/>
    <w:rsid w:val="001E4C62"/>
    <w:pPr>
      <w:widowControl/>
      <w:spacing w:after="160" w:line="259" w:lineRule="auto"/>
      <w:ind w:left="0"/>
      <w:jc w:val="left"/>
    </w:pPr>
    <w:rPr>
      <w:rFonts w:asciiTheme="minorHAnsi" w:eastAsiaTheme="minorHAnsi" w:hAnsiTheme="minorHAnsi" w:cstheme="minorBidi"/>
      <w:lang w:val="es-MX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157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5">
    <w:name w:val="toc 5"/>
    <w:basedOn w:val="Normal"/>
    <w:next w:val="Normal"/>
    <w:autoRedefine/>
    <w:uiPriority w:val="39"/>
    <w:unhideWhenUsed/>
    <w:rsid w:val="00992A02"/>
    <w:pPr>
      <w:spacing w:after="0"/>
      <w:ind w:left="88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92A02"/>
    <w:pPr>
      <w:spacing w:after="0"/>
      <w:ind w:left="110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82664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82664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13600"/>
    <w:rPr>
      <w:color w:val="954F72" w:themeColor="followedHyperlink"/>
      <w:u w:val="single"/>
    </w:rPr>
  </w:style>
  <w:style w:type="paragraph" w:customStyle="1" w:styleId="xl496">
    <w:name w:val="xl496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497">
    <w:name w:val="xl497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498">
    <w:name w:val="xl498"/>
    <w:basedOn w:val="Normal"/>
    <w:rsid w:val="00C425F7"/>
    <w:pPr>
      <w:widowControl/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499">
    <w:name w:val="xl499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500">
    <w:name w:val="xl500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501">
    <w:name w:val="xl501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502">
    <w:name w:val="xl502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503">
    <w:name w:val="xl503"/>
    <w:basedOn w:val="Normal"/>
    <w:rsid w:val="00C425F7"/>
    <w:pPr>
      <w:widowControl/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504">
    <w:name w:val="xl504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sz w:val="24"/>
      <w:szCs w:val="24"/>
      <w:lang w:eastAsia="es-PE"/>
    </w:rPr>
  </w:style>
  <w:style w:type="paragraph" w:customStyle="1" w:styleId="xl505">
    <w:name w:val="xl505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ind w:left="0"/>
      <w:jc w:val="righ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06">
    <w:name w:val="xl506"/>
    <w:basedOn w:val="Normal"/>
    <w:rsid w:val="00C425F7"/>
    <w:pPr>
      <w:widowControl/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ind w:left="0"/>
      <w:jc w:val="center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07">
    <w:name w:val="xl507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sz w:val="24"/>
      <w:szCs w:val="24"/>
      <w:lang w:eastAsia="es-PE"/>
    </w:rPr>
  </w:style>
  <w:style w:type="paragraph" w:customStyle="1" w:styleId="xl508">
    <w:name w:val="xl508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color w:val="FF0000"/>
      <w:sz w:val="24"/>
      <w:szCs w:val="24"/>
      <w:lang w:eastAsia="es-PE"/>
    </w:rPr>
  </w:style>
  <w:style w:type="paragraph" w:customStyle="1" w:styleId="xl509">
    <w:name w:val="xl509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10">
    <w:name w:val="xl510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11">
    <w:name w:val="xl511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center"/>
      <w:textAlignment w:val="center"/>
    </w:pPr>
    <w:rPr>
      <w:rFonts w:eastAsia="Times New Roman"/>
      <w:sz w:val="24"/>
      <w:szCs w:val="24"/>
      <w:lang w:eastAsia="es-PE"/>
    </w:rPr>
  </w:style>
  <w:style w:type="paragraph" w:customStyle="1" w:styleId="xl512">
    <w:name w:val="xl512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sz w:val="24"/>
      <w:szCs w:val="24"/>
      <w:lang w:eastAsia="es-PE"/>
    </w:rPr>
  </w:style>
  <w:style w:type="paragraph" w:customStyle="1" w:styleId="xl513">
    <w:name w:val="xl513"/>
    <w:basedOn w:val="Normal"/>
    <w:rsid w:val="00C425F7"/>
    <w:pPr>
      <w:widowControl/>
      <w:pBdr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14">
    <w:name w:val="xl514"/>
    <w:basedOn w:val="Normal"/>
    <w:rsid w:val="00C425F7"/>
    <w:pPr>
      <w:widowControl/>
      <w:pBdr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15">
    <w:name w:val="xl515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16">
    <w:name w:val="xl516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17">
    <w:name w:val="xl517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sz w:val="24"/>
      <w:szCs w:val="24"/>
      <w:lang w:eastAsia="es-PE"/>
    </w:rPr>
  </w:style>
  <w:style w:type="paragraph" w:customStyle="1" w:styleId="xl518">
    <w:name w:val="xl518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sz w:val="24"/>
      <w:szCs w:val="24"/>
      <w:lang w:eastAsia="es-PE"/>
    </w:rPr>
  </w:style>
  <w:style w:type="paragraph" w:customStyle="1" w:styleId="xl519">
    <w:name w:val="xl519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20">
    <w:name w:val="xl520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21">
    <w:name w:val="xl521"/>
    <w:basedOn w:val="Normal"/>
    <w:rsid w:val="00C425F7"/>
    <w:pPr>
      <w:widowControl/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color w:val="FF0000"/>
      <w:sz w:val="24"/>
      <w:szCs w:val="24"/>
      <w:lang w:eastAsia="es-PE"/>
    </w:rPr>
  </w:style>
  <w:style w:type="paragraph" w:customStyle="1" w:styleId="xl522">
    <w:name w:val="xl522"/>
    <w:basedOn w:val="Normal"/>
    <w:rsid w:val="00C425F7"/>
    <w:pPr>
      <w:widowControl/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23">
    <w:name w:val="xl523"/>
    <w:basedOn w:val="Normal"/>
    <w:rsid w:val="00C425F7"/>
    <w:pPr>
      <w:widowControl/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24">
    <w:name w:val="xl524"/>
    <w:basedOn w:val="Normal"/>
    <w:rsid w:val="00C425F7"/>
    <w:pPr>
      <w:widowControl/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25">
    <w:name w:val="xl525"/>
    <w:basedOn w:val="Normal"/>
    <w:rsid w:val="00C425F7"/>
    <w:pPr>
      <w:widowControl/>
      <w:pBdr>
        <w:top w:val="single" w:sz="4" w:space="0" w:color="auto"/>
      </w:pBdr>
      <w:shd w:val="clear" w:color="000000" w:fill="D9D9D9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26">
    <w:name w:val="xl526"/>
    <w:basedOn w:val="Normal"/>
    <w:rsid w:val="00C425F7"/>
    <w:pPr>
      <w:widowControl/>
      <w:pBdr>
        <w:top w:val="single" w:sz="4" w:space="0" w:color="auto"/>
      </w:pBdr>
      <w:shd w:val="clear" w:color="000000" w:fill="D9D9D9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27">
    <w:name w:val="xl527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sz w:val="24"/>
      <w:szCs w:val="24"/>
      <w:lang w:eastAsia="es-PE"/>
    </w:rPr>
  </w:style>
  <w:style w:type="paragraph" w:customStyle="1" w:styleId="xl528">
    <w:name w:val="xl528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sz w:val="24"/>
      <w:szCs w:val="24"/>
      <w:lang w:eastAsia="es-PE"/>
    </w:rPr>
  </w:style>
  <w:style w:type="paragraph" w:customStyle="1" w:styleId="xl529">
    <w:name w:val="xl529"/>
    <w:basedOn w:val="Normal"/>
    <w:rsid w:val="00C425F7"/>
    <w:pPr>
      <w:widowControl/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sz w:val="21"/>
      <w:szCs w:val="21"/>
      <w:lang w:eastAsia="es-PE"/>
    </w:rPr>
  </w:style>
  <w:style w:type="paragraph" w:customStyle="1" w:styleId="xl530">
    <w:name w:val="xl530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31">
    <w:name w:val="xl531"/>
    <w:basedOn w:val="Normal"/>
    <w:rsid w:val="00C425F7"/>
    <w:pPr>
      <w:widowControl/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32">
    <w:name w:val="xl532"/>
    <w:basedOn w:val="Normal"/>
    <w:rsid w:val="00C425F7"/>
    <w:pPr>
      <w:widowControl/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33">
    <w:name w:val="xl533"/>
    <w:basedOn w:val="Normal"/>
    <w:rsid w:val="00C425F7"/>
    <w:pPr>
      <w:widowControl/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34">
    <w:name w:val="xl534"/>
    <w:basedOn w:val="Normal"/>
    <w:rsid w:val="00C425F7"/>
    <w:pPr>
      <w:widowControl/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paragraph" w:customStyle="1" w:styleId="xl535">
    <w:name w:val="xl535"/>
    <w:basedOn w:val="Normal"/>
    <w:rsid w:val="00C425F7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sz w:val="24"/>
      <w:szCs w:val="24"/>
      <w:lang w:eastAsia="es-PE"/>
    </w:rPr>
  </w:style>
  <w:style w:type="paragraph" w:customStyle="1" w:styleId="xl536">
    <w:name w:val="xl536"/>
    <w:basedOn w:val="Normal"/>
    <w:rsid w:val="00C425F7"/>
    <w:pPr>
      <w:widowControl/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537">
    <w:name w:val="xl537"/>
    <w:basedOn w:val="Normal"/>
    <w:rsid w:val="00C425F7"/>
    <w:pPr>
      <w:widowControl/>
      <w:pBdr>
        <w:left w:val="single" w:sz="4" w:space="0" w:color="000000"/>
      </w:pBdr>
      <w:shd w:val="clear" w:color="000000" w:fill="FFFFFF"/>
      <w:spacing w:before="100" w:beforeAutospacing="1" w:after="100" w:afterAutospacing="1" w:line="240" w:lineRule="auto"/>
      <w:ind w:left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538">
    <w:name w:val="xl538"/>
    <w:basedOn w:val="Normal"/>
    <w:rsid w:val="00C425F7"/>
    <w:pPr>
      <w:widowControl/>
      <w:shd w:val="clear" w:color="000000" w:fill="DCE6F1"/>
      <w:spacing w:before="100" w:beforeAutospacing="1" w:after="100" w:afterAutospacing="1" w:line="240" w:lineRule="auto"/>
      <w:ind w:left="0"/>
      <w:jc w:val="left"/>
      <w:textAlignment w:val="center"/>
    </w:pPr>
    <w:rPr>
      <w:rFonts w:eastAsia="Times New Roman"/>
      <w:b/>
      <w:bCs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2A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E17CB4"/>
    <w:pPr>
      <w:widowControl/>
      <w:spacing w:after="0" w:line="240" w:lineRule="auto"/>
      <w:ind w:left="0"/>
      <w:jc w:val="left"/>
    </w:pPr>
    <w:rPr>
      <w:rFonts w:ascii="Calibri" w:eastAsiaTheme="minorHAnsi" w:hAnsi="Calibri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17CB4"/>
    <w:rPr>
      <w:rFonts w:ascii="Calibri" w:hAnsi="Calibri" w:cs="Consolas"/>
      <w:szCs w:val="21"/>
    </w:rPr>
  </w:style>
  <w:style w:type="character" w:styleId="Textoennegrita">
    <w:name w:val="Strong"/>
    <w:basedOn w:val="Fuentedeprrafopredeter"/>
    <w:uiPriority w:val="22"/>
    <w:qFormat/>
    <w:rsid w:val="00E17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3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159" Type="http://schemas.microsoft.com/office/2016/09/relationships/commentsIds" Target="commentsId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6AD8-652E-4FE2-963D-31196D67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Alhuay Quispe</dc:creator>
  <cp:keywords/>
  <dc:description/>
  <cp:lastModifiedBy>Emmanuel</cp:lastModifiedBy>
  <cp:revision>15</cp:revision>
  <cp:lastPrinted>2017-06-12T14:26:00Z</cp:lastPrinted>
  <dcterms:created xsi:type="dcterms:W3CDTF">2018-11-07T14:47:00Z</dcterms:created>
  <dcterms:modified xsi:type="dcterms:W3CDTF">2018-11-07T18:32:00Z</dcterms:modified>
</cp:coreProperties>
</file>