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57D" w:rsidRDefault="009A057D">
      <w:bookmarkStart w:id="0" w:name="_Hlk20431220"/>
      <w:bookmarkEnd w:id="0"/>
    </w:p>
    <w:p w:rsidR="001C1EEB" w:rsidRDefault="001C1EEB">
      <w:r>
        <w:t>Control de documento</w:t>
      </w:r>
    </w:p>
    <w:p w:rsidR="001C1EEB" w:rsidRDefault="001C1EE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C1EEB" w:rsidTr="001C1EEB">
        <w:tc>
          <w:tcPr>
            <w:tcW w:w="4414" w:type="dxa"/>
          </w:tcPr>
          <w:p w:rsidR="001C1EEB" w:rsidRDefault="001C1EEB">
            <w:r>
              <w:t>Nombre del proyecto</w:t>
            </w:r>
          </w:p>
        </w:tc>
        <w:tc>
          <w:tcPr>
            <w:tcW w:w="4414" w:type="dxa"/>
          </w:tcPr>
          <w:p w:rsidR="001C1EEB" w:rsidRDefault="009A28B7">
            <w:r>
              <w:t>Habla conmigo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Cierre de iteración</w:t>
            </w:r>
          </w:p>
        </w:tc>
        <w:tc>
          <w:tcPr>
            <w:tcW w:w="4414" w:type="dxa"/>
          </w:tcPr>
          <w:p w:rsidR="001C1EEB" w:rsidRDefault="00C0545D">
            <w:r>
              <w:t>27/09/2019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Generador por</w:t>
            </w:r>
          </w:p>
        </w:tc>
        <w:tc>
          <w:tcPr>
            <w:tcW w:w="4414" w:type="dxa"/>
          </w:tcPr>
          <w:p w:rsidR="001C1EEB" w:rsidRDefault="00B50629">
            <w:r>
              <w:t>Liliana Gallegos Ruvalcaba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Aprobado por</w:t>
            </w:r>
          </w:p>
        </w:tc>
        <w:tc>
          <w:tcPr>
            <w:tcW w:w="4414" w:type="dxa"/>
          </w:tcPr>
          <w:p w:rsidR="001C1EEB" w:rsidRDefault="007B1472">
            <w:r>
              <w:t>Emmanuel Rodriguez Velazquez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Alcance de la distribución del documento</w:t>
            </w:r>
          </w:p>
        </w:tc>
        <w:tc>
          <w:tcPr>
            <w:tcW w:w="4414" w:type="dxa"/>
          </w:tcPr>
          <w:p w:rsidR="001C1EEB" w:rsidRDefault="001C1EEB">
            <w:r>
              <w:t>Control interno para todo el proyecto.</w:t>
            </w:r>
          </w:p>
        </w:tc>
      </w:tr>
    </w:tbl>
    <w:p w:rsidR="001C1EEB" w:rsidRDefault="001C1EEB"/>
    <w:p w:rsidR="001C1EEB" w:rsidRDefault="001C1EEB">
      <w:p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br w:type="page"/>
      </w:r>
    </w:p>
    <w:p w:rsidR="009A057D" w:rsidRDefault="009A057D" w:rsidP="001C1EEB"/>
    <w:p w:rsidR="001C1EEB" w:rsidRDefault="001C1EEB" w:rsidP="001C1EEB">
      <w:r>
        <w:t>Índice</w:t>
      </w:r>
    </w:p>
    <w:p w:rsidR="001C1EEB" w:rsidRDefault="001C1EEB" w:rsidP="001C1EEB"/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Sobre este documento</w:t>
      </w:r>
    </w:p>
    <w:p w:rsidR="001C1EEB" w:rsidRPr="001C1EEB" w:rsidRDefault="006F6C9F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Resumen</w:t>
      </w:r>
      <w:r w:rsidR="001C1EEB" w:rsidRPr="001C1EEB">
        <w:rPr>
          <w:rFonts w:cstheme="minorHAnsi"/>
          <w:b/>
          <w:bCs/>
        </w:rPr>
        <w:t xml:space="preserve"> </w:t>
      </w:r>
      <w:r w:rsidRPr="001C1EEB">
        <w:rPr>
          <w:rFonts w:cstheme="minorHAnsi"/>
          <w:b/>
          <w:bCs/>
        </w:rPr>
        <w:t>de la iteración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Identificación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Hitos Especiales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Artefactos</w:t>
      </w:r>
      <w:r w:rsidR="00A61205">
        <w:rPr>
          <w:rFonts w:cstheme="minorHAnsi"/>
          <w:bCs/>
        </w:rPr>
        <w:t xml:space="preserve"> y evaluación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Riesgos y Problemas</w:t>
      </w:r>
    </w:p>
    <w:p w:rsidR="001C1EEB" w:rsidRPr="001C1EEB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/>
          <w:bCs/>
        </w:rPr>
      </w:pPr>
      <w:r w:rsidRPr="006F6C9F">
        <w:rPr>
          <w:rFonts w:cstheme="minorHAnsi"/>
          <w:bCs/>
        </w:rPr>
        <w:t>Notas y Observaciones</w:t>
      </w:r>
    </w:p>
    <w:p w:rsidR="001C1EEB" w:rsidRPr="001C1EEB" w:rsidRDefault="008D5631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Asignación de</w:t>
      </w:r>
      <w:r>
        <w:rPr>
          <w:rFonts w:cstheme="minorHAnsi"/>
          <w:b/>
          <w:bCs/>
        </w:rPr>
        <w:t xml:space="preserve"> recursos</w:t>
      </w:r>
    </w:p>
    <w:p w:rsidR="001C1EEB" w:rsidRPr="001C1EEB" w:rsidRDefault="008D5631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An</w:t>
      </w:r>
      <w:r>
        <w:rPr>
          <w:rFonts w:cstheme="minorHAnsi"/>
          <w:b/>
          <w:bCs/>
        </w:rPr>
        <w:t>exos</w:t>
      </w:r>
    </w:p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Referencias a ot</w:t>
      </w:r>
      <w:r>
        <w:rPr>
          <w:rFonts w:cstheme="minorHAnsi"/>
          <w:b/>
          <w:bCs/>
        </w:rPr>
        <w:t>ros documentos</w:t>
      </w:r>
    </w:p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Glosario de términos</w:t>
      </w:r>
    </w:p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Significado de los elementos de la not</w:t>
      </w:r>
      <w:r>
        <w:rPr>
          <w:rFonts w:cstheme="minorHAnsi"/>
          <w:b/>
          <w:bCs/>
        </w:rPr>
        <w:t>ación gráfica</w:t>
      </w:r>
    </w:p>
    <w:p w:rsidR="001C1EEB" w:rsidRPr="001C1EEB" w:rsidRDefault="001C1EEB" w:rsidP="006D34FD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</w:rPr>
      </w:pPr>
      <w:r>
        <w:rPr>
          <w:rFonts w:cstheme="minorHAnsi"/>
        </w:rPr>
        <w:t>Estereotipado UML utilizado</w:t>
      </w:r>
    </w:p>
    <w:p w:rsidR="001C1EEB" w:rsidRDefault="001C1EEB" w:rsidP="006D34FD">
      <w:pPr>
        <w:ind w:left="708"/>
        <w:rPr>
          <w:rFonts w:cstheme="minorHAnsi"/>
        </w:rPr>
      </w:pPr>
      <w:r w:rsidRPr="001C1EEB">
        <w:rPr>
          <w:rFonts w:cstheme="minorHAnsi"/>
        </w:rPr>
        <w:t>Signific</w:t>
      </w:r>
      <w:r>
        <w:rPr>
          <w:rFonts w:cstheme="minorHAnsi"/>
        </w:rPr>
        <w:t>ado de los elementos No UML</w:t>
      </w:r>
    </w:p>
    <w:p w:rsidR="006F6C9F" w:rsidRDefault="006F6C9F">
      <w:pPr>
        <w:rPr>
          <w:rFonts w:cstheme="minorHAnsi"/>
        </w:rPr>
      </w:pPr>
      <w:r>
        <w:rPr>
          <w:rFonts w:cstheme="minorHAnsi"/>
        </w:rPr>
        <w:br w:type="page"/>
      </w:r>
    </w:p>
    <w:p w:rsidR="00BC1680" w:rsidRDefault="00BC1680" w:rsidP="001C1EEB">
      <w:pPr>
        <w:rPr>
          <w:rFonts w:cstheme="minorHAnsi"/>
          <w:b/>
        </w:rPr>
      </w:pPr>
    </w:p>
    <w:p w:rsidR="006F6C9F" w:rsidRPr="006F6C9F" w:rsidRDefault="006F6C9F" w:rsidP="001C1EEB">
      <w:pPr>
        <w:rPr>
          <w:rFonts w:cstheme="minorHAnsi"/>
          <w:b/>
        </w:rPr>
      </w:pPr>
      <w:r w:rsidRPr="006F6C9F">
        <w:rPr>
          <w:rFonts w:cstheme="minorHAnsi"/>
          <w:b/>
        </w:rPr>
        <w:t>Sobre este documento</w:t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6F6C9F">
        <w:rPr>
          <w:rFonts w:cstheme="minorHAnsi"/>
          <w:color w:val="000000"/>
        </w:rPr>
        <w:t>La calidad se logra por medio de la revisión constante de las</w:t>
      </w:r>
      <w:r>
        <w:rPr>
          <w:rFonts w:cstheme="minorHAnsi"/>
          <w:color w:val="000000"/>
        </w:rPr>
        <w:t xml:space="preserve"> </w:t>
      </w:r>
      <w:r w:rsidRPr="006F6C9F">
        <w:rPr>
          <w:rFonts w:cstheme="minorHAnsi"/>
          <w:color w:val="000000"/>
        </w:rPr>
        <w:t>actividades que conducen desde la i</w:t>
      </w:r>
      <w:r>
        <w:rPr>
          <w:rFonts w:cstheme="minorHAnsi"/>
          <w:color w:val="000000"/>
        </w:rPr>
        <w:t xml:space="preserve">dea al producto. Al momento del </w:t>
      </w:r>
      <w:r w:rsidRPr="006F6C9F">
        <w:rPr>
          <w:rFonts w:cstheme="minorHAnsi"/>
          <w:color w:val="000000"/>
        </w:rPr>
        <w:t>cierre de una iteración es buen momento para hacer un alto, y</w:t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6F6C9F">
        <w:rPr>
          <w:rFonts w:cstheme="minorHAnsi"/>
          <w:color w:val="000000"/>
        </w:rPr>
        <w:t>evaluar lo logrado, los problemas encontrados y los retos a enfrentar.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iCs/>
          <w:color w:val="003366"/>
        </w:rPr>
      </w:pPr>
      <w:r w:rsidRPr="006F6C9F">
        <w:rPr>
          <w:rFonts w:cstheme="minorHAnsi"/>
          <w:color w:val="000000"/>
        </w:rPr>
        <w:t>El presente documento marca el final de la iteració</w:t>
      </w:r>
      <w:r w:rsidR="00D36497">
        <w:rPr>
          <w:rFonts w:cstheme="minorHAnsi"/>
          <w:color w:val="000000"/>
        </w:rPr>
        <w:t>n HC-C03</w:t>
      </w:r>
      <w:r>
        <w:rPr>
          <w:rFonts w:cstheme="minorHAnsi"/>
          <w:color w:val="000000"/>
        </w:rPr>
        <w:t xml:space="preserve">, y contiene una </w:t>
      </w:r>
      <w:r w:rsidRPr="006F6C9F">
        <w:rPr>
          <w:rFonts w:cstheme="minorHAnsi"/>
          <w:color w:val="000000"/>
        </w:rPr>
        <w:t>evaluación de los artefactos y actividades</w:t>
      </w:r>
      <w:r>
        <w:rPr>
          <w:rFonts w:cstheme="minorHAnsi"/>
          <w:i/>
          <w:iCs/>
          <w:color w:val="003366"/>
        </w:rPr>
        <w:t xml:space="preserve"> </w:t>
      </w:r>
      <w:r w:rsidRPr="006F6C9F">
        <w:rPr>
          <w:rFonts w:cstheme="minorHAnsi"/>
          <w:color w:val="000000"/>
        </w:rPr>
        <w:t>realizadas durante la misma.</w:t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6F6C9F">
        <w:rPr>
          <w:rFonts w:cstheme="minorHAnsi"/>
          <w:color w:val="000000"/>
        </w:rPr>
        <w:t>Se recogen también las impresiones</w:t>
      </w:r>
      <w:r>
        <w:rPr>
          <w:rFonts w:cstheme="minorHAnsi"/>
          <w:color w:val="000000"/>
        </w:rPr>
        <w:t xml:space="preserve"> y observaciones hechas durante </w:t>
      </w:r>
      <w:r w:rsidRPr="006F6C9F">
        <w:rPr>
          <w:rFonts w:cstheme="minorHAnsi"/>
          <w:color w:val="000000"/>
        </w:rPr>
        <w:t>el desarrollo de la iteración, así com</w:t>
      </w:r>
      <w:r>
        <w:rPr>
          <w:rFonts w:cstheme="minorHAnsi"/>
          <w:color w:val="000000"/>
        </w:rPr>
        <w:t xml:space="preserve">o el esfuerzo invertido en cada </w:t>
      </w:r>
      <w:r w:rsidRPr="006F6C9F">
        <w:rPr>
          <w:rFonts w:cstheme="minorHAnsi"/>
          <w:color w:val="000000"/>
        </w:rPr>
        <w:t>una de las disciplinas involucradas.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Default="006F6C9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BC1680" w:rsidRDefault="00BC1680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color w:val="000000"/>
        </w:rPr>
      </w:pP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color w:val="000000"/>
        </w:rPr>
      </w:pPr>
      <w:r w:rsidRPr="006F6C9F">
        <w:rPr>
          <w:rFonts w:cstheme="minorHAnsi"/>
          <w:b/>
          <w:color w:val="000000"/>
        </w:rPr>
        <w:t>Resumen de la Iteración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Pr="008D5631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color w:val="000000"/>
        </w:rPr>
      </w:pPr>
      <w:r w:rsidRPr="008D5631">
        <w:rPr>
          <w:rFonts w:cstheme="minorHAnsi"/>
          <w:i/>
          <w:color w:val="000000"/>
        </w:rPr>
        <w:t>Identificación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6F6C9F" w:rsidRPr="006F6C9F" w:rsidTr="00461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6F6C9F" w:rsidRPr="006F6C9F" w:rsidRDefault="006F6C9F" w:rsidP="004611AA">
            <w:pPr>
              <w:autoSpaceDE w:val="0"/>
              <w:autoSpaceDN w:val="0"/>
              <w:adjustRightInd w:val="0"/>
              <w:jc w:val="center"/>
              <w:rPr>
                <w:rFonts w:cstheme="minorHAnsi"/>
                <w:b w:val="0"/>
                <w:iCs/>
              </w:rPr>
            </w:pPr>
            <w:r w:rsidRPr="006F6C9F">
              <w:rPr>
                <w:rFonts w:cstheme="minorHAnsi"/>
                <w:iCs/>
              </w:rPr>
              <w:t>Código de la iteración</w:t>
            </w:r>
          </w:p>
        </w:tc>
        <w:tc>
          <w:tcPr>
            <w:tcW w:w="1765" w:type="dxa"/>
            <w:vAlign w:val="center"/>
          </w:tcPr>
          <w:p w:rsidR="006F6C9F" w:rsidRPr="006F6C9F" w:rsidRDefault="006F6C9F" w:rsidP="004611AA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iCs/>
              </w:rPr>
            </w:pPr>
            <w:r w:rsidRPr="006F6C9F">
              <w:rPr>
                <w:rFonts w:cstheme="minorHAnsi"/>
                <w:iCs/>
              </w:rPr>
              <w:t>Fase a la que pertenece</w:t>
            </w:r>
          </w:p>
        </w:tc>
        <w:tc>
          <w:tcPr>
            <w:tcW w:w="1766" w:type="dxa"/>
            <w:vAlign w:val="center"/>
          </w:tcPr>
          <w:p w:rsidR="006F6C9F" w:rsidRPr="006F6C9F" w:rsidRDefault="006F6C9F" w:rsidP="004611AA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iCs/>
              </w:rPr>
            </w:pPr>
            <w:r w:rsidRPr="006F6C9F">
              <w:rPr>
                <w:rFonts w:cstheme="minorHAnsi"/>
                <w:iCs/>
              </w:rPr>
              <w:t>Fecha de inicio</w:t>
            </w:r>
          </w:p>
        </w:tc>
        <w:tc>
          <w:tcPr>
            <w:tcW w:w="1766" w:type="dxa"/>
            <w:vAlign w:val="center"/>
          </w:tcPr>
          <w:p w:rsidR="006F6C9F" w:rsidRPr="006F6C9F" w:rsidRDefault="006F6C9F" w:rsidP="004611AA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iCs/>
              </w:rPr>
            </w:pPr>
            <w:r w:rsidRPr="006F6C9F">
              <w:rPr>
                <w:rFonts w:cstheme="minorHAnsi"/>
                <w:iCs/>
              </w:rPr>
              <w:t>Fecha de cierre</w:t>
            </w:r>
          </w:p>
        </w:tc>
        <w:tc>
          <w:tcPr>
            <w:tcW w:w="1766" w:type="dxa"/>
            <w:vAlign w:val="center"/>
          </w:tcPr>
          <w:p w:rsidR="006F6C9F" w:rsidRPr="006F6C9F" w:rsidRDefault="006F6C9F" w:rsidP="004611AA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iCs/>
              </w:rPr>
            </w:pPr>
            <w:r w:rsidRPr="006F6C9F">
              <w:rPr>
                <w:rFonts w:cstheme="minorHAnsi"/>
                <w:iCs/>
              </w:rPr>
              <w:t>Comentarios</w:t>
            </w:r>
          </w:p>
        </w:tc>
      </w:tr>
      <w:tr w:rsidR="006F6C9F" w:rsidTr="00702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  <w:vAlign w:val="center"/>
          </w:tcPr>
          <w:p w:rsidR="006F6C9F" w:rsidRDefault="00B50629" w:rsidP="004611AA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C3</w:t>
            </w:r>
          </w:p>
        </w:tc>
        <w:tc>
          <w:tcPr>
            <w:tcW w:w="1765" w:type="dxa"/>
            <w:shd w:val="clear" w:color="auto" w:fill="auto"/>
            <w:vAlign w:val="center"/>
          </w:tcPr>
          <w:p w:rsidR="006F6C9F" w:rsidRDefault="00B50629" w:rsidP="004611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Construcción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6F6C9F" w:rsidRDefault="00B50629" w:rsidP="004611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Lunes, 23 de septiembre de 2019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6F6C9F" w:rsidRDefault="00B50629" w:rsidP="004611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Viernes, 27 de septiembre de 2019</w:t>
            </w:r>
          </w:p>
        </w:tc>
        <w:tc>
          <w:tcPr>
            <w:tcW w:w="1766" w:type="dxa"/>
            <w:shd w:val="clear" w:color="auto" w:fill="auto"/>
            <w:vAlign w:val="center"/>
          </w:tcPr>
          <w:p w:rsidR="006F6C9F" w:rsidRDefault="00B50629" w:rsidP="004611AA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Se propuso el esquema lógico</w:t>
            </w:r>
            <w:r w:rsidR="00964AFD">
              <w:rPr>
                <w:rFonts w:cstheme="minorHAnsi"/>
                <w:iCs/>
              </w:rPr>
              <w:t xml:space="preserve"> y el diseño </w:t>
            </w:r>
            <w:r>
              <w:rPr>
                <w:rFonts w:cstheme="minorHAnsi"/>
                <w:iCs/>
              </w:rPr>
              <w:t>de la interfaz de usuario</w:t>
            </w:r>
          </w:p>
        </w:tc>
      </w:tr>
    </w:tbl>
    <w:p w:rsidR="006F6C9F" w:rsidRDefault="006F6C9F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P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8D5631">
        <w:rPr>
          <w:rFonts w:cstheme="minorHAnsi"/>
          <w:i/>
          <w:iCs/>
        </w:rPr>
        <w:t>Hitos especiales</w:t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F2E79" w:rsidRDefault="00805A17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 xml:space="preserve">En esta iteración se desarrolló el prototipo del esquema lógico, el cuál define la organización y secuencia de pantallas que en su conjunto conforman a la interfaz de usuario de la aplicación, esto fue realizado usando el trabajo del sprint pasado en el cual se diseñó individualmente cada mockup. </w:t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P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8D5631">
        <w:rPr>
          <w:rFonts w:cstheme="minorHAnsi"/>
          <w:i/>
          <w:iCs/>
        </w:rPr>
        <w:t>Artefactos</w:t>
      </w:r>
      <w:r w:rsidR="002243E8">
        <w:rPr>
          <w:rFonts w:cstheme="minorHAnsi"/>
          <w:i/>
          <w:iCs/>
        </w:rPr>
        <w:t xml:space="preserve"> y evaluación</w:t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aconcuadrcula4-nfasis5"/>
        <w:tblW w:w="8926" w:type="dxa"/>
        <w:tblLook w:val="04A0" w:firstRow="1" w:lastRow="0" w:firstColumn="1" w:lastColumn="0" w:noHBand="0" w:noVBand="1"/>
      </w:tblPr>
      <w:tblGrid>
        <w:gridCol w:w="2207"/>
        <w:gridCol w:w="2207"/>
        <w:gridCol w:w="4512"/>
      </w:tblGrid>
      <w:tr w:rsidR="008D5631" w:rsidTr="00320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8D5631" w:rsidRDefault="008D5631" w:rsidP="008D5631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Artefacto</w:t>
            </w:r>
          </w:p>
        </w:tc>
        <w:tc>
          <w:tcPr>
            <w:tcW w:w="2207" w:type="dxa"/>
          </w:tcPr>
          <w:p w:rsidR="008D5631" w:rsidRDefault="008D5631" w:rsidP="008D5631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Meta (%)</w:t>
            </w:r>
          </w:p>
        </w:tc>
        <w:tc>
          <w:tcPr>
            <w:tcW w:w="4512" w:type="dxa"/>
          </w:tcPr>
          <w:p w:rsidR="008D5631" w:rsidRDefault="008D5631" w:rsidP="008D5631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Comentarios</w:t>
            </w:r>
          </w:p>
        </w:tc>
      </w:tr>
      <w:tr w:rsidR="008D5631" w:rsidTr="0032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8D5631" w:rsidRPr="0024306E" w:rsidRDefault="0024306E" w:rsidP="006F6C9F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>
              <w:rPr>
                <w:rFonts w:cstheme="minorHAnsi"/>
                <w:bCs w:val="0"/>
              </w:rPr>
              <w:t>EL-IU 01</w:t>
            </w:r>
          </w:p>
        </w:tc>
        <w:tc>
          <w:tcPr>
            <w:tcW w:w="2207" w:type="dxa"/>
          </w:tcPr>
          <w:p w:rsidR="008D5631" w:rsidRDefault="00C651AF" w:rsidP="006455D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100%</w:t>
            </w:r>
          </w:p>
        </w:tc>
        <w:tc>
          <w:tcPr>
            <w:tcW w:w="4512" w:type="dxa"/>
          </w:tcPr>
          <w:p w:rsidR="008D5631" w:rsidRDefault="00C651AF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Se definió el diagrama por completo</w:t>
            </w:r>
          </w:p>
        </w:tc>
      </w:tr>
      <w:tr w:rsidR="008D5631" w:rsidTr="00320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8D5631" w:rsidRDefault="00400C7D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077EA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01</w:t>
            </w:r>
          </w:p>
        </w:tc>
        <w:tc>
          <w:tcPr>
            <w:tcW w:w="2207" w:type="dxa"/>
          </w:tcPr>
          <w:p w:rsidR="008D5631" w:rsidRDefault="00964AFD" w:rsidP="0078143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90%</w:t>
            </w:r>
          </w:p>
        </w:tc>
        <w:tc>
          <w:tcPr>
            <w:tcW w:w="4512" w:type="dxa"/>
          </w:tcPr>
          <w:p w:rsidR="008D5631" w:rsidRDefault="0078143F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Iconos aún no definidos</w:t>
            </w:r>
          </w:p>
        </w:tc>
      </w:tr>
      <w:tr w:rsidR="00400C7D" w:rsidTr="0032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400C7D" w:rsidRDefault="00400C7D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077EA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</w:t>
            </w:r>
            <w:r>
              <w:rPr>
                <w:rFonts w:cstheme="minorHAnsi"/>
                <w:iCs/>
              </w:rPr>
              <w:t>2</w:t>
            </w:r>
          </w:p>
        </w:tc>
        <w:tc>
          <w:tcPr>
            <w:tcW w:w="2207" w:type="dxa"/>
          </w:tcPr>
          <w:p w:rsidR="00400C7D" w:rsidRDefault="00EB5F2A" w:rsidP="0078143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90%</w:t>
            </w:r>
          </w:p>
        </w:tc>
        <w:tc>
          <w:tcPr>
            <w:tcW w:w="4512" w:type="dxa"/>
          </w:tcPr>
          <w:p w:rsidR="00400C7D" w:rsidRDefault="00EB5F2A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Iconos aún no definidos</w:t>
            </w:r>
          </w:p>
        </w:tc>
      </w:tr>
      <w:tr w:rsidR="00400C7D" w:rsidTr="00320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400C7D" w:rsidRDefault="00400C7D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077EA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</w:t>
            </w:r>
            <w:r>
              <w:rPr>
                <w:rFonts w:cstheme="minorHAnsi"/>
                <w:iCs/>
              </w:rPr>
              <w:t>3</w:t>
            </w:r>
          </w:p>
        </w:tc>
        <w:tc>
          <w:tcPr>
            <w:tcW w:w="2207" w:type="dxa"/>
          </w:tcPr>
          <w:p w:rsidR="00400C7D" w:rsidRDefault="00EB5F2A" w:rsidP="0078143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90%</w:t>
            </w:r>
          </w:p>
        </w:tc>
        <w:tc>
          <w:tcPr>
            <w:tcW w:w="4512" w:type="dxa"/>
          </w:tcPr>
          <w:p w:rsidR="00400C7D" w:rsidRDefault="00EB5F2A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Iconos aún no definidos</w:t>
            </w:r>
          </w:p>
        </w:tc>
      </w:tr>
      <w:tr w:rsidR="00400C7D" w:rsidTr="0032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400C7D" w:rsidRDefault="00400C7D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077EA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</w:t>
            </w:r>
            <w:r>
              <w:rPr>
                <w:rFonts w:cstheme="minorHAnsi"/>
                <w:iCs/>
              </w:rPr>
              <w:t>4</w:t>
            </w:r>
          </w:p>
        </w:tc>
        <w:tc>
          <w:tcPr>
            <w:tcW w:w="2207" w:type="dxa"/>
          </w:tcPr>
          <w:p w:rsidR="00400C7D" w:rsidRDefault="00EB5F2A" w:rsidP="0078143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90%</w:t>
            </w:r>
          </w:p>
        </w:tc>
        <w:tc>
          <w:tcPr>
            <w:tcW w:w="4512" w:type="dxa"/>
          </w:tcPr>
          <w:p w:rsidR="00400C7D" w:rsidRDefault="00EB5F2A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Iconos aún no definidos</w:t>
            </w:r>
          </w:p>
        </w:tc>
      </w:tr>
      <w:tr w:rsidR="00400C7D" w:rsidTr="00320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400C7D" w:rsidRDefault="00400C7D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077EA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</w:t>
            </w:r>
            <w:r>
              <w:rPr>
                <w:rFonts w:cstheme="minorHAnsi"/>
                <w:iCs/>
              </w:rPr>
              <w:t>5</w:t>
            </w:r>
          </w:p>
        </w:tc>
        <w:tc>
          <w:tcPr>
            <w:tcW w:w="2207" w:type="dxa"/>
          </w:tcPr>
          <w:p w:rsidR="00400C7D" w:rsidRDefault="00EB5F2A" w:rsidP="0078143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90%</w:t>
            </w:r>
          </w:p>
        </w:tc>
        <w:tc>
          <w:tcPr>
            <w:tcW w:w="4512" w:type="dxa"/>
          </w:tcPr>
          <w:p w:rsidR="00400C7D" w:rsidRDefault="00EB5F2A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Iconos aún no definidos</w:t>
            </w:r>
          </w:p>
        </w:tc>
      </w:tr>
      <w:tr w:rsidR="00AC305F" w:rsidTr="0032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ID-IU 0</w:t>
            </w:r>
            <w:r>
              <w:rPr>
                <w:rFonts w:cstheme="minorHAnsi"/>
                <w:iCs/>
              </w:rPr>
              <w:t>6</w:t>
            </w:r>
          </w:p>
        </w:tc>
        <w:tc>
          <w:tcPr>
            <w:tcW w:w="2207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90%</w:t>
            </w:r>
          </w:p>
        </w:tc>
        <w:tc>
          <w:tcPr>
            <w:tcW w:w="4512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Iconos aún no definidos</w:t>
            </w:r>
          </w:p>
        </w:tc>
      </w:tr>
      <w:tr w:rsidR="00AC305F" w:rsidTr="00320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ID-IU 0</w:t>
            </w:r>
            <w:r>
              <w:rPr>
                <w:rFonts w:cstheme="minorHAnsi"/>
                <w:iCs/>
              </w:rPr>
              <w:t>7</w:t>
            </w:r>
          </w:p>
        </w:tc>
        <w:tc>
          <w:tcPr>
            <w:tcW w:w="2207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90%</w:t>
            </w:r>
          </w:p>
        </w:tc>
        <w:tc>
          <w:tcPr>
            <w:tcW w:w="4512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Iconos aún no definidos</w:t>
            </w:r>
          </w:p>
        </w:tc>
      </w:tr>
      <w:tr w:rsidR="00AC305F" w:rsidTr="0032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ID-IU 0</w:t>
            </w:r>
            <w:r>
              <w:rPr>
                <w:rFonts w:cstheme="minorHAnsi"/>
                <w:iCs/>
              </w:rPr>
              <w:t>8</w:t>
            </w:r>
          </w:p>
        </w:tc>
        <w:tc>
          <w:tcPr>
            <w:tcW w:w="2207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90%</w:t>
            </w:r>
          </w:p>
        </w:tc>
        <w:tc>
          <w:tcPr>
            <w:tcW w:w="4512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Iconos aún no definidos</w:t>
            </w:r>
          </w:p>
        </w:tc>
      </w:tr>
      <w:tr w:rsidR="00AC305F" w:rsidTr="00320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ID-IU 0</w:t>
            </w:r>
            <w:r>
              <w:rPr>
                <w:rFonts w:cstheme="minorHAnsi"/>
                <w:iCs/>
              </w:rPr>
              <w:t>9</w:t>
            </w:r>
          </w:p>
        </w:tc>
        <w:tc>
          <w:tcPr>
            <w:tcW w:w="2207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90%</w:t>
            </w:r>
          </w:p>
        </w:tc>
        <w:tc>
          <w:tcPr>
            <w:tcW w:w="4512" w:type="dxa"/>
          </w:tcPr>
          <w:p w:rsidR="00AC305F" w:rsidRDefault="00AC305F" w:rsidP="00AC305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Iconos aún no definidos</w:t>
            </w:r>
          </w:p>
        </w:tc>
      </w:tr>
      <w:tr w:rsidR="006836A1" w:rsidTr="0032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6836A1" w:rsidRDefault="006836A1" w:rsidP="00AC305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ID-LP 01</w:t>
            </w:r>
          </w:p>
        </w:tc>
        <w:tc>
          <w:tcPr>
            <w:tcW w:w="2207" w:type="dxa"/>
          </w:tcPr>
          <w:p w:rsidR="006836A1" w:rsidRDefault="006836A1" w:rsidP="00AC305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70%</w:t>
            </w:r>
          </w:p>
        </w:tc>
        <w:tc>
          <w:tcPr>
            <w:tcW w:w="4512" w:type="dxa"/>
          </w:tcPr>
          <w:p w:rsidR="006836A1" w:rsidRDefault="00035301" w:rsidP="00AC305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Texto</w:t>
            </w:r>
            <w:r w:rsidR="006836A1">
              <w:rPr>
                <w:rFonts w:cstheme="minorHAnsi"/>
                <w:iCs/>
              </w:rPr>
              <w:t xml:space="preserve"> aún no definido</w:t>
            </w:r>
          </w:p>
        </w:tc>
      </w:tr>
      <w:tr w:rsidR="006836A1" w:rsidTr="003204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6836A1" w:rsidRDefault="006836A1" w:rsidP="00AC305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ID-LP 0</w:t>
            </w:r>
            <w:r>
              <w:rPr>
                <w:rFonts w:cstheme="minorHAnsi"/>
                <w:iCs/>
              </w:rPr>
              <w:t>2</w:t>
            </w:r>
          </w:p>
        </w:tc>
        <w:tc>
          <w:tcPr>
            <w:tcW w:w="2207" w:type="dxa"/>
          </w:tcPr>
          <w:p w:rsidR="006836A1" w:rsidRDefault="006836A1" w:rsidP="00AC305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70%</w:t>
            </w:r>
          </w:p>
        </w:tc>
        <w:tc>
          <w:tcPr>
            <w:tcW w:w="4512" w:type="dxa"/>
          </w:tcPr>
          <w:p w:rsidR="006836A1" w:rsidRDefault="00035301" w:rsidP="00AC305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Texto</w:t>
            </w:r>
            <w:r w:rsidR="006836A1">
              <w:rPr>
                <w:rFonts w:cstheme="minorHAnsi"/>
                <w:iCs/>
              </w:rPr>
              <w:t xml:space="preserve"> aún no definido</w:t>
            </w:r>
          </w:p>
        </w:tc>
      </w:tr>
      <w:tr w:rsidR="006836A1" w:rsidTr="00320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6836A1" w:rsidRDefault="006836A1" w:rsidP="00AC305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ID-LP 0</w:t>
            </w:r>
            <w:r>
              <w:rPr>
                <w:rFonts w:cstheme="minorHAnsi"/>
                <w:iCs/>
              </w:rPr>
              <w:t>3</w:t>
            </w:r>
          </w:p>
        </w:tc>
        <w:tc>
          <w:tcPr>
            <w:tcW w:w="2207" w:type="dxa"/>
          </w:tcPr>
          <w:p w:rsidR="006836A1" w:rsidRDefault="006836A1" w:rsidP="00AC305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70%</w:t>
            </w:r>
          </w:p>
        </w:tc>
        <w:tc>
          <w:tcPr>
            <w:tcW w:w="4512" w:type="dxa"/>
          </w:tcPr>
          <w:p w:rsidR="006836A1" w:rsidRDefault="00035301" w:rsidP="00AC305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Texto</w:t>
            </w:r>
            <w:r w:rsidR="006836A1">
              <w:rPr>
                <w:rFonts w:cstheme="minorHAnsi"/>
                <w:iCs/>
              </w:rPr>
              <w:t xml:space="preserve"> aún no definido</w:t>
            </w:r>
          </w:p>
        </w:tc>
      </w:tr>
      <w:tr w:rsidR="006836A1" w:rsidTr="00320456">
        <w:tc>
          <w:tcPr>
            <w:tcW w:w="2207" w:type="dxa"/>
          </w:tcPr>
          <w:p w:rsidR="006836A1" w:rsidRDefault="006836A1" w:rsidP="00AC305F">
            <w:pPr>
              <w:autoSpaceDE w:val="0"/>
              <w:autoSpaceDN w:val="0"/>
              <w:adjustRightInd w:val="0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ID-LP 0</w:t>
            </w:r>
            <w:r>
              <w:rPr>
                <w:rFonts w:cstheme="minorHAnsi"/>
                <w:iCs/>
              </w:rPr>
              <w:t>4</w:t>
            </w:r>
          </w:p>
        </w:tc>
        <w:tc>
          <w:tcPr>
            <w:tcW w:w="2207" w:type="dxa"/>
          </w:tcPr>
          <w:p w:rsidR="006836A1" w:rsidRDefault="006836A1" w:rsidP="00AC305F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70%</w:t>
            </w:r>
          </w:p>
        </w:tc>
        <w:tc>
          <w:tcPr>
            <w:tcW w:w="4512" w:type="dxa"/>
          </w:tcPr>
          <w:p w:rsidR="006836A1" w:rsidRDefault="00035301" w:rsidP="00AC305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Texto</w:t>
            </w:r>
            <w:bookmarkStart w:id="1" w:name="_GoBack"/>
            <w:bookmarkEnd w:id="1"/>
            <w:r w:rsidR="006836A1">
              <w:rPr>
                <w:rFonts w:cstheme="minorHAnsi"/>
                <w:iCs/>
              </w:rPr>
              <w:t xml:space="preserve"> aún no definido</w:t>
            </w:r>
          </w:p>
        </w:tc>
      </w:tr>
    </w:tbl>
    <w:p w:rsidR="007D75C7" w:rsidRDefault="007D75C7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7D75C7" w:rsidRDefault="007D75C7" w:rsidP="007D75C7">
      <w:pPr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243E8" w:rsidTr="00FC3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2243E8" w:rsidRDefault="002243E8" w:rsidP="00021D0C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Artefacto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Aspecto a evaluar</w:t>
            </w:r>
          </w:p>
        </w:tc>
        <w:tc>
          <w:tcPr>
            <w:tcW w:w="2207" w:type="dxa"/>
            <w:vAlign w:val="center"/>
          </w:tcPr>
          <w:p w:rsidR="002243E8" w:rsidRDefault="00A61205" w:rsidP="00FC390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Evaluación</w:t>
            </w:r>
          </w:p>
        </w:tc>
        <w:tc>
          <w:tcPr>
            <w:tcW w:w="2207" w:type="dxa"/>
            <w:vAlign w:val="center"/>
          </w:tcPr>
          <w:p w:rsidR="002243E8" w:rsidRDefault="00A61205" w:rsidP="00FC390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Comentarios</w:t>
            </w:r>
          </w:p>
        </w:tc>
      </w:tr>
      <w:tr w:rsidR="002243E8" w:rsidTr="004F3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2243E8" w:rsidRPr="0024306E" w:rsidRDefault="0024306E" w:rsidP="006F6C9F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>
              <w:rPr>
                <w:rFonts w:cstheme="minorHAnsi"/>
                <w:bCs w:val="0"/>
              </w:rPr>
              <w:t>EL-IU 01</w:t>
            </w:r>
          </w:p>
        </w:tc>
        <w:tc>
          <w:tcPr>
            <w:tcW w:w="2207" w:type="dxa"/>
          </w:tcPr>
          <w:p w:rsidR="002243E8" w:rsidRDefault="005B1985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Lógica del diagrama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2243E8" w:rsidTr="004F3D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2243E8" w:rsidRDefault="00EE131C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F46BE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01</w:t>
            </w:r>
          </w:p>
        </w:tc>
        <w:tc>
          <w:tcPr>
            <w:tcW w:w="2207" w:type="dxa"/>
          </w:tcPr>
          <w:p w:rsidR="002243E8" w:rsidRDefault="005B15EC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EE131C" w:rsidTr="004F3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F46BE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</w:t>
            </w:r>
            <w:r>
              <w:rPr>
                <w:rFonts w:cstheme="minorHAnsi"/>
                <w:iCs/>
              </w:rPr>
              <w:t>2</w:t>
            </w:r>
          </w:p>
        </w:tc>
        <w:tc>
          <w:tcPr>
            <w:tcW w:w="2207" w:type="dxa"/>
          </w:tcPr>
          <w:p w:rsidR="00EE131C" w:rsidRDefault="00F97F9E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EE131C" w:rsidTr="004F3D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F46BE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</w:t>
            </w:r>
            <w:r>
              <w:rPr>
                <w:rFonts w:cstheme="minorHAnsi"/>
                <w:iCs/>
              </w:rPr>
              <w:t>3</w:t>
            </w:r>
          </w:p>
        </w:tc>
        <w:tc>
          <w:tcPr>
            <w:tcW w:w="2207" w:type="dxa"/>
          </w:tcPr>
          <w:p w:rsidR="00EE131C" w:rsidRDefault="00F97F9E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EE131C" w:rsidTr="004F3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F46BE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</w:t>
            </w:r>
            <w:r>
              <w:rPr>
                <w:rFonts w:cstheme="minorHAnsi"/>
                <w:iCs/>
              </w:rPr>
              <w:t>4</w:t>
            </w:r>
          </w:p>
        </w:tc>
        <w:tc>
          <w:tcPr>
            <w:tcW w:w="2207" w:type="dxa"/>
          </w:tcPr>
          <w:p w:rsidR="00EE131C" w:rsidRDefault="00F97F9E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EE131C" w:rsidTr="004F3D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</w:t>
            </w:r>
            <w:r w:rsidR="000916F6">
              <w:rPr>
                <w:rFonts w:cstheme="minorHAnsi"/>
                <w:iCs/>
              </w:rPr>
              <w:t>-</w:t>
            </w:r>
            <w:r>
              <w:rPr>
                <w:rFonts w:cstheme="minorHAnsi"/>
                <w:iCs/>
              </w:rPr>
              <w:t>IU</w:t>
            </w:r>
            <w:r w:rsidR="00F46BEB">
              <w:rPr>
                <w:rFonts w:cstheme="minorHAnsi"/>
                <w:iCs/>
              </w:rPr>
              <w:t xml:space="preserve"> </w:t>
            </w:r>
            <w:r>
              <w:rPr>
                <w:rFonts w:cstheme="minorHAnsi"/>
                <w:iCs/>
              </w:rPr>
              <w:t>0</w:t>
            </w:r>
            <w:r>
              <w:rPr>
                <w:rFonts w:cstheme="minorHAnsi"/>
                <w:iCs/>
              </w:rPr>
              <w:t>5</w:t>
            </w:r>
          </w:p>
        </w:tc>
        <w:tc>
          <w:tcPr>
            <w:tcW w:w="2207" w:type="dxa"/>
          </w:tcPr>
          <w:p w:rsidR="00EE131C" w:rsidRDefault="00F97F9E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EE131C" w:rsidRDefault="00EE131C" w:rsidP="006F6C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4C12EF" w:rsidTr="004F3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4C12EF" w:rsidRPr="004C12EF" w:rsidRDefault="004C12EF" w:rsidP="004C12EF">
            <w:pPr>
              <w:autoSpaceDE w:val="0"/>
              <w:autoSpaceDN w:val="0"/>
              <w:adjustRightInd w:val="0"/>
              <w:rPr>
                <w:rFonts w:cstheme="minorHAnsi"/>
                <w:b w:val="0"/>
                <w:bCs w:val="0"/>
                <w:iCs/>
              </w:rPr>
            </w:pPr>
            <w:r>
              <w:rPr>
                <w:rFonts w:cstheme="minorHAnsi"/>
                <w:iCs/>
              </w:rPr>
              <w:t>ID-IU 0</w:t>
            </w:r>
            <w:r>
              <w:rPr>
                <w:rFonts w:cstheme="minorHAnsi"/>
                <w:iCs/>
              </w:rPr>
              <w:t>6</w:t>
            </w: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4C12EF" w:rsidTr="004F3D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ID-IU 0</w:t>
            </w:r>
            <w:r>
              <w:rPr>
                <w:rFonts w:cstheme="minorHAnsi"/>
                <w:iCs/>
              </w:rPr>
              <w:t>7</w:t>
            </w: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4C12EF" w:rsidTr="004F3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ID-IU 0</w:t>
            </w:r>
            <w:r>
              <w:rPr>
                <w:rFonts w:cstheme="minorHAnsi"/>
                <w:iCs/>
              </w:rPr>
              <w:t>8</w:t>
            </w: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4C12EF" w:rsidTr="004F3D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ID-IU 0</w:t>
            </w:r>
            <w:r>
              <w:rPr>
                <w:rFonts w:cstheme="minorHAnsi"/>
                <w:iCs/>
              </w:rPr>
              <w:t>9</w:t>
            </w: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4C12EF" w:rsidRDefault="004C12EF" w:rsidP="004C12E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6836A1" w:rsidTr="004F3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6836A1" w:rsidRDefault="006836A1" w:rsidP="004C12E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bookmarkStart w:id="2" w:name="_Hlk20431075"/>
            <w:r>
              <w:rPr>
                <w:rFonts w:cstheme="minorHAnsi"/>
                <w:iCs/>
              </w:rPr>
              <w:t>ID-LP 01</w:t>
            </w:r>
          </w:p>
        </w:tc>
        <w:tc>
          <w:tcPr>
            <w:tcW w:w="2207" w:type="dxa"/>
          </w:tcPr>
          <w:p w:rsidR="006836A1" w:rsidRDefault="006836A1" w:rsidP="004C12E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6836A1" w:rsidRDefault="006836A1" w:rsidP="004C12E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6836A1" w:rsidRDefault="006836A1" w:rsidP="004C12E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6836A1" w:rsidTr="004F3D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ID-LP 0</w:t>
            </w:r>
            <w:r>
              <w:rPr>
                <w:rFonts w:cstheme="minorHAnsi"/>
                <w:iCs/>
              </w:rPr>
              <w:t>2</w:t>
            </w:r>
          </w:p>
        </w:tc>
        <w:tc>
          <w:tcPr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6836A1" w:rsidTr="004F3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ID-LP 0</w:t>
            </w:r>
            <w:r>
              <w:rPr>
                <w:rFonts w:cstheme="minorHAnsi"/>
                <w:iCs/>
              </w:rPr>
              <w:t>3</w:t>
            </w:r>
          </w:p>
        </w:tc>
        <w:tc>
          <w:tcPr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6836A1" w:rsidTr="004F3D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ID-LP 0</w:t>
            </w:r>
            <w:r>
              <w:rPr>
                <w:rFonts w:cstheme="minorHAnsi"/>
                <w:iCs/>
              </w:rPr>
              <w:t>4</w:t>
            </w:r>
          </w:p>
        </w:tc>
        <w:tc>
          <w:tcPr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 de interfaz</w:t>
            </w:r>
          </w:p>
        </w:tc>
        <w:tc>
          <w:tcPr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6836A1" w:rsidRDefault="006836A1" w:rsidP="006836A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bookmarkEnd w:id="2"/>
    </w:tbl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P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2243E8">
        <w:rPr>
          <w:rFonts w:cstheme="minorHAnsi"/>
          <w:i/>
          <w:iCs/>
        </w:rPr>
        <w:t>Riesgos y problemas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C651AF" w:rsidRDefault="00C651AF" w:rsidP="00C651A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El riesgo y problemas fue optimizar el orden de las pantallas en su conjunto para facilitar la experiencia al usuario y que a su vez fuera amigable para éste.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P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2243E8">
        <w:rPr>
          <w:rFonts w:cstheme="minorHAnsi"/>
          <w:i/>
          <w:iCs/>
        </w:rPr>
        <w:t>Notas y observaciones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E8658B" w:rsidRDefault="00E8658B" w:rsidP="00E8658B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>
        <w:rPr>
          <w:rFonts w:cstheme="minorHAnsi"/>
          <w:iCs/>
        </w:rPr>
        <w:t xml:space="preserve">Tras considerar varias alternativas de esquemas, se tomó la decisión de elegir éste satisfaciendo el análisis de requisitos adecuadamente. </w:t>
      </w:r>
    </w:p>
    <w:p w:rsidR="002243E8" w:rsidRDefault="002243E8">
      <w:pPr>
        <w:rPr>
          <w:rFonts w:cstheme="minorHAnsi"/>
          <w:iCs/>
        </w:rPr>
      </w:pPr>
    </w:p>
    <w:p w:rsidR="002243E8" w:rsidRP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Cs/>
        </w:rPr>
      </w:pPr>
      <w:r w:rsidRPr="002243E8">
        <w:rPr>
          <w:rFonts w:cstheme="minorHAnsi"/>
          <w:b/>
          <w:iCs/>
        </w:rPr>
        <w:t>Asignación de recursos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243E8" w:rsidTr="00791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:rsidR="002243E8" w:rsidRDefault="002243E8" w:rsidP="00F10441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Rol</w:t>
            </w:r>
          </w:p>
        </w:tc>
        <w:tc>
          <w:tcPr>
            <w:tcW w:w="2207" w:type="dxa"/>
          </w:tcPr>
          <w:p w:rsidR="002243E8" w:rsidRDefault="002243E8" w:rsidP="00F10441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Horas-Hombre</w:t>
            </w:r>
          </w:p>
        </w:tc>
        <w:tc>
          <w:tcPr>
            <w:tcW w:w="2207" w:type="dxa"/>
          </w:tcPr>
          <w:p w:rsidR="002243E8" w:rsidRDefault="002243E8" w:rsidP="00F10441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Desempeñado por</w:t>
            </w:r>
          </w:p>
        </w:tc>
        <w:tc>
          <w:tcPr>
            <w:tcW w:w="2207" w:type="dxa"/>
          </w:tcPr>
          <w:p w:rsidR="002243E8" w:rsidRDefault="002243E8" w:rsidP="00F10441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Observaciones</w:t>
            </w:r>
          </w:p>
        </w:tc>
      </w:tr>
      <w:tr w:rsidR="002243E8" w:rsidTr="00AD4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:rsidR="002243E8" w:rsidRDefault="001346A6" w:rsidP="00AD43C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</w:t>
            </w:r>
          </w:p>
        </w:tc>
        <w:tc>
          <w:tcPr>
            <w:tcW w:w="2207" w:type="dxa"/>
            <w:vAlign w:val="center"/>
          </w:tcPr>
          <w:p w:rsidR="002243E8" w:rsidRDefault="001346A6" w:rsidP="00AD43C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42</w:t>
            </w:r>
          </w:p>
        </w:tc>
        <w:tc>
          <w:tcPr>
            <w:tcW w:w="2207" w:type="dxa"/>
          </w:tcPr>
          <w:p w:rsidR="002243E8" w:rsidRDefault="001346A6" w:rsidP="00F104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Liliana Gallegos Ruvalcaba</w:t>
            </w:r>
          </w:p>
        </w:tc>
        <w:tc>
          <w:tcPr>
            <w:tcW w:w="2207" w:type="dxa"/>
          </w:tcPr>
          <w:p w:rsidR="002243E8" w:rsidRDefault="002243E8" w:rsidP="00F104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2243E8" w:rsidTr="00AD4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:rsidR="002243E8" w:rsidRDefault="001346A6" w:rsidP="00AD43C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</w:t>
            </w:r>
          </w:p>
        </w:tc>
        <w:tc>
          <w:tcPr>
            <w:tcW w:w="2207" w:type="dxa"/>
            <w:vAlign w:val="center"/>
          </w:tcPr>
          <w:p w:rsidR="002243E8" w:rsidRDefault="001346A6" w:rsidP="00AD43C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42</w:t>
            </w:r>
          </w:p>
        </w:tc>
        <w:tc>
          <w:tcPr>
            <w:tcW w:w="2207" w:type="dxa"/>
          </w:tcPr>
          <w:p w:rsidR="002243E8" w:rsidRDefault="001346A6" w:rsidP="00F104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Luis Carlos Lomas Zamora</w:t>
            </w:r>
          </w:p>
        </w:tc>
        <w:tc>
          <w:tcPr>
            <w:tcW w:w="2207" w:type="dxa"/>
          </w:tcPr>
          <w:p w:rsidR="002243E8" w:rsidRDefault="002243E8" w:rsidP="00F104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F30308" w:rsidTr="00AD4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:rsidR="00F30308" w:rsidRDefault="00BC749A" w:rsidP="00AD43C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  <w:vAlign w:val="center"/>
          </w:tcPr>
          <w:p w:rsidR="00F30308" w:rsidRDefault="00BC749A" w:rsidP="00AD43C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F30308" w:rsidRDefault="00BC749A" w:rsidP="00F104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Emmanuel Rodriguez Velazquez</w:t>
            </w:r>
          </w:p>
        </w:tc>
        <w:tc>
          <w:tcPr>
            <w:tcW w:w="2207" w:type="dxa"/>
          </w:tcPr>
          <w:p w:rsidR="00F30308" w:rsidRDefault="00F30308" w:rsidP="00F104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BC749A" w:rsidTr="00AD4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:rsidR="00BC749A" w:rsidRDefault="00BC749A" w:rsidP="00AD43C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  <w:vAlign w:val="center"/>
          </w:tcPr>
          <w:p w:rsidR="00BC749A" w:rsidRDefault="00BC749A" w:rsidP="00AD43C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BC749A" w:rsidRDefault="00BC749A" w:rsidP="00F104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José Ricardo Rea</w:t>
            </w:r>
            <w:r w:rsidR="00B14C6D">
              <w:rPr>
                <w:rFonts w:cstheme="minorHAnsi"/>
                <w:iCs/>
              </w:rPr>
              <w:t xml:space="preserve"> Aguilar</w:t>
            </w:r>
          </w:p>
        </w:tc>
        <w:tc>
          <w:tcPr>
            <w:tcW w:w="2207" w:type="dxa"/>
          </w:tcPr>
          <w:p w:rsidR="00BC749A" w:rsidRDefault="00BC749A" w:rsidP="00F104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BC749A" w:rsidTr="00AD43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:rsidR="00BC749A" w:rsidRDefault="002E314A" w:rsidP="00AD43CF">
            <w:pPr>
              <w:tabs>
                <w:tab w:val="right" w:pos="1991"/>
              </w:tabs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  <w:vAlign w:val="center"/>
          </w:tcPr>
          <w:p w:rsidR="00BC749A" w:rsidRDefault="00BC749A" w:rsidP="00AD43CF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BC749A" w:rsidRDefault="0020307A" w:rsidP="00F104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 xml:space="preserve">David Fernando </w:t>
            </w:r>
            <w:r w:rsidR="00B14C6D">
              <w:rPr>
                <w:rFonts w:cstheme="minorHAnsi"/>
                <w:iCs/>
              </w:rPr>
              <w:t>Garcia</w:t>
            </w:r>
            <w:r w:rsidR="00B14C6D">
              <w:rPr>
                <w:rFonts w:cstheme="minorHAnsi"/>
                <w:iCs/>
              </w:rPr>
              <w:t xml:space="preserve"> </w:t>
            </w:r>
            <w:r w:rsidR="00F10441">
              <w:rPr>
                <w:rFonts w:cstheme="minorHAnsi"/>
                <w:iCs/>
              </w:rPr>
              <w:t xml:space="preserve">Reyes </w:t>
            </w:r>
          </w:p>
        </w:tc>
        <w:tc>
          <w:tcPr>
            <w:tcW w:w="2207" w:type="dxa"/>
          </w:tcPr>
          <w:p w:rsidR="00BC749A" w:rsidRDefault="00BC749A" w:rsidP="00F10441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  <w:tr w:rsidR="00F10441" w:rsidTr="00AD43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  <w:vAlign w:val="center"/>
          </w:tcPr>
          <w:p w:rsidR="00F10441" w:rsidRDefault="002E314A" w:rsidP="00AD43C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  <w:vAlign w:val="center"/>
          </w:tcPr>
          <w:p w:rsidR="00F10441" w:rsidRDefault="00F10441" w:rsidP="00AD43CF">
            <w:pPr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F10441" w:rsidRDefault="00F10441" w:rsidP="00F104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Alberto Maldonado Rubio</w:t>
            </w:r>
          </w:p>
        </w:tc>
        <w:tc>
          <w:tcPr>
            <w:tcW w:w="2207" w:type="dxa"/>
          </w:tcPr>
          <w:p w:rsidR="00F10441" w:rsidRDefault="00F10441" w:rsidP="00F1044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Cs/>
              </w:rPr>
            </w:pPr>
          </w:p>
        </w:tc>
      </w:tr>
    </w:tbl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Pr="00A61205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Cs/>
        </w:rPr>
      </w:pPr>
      <w:r w:rsidRPr="00A61205">
        <w:rPr>
          <w:rFonts w:cstheme="minorHAnsi"/>
          <w:b/>
          <w:iCs/>
        </w:rPr>
        <w:t>Anexos</w:t>
      </w:r>
    </w:p>
    <w:p w:rsidR="00A61205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A61205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A61205" w:rsidRPr="006D34FD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Cs/>
        </w:rPr>
      </w:pPr>
    </w:p>
    <w:p w:rsidR="006D34FD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Glosario de términos</w:t>
      </w:r>
    </w:p>
    <w:p w:rsidR="006D34FD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E3381F" w:rsidRDefault="00E3381F" w:rsidP="00E3381F">
      <w:pPr>
        <w:autoSpaceDE w:val="0"/>
        <w:autoSpaceDN w:val="0"/>
        <w:adjustRightInd w:val="0"/>
        <w:spacing w:after="0" w:line="240" w:lineRule="auto"/>
      </w:pPr>
      <w:r>
        <w:t>Mock</w:t>
      </w:r>
      <w:r>
        <w:t>u</w:t>
      </w:r>
      <w:r>
        <w:t>p: diagrama sencillo que representa a la aplicación en una expresión fácil de observar</w:t>
      </w:r>
      <w:r w:rsidR="00113146">
        <w:t>.</w:t>
      </w:r>
    </w:p>
    <w:p w:rsidR="00113146" w:rsidRDefault="00113146" w:rsidP="00E3381F">
      <w:pPr>
        <w:autoSpaceDE w:val="0"/>
        <w:autoSpaceDN w:val="0"/>
        <w:adjustRightInd w:val="0"/>
        <w:spacing w:after="0" w:line="240" w:lineRule="auto"/>
      </w:pPr>
      <w:r>
        <w:t xml:space="preserve">Landing Page: </w:t>
      </w:r>
      <w:r w:rsidRPr="00113146">
        <w:t>página web a la que una persona llega tras pulsar en el enlace o botón en una guía</w:t>
      </w:r>
      <w:r w:rsidR="00C754C4">
        <w:t xml:space="preserve"> promocionando a una empresa o campaña.</w:t>
      </w:r>
    </w:p>
    <w:p w:rsidR="003616DB" w:rsidRDefault="003616DB" w:rsidP="00E3381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t>Loading: animación principal</w:t>
      </w:r>
      <w:r w:rsidR="0040068B">
        <w:t>, señala</w:t>
      </w:r>
      <w:r>
        <w:t xml:space="preserve"> el proceso de carga de la aplicació</w:t>
      </w:r>
      <w:r w:rsidR="0040068B">
        <w:t xml:space="preserve">n hasta que sea completado. </w:t>
      </w:r>
    </w:p>
    <w:p w:rsidR="006D34FD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6D34FD" w:rsidRPr="001C1EEB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6D34FD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Significado de los elementos de la not</w:t>
      </w:r>
      <w:r>
        <w:rPr>
          <w:rFonts w:cstheme="minorHAnsi"/>
          <w:b/>
          <w:bCs/>
        </w:rPr>
        <w:t>ación gráfica</w:t>
      </w:r>
    </w:p>
    <w:p w:rsidR="00CF0A92" w:rsidRPr="001C1EEB" w:rsidRDefault="00CF0A92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6D34FD" w:rsidRDefault="00D20505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>Propuesta de Esquema Lógico para la Interfaz de Usuario.</w:t>
      </w:r>
    </w:p>
    <w:p w:rsidR="00EC4D3F" w:rsidRDefault="00EC4D3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:rsidR="00EC4D3F" w:rsidRDefault="00EC4D3F">
      <w:pPr>
        <w:rPr>
          <w:rFonts w:cstheme="minorHAnsi"/>
          <w:bCs/>
        </w:rPr>
      </w:pPr>
      <w:r>
        <w:rPr>
          <w:rFonts w:cstheme="minorHAnsi"/>
          <w:bCs/>
        </w:rPr>
        <w:br w:type="page"/>
      </w:r>
    </w:p>
    <w:p w:rsidR="0024306E" w:rsidRPr="00D20505" w:rsidRDefault="0024306E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lastRenderedPageBreak/>
        <w:t>EL-IU 01</w:t>
      </w:r>
    </w:p>
    <w:p w:rsidR="006D34FD" w:rsidRDefault="00C716E6" w:rsidP="006D34FD">
      <w:pPr>
        <w:rPr>
          <w:rFonts w:cstheme="minorHAnsi"/>
          <w:b/>
        </w:rPr>
      </w:pPr>
      <w:r>
        <w:rPr>
          <w:rFonts w:cstheme="minorHAnsi"/>
          <w:iCs/>
          <w:noProof/>
        </w:rPr>
        <w:drawing>
          <wp:inline distT="0" distB="0" distL="0" distR="0" wp14:anchorId="5C74A42E" wp14:editId="01CB7087">
            <wp:extent cx="5612130" cy="6687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3F" w:rsidRDefault="00EC4D3F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EC4D3F" w:rsidRDefault="00EC4D3F" w:rsidP="006D34FD">
      <w:pPr>
        <w:rPr>
          <w:rFonts w:cstheme="minorHAnsi"/>
          <w:b/>
        </w:rPr>
      </w:pPr>
    </w:p>
    <w:p w:rsidR="00AD3B81" w:rsidRDefault="00AD3B81" w:rsidP="006D34FD">
      <w:pPr>
        <w:rPr>
          <w:rFonts w:cstheme="minorHAnsi"/>
          <w:iCs/>
        </w:rPr>
      </w:pPr>
      <w:r>
        <w:rPr>
          <w:rFonts w:cstheme="minorHAnsi"/>
          <w:iCs/>
        </w:rPr>
        <w:t>IDIU 01</w:t>
      </w:r>
    </w:p>
    <w:p w:rsidR="00FE73C8" w:rsidRPr="00FE73C8" w:rsidRDefault="00FE73C8" w:rsidP="00FE73C8">
      <w:pPr>
        <w:keepNext/>
      </w:pPr>
      <w:r>
        <w:t>L</w:t>
      </w:r>
      <w:r>
        <w:t>oading por unos segundos hasta que la aplicación esté completamente cargada, podemos observar el logo de la aplicación.</w:t>
      </w:r>
    </w:p>
    <w:p w:rsidR="00AF66C3" w:rsidRDefault="00AF66C3" w:rsidP="006D34FD">
      <w:pPr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1971675" cy="326969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128" cy="33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81" w:rsidRDefault="00AD3B81" w:rsidP="006D34FD">
      <w:pPr>
        <w:rPr>
          <w:rFonts w:cstheme="minorHAnsi"/>
          <w:iCs/>
        </w:rPr>
      </w:pPr>
      <w:r>
        <w:rPr>
          <w:rFonts w:cstheme="minorHAnsi"/>
          <w:iCs/>
        </w:rPr>
        <w:t>IDIU 0</w:t>
      </w:r>
      <w:r>
        <w:rPr>
          <w:rFonts w:cstheme="minorHAnsi"/>
          <w:iCs/>
        </w:rPr>
        <w:t>2</w:t>
      </w:r>
    </w:p>
    <w:p w:rsidR="00AF66C3" w:rsidRDefault="0092383E" w:rsidP="006D34FD">
      <w:pPr>
        <w:rPr>
          <w:rFonts w:cstheme="minorHAnsi"/>
          <w:iCs/>
        </w:rPr>
      </w:pPr>
      <w:r>
        <w:t>I</w:t>
      </w:r>
      <w:r>
        <w:t xml:space="preserve">nterfaz gráfica principal, </w:t>
      </w:r>
      <w:r>
        <w:t>junto</w:t>
      </w:r>
      <w:r>
        <w:t xml:space="preserve"> </w:t>
      </w:r>
      <w:r>
        <w:t>tres</w:t>
      </w:r>
      <w:r>
        <w:t xml:space="preserve"> botones </w:t>
      </w:r>
      <w:r>
        <w:t>(</w:t>
      </w:r>
      <w:r>
        <w:t>ayuda, iniciar y cambio de tema de luz</w:t>
      </w:r>
      <w:r>
        <w:t>)</w:t>
      </w:r>
      <w:r>
        <w:t>.</w:t>
      </w:r>
      <w:r>
        <w:rPr>
          <w:rFonts w:cstheme="minorHAnsi"/>
          <w:iCs/>
          <w:noProof/>
        </w:rPr>
        <w:t xml:space="preserve"> </w:t>
      </w:r>
      <w:r w:rsidR="00AF66C3">
        <w:rPr>
          <w:rFonts w:cstheme="minorHAnsi"/>
          <w:iCs/>
          <w:noProof/>
        </w:rPr>
        <w:drawing>
          <wp:inline distT="0" distB="0" distL="0" distR="0">
            <wp:extent cx="4038600" cy="3173187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865" cy="32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81" w:rsidRDefault="00AD3B81" w:rsidP="006D34FD">
      <w:pPr>
        <w:rPr>
          <w:rFonts w:cstheme="minorHAnsi"/>
          <w:iCs/>
        </w:rPr>
      </w:pPr>
      <w:r>
        <w:rPr>
          <w:rFonts w:cstheme="minorHAnsi"/>
          <w:iCs/>
        </w:rPr>
        <w:lastRenderedPageBreak/>
        <w:t>IDIU 0</w:t>
      </w:r>
      <w:r>
        <w:rPr>
          <w:rFonts w:cstheme="minorHAnsi"/>
          <w:iCs/>
        </w:rPr>
        <w:t>3</w:t>
      </w:r>
    </w:p>
    <w:p w:rsidR="00707583" w:rsidRDefault="00707583" w:rsidP="006D34FD">
      <w:pPr>
        <w:rPr>
          <w:rFonts w:cstheme="minorHAnsi"/>
          <w:iCs/>
        </w:rPr>
      </w:pPr>
      <w:r>
        <w:rPr>
          <w:rFonts w:cstheme="minorHAnsi"/>
          <w:iCs/>
        </w:rPr>
        <w:t>Interfaz gráfica para selección de puertos</w:t>
      </w:r>
    </w:p>
    <w:p w:rsidR="00AF66C3" w:rsidRDefault="00AF66C3" w:rsidP="006D34FD">
      <w:pPr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4019550" cy="31875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330" cy="32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4F" w:rsidRDefault="00AD3B81" w:rsidP="006D34FD">
      <w:pPr>
        <w:rPr>
          <w:rFonts w:cstheme="minorHAnsi"/>
          <w:iCs/>
        </w:rPr>
      </w:pPr>
      <w:r>
        <w:rPr>
          <w:rFonts w:cstheme="minorHAnsi"/>
          <w:iCs/>
        </w:rPr>
        <w:t>IDIU 0</w:t>
      </w:r>
      <w:r>
        <w:rPr>
          <w:rFonts w:cstheme="minorHAnsi"/>
          <w:iCs/>
        </w:rPr>
        <w:t>4</w:t>
      </w:r>
    </w:p>
    <w:p w:rsidR="00AF66C3" w:rsidRDefault="00AF66C3" w:rsidP="006D34FD">
      <w:pPr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inline distT="0" distB="0" distL="0" distR="0">
            <wp:extent cx="4019550" cy="3227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284" cy="32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3F" w:rsidRDefault="00EC4D3F">
      <w:pPr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:rsidR="00AD3B81" w:rsidRPr="006D34FD" w:rsidRDefault="00AD3B81" w:rsidP="006D34FD">
      <w:pPr>
        <w:rPr>
          <w:rFonts w:cstheme="minorHAnsi"/>
          <w:b/>
        </w:rPr>
      </w:pPr>
      <w:r>
        <w:rPr>
          <w:rFonts w:cstheme="minorHAnsi"/>
          <w:iCs/>
        </w:rPr>
        <w:lastRenderedPageBreak/>
        <w:t>IDIU 0</w:t>
      </w:r>
      <w:r>
        <w:rPr>
          <w:rFonts w:cstheme="minorHAnsi"/>
          <w:iCs/>
        </w:rPr>
        <w:t>5</w:t>
      </w:r>
    </w:p>
    <w:p w:rsidR="006D34FD" w:rsidRDefault="00AF66C3" w:rsidP="006D34F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335347" cy="34671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86" cy="348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3F" w:rsidRDefault="00EC4D3F" w:rsidP="006D34FD">
      <w:pPr>
        <w:rPr>
          <w:rFonts w:cstheme="minorHAnsi"/>
        </w:rPr>
      </w:pPr>
      <w:r>
        <w:rPr>
          <w:rFonts w:cstheme="minorHAnsi"/>
          <w:iCs/>
        </w:rPr>
        <w:t>ID-IU 0</w:t>
      </w:r>
      <w:r>
        <w:rPr>
          <w:rFonts w:cstheme="minorHAnsi"/>
          <w:iCs/>
        </w:rPr>
        <w:t>6</w:t>
      </w:r>
    </w:p>
    <w:p w:rsidR="00455B4A" w:rsidRDefault="00455B4A" w:rsidP="006D34FD">
      <w:pPr>
        <w:rPr>
          <w:rFonts w:cstheme="minorHAnsi"/>
        </w:rPr>
      </w:pPr>
      <w:r>
        <w:rPr>
          <w:noProof/>
        </w:rPr>
        <w:drawing>
          <wp:inline distT="0" distB="0" distL="0" distR="0" wp14:anchorId="69AA0126" wp14:editId="29B580E0">
            <wp:extent cx="4324350" cy="34594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188" t="11165" r="13442" b="20036"/>
                    <a:stretch/>
                  </pic:blipFill>
                  <pic:spPr bwMode="auto">
                    <a:xfrm>
                      <a:off x="0" y="0"/>
                      <a:ext cx="4330181" cy="346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D3F" w:rsidRDefault="00EC4D3F">
      <w:pPr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:rsidR="00EC4D3F" w:rsidRDefault="00EC4D3F" w:rsidP="006D34FD">
      <w:pPr>
        <w:rPr>
          <w:rFonts w:cstheme="minorHAnsi"/>
          <w:iCs/>
        </w:rPr>
      </w:pPr>
      <w:r>
        <w:rPr>
          <w:rFonts w:cstheme="minorHAnsi"/>
          <w:iCs/>
        </w:rPr>
        <w:lastRenderedPageBreak/>
        <w:t>ID-IU 0</w:t>
      </w:r>
      <w:r>
        <w:rPr>
          <w:rFonts w:cstheme="minorHAnsi"/>
          <w:iCs/>
        </w:rPr>
        <w:t>7</w:t>
      </w:r>
    </w:p>
    <w:p w:rsidR="00EC4D3F" w:rsidRDefault="008C5910" w:rsidP="006D34FD">
      <w:pPr>
        <w:rPr>
          <w:rFonts w:cstheme="minorHAnsi"/>
        </w:rPr>
      </w:pPr>
      <w:r>
        <w:rPr>
          <w:noProof/>
        </w:rPr>
        <w:drawing>
          <wp:inline distT="0" distB="0" distL="0" distR="0" wp14:anchorId="43A48511" wp14:editId="59BF9992">
            <wp:extent cx="4448175" cy="3613139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696" t="11768" r="14290" b="20338"/>
                    <a:stretch/>
                  </pic:blipFill>
                  <pic:spPr bwMode="auto">
                    <a:xfrm>
                      <a:off x="0" y="0"/>
                      <a:ext cx="4466782" cy="362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B0B" w:rsidRDefault="00053B0B" w:rsidP="006D34FD">
      <w:pPr>
        <w:rPr>
          <w:rFonts w:cstheme="minorHAnsi"/>
        </w:rPr>
      </w:pPr>
      <w:r>
        <w:rPr>
          <w:rFonts w:cstheme="minorHAnsi"/>
        </w:rPr>
        <w:t>ID-IU 08</w:t>
      </w:r>
    </w:p>
    <w:p w:rsidR="00053B0B" w:rsidRDefault="00053B0B" w:rsidP="006D34FD">
      <w:pPr>
        <w:rPr>
          <w:rFonts w:cstheme="minorHAnsi"/>
        </w:rPr>
      </w:pPr>
      <w:r>
        <w:rPr>
          <w:noProof/>
        </w:rPr>
        <w:drawing>
          <wp:inline distT="0" distB="0" distL="0" distR="0" wp14:anchorId="7FACF54D" wp14:editId="3279A27F">
            <wp:extent cx="4486275" cy="35827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018" t="11467" r="13103" b="19130"/>
                    <a:stretch/>
                  </pic:blipFill>
                  <pic:spPr bwMode="auto">
                    <a:xfrm>
                      <a:off x="0" y="0"/>
                      <a:ext cx="4520167" cy="360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695" w:rsidRDefault="008E0695">
      <w:pPr>
        <w:rPr>
          <w:rFonts w:cstheme="minorHAnsi"/>
        </w:rPr>
      </w:pPr>
      <w:r>
        <w:rPr>
          <w:rFonts w:cstheme="minorHAnsi"/>
        </w:rPr>
        <w:br w:type="page"/>
      </w:r>
    </w:p>
    <w:p w:rsidR="008E0695" w:rsidRDefault="008E0695" w:rsidP="006D34FD">
      <w:pPr>
        <w:rPr>
          <w:rFonts w:cstheme="minorHAnsi"/>
        </w:rPr>
      </w:pPr>
      <w:r>
        <w:rPr>
          <w:rFonts w:cstheme="minorHAnsi"/>
        </w:rPr>
        <w:lastRenderedPageBreak/>
        <w:t>ID-IU 09</w:t>
      </w:r>
    </w:p>
    <w:p w:rsidR="0022120E" w:rsidRDefault="0022120E" w:rsidP="006D34FD">
      <w:pPr>
        <w:rPr>
          <w:rFonts w:cstheme="minorHAnsi"/>
        </w:rPr>
      </w:pPr>
      <w:r>
        <w:rPr>
          <w:noProof/>
        </w:rPr>
        <w:drawing>
          <wp:inline distT="0" distB="0" distL="0" distR="0" wp14:anchorId="5B819151" wp14:editId="036F1AAD">
            <wp:extent cx="4251591" cy="3305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338" t="11467" r="13103" b="20036"/>
                    <a:stretch/>
                  </pic:blipFill>
                  <pic:spPr bwMode="auto">
                    <a:xfrm>
                      <a:off x="0" y="0"/>
                      <a:ext cx="4265493" cy="331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E79" w:rsidRDefault="00BD04CF" w:rsidP="006D34FD">
      <w:pPr>
        <w:rPr>
          <w:rFonts w:cstheme="minorHAnsi"/>
          <w:iCs/>
          <w:lang w:val="en-US"/>
        </w:rPr>
      </w:pPr>
      <w:r w:rsidRPr="002F2E79">
        <w:rPr>
          <w:rFonts w:cstheme="minorHAnsi"/>
          <w:iCs/>
          <w:lang w:val="en-US"/>
        </w:rPr>
        <w:t>ID-LP 01</w:t>
      </w:r>
    </w:p>
    <w:p w:rsidR="00342EF4" w:rsidRDefault="00342EF4" w:rsidP="006D34FD">
      <w:pPr>
        <w:rPr>
          <w:rFonts w:cstheme="minorHAnsi"/>
          <w:iCs/>
          <w:lang w:val="en-US"/>
        </w:rPr>
      </w:pPr>
      <w:r>
        <w:rPr>
          <w:rFonts w:cstheme="minorHAnsi"/>
          <w:iCs/>
          <w:noProof/>
          <w:lang w:val="en-US"/>
        </w:rPr>
        <w:drawing>
          <wp:inline distT="0" distB="0" distL="0" distR="0">
            <wp:extent cx="5610225" cy="2867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4CF" w:rsidRDefault="00BD04CF" w:rsidP="006D34FD">
      <w:pPr>
        <w:rPr>
          <w:rFonts w:cstheme="minorHAnsi"/>
          <w:iCs/>
          <w:lang w:val="en-US"/>
        </w:rPr>
      </w:pPr>
      <w:r w:rsidRPr="002F2E79">
        <w:rPr>
          <w:rFonts w:cstheme="minorHAnsi"/>
          <w:iCs/>
          <w:lang w:val="en-US"/>
        </w:rPr>
        <w:lastRenderedPageBreak/>
        <w:t>ID-LP 0</w:t>
      </w:r>
      <w:r>
        <w:rPr>
          <w:rFonts w:cstheme="minorHAnsi"/>
          <w:iCs/>
          <w:lang w:val="en-US"/>
        </w:rPr>
        <w:t>2</w:t>
      </w:r>
      <w:r w:rsidR="00342EF4">
        <w:rPr>
          <w:rFonts w:cstheme="minorHAnsi"/>
          <w:iCs/>
          <w:noProof/>
          <w:lang w:val="en-US"/>
        </w:rPr>
        <w:drawing>
          <wp:inline distT="0" distB="0" distL="0" distR="0">
            <wp:extent cx="5610225" cy="28956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4CF" w:rsidRDefault="00BD04CF" w:rsidP="006D34FD">
      <w:pPr>
        <w:rPr>
          <w:rFonts w:cstheme="minorHAnsi"/>
          <w:iCs/>
          <w:lang w:val="en-US"/>
        </w:rPr>
      </w:pPr>
      <w:r w:rsidRPr="002F2E79">
        <w:rPr>
          <w:rFonts w:cstheme="minorHAnsi"/>
          <w:iCs/>
          <w:lang w:val="en-US"/>
        </w:rPr>
        <w:t>ID-LP 0</w:t>
      </w:r>
      <w:r>
        <w:rPr>
          <w:rFonts w:cstheme="minorHAnsi"/>
          <w:iCs/>
          <w:lang w:val="en-US"/>
        </w:rPr>
        <w:t>3</w:t>
      </w:r>
      <w:r w:rsidR="00342EF4">
        <w:rPr>
          <w:rFonts w:cstheme="minorHAnsi"/>
          <w:iCs/>
          <w:noProof/>
          <w:lang w:val="en-US"/>
        </w:rPr>
        <w:drawing>
          <wp:inline distT="0" distB="0" distL="0" distR="0" wp14:anchorId="75A528D2" wp14:editId="5C1C0848">
            <wp:extent cx="5610225" cy="1828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4CF" w:rsidRPr="00BD04CF" w:rsidRDefault="00BD04CF" w:rsidP="006D34FD">
      <w:pPr>
        <w:rPr>
          <w:rFonts w:cstheme="minorHAnsi"/>
          <w:lang w:val="en-US"/>
        </w:rPr>
      </w:pPr>
      <w:r w:rsidRPr="002F2E79">
        <w:rPr>
          <w:rFonts w:cstheme="minorHAnsi"/>
          <w:iCs/>
          <w:lang w:val="en-US"/>
        </w:rPr>
        <w:lastRenderedPageBreak/>
        <w:t>ID-LP 0</w:t>
      </w:r>
      <w:r>
        <w:rPr>
          <w:rFonts w:cstheme="minorHAnsi"/>
          <w:iCs/>
          <w:lang w:val="en-US"/>
        </w:rPr>
        <w:t>4</w:t>
      </w:r>
      <w:r w:rsidR="00342EF4">
        <w:rPr>
          <w:rFonts w:cstheme="minorHAnsi"/>
          <w:iCs/>
          <w:noProof/>
          <w:lang w:val="en-US"/>
        </w:rPr>
        <w:drawing>
          <wp:inline distT="0" distB="0" distL="0" distR="0" wp14:anchorId="43CE31AE" wp14:editId="5854BB19">
            <wp:extent cx="5610225" cy="28670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6A1" w:rsidRPr="00BD04CF" w:rsidRDefault="006836A1" w:rsidP="006D34FD">
      <w:pPr>
        <w:rPr>
          <w:rFonts w:cstheme="minorHAnsi"/>
          <w:lang w:val="en-US"/>
        </w:rPr>
      </w:pPr>
    </w:p>
    <w:p w:rsidR="006D34FD" w:rsidRPr="006D34FD" w:rsidRDefault="006D34FD" w:rsidP="006D34FD">
      <w:pPr>
        <w:rPr>
          <w:rFonts w:cstheme="minorHAnsi"/>
          <w:i/>
        </w:rPr>
      </w:pPr>
      <w:r w:rsidRPr="006D34FD">
        <w:rPr>
          <w:rFonts w:cstheme="minorHAnsi"/>
          <w:i/>
        </w:rPr>
        <w:t>Significado de los elementos No UML</w:t>
      </w:r>
    </w:p>
    <w:p w:rsidR="006D34FD" w:rsidRDefault="00454D0C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EL-IU</w:t>
      </w:r>
      <w:r w:rsidR="002326A4">
        <w:rPr>
          <w:rFonts w:cstheme="minorHAnsi"/>
          <w:iCs/>
        </w:rPr>
        <w:t xml:space="preserve"> </w:t>
      </w:r>
      <w:r>
        <w:rPr>
          <w:rFonts w:cstheme="minorHAnsi"/>
          <w:iCs/>
        </w:rPr>
        <w:t>01 – Esquema Lógico de Interfaz de Usuario</w:t>
      </w:r>
    </w:p>
    <w:p w:rsidR="00454D0C" w:rsidRDefault="00E854D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ID</w:t>
      </w:r>
      <w:r w:rsidR="003A2BCE">
        <w:rPr>
          <w:rFonts w:cstheme="minorHAnsi"/>
          <w:iCs/>
        </w:rPr>
        <w:t>-</w:t>
      </w:r>
      <w:r w:rsidR="00454D0C">
        <w:rPr>
          <w:rFonts w:cstheme="minorHAnsi"/>
          <w:iCs/>
        </w:rPr>
        <w:t>IU</w:t>
      </w:r>
      <w:r w:rsidR="002326A4">
        <w:rPr>
          <w:rFonts w:cstheme="minorHAnsi"/>
          <w:iCs/>
        </w:rPr>
        <w:t xml:space="preserve"> </w:t>
      </w:r>
      <w:r w:rsidR="00454D0C">
        <w:rPr>
          <w:rFonts w:cstheme="minorHAnsi"/>
          <w:iCs/>
        </w:rPr>
        <w:t>0</w:t>
      </w:r>
      <w:r>
        <w:rPr>
          <w:rFonts w:cstheme="minorHAnsi"/>
          <w:iCs/>
        </w:rPr>
        <w:t>1</w:t>
      </w:r>
      <w:r w:rsidR="00454D0C">
        <w:rPr>
          <w:rFonts w:cstheme="minorHAnsi"/>
          <w:iCs/>
        </w:rPr>
        <w:t xml:space="preserve"> – </w:t>
      </w:r>
      <w:r>
        <w:rPr>
          <w:rFonts w:cstheme="minorHAnsi"/>
          <w:iCs/>
        </w:rPr>
        <w:t>Imagen de Interfaz</w:t>
      </w:r>
      <w:r w:rsidR="00454D0C">
        <w:rPr>
          <w:rFonts w:cstheme="minorHAnsi"/>
          <w:iCs/>
        </w:rPr>
        <w:t xml:space="preserve"> de Usuario</w:t>
      </w:r>
    </w:p>
    <w:p w:rsidR="00F02EEC" w:rsidRDefault="00F02EEC" w:rsidP="00F02EEC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ID</w:t>
      </w:r>
      <w:r w:rsidR="003A2BCE">
        <w:rPr>
          <w:rFonts w:cstheme="minorHAnsi"/>
          <w:iCs/>
        </w:rPr>
        <w:t>-</w:t>
      </w:r>
      <w:r>
        <w:rPr>
          <w:rFonts w:cstheme="minorHAnsi"/>
          <w:iCs/>
        </w:rPr>
        <w:t>IU</w:t>
      </w:r>
      <w:r w:rsidR="002326A4">
        <w:rPr>
          <w:rFonts w:cstheme="minorHAnsi"/>
          <w:iCs/>
        </w:rPr>
        <w:t xml:space="preserve"> </w:t>
      </w:r>
      <w:r>
        <w:rPr>
          <w:rFonts w:cstheme="minorHAnsi"/>
          <w:iCs/>
        </w:rPr>
        <w:t>0</w:t>
      </w:r>
      <w:r>
        <w:rPr>
          <w:rFonts w:cstheme="minorHAnsi"/>
          <w:iCs/>
        </w:rPr>
        <w:t>2</w:t>
      </w:r>
      <w:r>
        <w:rPr>
          <w:rFonts w:cstheme="minorHAnsi"/>
          <w:iCs/>
        </w:rPr>
        <w:t xml:space="preserve"> – Imagen de Interfaz de Usuario</w:t>
      </w:r>
    </w:p>
    <w:p w:rsidR="00F02EEC" w:rsidRDefault="00F02EEC" w:rsidP="00F02EEC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ID</w:t>
      </w:r>
      <w:r w:rsidR="003A2BCE">
        <w:rPr>
          <w:rFonts w:cstheme="minorHAnsi"/>
          <w:iCs/>
        </w:rPr>
        <w:t>-</w:t>
      </w:r>
      <w:r>
        <w:rPr>
          <w:rFonts w:cstheme="minorHAnsi"/>
          <w:iCs/>
        </w:rPr>
        <w:t>IU</w:t>
      </w:r>
      <w:r w:rsidR="002326A4">
        <w:rPr>
          <w:rFonts w:cstheme="minorHAnsi"/>
          <w:iCs/>
        </w:rPr>
        <w:t xml:space="preserve"> </w:t>
      </w:r>
      <w:r>
        <w:rPr>
          <w:rFonts w:cstheme="minorHAnsi"/>
          <w:iCs/>
        </w:rPr>
        <w:t>0</w:t>
      </w:r>
      <w:r>
        <w:rPr>
          <w:rFonts w:cstheme="minorHAnsi"/>
          <w:iCs/>
        </w:rPr>
        <w:t>3</w:t>
      </w:r>
      <w:r>
        <w:rPr>
          <w:rFonts w:cstheme="minorHAnsi"/>
          <w:iCs/>
        </w:rPr>
        <w:t xml:space="preserve"> – Imagen de Interfaz de Usuario</w:t>
      </w:r>
    </w:p>
    <w:p w:rsidR="00F02EEC" w:rsidRDefault="00F02EEC" w:rsidP="00F02EEC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ID</w:t>
      </w:r>
      <w:r w:rsidR="003A2BCE">
        <w:rPr>
          <w:rFonts w:cstheme="minorHAnsi"/>
          <w:iCs/>
        </w:rPr>
        <w:t>-</w:t>
      </w:r>
      <w:r>
        <w:rPr>
          <w:rFonts w:cstheme="minorHAnsi"/>
          <w:iCs/>
        </w:rPr>
        <w:t>IU</w:t>
      </w:r>
      <w:r w:rsidR="002326A4">
        <w:rPr>
          <w:rFonts w:cstheme="minorHAnsi"/>
          <w:iCs/>
        </w:rPr>
        <w:t xml:space="preserve"> </w:t>
      </w:r>
      <w:r>
        <w:rPr>
          <w:rFonts w:cstheme="minorHAnsi"/>
          <w:iCs/>
        </w:rPr>
        <w:t>0</w:t>
      </w:r>
      <w:r>
        <w:rPr>
          <w:rFonts w:cstheme="minorHAnsi"/>
          <w:iCs/>
        </w:rPr>
        <w:t>4</w:t>
      </w:r>
      <w:r>
        <w:rPr>
          <w:rFonts w:cstheme="minorHAnsi"/>
          <w:iCs/>
        </w:rPr>
        <w:t xml:space="preserve"> – Imagen de Interfaz de Usuario</w:t>
      </w:r>
    </w:p>
    <w:p w:rsidR="0022120E" w:rsidRDefault="00F02EEC" w:rsidP="0022120E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ID</w:t>
      </w:r>
      <w:r w:rsidR="003A2BCE">
        <w:rPr>
          <w:rFonts w:cstheme="minorHAnsi"/>
          <w:iCs/>
        </w:rPr>
        <w:t>-</w:t>
      </w:r>
      <w:r>
        <w:rPr>
          <w:rFonts w:cstheme="minorHAnsi"/>
          <w:iCs/>
        </w:rPr>
        <w:t>IU</w:t>
      </w:r>
      <w:r w:rsidR="002326A4">
        <w:rPr>
          <w:rFonts w:cstheme="minorHAnsi"/>
          <w:iCs/>
        </w:rPr>
        <w:t xml:space="preserve"> </w:t>
      </w:r>
      <w:r>
        <w:rPr>
          <w:rFonts w:cstheme="minorHAnsi"/>
          <w:iCs/>
        </w:rPr>
        <w:t>0</w:t>
      </w:r>
      <w:r>
        <w:rPr>
          <w:rFonts w:cstheme="minorHAnsi"/>
          <w:iCs/>
        </w:rPr>
        <w:t>5</w:t>
      </w:r>
      <w:r>
        <w:rPr>
          <w:rFonts w:cstheme="minorHAnsi"/>
          <w:iCs/>
        </w:rPr>
        <w:t xml:space="preserve"> – Imagen de Interfaz de Usuario</w:t>
      </w:r>
      <w:r w:rsidR="0022120E" w:rsidRPr="0022120E">
        <w:rPr>
          <w:rFonts w:cstheme="minorHAnsi"/>
          <w:iCs/>
        </w:rPr>
        <w:t xml:space="preserve"> </w:t>
      </w:r>
    </w:p>
    <w:p w:rsidR="0022120E" w:rsidRDefault="0022120E" w:rsidP="0022120E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ID-IU 0</w:t>
      </w:r>
      <w:r>
        <w:rPr>
          <w:rFonts w:cstheme="minorHAnsi"/>
          <w:iCs/>
        </w:rPr>
        <w:t>6</w:t>
      </w:r>
      <w:r>
        <w:rPr>
          <w:rFonts w:cstheme="minorHAnsi"/>
          <w:iCs/>
        </w:rPr>
        <w:t xml:space="preserve"> – Imagen de Interfaz de Usuario</w:t>
      </w:r>
    </w:p>
    <w:p w:rsidR="0022120E" w:rsidRDefault="0022120E" w:rsidP="0022120E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ID-IU 0</w:t>
      </w:r>
      <w:r>
        <w:rPr>
          <w:rFonts w:cstheme="minorHAnsi"/>
          <w:iCs/>
        </w:rPr>
        <w:t>7</w:t>
      </w:r>
      <w:r>
        <w:rPr>
          <w:rFonts w:cstheme="minorHAnsi"/>
          <w:iCs/>
        </w:rPr>
        <w:t xml:space="preserve"> – Imagen de Interfaz de Usuario</w:t>
      </w:r>
    </w:p>
    <w:p w:rsidR="0022120E" w:rsidRDefault="0022120E" w:rsidP="0022120E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ID-IU 0</w:t>
      </w:r>
      <w:r>
        <w:rPr>
          <w:rFonts w:cstheme="minorHAnsi"/>
          <w:iCs/>
        </w:rPr>
        <w:t>8</w:t>
      </w:r>
      <w:r>
        <w:rPr>
          <w:rFonts w:cstheme="minorHAnsi"/>
          <w:iCs/>
        </w:rPr>
        <w:t xml:space="preserve"> – Imagen de Interfaz de Usuario</w:t>
      </w:r>
    </w:p>
    <w:p w:rsidR="0022120E" w:rsidRDefault="0022120E" w:rsidP="0022120E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>ID-IU 0</w:t>
      </w:r>
      <w:r>
        <w:rPr>
          <w:rFonts w:cstheme="minorHAnsi"/>
          <w:iCs/>
        </w:rPr>
        <w:t>9</w:t>
      </w:r>
      <w:r>
        <w:rPr>
          <w:rFonts w:cstheme="minorHAnsi"/>
          <w:iCs/>
        </w:rPr>
        <w:t xml:space="preserve"> – Imagen de Interfaz de Usuario</w:t>
      </w:r>
    </w:p>
    <w:p w:rsidR="002F2E79" w:rsidRPr="002F2E79" w:rsidRDefault="002F2E79" w:rsidP="002F2E79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lang w:val="en-US"/>
        </w:rPr>
      </w:pPr>
      <w:r w:rsidRPr="002F2E79">
        <w:rPr>
          <w:rFonts w:cstheme="minorHAnsi"/>
          <w:iCs/>
          <w:lang w:val="en-US"/>
        </w:rPr>
        <w:t>ID-LP 01</w:t>
      </w:r>
      <w:r w:rsidRPr="002F2E79">
        <w:rPr>
          <w:rFonts w:cstheme="minorHAnsi"/>
          <w:iCs/>
          <w:lang w:val="en-US"/>
        </w:rPr>
        <w:t xml:space="preserve"> – Image</w:t>
      </w:r>
      <w:r>
        <w:rPr>
          <w:rFonts w:cstheme="minorHAnsi"/>
          <w:iCs/>
          <w:lang w:val="en-US"/>
        </w:rPr>
        <w:t xml:space="preserve">n </w:t>
      </w:r>
      <w:r w:rsidRPr="002F2E79">
        <w:rPr>
          <w:rFonts w:cstheme="minorHAnsi"/>
          <w:iCs/>
          <w:lang w:val="en-US"/>
        </w:rPr>
        <w:t>de Landing</w:t>
      </w:r>
      <w:r>
        <w:rPr>
          <w:rFonts w:cstheme="minorHAnsi"/>
          <w:iCs/>
          <w:lang w:val="en-US"/>
        </w:rPr>
        <w:t xml:space="preserve"> Page</w:t>
      </w:r>
    </w:p>
    <w:p w:rsidR="002F2E79" w:rsidRPr="002F2E79" w:rsidRDefault="002F2E79" w:rsidP="002F2E79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lang w:val="en-US"/>
        </w:rPr>
      </w:pPr>
      <w:r w:rsidRPr="002F2E79">
        <w:rPr>
          <w:rFonts w:cstheme="minorHAnsi"/>
          <w:iCs/>
          <w:lang w:val="en-US"/>
        </w:rPr>
        <w:t>ID-LP 02</w:t>
      </w:r>
      <w:r>
        <w:rPr>
          <w:rFonts w:cstheme="minorHAnsi"/>
          <w:iCs/>
          <w:lang w:val="en-US"/>
        </w:rPr>
        <w:t xml:space="preserve"> </w:t>
      </w:r>
      <w:r w:rsidRPr="002F2E79">
        <w:rPr>
          <w:rFonts w:cstheme="minorHAnsi"/>
          <w:iCs/>
          <w:lang w:val="en-US"/>
        </w:rPr>
        <w:t>– Image</w:t>
      </w:r>
      <w:r>
        <w:rPr>
          <w:rFonts w:cstheme="minorHAnsi"/>
          <w:iCs/>
          <w:lang w:val="en-US"/>
        </w:rPr>
        <w:t xml:space="preserve">n </w:t>
      </w:r>
      <w:r w:rsidRPr="002F2E79">
        <w:rPr>
          <w:rFonts w:cstheme="minorHAnsi"/>
          <w:iCs/>
          <w:lang w:val="en-US"/>
        </w:rPr>
        <w:t>de Landing</w:t>
      </w:r>
      <w:r>
        <w:rPr>
          <w:rFonts w:cstheme="minorHAnsi"/>
          <w:iCs/>
          <w:lang w:val="en-US"/>
        </w:rPr>
        <w:t xml:space="preserve"> Page</w:t>
      </w:r>
    </w:p>
    <w:p w:rsidR="002F2E79" w:rsidRPr="002F2E79" w:rsidRDefault="002F2E79" w:rsidP="002F2E79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lang w:val="en-US"/>
        </w:rPr>
      </w:pPr>
      <w:r w:rsidRPr="002F2E79">
        <w:rPr>
          <w:rFonts w:cstheme="minorHAnsi"/>
          <w:iCs/>
          <w:lang w:val="en-US"/>
        </w:rPr>
        <w:t>ID-LP 03</w:t>
      </w:r>
      <w:r>
        <w:rPr>
          <w:rFonts w:cstheme="minorHAnsi"/>
          <w:iCs/>
          <w:lang w:val="en-US"/>
        </w:rPr>
        <w:t xml:space="preserve"> </w:t>
      </w:r>
      <w:r w:rsidRPr="002F2E79">
        <w:rPr>
          <w:rFonts w:cstheme="minorHAnsi"/>
          <w:iCs/>
          <w:lang w:val="en-US"/>
        </w:rPr>
        <w:t>– Image</w:t>
      </w:r>
      <w:r>
        <w:rPr>
          <w:rFonts w:cstheme="minorHAnsi"/>
          <w:iCs/>
          <w:lang w:val="en-US"/>
        </w:rPr>
        <w:t xml:space="preserve">n </w:t>
      </w:r>
      <w:r w:rsidRPr="002F2E79">
        <w:rPr>
          <w:rFonts w:cstheme="minorHAnsi"/>
          <w:iCs/>
          <w:lang w:val="en-US"/>
        </w:rPr>
        <w:t>de Landing</w:t>
      </w:r>
      <w:r>
        <w:rPr>
          <w:rFonts w:cstheme="minorHAnsi"/>
          <w:iCs/>
          <w:lang w:val="en-US"/>
        </w:rPr>
        <w:t xml:space="preserve"> Page</w:t>
      </w:r>
    </w:p>
    <w:p w:rsidR="00F02EEC" w:rsidRPr="002F2E79" w:rsidRDefault="002F2E79" w:rsidP="002F2E79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lang w:val="en-US"/>
        </w:rPr>
      </w:pPr>
      <w:r w:rsidRPr="002F2E79">
        <w:rPr>
          <w:rFonts w:cstheme="minorHAnsi"/>
          <w:iCs/>
          <w:lang w:val="en-US"/>
        </w:rPr>
        <w:t>ID-LP 04</w:t>
      </w:r>
      <w:r w:rsidRPr="002F2E79">
        <w:rPr>
          <w:rFonts w:cstheme="minorHAnsi"/>
          <w:iCs/>
          <w:lang w:val="en-US"/>
        </w:rPr>
        <w:t xml:space="preserve"> </w:t>
      </w:r>
      <w:r w:rsidRPr="002F2E79">
        <w:rPr>
          <w:rFonts w:cstheme="minorHAnsi"/>
          <w:iCs/>
          <w:lang w:val="en-US"/>
        </w:rPr>
        <w:t>– Image</w:t>
      </w:r>
      <w:r>
        <w:rPr>
          <w:rFonts w:cstheme="minorHAnsi"/>
          <w:iCs/>
          <w:lang w:val="en-US"/>
        </w:rPr>
        <w:t xml:space="preserve">n </w:t>
      </w:r>
      <w:r w:rsidRPr="002F2E79">
        <w:rPr>
          <w:rFonts w:cstheme="minorHAnsi"/>
          <w:iCs/>
          <w:lang w:val="en-US"/>
        </w:rPr>
        <w:t>de Landing</w:t>
      </w:r>
      <w:r>
        <w:rPr>
          <w:rFonts w:cstheme="minorHAnsi"/>
          <w:iCs/>
          <w:lang w:val="en-US"/>
        </w:rPr>
        <w:t xml:space="preserve"> Page</w:t>
      </w:r>
    </w:p>
    <w:p w:rsidR="00F02EEC" w:rsidRPr="002F2E79" w:rsidRDefault="00F02EEC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  <w:lang w:val="en-US"/>
        </w:rPr>
      </w:pPr>
    </w:p>
    <w:sectPr w:rsidR="00F02EEC" w:rsidRPr="002F2E79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6134" w:rsidRDefault="00F86134" w:rsidP="001C1EEB">
      <w:pPr>
        <w:spacing w:after="0" w:line="240" w:lineRule="auto"/>
      </w:pPr>
      <w:r>
        <w:separator/>
      </w:r>
    </w:p>
  </w:endnote>
  <w:endnote w:type="continuationSeparator" w:id="0">
    <w:p w:rsidR="00F86134" w:rsidRDefault="00F86134" w:rsidP="001C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6134" w:rsidRDefault="00F86134" w:rsidP="001C1EEB">
      <w:pPr>
        <w:spacing w:after="0" w:line="240" w:lineRule="auto"/>
      </w:pPr>
      <w:r>
        <w:separator/>
      </w:r>
    </w:p>
  </w:footnote>
  <w:footnote w:type="continuationSeparator" w:id="0">
    <w:p w:rsidR="00F86134" w:rsidRDefault="00F86134" w:rsidP="001C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EEB" w:rsidRPr="001C1EEB" w:rsidRDefault="0063318D" w:rsidP="001C1EEB">
    <w:pPr>
      <w:autoSpaceDE w:val="0"/>
      <w:autoSpaceDN w:val="0"/>
      <w:adjustRightInd w:val="0"/>
      <w:spacing w:after="0" w:line="240" w:lineRule="auto"/>
      <w:jc w:val="right"/>
      <w:rPr>
        <w:rFonts w:ascii="Arial-BoldItalicMT" w:hAnsi="Arial-BoldItalicMT" w:cs="Arial-BoldItalicMT"/>
        <w:bCs/>
        <w:i/>
        <w:iCs/>
        <w:sz w:val="18"/>
        <w:szCs w:val="1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0</wp:posOffset>
          </wp:positionH>
          <wp:positionV relativeFrom="paragraph">
            <wp:posOffset>-358140</wp:posOffset>
          </wp:positionV>
          <wp:extent cx="1295400" cy="718820"/>
          <wp:effectExtent l="0" t="0" r="0" b="508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T 2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000" t="35680" r="27840" b="35360"/>
                  <a:stretch/>
                </pic:blipFill>
                <pic:spPr bwMode="auto">
                  <a:xfrm>
                    <a:off x="0" y="0"/>
                    <a:ext cx="1295400" cy="718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C1EEB">
      <w:tab/>
    </w:r>
    <w:r w:rsidR="001C1EEB">
      <w:tab/>
    </w:r>
    <w:r w:rsidR="001C1EEB">
      <w:tab/>
    </w:r>
    <w:r w:rsidR="001C1EEB">
      <w:tab/>
    </w:r>
    <w:r w:rsidR="001C1EEB">
      <w:tab/>
    </w:r>
    <w:r w:rsidR="001C1EEB">
      <w:tab/>
    </w:r>
    <w:r>
      <w:rPr>
        <w:rFonts w:ascii="Arial-BoldItalicMT" w:hAnsi="Arial-BoldItalicMT" w:cs="Arial-BoldItalicMT"/>
        <w:bCs/>
        <w:i/>
        <w:iCs/>
        <w:sz w:val="18"/>
        <w:szCs w:val="18"/>
      </w:rPr>
      <w:t>Habla conmigo</w:t>
    </w:r>
  </w:p>
  <w:p w:rsidR="001C1EEB" w:rsidRPr="00886854" w:rsidRDefault="001C1EEB" w:rsidP="001C1EEB">
    <w:pPr>
      <w:autoSpaceDE w:val="0"/>
      <w:autoSpaceDN w:val="0"/>
      <w:adjustRightInd w:val="0"/>
      <w:spacing w:after="0" w:line="240" w:lineRule="auto"/>
      <w:jc w:val="right"/>
      <w:rPr>
        <w:rFonts w:ascii="Arial-BoldItalicMT" w:hAnsi="Arial-BoldItalicMT" w:cs="Arial-BoldItalicMT"/>
        <w:bCs/>
        <w:sz w:val="18"/>
        <w:szCs w:val="18"/>
      </w:rPr>
    </w:pPr>
    <w:r w:rsidRPr="001C1EEB">
      <w:rPr>
        <w:rFonts w:ascii="Arial-BoldMT" w:hAnsi="Arial-BoldMT" w:cs="Arial-BoldMT"/>
        <w:bCs/>
        <w:sz w:val="18"/>
        <w:szCs w:val="18"/>
      </w:rPr>
      <w:t xml:space="preserve">Cierre de Iteración – </w:t>
    </w:r>
    <w:r w:rsidR="00D36497">
      <w:rPr>
        <w:rFonts w:ascii="Arial-BoldMT" w:hAnsi="Arial-BoldMT" w:cs="Arial-BoldMT"/>
        <w:bCs/>
        <w:sz w:val="18"/>
        <w:szCs w:val="18"/>
      </w:rPr>
      <w:t>HC</w:t>
    </w:r>
    <w:r w:rsidR="00886854">
      <w:rPr>
        <w:rFonts w:ascii="Arial-BoldItalicMT" w:hAnsi="Arial-BoldItalicMT" w:cs="Arial-BoldItalicMT"/>
        <w:bCs/>
        <w:sz w:val="18"/>
        <w:szCs w:val="18"/>
      </w:rPr>
      <w:t>-C03</w:t>
    </w:r>
  </w:p>
  <w:p w:rsidR="001C1EEB" w:rsidRPr="001C1EEB" w:rsidRDefault="001C1EEB" w:rsidP="001C1EEB">
    <w:pPr>
      <w:pStyle w:val="Encabezado"/>
      <w:jc w:val="right"/>
    </w:pPr>
    <w:r>
      <w:rPr>
        <w:rFonts w:ascii="Arial-BoldMT" w:hAnsi="Arial-BoldMT" w:cs="Arial-BoldMT"/>
        <w:bCs/>
        <w:sz w:val="18"/>
        <w:szCs w:val="18"/>
      </w:rPr>
      <w:t xml:space="preserve">Gestión de Proyectos de Software </w:t>
    </w:r>
    <w:r w:rsidR="0063318D">
      <w:rPr>
        <w:rFonts w:ascii="Arial-BoldMT" w:hAnsi="Arial-BoldMT" w:cs="Arial-BoldMT"/>
        <w:bCs/>
        <w:sz w:val="18"/>
        <w:szCs w:val="18"/>
      </w:rPr>
      <w:t>Agosto</w:t>
    </w:r>
    <w:r>
      <w:rPr>
        <w:rFonts w:ascii="Arial-BoldMT" w:hAnsi="Arial-BoldMT" w:cs="Arial-BoldMT"/>
        <w:bCs/>
        <w:sz w:val="18"/>
        <w:szCs w:val="18"/>
      </w:rPr>
      <w:t>-</w:t>
    </w:r>
    <w:r w:rsidR="0063318D">
      <w:rPr>
        <w:rFonts w:ascii="Arial-BoldMT" w:hAnsi="Arial-BoldMT" w:cs="Arial-BoldMT"/>
        <w:bCs/>
        <w:sz w:val="18"/>
        <w:szCs w:val="18"/>
      </w:rPr>
      <w:t>Diciembre</w:t>
    </w:r>
    <w:r>
      <w:rPr>
        <w:rFonts w:ascii="Arial-BoldMT" w:hAnsi="Arial-BoldMT" w:cs="Arial-BoldMT"/>
        <w:bCs/>
        <w:sz w:val="18"/>
        <w:szCs w:val="18"/>
      </w:rPr>
      <w:t xml:space="preserve"> 201</w:t>
    </w:r>
    <w:r w:rsidR="0063318D">
      <w:rPr>
        <w:rFonts w:ascii="Arial-BoldMT" w:hAnsi="Arial-BoldMT" w:cs="Arial-BoldMT"/>
        <w:bCs/>
        <w:sz w:val="18"/>
        <w:szCs w:val="18"/>
      </w:rPr>
      <w:t>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EEB"/>
    <w:rsid w:val="0000530A"/>
    <w:rsid w:val="00021D0C"/>
    <w:rsid w:val="00035301"/>
    <w:rsid w:val="00047C4F"/>
    <w:rsid w:val="00053B0B"/>
    <w:rsid w:val="00077EAB"/>
    <w:rsid w:val="000916F6"/>
    <w:rsid w:val="00113146"/>
    <w:rsid w:val="001346A6"/>
    <w:rsid w:val="001510FB"/>
    <w:rsid w:val="001C1EEB"/>
    <w:rsid w:val="0020307A"/>
    <w:rsid w:val="0022120E"/>
    <w:rsid w:val="002243E8"/>
    <w:rsid w:val="002326A4"/>
    <w:rsid w:val="0024306E"/>
    <w:rsid w:val="002E314A"/>
    <w:rsid w:val="002F14FD"/>
    <w:rsid w:val="002F2E79"/>
    <w:rsid w:val="00320456"/>
    <w:rsid w:val="00342EF4"/>
    <w:rsid w:val="003616DB"/>
    <w:rsid w:val="00363474"/>
    <w:rsid w:val="003670E0"/>
    <w:rsid w:val="003A00CC"/>
    <w:rsid w:val="003A2BCE"/>
    <w:rsid w:val="0040068B"/>
    <w:rsid w:val="00400C7D"/>
    <w:rsid w:val="00432A02"/>
    <w:rsid w:val="00454D0C"/>
    <w:rsid w:val="00455B4A"/>
    <w:rsid w:val="004611AA"/>
    <w:rsid w:val="004C12EF"/>
    <w:rsid w:val="004F3DFA"/>
    <w:rsid w:val="005B15EC"/>
    <w:rsid w:val="005B1985"/>
    <w:rsid w:val="005D206A"/>
    <w:rsid w:val="00605103"/>
    <w:rsid w:val="0063318D"/>
    <w:rsid w:val="006455DF"/>
    <w:rsid w:val="006836A1"/>
    <w:rsid w:val="006D34FD"/>
    <w:rsid w:val="006F6C9F"/>
    <w:rsid w:val="0070243C"/>
    <w:rsid w:val="00707583"/>
    <w:rsid w:val="00742D3F"/>
    <w:rsid w:val="00745B38"/>
    <w:rsid w:val="00773F76"/>
    <w:rsid w:val="0078143F"/>
    <w:rsid w:val="00791016"/>
    <w:rsid w:val="007B1472"/>
    <w:rsid w:val="007D75C7"/>
    <w:rsid w:val="00805A17"/>
    <w:rsid w:val="00876AD1"/>
    <w:rsid w:val="00886854"/>
    <w:rsid w:val="008C5910"/>
    <w:rsid w:val="008D5631"/>
    <w:rsid w:val="008E0695"/>
    <w:rsid w:val="0092383E"/>
    <w:rsid w:val="00927155"/>
    <w:rsid w:val="00964AFD"/>
    <w:rsid w:val="009A057D"/>
    <w:rsid w:val="009A28B7"/>
    <w:rsid w:val="00A61205"/>
    <w:rsid w:val="00A7517A"/>
    <w:rsid w:val="00AC305F"/>
    <w:rsid w:val="00AD3B81"/>
    <w:rsid w:val="00AD43CF"/>
    <w:rsid w:val="00AE0F11"/>
    <w:rsid w:val="00AF66C3"/>
    <w:rsid w:val="00B14C6D"/>
    <w:rsid w:val="00B50629"/>
    <w:rsid w:val="00BC1680"/>
    <w:rsid w:val="00BC749A"/>
    <w:rsid w:val="00BD04CF"/>
    <w:rsid w:val="00C0545D"/>
    <w:rsid w:val="00C651AF"/>
    <w:rsid w:val="00C716E6"/>
    <w:rsid w:val="00C754C4"/>
    <w:rsid w:val="00CF0A92"/>
    <w:rsid w:val="00D20505"/>
    <w:rsid w:val="00D36497"/>
    <w:rsid w:val="00D514BE"/>
    <w:rsid w:val="00E3381F"/>
    <w:rsid w:val="00E653F2"/>
    <w:rsid w:val="00E854D8"/>
    <w:rsid w:val="00E8658B"/>
    <w:rsid w:val="00EB5F2A"/>
    <w:rsid w:val="00EC4D3F"/>
    <w:rsid w:val="00EE131C"/>
    <w:rsid w:val="00F02EEC"/>
    <w:rsid w:val="00F10441"/>
    <w:rsid w:val="00F30308"/>
    <w:rsid w:val="00F46BEB"/>
    <w:rsid w:val="00F86134"/>
    <w:rsid w:val="00F97F9E"/>
    <w:rsid w:val="00FC390C"/>
    <w:rsid w:val="00FC5DAA"/>
    <w:rsid w:val="00FE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9A6E7"/>
  <w15:chartTrackingRefBased/>
  <w15:docId w15:val="{555A4A4E-0CC8-4F62-9BEA-B3C9B932E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C1E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1EEB"/>
  </w:style>
  <w:style w:type="paragraph" w:styleId="Piedepgina">
    <w:name w:val="footer"/>
    <w:basedOn w:val="Normal"/>
    <w:link w:val="PiedepginaCar"/>
    <w:uiPriority w:val="99"/>
    <w:unhideWhenUsed/>
    <w:rsid w:val="001C1E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1EEB"/>
  </w:style>
  <w:style w:type="table" w:styleId="Tablaconcuadrcula">
    <w:name w:val="Table Grid"/>
    <w:basedOn w:val="Tablanormal"/>
    <w:uiPriority w:val="39"/>
    <w:rsid w:val="001C1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4611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4-nfasis1">
    <w:name w:val="Grid Table 4 Accent 1"/>
    <w:basedOn w:val="Tablanormal"/>
    <w:uiPriority w:val="49"/>
    <w:rsid w:val="0032045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2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14</Pages>
  <Words>779</Words>
  <Characters>4288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Lamia Hamdan</dc:creator>
  <cp:keywords/>
  <dc:description/>
  <cp:lastModifiedBy>L² ..</cp:lastModifiedBy>
  <cp:revision>97</cp:revision>
  <dcterms:created xsi:type="dcterms:W3CDTF">2019-09-27T01:24:00Z</dcterms:created>
  <dcterms:modified xsi:type="dcterms:W3CDTF">2019-09-27T16:04:00Z</dcterms:modified>
</cp:coreProperties>
</file>