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1EEB" w:rsidRDefault="001C1EEB">
      <w:r>
        <w:t>Control de documento</w:t>
      </w:r>
    </w:p>
    <w:p w:rsidR="001C1EEB" w:rsidRDefault="001C1EEB"/>
    <w:tbl>
      <w:tblPr>
        <w:tblStyle w:val="Tablaconcuadrcula"/>
        <w:tblW w:w="0" w:type="auto"/>
        <w:tblLook w:val="04A0" w:firstRow="1" w:lastRow="0" w:firstColumn="1" w:lastColumn="0" w:noHBand="0" w:noVBand="1"/>
      </w:tblPr>
      <w:tblGrid>
        <w:gridCol w:w="4414"/>
        <w:gridCol w:w="4414"/>
      </w:tblGrid>
      <w:tr w:rsidR="00627765" w:rsidTr="001C1EEB">
        <w:tc>
          <w:tcPr>
            <w:tcW w:w="4414" w:type="dxa"/>
          </w:tcPr>
          <w:p w:rsidR="00627765" w:rsidRDefault="00627765" w:rsidP="00627765">
            <w:r>
              <w:t>Nombre del proyecto</w:t>
            </w:r>
          </w:p>
        </w:tc>
        <w:tc>
          <w:tcPr>
            <w:tcW w:w="4414" w:type="dxa"/>
          </w:tcPr>
          <w:p w:rsidR="00627765" w:rsidRDefault="00627765" w:rsidP="00627765">
            <w:r>
              <w:t>Habla conmigo</w:t>
            </w:r>
          </w:p>
        </w:tc>
      </w:tr>
      <w:tr w:rsidR="00627765" w:rsidTr="001C1EEB">
        <w:tc>
          <w:tcPr>
            <w:tcW w:w="4414" w:type="dxa"/>
          </w:tcPr>
          <w:p w:rsidR="00627765" w:rsidRDefault="00627765" w:rsidP="00627765">
            <w:r>
              <w:t>Cierre de iteración</w:t>
            </w:r>
          </w:p>
        </w:tc>
        <w:tc>
          <w:tcPr>
            <w:tcW w:w="4414" w:type="dxa"/>
          </w:tcPr>
          <w:p w:rsidR="004F3B87" w:rsidRDefault="004F3B87" w:rsidP="00627765">
            <w:r>
              <w:t>01/10/2019</w:t>
            </w:r>
          </w:p>
        </w:tc>
      </w:tr>
      <w:tr w:rsidR="00627765" w:rsidTr="001C1EEB">
        <w:tc>
          <w:tcPr>
            <w:tcW w:w="4414" w:type="dxa"/>
          </w:tcPr>
          <w:p w:rsidR="00627765" w:rsidRDefault="00627765" w:rsidP="00627765">
            <w:r>
              <w:t>Generador por</w:t>
            </w:r>
          </w:p>
        </w:tc>
        <w:tc>
          <w:tcPr>
            <w:tcW w:w="4414" w:type="dxa"/>
          </w:tcPr>
          <w:p w:rsidR="00627765" w:rsidRDefault="004F3B87" w:rsidP="00627765">
            <w:r>
              <w:t>Luis Carlos Lomas Zamora</w:t>
            </w:r>
          </w:p>
        </w:tc>
      </w:tr>
      <w:tr w:rsidR="004F3B87" w:rsidTr="001C1EEB">
        <w:tc>
          <w:tcPr>
            <w:tcW w:w="4414" w:type="dxa"/>
          </w:tcPr>
          <w:p w:rsidR="004F3B87" w:rsidRDefault="004F3B87" w:rsidP="004F3B87">
            <w:r>
              <w:t>Aprobado por</w:t>
            </w:r>
          </w:p>
        </w:tc>
        <w:tc>
          <w:tcPr>
            <w:tcW w:w="4414" w:type="dxa"/>
          </w:tcPr>
          <w:p w:rsidR="004F3B87" w:rsidRDefault="004F3B87" w:rsidP="004F3B87">
            <w:r>
              <w:t>Liliana Gallegos Ruvalcaba</w:t>
            </w:r>
            <w:r w:rsidR="00454D99">
              <w:t>, Lamia Hamdan</w:t>
            </w:r>
          </w:p>
        </w:tc>
      </w:tr>
      <w:tr w:rsidR="004F3B87" w:rsidTr="001C1EEB">
        <w:tc>
          <w:tcPr>
            <w:tcW w:w="4414" w:type="dxa"/>
          </w:tcPr>
          <w:p w:rsidR="004F3B87" w:rsidRDefault="004F3B87" w:rsidP="004F3B87">
            <w:r>
              <w:t>Alcance de la distribución del documento</w:t>
            </w:r>
          </w:p>
        </w:tc>
        <w:tc>
          <w:tcPr>
            <w:tcW w:w="4414" w:type="dxa"/>
          </w:tcPr>
          <w:p w:rsidR="004F3B87" w:rsidRDefault="004F3B87" w:rsidP="004F3B87">
            <w:r>
              <w:t>Control interno para todo el proyecto.</w:t>
            </w:r>
          </w:p>
        </w:tc>
      </w:tr>
    </w:tbl>
    <w:p w:rsidR="001C1EEB" w:rsidRDefault="001C1EEB"/>
    <w:p w:rsidR="001C1EEB" w:rsidRDefault="001C1EEB">
      <w:pPr>
        <w:rPr>
          <w:rFonts w:ascii="ArialMT" w:hAnsi="ArialMT" w:cs="ArialMT"/>
          <w:color w:val="000000"/>
        </w:rPr>
      </w:pPr>
      <w:r>
        <w:rPr>
          <w:rFonts w:ascii="ArialMT" w:hAnsi="ArialMT" w:cs="ArialMT"/>
          <w:color w:val="000000"/>
        </w:rPr>
        <w:br w:type="page"/>
      </w:r>
      <w:bookmarkStart w:id="0" w:name="_GoBack"/>
      <w:bookmarkEnd w:id="0"/>
    </w:p>
    <w:p w:rsidR="001C1EEB" w:rsidRDefault="001C1EEB" w:rsidP="001C1EEB">
      <w:r>
        <w:lastRenderedPageBreak/>
        <w:t>Índice</w:t>
      </w:r>
    </w:p>
    <w:p w:rsidR="001C1EEB" w:rsidRDefault="001C1EEB" w:rsidP="001C1EEB"/>
    <w:p w:rsidR="001C1EEB" w:rsidRPr="001C1EEB" w:rsidRDefault="001C1EEB" w:rsidP="001C1EEB">
      <w:pPr>
        <w:autoSpaceDE w:val="0"/>
        <w:autoSpaceDN w:val="0"/>
        <w:adjustRightInd w:val="0"/>
        <w:spacing w:after="0" w:line="240" w:lineRule="auto"/>
        <w:rPr>
          <w:rFonts w:cstheme="minorHAnsi"/>
          <w:b/>
          <w:bCs/>
        </w:rPr>
      </w:pPr>
      <w:r w:rsidRPr="001C1EEB">
        <w:rPr>
          <w:rFonts w:cstheme="minorHAnsi"/>
          <w:b/>
          <w:bCs/>
        </w:rPr>
        <w:t>Sobre este documento</w:t>
      </w:r>
    </w:p>
    <w:p w:rsidR="001C1EEB" w:rsidRPr="001C1EEB" w:rsidRDefault="006F6C9F" w:rsidP="001C1EEB">
      <w:pPr>
        <w:autoSpaceDE w:val="0"/>
        <w:autoSpaceDN w:val="0"/>
        <w:adjustRightInd w:val="0"/>
        <w:spacing w:after="0" w:line="240" w:lineRule="auto"/>
        <w:rPr>
          <w:rFonts w:cstheme="minorHAnsi"/>
          <w:b/>
          <w:bCs/>
        </w:rPr>
      </w:pPr>
      <w:r>
        <w:rPr>
          <w:rFonts w:cstheme="minorHAnsi"/>
          <w:b/>
          <w:bCs/>
        </w:rPr>
        <w:t>Resumen</w:t>
      </w:r>
      <w:r w:rsidR="001C1EEB" w:rsidRPr="001C1EEB">
        <w:rPr>
          <w:rFonts w:cstheme="minorHAnsi"/>
          <w:b/>
          <w:bCs/>
        </w:rPr>
        <w:t xml:space="preserve"> </w:t>
      </w:r>
      <w:r w:rsidRPr="001C1EEB">
        <w:rPr>
          <w:rFonts w:cstheme="minorHAnsi"/>
          <w:b/>
          <w:bCs/>
        </w:rPr>
        <w:t>de la iteración</w:t>
      </w:r>
    </w:p>
    <w:p w:rsidR="001C1EEB" w:rsidRPr="006F6C9F" w:rsidRDefault="001C1EEB" w:rsidP="006F6C9F">
      <w:pPr>
        <w:autoSpaceDE w:val="0"/>
        <w:autoSpaceDN w:val="0"/>
        <w:adjustRightInd w:val="0"/>
        <w:spacing w:after="0" w:line="240" w:lineRule="auto"/>
        <w:ind w:left="708"/>
        <w:rPr>
          <w:rFonts w:cstheme="minorHAnsi"/>
          <w:bCs/>
        </w:rPr>
      </w:pPr>
      <w:r w:rsidRPr="006F6C9F">
        <w:rPr>
          <w:rFonts w:cstheme="minorHAnsi"/>
          <w:bCs/>
        </w:rPr>
        <w:t>Identificación</w:t>
      </w:r>
    </w:p>
    <w:p w:rsidR="001C1EEB" w:rsidRPr="006F6C9F" w:rsidRDefault="001C1EEB" w:rsidP="006F6C9F">
      <w:pPr>
        <w:autoSpaceDE w:val="0"/>
        <w:autoSpaceDN w:val="0"/>
        <w:adjustRightInd w:val="0"/>
        <w:spacing w:after="0" w:line="240" w:lineRule="auto"/>
        <w:ind w:left="708"/>
        <w:rPr>
          <w:rFonts w:cstheme="minorHAnsi"/>
          <w:bCs/>
        </w:rPr>
      </w:pPr>
      <w:r w:rsidRPr="006F6C9F">
        <w:rPr>
          <w:rFonts w:cstheme="minorHAnsi"/>
          <w:bCs/>
        </w:rPr>
        <w:t>Hitos Especiales</w:t>
      </w:r>
    </w:p>
    <w:p w:rsidR="001C1EEB" w:rsidRPr="006F6C9F" w:rsidRDefault="001C1EEB" w:rsidP="006F6C9F">
      <w:pPr>
        <w:autoSpaceDE w:val="0"/>
        <w:autoSpaceDN w:val="0"/>
        <w:adjustRightInd w:val="0"/>
        <w:spacing w:after="0" w:line="240" w:lineRule="auto"/>
        <w:ind w:left="708"/>
        <w:rPr>
          <w:rFonts w:cstheme="minorHAnsi"/>
          <w:bCs/>
        </w:rPr>
      </w:pPr>
      <w:r w:rsidRPr="006F6C9F">
        <w:rPr>
          <w:rFonts w:cstheme="minorHAnsi"/>
          <w:bCs/>
        </w:rPr>
        <w:t>Artefactos</w:t>
      </w:r>
      <w:r w:rsidR="00A61205">
        <w:rPr>
          <w:rFonts w:cstheme="minorHAnsi"/>
          <w:bCs/>
        </w:rPr>
        <w:t xml:space="preserve"> y evaluación</w:t>
      </w:r>
    </w:p>
    <w:p w:rsidR="001C1EEB" w:rsidRPr="006F6C9F" w:rsidRDefault="001C1EEB" w:rsidP="006F6C9F">
      <w:pPr>
        <w:autoSpaceDE w:val="0"/>
        <w:autoSpaceDN w:val="0"/>
        <w:adjustRightInd w:val="0"/>
        <w:spacing w:after="0" w:line="240" w:lineRule="auto"/>
        <w:ind w:left="708"/>
        <w:rPr>
          <w:rFonts w:cstheme="minorHAnsi"/>
          <w:bCs/>
        </w:rPr>
      </w:pPr>
      <w:r w:rsidRPr="006F6C9F">
        <w:rPr>
          <w:rFonts w:cstheme="minorHAnsi"/>
          <w:bCs/>
        </w:rPr>
        <w:t>Riesgos y Problemas</w:t>
      </w:r>
    </w:p>
    <w:p w:rsidR="001C1EEB" w:rsidRPr="001C1EEB" w:rsidRDefault="001C1EEB" w:rsidP="006F6C9F">
      <w:pPr>
        <w:autoSpaceDE w:val="0"/>
        <w:autoSpaceDN w:val="0"/>
        <w:adjustRightInd w:val="0"/>
        <w:spacing w:after="0" w:line="240" w:lineRule="auto"/>
        <w:ind w:left="708"/>
        <w:rPr>
          <w:rFonts w:cstheme="minorHAnsi"/>
          <w:b/>
          <w:bCs/>
        </w:rPr>
      </w:pPr>
      <w:r w:rsidRPr="006F6C9F">
        <w:rPr>
          <w:rFonts w:cstheme="minorHAnsi"/>
          <w:bCs/>
        </w:rPr>
        <w:t>Notas y Observaciones</w:t>
      </w:r>
    </w:p>
    <w:p w:rsidR="001C1EEB" w:rsidRPr="001C1EEB" w:rsidRDefault="008D5631" w:rsidP="001C1EEB">
      <w:pPr>
        <w:autoSpaceDE w:val="0"/>
        <w:autoSpaceDN w:val="0"/>
        <w:adjustRightInd w:val="0"/>
        <w:spacing w:after="0" w:line="240" w:lineRule="auto"/>
        <w:rPr>
          <w:rFonts w:cstheme="minorHAnsi"/>
          <w:b/>
          <w:bCs/>
        </w:rPr>
      </w:pPr>
      <w:r w:rsidRPr="001C1EEB">
        <w:rPr>
          <w:rFonts w:cstheme="minorHAnsi"/>
          <w:b/>
          <w:bCs/>
        </w:rPr>
        <w:t>Asignación de</w:t>
      </w:r>
      <w:r>
        <w:rPr>
          <w:rFonts w:cstheme="minorHAnsi"/>
          <w:b/>
          <w:bCs/>
        </w:rPr>
        <w:t xml:space="preserve"> recursos</w:t>
      </w:r>
    </w:p>
    <w:p w:rsidR="001C1EEB" w:rsidRPr="001C1EEB" w:rsidRDefault="008D5631" w:rsidP="001C1EEB">
      <w:pPr>
        <w:autoSpaceDE w:val="0"/>
        <w:autoSpaceDN w:val="0"/>
        <w:adjustRightInd w:val="0"/>
        <w:spacing w:after="0" w:line="240" w:lineRule="auto"/>
        <w:rPr>
          <w:rFonts w:cstheme="minorHAnsi"/>
          <w:b/>
          <w:bCs/>
        </w:rPr>
      </w:pPr>
      <w:r w:rsidRPr="001C1EEB">
        <w:rPr>
          <w:rFonts w:cstheme="minorHAnsi"/>
          <w:b/>
          <w:bCs/>
        </w:rPr>
        <w:t>An</w:t>
      </w:r>
      <w:r>
        <w:rPr>
          <w:rFonts w:cstheme="minorHAnsi"/>
          <w:b/>
          <w:bCs/>
        </w:rPr>
        <w:t>exos</w:t>
      </w:r>
    </w:p>
    <w:p w:rsidR="001C1EEB" w:rsidRPr="001C1EEB" w:rsidRDefault="001C1EEB" w:rsidP="001C1EEB">
      <w:pPr>
        <w:autoSpaceDE w:val="0"/>
        <w:autoSpaceDN w:val="0"/>
        <w:adjustRightInd w:val="0"/>
        <w:spacing w:after="0" w:line="240" w:lineRule="auto"/>
        <w:rPr>
          <w:rFonts w:cstheme="minorHAnsi"/>
          <w:b/>
          <w:bCs/>
        </w:rPr>
      </w:pPr>
      <w:r w:rsidRPr="001C1EEB">
        <w:rPr>
          <w:rFonts w:cstheme="minorHAnsi"/>
          <w:b/>
          <w:bCs/>
        </w:rPr>
        <w:t>Referencias a ot</w:t>
      </w:r>
      <w:r>
        <w:rPr>
          <w:rFonts w:cstheme="minorHAnsi"/>
          <w:b/>
          <w:bCs/>
        </w:rPr>
        <w:t>ros documentos</w:t>
      </w:r>
    </w:p>
    <w:p w:rsidR="001C1EEB" w:rsidRPr="001C1EEB" w:rsidRDefault="001C1EEB" w:rsidP="001C1EEB">
      <w:pPr>
        <w:autoSpaceDE w:val="0"/>
        <w:autoSpaceDN w:val="0"/>
        <w:adjustRightInd w:val="0"/>
        <w:spacing w:after="0" w:line="240" w:lineRule="auto"/>
        <w:rPr>
          <w:rFonts w:cstheme="minorHAnsi"/>
          <w:b/>
          <w:bCs/>
        </w:rPr>
      </w:pPr>
      <w:r>
        <w:rPr>
          <w:rFonts w:cstheme="minorHAnsi"/>
          <w:b/>
          <w:bCs/>
        </w:rPr>
        <w:t>Glosario de términos</w:t>
      </w:r>
    </w:p>
    <w:p w:rsidR="001C1EEB" w:rsidRPr="001C1EEB" w:rsidRDefault="001C1EEB" w:rsidP="001C1EEB">
      <w:pPr>
        <w:autoSpaceDE w:val="0"/>
        <w:autoSpaceDN w:val="0"/>
        <w:adjustRightInd w:val="0"/>
        <w:spacing w:after="0" w:line="240" w:lineRule="auto"/>
        <w:rPr>
          <w:rFonts w:cstheme="minorHAnsi"/>
          <w:b/>
          <w:bCs/>
        </w:rPr>
      </w:pPr>
      <w:r w:rsidRPr="001C1EEB">
        <w:rPr>
          <w:rFonts w:cstheme="minorHAnsi"/>
          <w:b/>
          <w:bCs/>
        </w:rPr>
        <w:t>Significado de los elementos de la not</w:t>
      </w:r>
      <w:r>
        <w:rPr>
          <w:rFonts w:cstheme="minorHAnsi"/>
          <w:b/>
          <w:bCs/>
        </w:rPr>
        <w:t>ación gráfica</w:t>
      </w:r>
    </w:p>
    <w:p w:rsidR="001C1EEB" w:rsidRPr="001C1EEB" w:rsidRDefault="001C1EEB" w:rsidP="006D34FD">
      <w:pPr>
        <w:autoSpaceDE w:val="0"/>
        <w:autoSpaceDN w:val="0"/>
        <w:adjustRightInd w:val="0"/>
        <w:spacing w:after="0" w:line="240" w:lineRule="auto"/>
        <w:ind w:left="708"/>
        <w:rPr>
          <w:rFonts w:cstheme="minorHAnsi"/>
        </w:rPr>
      </w:pPr>
      <w:r>
        <w:rPr>
          <w:rFonts w:cstheme="minorHAnsi"/>
        </w:rPr>
        <w:t>Estereotipado UML utilizado</w:t>
      </w:r>
    </w:p>
    <w:p w:rsidR="001C1EEB" w:rsidRDefault="001C1EEB" w:rsidP="006D34FD">
      <w:pPr>
        <w:ind w:left="708"/>
        <w:rPr>
          <w:rFonts w:cstheme="minorHAnsi"/>
        </w:rPr>
      </w:pPr>
      <w:r w:rsidRPr="001C1EEB">
        <w:rPr>
          <w:rFonts w:cstheme="minorHAnsi"/>
        </w:rPr>
        <w:t>Signific</w:t>
      </w:r>
      <w:r>
        <w:rPr>
          <w:rFonts w:cstheme="minorHAnsi"/>
        </w:rPr>
        <w:t>ado de los elementos No UML</w:t>
      </w:r>
    </w:p>
    <w:p w:rsidR="006F6C9F" w:rsidRDefault="006F6C9F">
      <w:pPr>
        <w:rPr>
          <w:rFonts w:cstheme="minorHAnsi"/>
        </w:rPr>
      </w:pPr>
      <w:r>
        <w:rPr>
          <w:rFonts w:cstheme="minorHAnsi"/>
        </w:rPr>
        <w:br w:type="page"/>
      </w:r>
    </w:p>
    <w:p w:rsidR="006F6C9F" w:rsidRPr="006F6C9F" w:rsidRDefault="006F6C9F" w:rsidP="001C1EEB">
      <w:pPr>
        <w:rPr>
          <w:rFonts w:cstheme="minorHAnsi"/>
          <w:b/>
        </w:rPr>
      </w:pPr>
      <w:r w:rsidRPr="006F6C9F">
        <w:rPr>
          <w:rFonts w:cstheme="minorHAnsi"/>
          <w:b/>
        </w:rPr>
        <w:lastRenderedPageBreak/>
        <w:t>Sobre este documento</w:t>
      </w:r>
    </w:p>
    <w:p w:rsidR="006F6C9F" w:rsidRPr="006F6C9F" w:rsidRDefault="006F6C9F" w:rsidP="006F6C9F">
      <w:pPr>
        <w:autoSpaceDE w:val="0"/>
        <w:autoSpaceDN w:val="0"/>
        <w:adjustRightInd w:val="0"/>
        <w:spacing w:after="0" w:line="240" w:lineRule="auto"/>
        <w:jc w:val="both"/>
        <w:rPr>
          <w:rFonts w:cstheme="minorHAnsi"/>
          <w:color w:val="000000"/>
        </w:rPr>
      </w:pPr>
      <w:r w:rsidRPr="006F6C9F">
        <w:rPr>
          <w:rFonts w:cstheme="minorHAnsi"/>
          <w:color w:val="000000"/>
        </w:rPr>
        <w:t>La calidad se logra por medio de la revisión constante de las</w:t>
      </w:r>
      <w:r>
        <w:rPr>
          <w:rFonts w:cstheme="minorHAnsi"/>
          <w:color w:val="000000"/>
        </w:rPr>
        <w:t xml:space="preserve"> </w:t>
      </w:r>
      <w:r w:rsidRPr="006F6C9F">
        <w:rPr>
          <w:rFonts w:cstheme="minorHAnsi"/>
          <w:color w:val="000000"/>
        </w:rPr>
        <w:t>actividades que conducen desde la i</w:t>
      </w:r>
      <w:r>
        <w:rPr>
          <w:rFonts w:cstheme="minorHAnsi"/>
          <w:color w:val="000000"/>
        </w:rPr>
        <w:t xml:space="preserve">dea al producto. Al momento del </w:t>
      </w:r>
      <w:r w:rsidRPr="006F6C9F">
        <w:rPr>
          <w:rFonts w:cstheme="minorHAnsi"/>
          <w:color w:val="000000"/>
        </w:rPr>
        <w:t>cierre de una iteración es buen momento para hacer un alto, y</w:t>
      </w:r>
    </w:p>
    <w:p w:rsidR="006F6C9F" w:rsidRPr="006F6C9F" w:rsidRDefault="006F6C9F" w:rsidP="006F6C9F">
      <w:pPr>
        <w:autoSpaceDE w:val="0"/>
        <w:autoSpaceDN w:val="0"/>
        <w:adjustRightInd w:val="0"/>
        <w:spacing w:after="0" w:line="240" w:lineRule="auto"/>
        <w:jc w:val="both"/>
        <w:rPr>
          <w:rFonts w:cstheme="minorHAnsi"/>
          <w:color w:val="000000"/>
        </w:rPr>
      </w:pPr>
      <w:r w:rsidRPr="006F6C9F">
        <w:rPr>
          <w:rFonts w:cstheme="minorHAnsi"/>
          <w:color w:val="000000"/>
        </w:rPr>
        <w:t>evaluar lo logrado, los problemas encontrados y los retos a enfrentar.</w:t>
      </w:r>
    </w:p>
    <w:p w:rsidR="006F6C9F" w:rsidRDefault="006F6C9F" w:rsidP="006F6C9F">
      <w:pPr>
        <w:autoSpaceDE w:val="0"/>
        <w:autoSpaceDN w:val="0"/>
        <w:adjustRightInd w:val="0"/>
        <w:spacing w:after="0" w:line="240" w:lineRule="auto"/>
        <w:jc w:val="both"/>
        <w:rPr>
          <w:rFonts w:cstheme="minorHAnsi"/>
          <w:color w:val="000000"/>
        </w:rPr>
      </w:pPr>
    </w:p>
    <w:p w:rsidR="006F6C9F" w:rsidRPr="006F6C9F" w:rsidRDefault="006F6C9F" w:rsidP="006F6C9F">
      <w:pPr>
        <w:autoSpaceDE w:val="0"/>
        <w:autoSpaceDN w:val="0"/>
        <w:adjustRightInd w:val="0"/>
        <w:spacing w:after="0" w:line="240" w:lineRule="auto"/>
        <w:jc w:val="both"/>
        <w:rPr>
          <w:rFonts w:cstheme="minorHAnsi"/>
          <w:i/>
          <w:iCs/>
          <w:color w:val="003366"/>
        </w:rPr>
      </w:pPr>
      <w:r w:rsidRPr="006F6C9F">
        <w:rPr>
          <w:rFonts w:cstheme="minorHAnsi"/>
          <w:color w:val="000000"/>
        </w:rPr>
        <w:t xml:space="preserve">El presente documento marca el final de la iteración </w:t>
      </w:r>
      <w:r w:rsidR="00792F20">
        <w:rPr>
          <w:rFonts w:ascii="Arial-BoldMT" w:hAnsi="Arial-BoldMT" w:cs="Arial-BoldMT"/>
          <w:bCs/>
          <w:sz w:val="18"/>
          <w:szCs w:val="18"/>
        </w:rPr>
        <w:t>HC</w:t>
      </w:r>
      <w:r w:rsidR="00792F20">
        <w:rPr>
          <w:rFonts w:ascii="Arial-BoldItalicMT" w:hAnsi="Arial-BoldItalicMT" w:cs="Arial-BoldItalicMT"/>
          <w:bCs/>
          <w:sz w:val="18"/>
          <w:szCs w:val="18"/>
        </w:rPr>
        <w:t>-C08</w:t>
      </w:r>
      <w:r>
        <w:rPr>
          <w:rFonts w:cstheme="minorHAnsi"/>
          <w:color w:val="000000"/>
        </w:rPr>
        <w:t xml:space="preserve">, y contiene una </w:t>
      </w:r>
      <w:r w:rsidRPr="006F6C9F">
        <w:rPr>
          <w:rFonts w:cstheme="minorHAnsi"/>
          <w:color w:val="000000"/>
        </w:rPr>
        <w:t>evaluación de los artefactos y actividades</w:t>
      </w:r>
      <w:r>
        <w:rPr>
          <w:rFonts w:cstheme="minorHAnsi"/>
          <w:i/>
          <w:iCs/>
          <w:color w:val="003366"/>
        </w:rPr>
        <w:t xml:space="preserve"> </w:t>
      </w:r>
      <w:r w:rsidRPr="006F6C9F">
        <w:rPr>
          <w:rFonts w:cstheme="minorHAnsi"/>
          <w:color w:val="000000"/>
        </w:rPr>
        <w:t>realizadas durante la misma.</w:t>
      </w:r>
    </w:p>
    <w:p w:rsidR="006F6C9F" w:rsidRPr="006F6C9F" w:rsidRDefault="006F6C9F" w:rsidP="006F6C9F">
      <w:pPr>
        <w:autoSpaceDE w:val="0"/>
        <w:autoSpaceDN w:val="0"/>
        <w:adjustRightInd w:val="0"/>
        <w:spacing w:after="0" w:line="240" w:lineRule="auto"/>
        <w:jc w:val="both"/>
        <w:rPr>
          <w:rFonts w:cstheme="minorHAnsi"/>
          <w:color w:val="000000"/>
        </w:rPr>
      </w:pPr>
    </w:p>
    <w:p w:rsidR="006F6C9F" w:rsidRDefault="006F6C9F" w:rsidP="006F6C9F">
      <w:pPr>
        <w:autoSpaceDE w:val="0"/>
        <w:autoSpaceDN w:val="0"/>
        <w:adjustRightInd w:val="0"/>
        <w:spacing w:after="0" w:line="240" w:lineRule="auto"/>
        <w:jc w:val="both"/>
        <w:rPr>
          <w:rFonts w:cstheme="minorHAnsi"/>
          <w:color w:val="000000"/>
        </w:rPr>
      </w:pPr>
      <w:r w:rsidRPr="006F6C9F">
        <w:rPr>
          <w:rFonts w:cstheme="minorHAnsi"/>
          <w:color w:val="000000"/>
        </w:rPr>
        <w:t>Se recogen también las impresiones</w:t>
      </w:r>
      <w:r>
        <w:rPr>
          <w:rFonts w:cstheme="minorHAnsi"/>
          <w:color w:val="000000"/>
        </w:rPr>
        <w:t xml:space="preserve"> y observaciones hechas durante </w:t>
      </w:r>
      <w:r w:rsidRPr="006F6C9F">
        <w:rPr>
          <w:rFonts w:cstheme="minorHAnsi"/>
          <w:color w:val="000000"/>
        </w:rPr>
        <w:t>el desarrollo de la iteración, así com</w:t>
      </w:r>
      <w:r>
        <w:rPr>
          <w:rFonts w:cstheme="minorHAnsi"/>
          <w:color w:val="000000"/>
        </w:rPr>
        <w:t xml:space="preserve">o el esfuerzo invertido en cada </w:t>
      </w:r>
      <w:r w:rsidRPr="006F6C9F">
        <w:rPr>
          <w:rFonts w:cstheme="minorHAnsi"/>
          <w:color w:val="000000"/>
        </w:rPr>
        <w:t>una de las disciplinas involucradas.</w:t>
      </w:r>
    </w:p>
    <w:p w:rsidR="006F6C9F" w:rsidRDefault="006F6C9F" w:rsidP="006F6C9F">
      <w:pPr>
        <w:autoSpaceDE w:val="0"/>
        <w:autoSpaceDN w:val="0"/>
        <w:adjustRightInd w:val="0"/>
        <w:spacing w:after="0" w:line="240" w:lineRule="auto"/>
        <w:jc w:val="both"/>
        <w:rPr>
          <w:rFonts w:cstheme="minorHAnsi"/>
          <w:color w:val="000000"/>
        </w:rPr>
      </w:pPr>
    </w:p>
    <w:p w:rsidR="006F6C9F" w:rsidRDefault="006F6C9F">
      <w:pPr>
        <w:rPr>
          <w:rFonts w:cstheme="minorHAnsi"/>
          <w:color w:val="000000"/>
        </w:rPr>
      </w:pPr>
      <w:r>
        <w:rPr>
          <w:rFonts w:cstheme="minorHAnsi"/>
          <w:color w:val="000000"/>
        </w:rPr>
        <w:br w:type="page"/>
      </w:r>
    </w:p>
    <w:p w:rsidR="00627765" w:rsidRPr="006F6C9F" w:rsidRDefault="00627765" w:rsidP="00627765">
      <w:pPr>
        <w:autoSpaceDE w:val="0"/>
        <w:autoSpaceDN w:val="0"/>
        <w:adjustRightInd w:val="0"/>
        <w:spacing w:after="0" w:line="240" w:lineRule="auto"/>
        <w:jc w:val="both"/>
        <w:rPr>
          <w:rFonts w:cstheme="minorHAnsi"/>
          <w:b/>
          <w:color w:val="000000"/>
        </w:rPr>
      </w:pPr>
      <w:r w:rsidRPr="006F6C9F">
        <w:rPr>
          <w:rFonts w:cstheme="minorHAnsi"/>
          <w:b/>
          <w:color w:val="000000"/>
        </w:rPr>
        <w:lastRenderedPageBreak/>
        <w:t>Resumen de la Iteración</w:t>
      </w:r>
    </w:p>
    <w:p w:rsidR="00627765" w:rsidRDefault="00627765" w:rsidP="00627765">
      <w:pPr>
        <w:autoSpaceDE w:val="0"/>
        <w:autoSpaceDN w:val="0"/>
        <w:adjustRightInd w:val="0"/>
        <w:spacing w:after="0" w:line="240" w:lineRule="auto"/>
        <w:jc w:val="both"/>
        <w:rPr>
          <w:rFonts w:cstheme="minorHAnsi"/>
          <w:color w:val="000000"/>
        </w:rPr>
      </w:pPr>
    </w:p>
    <w:p w:rsidR="00627765" w:rsidRPr="008D5631" w:rsidRDefault="00627765" w:rsidP="00627765">
      <w:pPr>
        <w:autoSpaceDE w:val="0"/>
        <w:autoSpaceDN w:val="0"/>
        <w:adjustRightInd w:val="0"/>
        <w:spacing w:after="0" w:line="240" w:lineRule="auto"/>
        <w:jc w:val="both"/>
        <w:rPr>
          <w:rFonts w:cstheme="minorHAnsi"/>
          <w:i/>
          <w:color w:val="000000"/>
        </w:rPr>
      </w:pPr>
      <w:r w:rsidRPr="008D5631">
        <w:rPr>
          <w:rFonts w:cstheme="minorHAnsi"/>
          <w:i/>
          <w:color w:val="000000"/>
        </w:rPr>
        <w:t>Identificación</w:t>
      </w:r>
    </w:p>
    <w:p w:rsidR="00627765" w:rsidRDefault="00627765" w:rsidP="00627765">
      <w:pPr>
        <w:autoSpaceDE w:val="0"/>
        <w:autoSpaceDN w:val="0"/>
        <w:adjustRightInd w:val="0"/>
        <w:spacing w:after="0" w:line="240" w:lineRule="auto"/>
        <w:rPr>
          <w:rFonts w:cstheme="minorHAnsi"/>
          <w:iCs/>
        </w:rPr>
      </w:pPr>
    </w:p>
    <w:tbl>
      <w:tblPr>
        <w:tblStyle w:val="Tablaconcuadrcula4-nfasis51"/>
        <w:tblW w:w="0" w:type="auto"/>
        <w:tblLook w:val="04A0" w:firstRow="1" w:lastRow="0" w:firstColumn="1" w:lastColumn="0" w:noHBand="0" w:noVBand="1"/>
      </w:tblPr>
      <w:tblGrid>
        <w:gridCol w:w="1765"/>
        <w:gridCol w:w="1765"/>
        <w:gridCol w:w="1766"/>
        <w:gridCol w:w="1766"/>
        <w:gridCol w:w="1766"/>
      </w:tblGrid>
      <w:tr w:rsidR="00627765" w:rsidRPr="006F6C9F" w:rsidTr="004620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vAlign w:val="center"/>
          </w:tcPr>
          <w:p w:rsidR="00627765" w:rsidRPr="006F6C9F" w:rsidRDefault="00627765" w:rsidP="00462077">
            <w:pPr>
              <w:autoSpaceDE w:val="0"/>
              <w:autoSpaceDN w:val="0"/>
              <w:adjustRightInd w:val="0"/>
              <w:jc w:val="center"/>
              <w:rPr>
                <w:rFonts w:cstheme="minorHAnsi"/>
                <w:b w:val="0"/>
                <w:iCs/>
              </w:rPr>
            </w:pPr>
            <w:r w:rsidRPr="006F6C9F">
              <w:rPr>
                <w:rFonts w:cstheme="minorHAnsi"/>
                <w:iCs/>
              </w:rPr>
              <w:t>Código de la iteración</w:t>
            </w:r>
          </w:p>
        </w:tc>
        <w:tc>
          <w:tcPr>
            <w:tcW w:w="1765" w:type="dxa"/>
            <w:vAlign w:val="center"/>
          </w:tcPr>
          <w:p w:rsidR="00627765" w:rsidRPr="006F6C9F" w:rsidRDefault="00627765" w:rsidP="0046207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b w:val="0"/>
                <w:iCs/>
              </w:rPr>
            </w:pPr>
            <w:r w:rsidRPr="006F6C9F">
              <w:rPr>
                <w:rFonts w:cstheme="minorHAnsi"/>
                <w:iCs/>
              </w:rPr>
              <w:t>Fase a la que pertenece</w:t>
            </w:r>
          </w:p>
        </w:tc>
        <w:tc>
          <w:tcPr>
            <w:tcW w:w="1766" w:type="dxa"/>
            <w:vAlign w:val="center"/>
          </w:tcPr>
          <w:p w:rsidR="00627765" w:rsidRPr="006F6C9F" w:rsidRDefault="00627765" w:rsidP="0046207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b w:val="0"/>
                <w:iCs/>
              </w:rPr>
            </w:pPr>
            <w:r w:rsidRPr="006F6C9F">
              <w:rPr>
                <w:rFonts w:cstheme="minorHAnsi"/>
                <w:iCs/>
              </w:rPr>
              <w:t>Fecha de inicio</w:t>
            </w:r>
          </w:p>
        </w:tc>
        <w:tc>
          <w:tcPr>
            <w:tcW w:w="1766" w:type="dxa"/>
            <w:vAlign w:val="center"/>
          </w:tcPr>
          <w:p w:rsidR="00627765" w:rsidRPr="006F6C9F" w:rsidRDefault="00627765" w:rsidP="0046207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b w:val="0"/>
                <w:iCs/>
              </w:rPr>
            </w:pPr>
            <w:r w:rsidRPr="006F6C9F">
              <w:rPr>
                <w:rFonts w:cstheme="minorHAnsi"/>
                <w:iCs/>
              </w:rPr>
              <w:t>Fecha de cierre</w:t>
            </w:r>
          </w:p>
        </w:tc>
        <w:tc>
          <w:tcPr>
            <w:tcW w:w="1766" w:type="dxa"/>
            <w:vAlign w:val="center"/>
          </w:tcPr>
          <w:p w:rsidR="00627765" w:rsidRPr="006F6C9F" w:rsidRDefault="00627765" w:rsidP="0046207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b w:val="0"/>
                <w:iCs/>
              </w:rPr>
            </w:pPr>
            <w:r w:rsidRPr="006F6C9F">
              <w:rPr>
                <w:rFonts w:cstheme="minorHAnsi"/>
                <w:iCs/>
              </w:rPr>
              <w:t>Comentarios</w:t>
            </w:r>
          </w:p>
        </w:tc>
      </w:tr>
      <w:tr w:rsidR="00627765" w:rsidTr="00462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vAlign w:val="center"/>
          </w:tcPr>
          <w:p w:rsidR="00627765" w:rsidRDefault="00627765" w:rsidP="00462077">
            <w:pPr>
              <w:autoSpaceDE w:val="0"/>
              <w:autoSpaceDN w:val="0"/>
              <w:adjustRightInd w:val="0"/>
              <w:jc w:val="center"/>
              <w:rPr>
                <w:rFonts w:cstheme="minorHAnsi"/>
                <w:iCs/>
              </w:rPr>
            </w:pPr>
            <w:r>
              <w:rPr>
                <w:rFonts w:cstheme="minorHAnsi"/>
                <w:iCs/>
              </w:rPr>
              <w:t>C8</w:t>
            </w:r>
          </w:p>
        </w:tc>
        <w:tc>
          <w:tcPr>
            <w:tcW w:w="1765" w:type="dxa"/>
            <w:shd w:val="clear" w:color="auto" w:fill="auto"/>
            <w:vAlign w:val="center"/>
          </w:tcPr>
          <w:p w:rsidR="00627765" w:rsidRDefault="00792F20" w:rsidP="0046207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iCs/>
              </w:rPr>
            </w:pPr>
            <w:r w:rsidRPr="00792F20">
              <w:rPr>
                <w:rFonts w:cstheme="minorHAnsi"/>
                <w:iCs/>
              </w:rPr>
              <w:t>Transición</w:t>
            </w:r>
          </w:p>
        </w:tc>
        <w:tc>
          <w:tcPr>
            <w:tcW w:w="1766" w:type="dxa"/>
            <w:shd w:val="clear" w:color="auto" w:fill="auto"/>
            <w:vAlign w:val="center"/>
          </w:tcPr>
          <w:p w:rsidR="00627765" w:rsidRDefault="00627765" w:rsidP="0046207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Lunes, 28 de Octubre de 2019</w:t>
            </w:r>
          </w:p>
        </w:tc>
        <w:tc>
          <w:tcPr>
            <w:tcW w:w="1766" w:type="dxa"/>
            <w:shd w:val="clear" w:color="auto" w:fill="auto"/>
            <w:vAlign w:val="center"/>
          </w:tcPr>
          <w:p w:rsidR="00627765" w:rsidRDefault="00627765" w:rsidP="0046207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Viernes, 1 de Noviembre de 2019</w:t>
            </w:r>
          </w:p>
        </w:tc>
        <w:tc>
          <w:tcPr>
            <w:tcW w:w="1766" w:type="dxa"/>
            <w:shd w:val="clear" w:color="auto" w:fill="auto"/>
            <w:vAlign w:val="center"/>
          </w:tcPr>
          <w:p w:rsidR="00627765" w:rsidRDefault="00627765" w:rsidP="0046207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Sección de pruebas de la IA</w:t>
            </w:r>
          </w:p>
        </w:tc>
      </w:tr>
    </w:tbl>
    <w:p w:rsidR="00627765" w:rsidRDefault="00627765" w:rsidP="00627765">
      <w:pPr>
        <w:autoSpaceDE w:val="0"/>
        <w:autoSpaceDN w:val="0"/>
        <w:adjustRightInd w:val="0"/>
        <w:spacing w:after="0" w:line="240" w:lineRule="auto"/>
        <w:rPr>
          <w:rFonts w:cstheme="minorHAnsi"/>
          <w:iCs/>
        </w:rPr>
      </w:pPr>
    </w:p>
    <w:p w:rsidR="006F6C9F" w:rsidRDefault="006F6C9F" w:rsidP="006F6C9F">
      <w:pPr>
        <w:autoSpaceDE w:val="0"/>
        <w:autoSpaceDN w:val="0"/>
        <w:adjustRightInd w:val="0"/>
        <w:spacing w:after="0" w:line="240" w:lineRule="auto"/>
        <w:rPr>
          <w:rFonts w:cstheme="minorHAnsi"/>
          <w:iCs/>
        </w:rPr>
      </w:pPr>
    </w:p>
    <w:p w:rsidR="008D5631" w:rsidRDefault="008D5631" w:rsidP="006F6C9F">
      <w:pPr>
        <w:autoSpaceDE w:val="0"/>
        <w:autoSpaceDN w:val="0"/>
        <w:adjustRightInd w:val="0"/>
        <w:spacing w:after="0" w:line="240" w:lineRule="auto"/>
        <w:rPr>
          <w:rFonts w:cstheme="minorHAnsi"/>
          <w:iCs/>
        </w:rPr>
      </w:pPr>
    </w:p>
    <w:p w:rsidR="00627765" w:rsidRPr="00627765" w:rsidRDefault="00627765" w:rsidP="00627765">
      <w:pPr>
        <w:autoSpaceDE w:val="0"/>
        <w:autoSpaceDN w:val="0"/>
        <w:adjustRightInd w:val="0"/>
        <w:spacing w:after="0" w:line="240" w:lineRule="auto"/>
        <w:rPr>
          <w:rFonts w:cstheme="minorHAnsi"/>
          <w:i/>
          <w:iCs/>
        </w:rPr>
      </w:pPr>
      <w:r w:rsidRPr="00627765">
        <w:rPr>
          <w:rFonts w:cstheme="minorHAnsi"/>
          <w:i/>
          <w:iCs/>
        </w:rPr>
        <w:t xml:space="preserve">Hitos especiales </w:t>
      </w:r>
    </w:p>
    <w:p w:rsidR="00627765" w:rsidRPr="00627765" w:rsidRDefault="00627765" w:rsidP="00627765">
      <w:pPr>
        <w:autoSpaceDE w:val="0"/>
        <w:autoSpaceDN w:val="0"/>
        <w:adjustRightInd w:val="0"/>
        <w:spacing w:after="0" w:line="240" w:lineRule="auto"/>
        <w:rPr>
          <w:rFonts w:cstheme="minorHAnsi"/>
          <w:i/>
          <w:iCs/>
        </w:rPr>
      </w:pPr>
      <w:r w:rsidRPr="00627765">
        <w:rPr>
          <w:rFonts w:cstheme="minorHAnsi"/>
          <w:i/>
          <w:iCs/>
        </w:rPr>
        <w:t xml:space="preserve"> </w:t>
      </w:r>
    </w:p>
    <w:p w:rsidR="008D5631" w:rsidRDefault="00627765" w:rsidP="00627765">
      <w:pPr>
        <w:autoSpaceDE w:val="0"/>
        <w:autoSpaceDN w:val="0"/>
        <w:adjustRightInd w:val="0"/>
        <w:spacing w:after="0" w:line="240" w:lineRule="auto"/>
        <w:rPr>
          <w:rFonts w:cstheme="minorHAnsi"/>
          <w:iCs/>
        </w:rPr>
      </w:pPr>
      <w:r w:rsidRPr="00627765">
        <w:rPr>
          <w:rFonts w:cstheme="minorHAnsi"/>
          <w:i/>
          <w:iCs/>
        </w:rPr>
        <w:t xml:space="preserve">En esta iteración se empezó </w:t>
      </w:r>
      <w:r>
        <w:rPr>
          <w:rFonts w:cstheme="minorHAnsi"/>
          <w:i/>
          <w:iCs/>
        </w:rPr>
        <w:t>hacer pruebas</w:t>
      </w:r>
      <w:r w:rsidRPr="00627765">
        <w:rPr>
          <w:rFonts w:cstheme="minorHAnsi"/>
          <w:i/>
          <w:iCs/>
        </w:rPr>
        <w:t xml:space="preserve"> la inteligencia artificial en TensorFlow con las imágenes capturadas y procesadas en el sprint 5, también se corrigieron aspectos de la interfaz gráfica que no se habían completado satisfactoriamente en el sprint 6.  </w:t>
      </w:r>
    </w:p>
    <w:p w:rsidR="008D5631" w:rsidRDefault="008D5631" w:rsidP="006F6C9F">
      <w:pPr>
        <w:autoSpaceDE w:val="0"/>
        <w:autoSpaceDN w:val="0"/>
        <w:adjustRightInd w:val="0"/>
        <w:spacing w:after="0" w:line="240" w:lineRule="auto"/>
        <w:rPr>
          <w:rFonts w:cstheme="minorHAnsi"/>
          <w:iCs/>
        </w:rPr>
      </w:pPr>
    </w:p>
    <w:p w:rsidR="00886A57" w:rsidRPr="008D5631" w:rsidRDefault="00886A57" w:rsidP="00886A57">
      <w:pPr>
        <w:autoSpaceDE w:val="0"/>
        <w:autoSpaceDN w:val="0"/>
        <w:adjustRightInd w:val="0"/>
        <w:spacing w:after="0" w:line="240" w:lineRule="auto"/>
        <w:rPr>
          <w:rFonts w:cstheme="minorHAnsi"/>
          <w:i/>
          <w:iCs/>
        </w:rPr>
      </w:pPr>
      <w:r w:rsidRPr="008D5631">
        <w:rPr>
          <w:rFonts w:cstheme="minorHAnsi"/>
          <w:i/>
          <w:iCs/>
        </w:rPr>
        <w:t>Artefactos</w:t>
      </w:r>
      <w:r>
        <w:rPr>
          <w:rFonts w:cstheme="minorHAnsi"/>
          <w:i/>
          <w:iCs/>
        </w:rPr>
        <w:t xml:space="preserve"> y evaluación</w:t>
      </w:r>
    </w:p>
    <w:p w:rsidR="00886A57" w:rsidRDefault="00886A57" w:rsidP="00886A57">
      <w:pPr>
        <w:autoSpaceDE w:val="0"/>
        <w:autoSpaceDN w:val="0"/>
        <w:adjustRightInd w:val="0"/>
        <w:spacing w:after="0" w:line="240" w:lineRule="auto"/>
        <w:rPr>
          <w:rFonts w:cstheme="minorHAnsi"/>
          <w:iCs/>
        </w:rPr>
      </w:pPr>
    </w:p>
    <w:tbl>
      <w:tblPr>
        <w:tblStyle w:val="Tablaconcuadrcula4-nfasis51"/>
        <w:tblW w:w="8926" w:type="dxa"/>
        <w:tblLook w:val="04A0" w:firstRow="1" w:lastRow="0" w:firstColumn="1" w:lastColumn="0" w:noHBand="0" w:noVBand="1"/>
      </w:tblPr>
      <w:tblGrid>
        <w:gridCol w:w="2207"/>
        <w:gridCol w:w="2207"/>
        <w:gridCol w:w="4512"/>
      </w:tblGrid>
      <w:tr w:rsidR="00886A57" w:rsidTr="004620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886A57" w:rsidRDefault="00886A57" w:rsidP="00462077">
            <w:pPr>
              <w:autoSpaceDE w:val="0"/>
              <w:autoSpaceDN w:val="0"/>
              <w:adjustRightInd w:val="0"/>
              <w:jc w:val="center"/>
              <w:rPr>
                <w:rFonts w:cstheme="minorHAnsi"/>
                <w:iCs/>
              </w:rPr>
            </w:pPr>
            <w:r>
              <w:rPr>
                <w:rFonts w:cstheme="minorHAnsi"/>
                <w:iCs/>
              </w:rPr>
              <w:t>Artefacto</w:t>
            </w:r>
          </w:p>
        </w:tc>
        <w:tc>
          <w:tcPr>
            <w:tcW w:w="2207" w:type="dxa"/>
          </w:tcPr>
          <w:p w:rsidR="00886A57" w:rsidRDefault="00886A57" w:rsidP="0046207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iCs/>
              </w:rPr>
            </w:pPr>
            <w:r>
              <w:rPr>
                <w:rFonts w:cstheme="minorHAnsi"/>
                <w:iCs/>
              </w:rPr>
              <w:t>Meta (%)</w:t>
            </w:r>
          </w:p>
        </w:tc>
        <w:tc>
          <w:tcPr>
            <w:tcW w:w="4512" w:type="dxa"/>
          </w:tcPr>
          <w:p w:rsidR="00886A57" w:rsidRDefault="00886A57" w:rsidP="0046207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iCs/>
              </w:rPr>
            </w:pPr>
            <w:r>
              <w:rPr>
                <w:rFonts w:cstheme="minorHAnsi"/>
                <w:iCs/>
              </w:rPr>
              <w:t>Comentarios</w:t>
            </w:r>
          </w:p>
        </w:tc>
      </w:tr>
      <w:tr w:rsidR="00886A57" w:rsidTr="00462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886A57" w:rsidRPr="0024306E" w:rsidRDefault="004614EA" w:rsidP="00462077">
            <w:pPr>
              <w:autoSpaceDE w:val="0"/>
              <w:autoSpaceDN w:val="0"/>
              <w:adjustRightInd w:val="0"/>
              <w:rPr>
                <w:rFonts w:cstheme="minorHAnsi"/>
              </w:rPr>
            </w:pPr>
            <w:r w:rsidRPr="004614EA">
              <w:rPr>
                <w:rFonts w:cstheme="minorHAnsi"/>
              </w:rPr>
              <w:t xml:space="preserve">Corrección de diseños en aplicación </w:t>
            </w:r>
          </w:p>
        </w:tc>
        <w:tc>
          <w:tcPr>
            <w:tcW w:w="2207" w:type="dxa"/>
          </w:tcPr>
          <w:p w:rsidR="00886A57" w:rsidRDefault="004614EA" w:rsidP="0046207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9</w:t>
            </w:r>
            <w:r w:rsidR="00747191">
              <w:rPr>
                <w:rFonts w:cstheme="minorHAnsi"/>
                <w:iCs/>
              </w:rPr>
              <w:t>2</w:t>
            </w:r>
            <w:r w:rsidR="00886A57">
              <w:rPr>
                <w:rFonts w:cstheme="minorHAnsi"/>
                <w:iCs/>
              </w:rPr>
              <w:t>%</w:t>
            </w:r>
          </w:p>
        </w:tc>
        <w:tc>
          <w:tcPr>
            <w:tcW w:w="4512" w:type="dxa"/>
          </w:tcPr>
          <w:p w:rsidR="00886A57" w:rsidRDefault="004614EA" w:rsidP="0046207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Se corrigieron animaciones pendientes del sprint pasado dentro de los menús contextuales de la aplicación </w:t>
            </w:r>
          </w:p>
        </w:tc>
      </w:tr>
      <w:tr w:rsidR="004614EA" w:rsidTr="00462077">
        <w:tc>
          <w:tcPr>
            <w:cnfStyle w:val="001000000000" w:firstRow="0" w:lastRow="0" w:firstColumn="1" w:lastColumn="0" w:oddVBand="0" w:evenVBand="0" w:oddHBand="0" w:evenHBand="0" w:firstRowFirstColumn="0" w:firstRowLastColumn="0" w:lastRowFirstColumn="0" w:lastRowLastColumn="0"/>
            <w:tcW w:w="2207" w:type="dxa"/>
          </w:tcPr>
          <w:p w:rsidR="004614EA" w:rsidRPr="00886A57" w:rsidRDefault="004614EA" w:rsidP="004614EA">
            <w:pPr>
              <w:rPr>
                <w:rFonts w:cstheme="minorHAnsi"/>
              </w:rPr>
            </w:pPr>
            <w:r w:rsidRPr="00886A57">
              <w:rPr>
                <w:rFonts w:cstheme="minorHAnsi"/>
              </w:rPr>
              <w:t>Sección de pruebas imágenes A-G</w:t>
            </w:r>
          </w:p>
          <w:p w:rsidR="004614EA" w:rsidRPr="0024306E" w:rsidRDefault="004614EA" w:rsidP="004614EA">
            <w:pPr>
              <w:autoSpaceDE w:val="0"/>
              <w:autoSpaceDN w:val="0"/>
              <w:adjustRightInd w:val="0"/>
              <w:rPr>
                <w:rFonts w:cstheme="minorHAnsi"/>
              </w:rPr>
            </w:pPr>
          </w:p>
        </w:tc>
        <w:tc>
          <w:tcPr>
            <w:tcW w:w="2207" w:type="dxa"/>
          </w:tcPr>
          <w:p w:rsidR="004614EA" w:rsidRDefault="004614EA" w:rsidP="004614E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theme="minorHAnsi"/>
                <w:iCs/>
              </w:rPr>
            </w:pPr>
            <w:r>
              <w:rPr>
                <w:rFonts w:cstheme="minorHAnsi"/>
                <w:iCs/>
              </w:rPr>
              <w:t>100%</w:t>
            </w:r>
          </w:p>
        </w:tc>
        <w:tc>
          <w:tcPr>
            <w:tcW w:w="4512" w:type="dxa"/>
          </w:tcPr>
          <w:p w:rsidR="004614EA" w:rsidRDefault="004614EA" w:rsidP="004614E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iCs/>
              </w:rPr>
            </w:pPr>
            <w:r>
              <w:rPr>
                <w:rFonts w:cstheme="minorHAnsi"/>
                <w:iCs/>
              </w:rPr>
              <w:t>Se iniciaron las pruebas de las imágenes A-G</w:t>
            </w:r>
          </w:p>
        </w:tc>
      </w:tr>
      <w:tr w:rsidR="004614EA" w:rsidTr="00462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4614EA" w:rsidRPr="004614EA" w:rsidRDefault="004614EA" w:rsidP="004614EA">
            <w:pPr>
              <w:rPr>
                <w:rFonts w:cstheme="minorHAnsi"/>
              </w:rPr>
            </w:pPr>
            <w:r w:rsidRPr="004614EA">
              <w:rPr>
                <w:rFonts w:cstheme="minorHAnsi"/>
              </w:rPr>
              <w:t>Sección de pruebas imágenes H-N</w:t>
            </w:r>
          </w:p>
          <w:p w:rsidR="004614EA" w:rsidRDefault="004614EA" w:rsidP="004614EA">
            <w:pPr>
              <w:autoSpaceDE w:val="0"/>
              <w:autoSpaceDN w:val="0"/>
              <w:adjustRightInd w:val="0"/>
              <w:rPr>
                <w:rFonts w:cstheme="minorHAnsi"/>
                <w:iCs/>
              </w:rPr>
            </w:pPr>
          </w:p>
        </w:tc>
        <w:tc>
          <w:tcPr>
            <w:tcW w:w="2207" w:type="dxa"/>
          </w:tcPr>
          <w:p w:rsidR="004614EA" w:rsidRDefault="004614EA" w:rsidP="004614E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100%</w:t>
            </w:r>
          </w:p>
        </w:tc>
        <w:tc>
          <w:tcPr>
            <w:tcW w:w="4512" w:type="dxa"/>
          </w:tcPr>
          <w:p w:rsidR="004614EA" w:rsidRDefault="004614EA" w:rsidP="004614E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Se iniciaron las pruebas de las imágenes H-N</w:t>
            </w:r>
          </w:p>
        </w:tc>
      </w:tr>
      <w:tr w:rsidR="004614EA" w:rsidTr="00462077">
        <w:tc>
          <w:tcPr>
            <w:cnfStyle w:val="001000000000" w:firstRow="0" w:lastRow="0" w:firstColumn="1" w:lastColumn="0" w:oddVBand="0" w:evenVBand="0" w:oddHBand="0" w:evenHBand="0" w:firstRowFirstColumn="0" w:firstRowLastColumn="0" w:lastRowFirstColumn="0" w:lastRowLastColumn="0"/>
            <w:tcW w:w="2207" w:type="dxa"/>
          </w:tcPr>
          <w:p w:rsidR="004614EA" w:rsidRPr="004614EA" w:rsidRDefault="004614EA" w:rsidP="004614EA">
            <w:pPr>
              <w:rPr>
                <w:rFonts w:cstheme="minorHAnsi"/>
              </w:rPr>
            </w:pPr>
            <w:r w:rsidRPr="004614EA">
              <w:rPr>
                <w:rFonts w:cstheme="minorHAnsi"/>
              </w:rPr>
              <w:t>Sección de pruebas imágenes Ñ-T</w:t>
            </w:r>
          </w:p>
          <w:p w:rsidR="004614EA" w:rsidRPr="004614EA" w:rsidRDefault="004614EA" w:rsidP="004614EA">
            <w:pPr>
              <w:autoSpaceDE w:val="0"/>
              <w:autoSpaceDN w:val="0"/>
              <w:adjustRightInd w:val="0"/>
              <w:rPr>
                <w:rFonts w:cstheme="minorHAnsi"/>
                <w:iCs/>
              </w:rPr>
            </w:pPr>
          </w:p>
        </w:tc>
        <w:tc>
          <w:tcPr>
            <w:tcW w:w="2207" w:type="dxa"/>
          </w:tcPr>
          <w:p w:rsidR="004614EA" w:rsidRDefault="004614EA" w:rsidP="004614E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theme="minorHAnsi"/>
                <w:iCs/>
              </w:rPr>
            </w:pPr>
            <w:r>
              <w:rPr>
                <w:rFonts w:cstheme="minorHAnsi"/>
                <w:iCs/>
              </w:rPr>
              <w:t>100%</w:t>
            </w:r>
          </w:p>
        </w:tc>
        <w:tc>
          <w:tcPr>
            <w:tcW w:w="4512" w:type="dxa"/>
          </w:tcPr>
          <w:p w:rsidR="004614EA" w:rsidRDefault="004614EA" w:rsidP="004614E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iCs/>
              </w:rPr>
            </w:pPr>
            <w:r>
              <w:rPr>
                <w:rFonts w:cstheme="minorHAnsi"/>
                <w:iCs/>
              </w:rPr>
              <w:t>Se iniciaron las pruebas de las imágenes Ñ-T</w:t>
            </w:r>
          </w:p>
        </w:tc>
      </w:tr>
      <w:tr w:rsidR="004614EA" w:rsidTr="00462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4614EA" w:rsidRPr="004614EA" w:rsidRDefault="004614EA" w:rsidP="004614EA">
            <w:pPr>
              <w:rPr>
                <w:rFonts w:cstheme="minorHAnsi"/>
              </w:rPr>
            </w:pPr>
            <w:r w:rsidRPr="004614EA">
              <w:rPr>
                <w:rFonts w:cstheme="minorHAnsi"/>
              </w:rPr>
              <w:t>Sección de pruebas imágenes U-Z</w:t>
            </w:r>
          </w:p>
          <w:p w:rsidR="004614EA" w:rsidRPr="004614EA" w:rsidRDefault="004614EA" w:rsidP="004614EA">
            <w:pPr>
              <w:autoSpaceDE w:val="0"/>
              <w:autoSpaceDN w:val="0"/>
              <w:adjustRightInd w:val="0"/>
              <w:rPr>
                <w:rFonts w:cstheme="minorHAnsi"/>
                <w:iCs/>
              </w:rPr>
            </w:pPr>
          </w:p>
        </w:tc>
        <w:tc>
          <w:tcPr>
            <w:tcW w:w="2207" w:type="dxa"/>
          </w:tcPr>
          <w:p w:rsidR="004614EA" w:rsidRDefault="004614EA" w:rsidP="004614E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100%</w:t>
            </w:r>
          </w:p>
        </w:tc>
        <w:tc>
          <w:tcPr>
            <w:tcW w:w="4512" w:type="dxa"/>
          </w:tcPr>
          <w:p w:rsidR="004614EA" w:rsidRDefault="004614EA" w:rsidP="004614E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Se iniciaron las pruebas de las imágenes U-Z</w:t>
            </w:r>
          </w:p>
        </w:tc>
      </w:tr>
      <w:tr w:rsidR="00886A57" w:rsidTr="00462077">
        <w:tc>
          <w:tcPr>
            <w:cnfStyle w:val="001000000000" w:firstRow="0" w:lastRow="0" w:firstColumn="1" w:lastColumn="0" w:oddVBand="0" w:evenVBand="0" w:oddHBand="0" w:evenHBand="0" w:firstRowFirstColumn="0" w:firstRowLastColumn="0" w:lastRowFirstColumn="0" w:lastRowLastColumn="0"/>
            <w:tcW w:w="2207" w:type="dxa"/>
          </w:tcPr>
          <w:p w:rsidR="00886A57" w:rsidRDefault="004614EA" w:rsidP="00462077">
            <w:pPr>
              <w:autoSpaceDE w:val="0"/>
              <w:autoSpaceDN w:val="0"/>
              <w:adjustRightInd w:val="0"/>
              <w:rPr>
                <w:rFonts w:cstheme="minorHAnsi"/>
                <w:iCs/>
              </w:rPr>
            </w:pPr>
            <w:r>
              <w:rPr>
                <w:rFonts w:cstheme="minorHAnsi"/>
                <w:iCs/>
              </w:rPr>
              <w:t xml:space="preserve">Pruebas de reconocimiento </w:t>
            </w:r>
          </w:p>
        </w:tc>
        <w:tc>
          <w:tcPr>
            <w:tcW w:w="2207" w:type="dxa"/>
          </w:tcPr>
          <w:p w:rsidR="00886A57" w:rsidRDefault="00886A57" w:rsidP="0046207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theme="minorHAnsi"/>
                <w:iCs/>
              </w:rPr>
            </w:pPr>
            <w:r>
              <w:rPr>
                <w:rFonts w:cstheme="minorHAnsi"/>
                <w:iCs/>
              </w:rPr>
              <w:t>9</w:t>
            </w:r>
            <w:r w:rsidR="00747191">
              <w:rPr>
                <w:rFonts w:cstheme="minorHAnsi"/>
                <w:iCs/>
              </w:rPr>
              <w:t>5</w:t>
            </w:r>
            <w:r>
              <w:rPr>
                <w:rFonts w:cstheme="minorHAnsi"/>
                <w:iCs/>
              </w:rPr>
              <w:t>%</w:t>
            </w:r>
          </w:p>
        </w:tc>
        <w:tc>
          <w:tcPr>
            <w:tcW w:w="4512" w:type="dxa"/>
          </w:tcPr>
          <w:p w:rsidR="00886A57" w:rsidRDefault="004614EA" w:rsidP="004620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iCs/>
              </w:rPr>
            </w:pPr>
            <w:r w:rsidRPr="004614EA">
              <w:rPr>
                <w:rFonts w:cstheme="minorHAnsi"/>
                <w:iCs/>
              </w:rPr>
              <w:t>Se hicieron pruebas iniciales del reconocimiento de señas</w:t>
            </w:r>
            <w:r>
              <w:rPr>
                <w:rFonts w:cstheme="minorHAnsi"/>
                <w:iCs/>
              </w:rPr>
              <w:t xml:space="preserve"> y tubo en su mayoría aprobatoria.</w:t>
            </w:r>
          </w:p>
        </w:tc>
      </w:tr>
    </w:tbl>
    <w:p w:rsidR="008D5631" w:rsidRDefault="008D5631" w:rsidP="006F6C9F">
      <w:pPr>
        <w:autoSpaceDE w:val="0"/>
        <w:autoSpaceDN w:val="0"/>
        <w:adjustRightInd w:val="0"/>
        <w:spacing w:after="0" w:line="240" w:lineRule="auto"/>
        <w:rPr>
          <w:rFonts w:cstheme="minorHAnsi"/>
          <w:iCs/>
        </w:rPr>
      </w:pPr>
    </w:p>
    <w:p w:rsidR="00747191" w:rsidRDefault="00747191" w:rsidP="00747191">
      <w:pPr>
        <w:autoSpaceDE w:val="0"/>
        <w:autoSpaceDN w:val="0"/>
        <w:adjustRightInd w:val="0"/>
        <w:spacing w:after="0" w:line="240" w:lineRule="auto"/>
        <w:rPr>
          <w:rFonts w:cstheme="minorHAnsi"/>
          <w:iCs/>
        </w:rPr>
      </w:pPr>
    </w:p>
    <w:p w:rsidR="00747191" w:rsidRDefault="00747191" w:rsidP="00747191">
      <w:pPr>
        <w:autoSpaceDE w:val="0"/>
        <w:autoSpaceDN w:val="0"/>
        <w:adjustRightInd w:val="0"/>
        <w:spacing w:after="0" w:line="240" w:lineRule="auto"/>
        <w:rPr>
          <w:rFonts w:cstheme="minorHAnsi"/>
          <w:iCs/>
        </w:rPr>
      </w:pPr>
    </w:p>
    <w:p w:rsidR="00747191" w:rsidRDefault="00747191" w:rsidP="00747191">
      <w:pPr>
        <w:autoSpaceDE w:val="0"/>
        <w:autoSpaceDN w:val="0"/>
        <w:adjustRightInd w:val="0"/>
        <w:spacing w:after="0" w:line="240" w:lineRule="auto"/>
        <w:rPr>
          <w:rFonts w:cstheme="minorHAnsi"/>
          <w:iCs/>
        </w:rPr>
      </w:pPr>
    </w:p>
    <w:p w:rsidR="00747191" w:rsidRDefault="00747191" w:rsidP="00747191">
      <w:pPr>
        <w:autoSpaceDE w:val="0"/>
        <w:autoSpaceDN w:val="0"/>
        <w:adjustRightInd w:val="0"/>
        <w:spacing w:after="0" w:line="240" w:lineRule="auto"/>
        <w:rPr>
          <w:rFonts w:cstheme="minorHAnsi"/>
          <w:iCs/>
        </w:rPr>
      </w:pPr>
    </w:p>
    <w:p w:rsidR="00747191" w:rsidRDefault="00747191" w:rsidP="00747191">
      <w:pPr>
        <w:autoSpaceDE w:val="0"/>
        <w:autoSpaceDN w:val="0"/>
        <w:adjustRightInd w:val="0"/>
        <w:spacing w:after="0" w:line="240" w:lineRule="auto"/>
        <w:rPr>
          <w:rFonts w:cstheme="minorHAnsi"/>
          <w:iCs/>
        </w:rPr>
      </w:pPr>
    </w:p>
    <w:p w:rsidR="00747191" w:rsidRDefault="00747191" w:rsidP="00747191">
      <w:pPr>
        <w:autoSpaceDE w:val="0"/>
        <w:autoSpaceDN w:val="0"/>
        <w:adjustRightInd w:val="0"/>
        <w:spacing w:after="0" w:line="240" w:lineRule="auto"/>
        <w:rPr>
          <w:rFonts w:cstheme="minorHAnsi"/>
          <w:iCs/>
        </w:rPr>
      </w:pPr>
    </w:p>
    <w:p w:rsidR="00747191" w:rsidRDefault="00747191" w:rsidP="00747191">
      <w:pPr>
        <w:autoSpaceDE w:val="0"/>
        <w:autoSpaceDN w:val="0"/>
        <w:adjustRightInd w:val="0"/>
        <w:spacing w:after="0" w:line="240" w:lineRule="auto"/>
        <w:rPr>
          <w:rFonts w:cstheme="minorHAnsi"/>
          <w:iCs/>
        </w:rPr>
      </w:pPr>
    </w:p>
    <w:p w:rsidR="002243E8" w:rsidRDefault="002243E8" w:rsidP="006F6C9F">
      <w:pPr>
        <w:autoSpaceDE w:val="0"/>
        <w:autoSpaceDN w:val="0"/>
        <w:adjustRightInd w:val="0"/>
        <w:spacing w:after="0" w:line="240" w:lineRule="auto"/>
        <w:rPr>
          <w:rFonts w:cstheme="minorHAnsi"/>
          <w:iCs/>
        </w:rPr>
      </w:pPr>
    </w:p>
    <w:p w:rsidR="00747191" w:rsidRDefault="00747191" w:rsidP="00747191">
      <w:pPr>
        <w:autoSpaceDE w:val="0"/>
        <w:autoSpaceDN w:val="0"/>
        <w:adjustRightInd w:val="0"/>
        <w:spacing w:after="0" w:line="240" w:lineRule="auto"/>
        <w:rPr>
          <w:rFonts w:cstheme="minorHAnsi"/>
          <w:iCs/>
        </w:rPr>
      </w:pPr>
      <w:bookmarkStart w:id="1" w:name="_Hlk23464185"/>
    </w:p>
    <w:tbl>
      <w:tblPr>
        <w:tblStyle w:val="Tablaconcuadrcula4-nfasis51"/>
        <w:tblW w:w="0" w:type="auto"/>
        <w:tblLook w:val="04A0" w:firstRow="1" w:lastRow="0" w:firstColumn="1" w:lastColumn="0" w:noHBand="0" w:noVBand="1"/>
      </w:tblPr>
      <w:tblGrid>
        <w:gridCol w:w="2207"/>
        <w:gridCol w:w="2207"/>
        <w:gridCol w:w="2207"/>
        <w:gridCol w:w="2207"/>
      </w:tblGrid>
      <w:tr w:rsidR="00747191" w:rsidTr="004620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747191" w:rsidRDefault="00747191" w:rsidP="00462077">
            <w:pPr>
              <w:autoSpaceDE w:val="0"/>
              <w:autoSpaceDN w:val="0"/>
              <w:adjustRightInd w:val="0"/>
              <w:jc w:val="center"/>
              <w:rPr>
                <w:rFonts w:cstheme="minorHAnsi"/>
                <w:iCs/>
              </w:rPr>
            </w:pPr>
            <w:r>
              <w:rPr>
                <w:rFonts w:cstheme="minorHAnsi"/>
                <w:iCs/>
              </w:rPr>
              <w:t>Artefacto</w:t>
            </w:r>
          </w:p>
        </w:tc>
        <w:tc>
          <w:tcPr>
            <w:tcW w:w="2207" w:type="dxa"/>
          </w:tcPr>
          <w:p w:rsidR="00747191" w:rsidRDefault="00747191" w:rsidP="00462077">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iCs/>
              </w:rPr>
            </w:pPr>
            <w:r>
              <w:rPr>
                <w:rFonts w:cstheme="minorHAnsi"/>
                <w:iCs/>
              </w:rPr>
              <w:t>Aspecto a evaluar</w:t>
            </w:r>
          </w:p>
        </w:tc>
        <w:tc>
          <w:tcPr>
            <w:tcW w:w="2207" w:type="dxa"/>
            <w:vAlign w:val="center"/>
          </w:tcPr>
          <w:p w:rsidR="00747191" w:rsidRDefault="00747191" w:rsidP="0046207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iCs/>
              </w:rPr>
            </w:pPr>
            <w:r>
              <w:rPr>
                <w:rFonts w:cstheme="minorHAnsi"/>
                <w:iCs/>
              </w:rPr>
              <w:t>Evaluación</w:t>
            </w:r>
          </w:p>
        </w:tc>
        <w:tc>
          <w:tcPr>
            <w:tcW w:w="2207" w:type="dxa"/>
            <w:vAlign w:val="center"/>
          </w:tcPr>
          <w:p w:rsidR="00747191" w:rsidRDefault="00747191" w:rsidP="0046207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iCs/>
              </w:rPr>
            </w:pPr>
            <w:r>
              <w:rPr>
                <w:rFonts w:cstheme="minorHAnsi"/>
                <w:iCs/>
              </w:rPr>
              <w:t>Comentarios</w:t>
            </w:r>
          </w:p>
        </w:tc>
      </w:tr>
      <w:tr w:rsidR="00747191" w:rsidTr="00462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747191" w:rsidRPr="0024306E" w:rsidRDefault="00747191" w:rsidP="00462077">
            <w:pPr>
              <w:autoSpaceDE w:val="0"/>
              <w:autoSpaceDN w:val="0"/>
              <w:adjustRightInd w:val="0"/>
              <w:rPr>
                <w:rFonts w:cstheme="minorHAnsi"/>
              </w:rPr>
            </w:pPr>
            <w:r w:rsidRPr="00416991">
              <w:rPr>
                <w:rFonts w:cstheme="minorHAnsi"/>
                <w:bCs w:val="0"/>
              </w:rPr>
              <w:t>Corrección de diseños en aplicación</w:t>
            </w:r>
          </w:p>
        </w:tc>
        <w:tc>
          <w:tcPr>
            <w:tcW w:w="2207" w:type="dxa"/>
          </w:tcPr>
          <w:p w:rsidR="00747191" w:rsidRDefault="00747191" w:rsidP="0046207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Consistencia de animaciones</w:t>
            </w:r>
          </w:p>
        </w:tc>
        <w:tc>
          <w:tcPr>
            <w:tcW w:w="2207" w:type="dxa"/>
          </w:tcPr>
          <w:p w:rsidR="00747191" w:rsidRDefault="00747191" w:rsidP="0046207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iCs/>
              </w:rPr>
            </w:pPr>
          </w:p>
        </w:tc>
        <w:tc>
          <w:tcPr>
            <w:tcW w:w="2207" w:type="dxa"/>
          </w:tcPr>
          <w:p w:rsidR="00747191" w:rsidRDefault="00747191" w:rsidP="0046207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iCs/>
              </w:rPr>
            </w:pPr>
          </w:p>
        </w:tc>
      </w:tr>
      <w:tr w:rsidR="00747191" w:rsidTr="00462077">
        <w:tc>
          <w:tcPr>
            <w:cnfStyle w:val="001000000000" w:firstRow="0" w:lastRow="0" w:firstColumn="1" w:lastColumn="0" w:oddVBand="0" w:evenVBand="0" w:oddHBand="0" w:evenHBand="0" w:firstRowFirstColumn="0" w:firstRowLastColumn="0" w:lastRowFirstColumn="0" w:lastRowLastColumn="0"/>
            <w:tcW w:w="2207" w:type="dxa"/>
          </w:tcPr>
          <w:p w:rsidR="00747191" w:rsidRDefault="00747191" w:rsidP="00462077">
            <w:pPr>
              <w:autoSpaceDE w:val="0"/>
              <w:autoSpaceDN w:val="0"/>
              <w:adjustRightInd w:val="0"/>
              <w:rPr>
                <w:rFonts w:cstheme="minorHAnsi"/>
                <w:iCs/>
              </w:rPr>
            </w:pPr>
            <w:r>
              <w:rPr>
                <w:rFonts w:cstheme="minorHAnsi"/>
                <w:iCs/>
              </w:rPr>
              <w:t>Pruebas de</w:t>
            </w:r>
            <w:r w:rsidRPr="00416991">
              <w:rPr>
                <w:rFonts w:cstheme="minorHAnsi"/>
                <w:iCs/>
              </w:rPr>
              <w:t xml:space="preserve"> imágenes A-G</w:t>
            </w:r>
          </w:p>
        </w:tc>
        <w:tc>
          <w:tcPr>
            <w:tcW w:w="2207" w:type="dxa"/>
          </w:tcPr>
          <w:p w:rsidR="00747191" w:rsidRDefault="00747191" w:rsidP="004620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iCs/>
              </w:rPr>
            </w:pPr>
            <w:r>
              <w:rPr>
                <w:rFonts w:cstheme="minorHAnsi"/>
                <w:iCs/>
              </w:rPr>
              <w:t>Pruebas de la IA</w:t>
            </w:r>
          </w:p>
        </w:tc>
        <w:tc>
          <w:tcPr>
            <w:tcW w:w="2207" w:type="dxa"/>
          </w:tcPr>
          <w:p w:rsidR="00747191" w:rsidRDefault="00747191" w:rsidP="004620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iCs/>
              </w:rPr>
            </w:pPr>
          </w:p>
        </w:tc>
        <w:tc>
          <w:tcPr>
            <w:tcW w:w="2207" w:type="dxa"/>
          </w:tcPr>
          <w:p w:rsidR="00747191" w:rsidRDefault="00747191" w:rsidP="004620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iCs/>
              </w:rPr>
            </w:pPr>
          </w:p>
        </w:tc>
      </w:tr>
      <w:tr w:rsidR="00747191" w:rsidTr="00462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747191" w:rsidRDefault="00747191" w:rsidP="00462077">
            <w:pPr>
              <w:autoSpaceDE w:val="0"/>
              <w:autoSpaceDN w:val="0"/>
              <w:adjustRightInd w:val="0"/>
              <w:rPr>
                <w:rFonts w:cstheme="minorHAnsi"/>
                <w:iCs/>
              </w:rPr>
            </w:pPr>
            <w:r>
              <w:rPr>
                <w:rFonts w:cstheme="minorHAnsi"/>
                <w:iCs/>
              </w:rPr>
              <w:t>Pruebas de</w:t>
            </w:r>
            <w:r w:rsidRPr="00416991">
              <w:rPr>
                <w:rFonts w:cstheme="minorHAnsi"/>
                <w:iCs/>
              </w:rPr>
              <w:t xml:space="preserve"> imágenes </w:t>
            </w:r>
            <w:r>
              <w:rPr>
                <w:rFonts w:cstheme="minorHAnsi"/>
                <w:iCs/>
              </w:rPr>
              <w:t>H-N</w:t>
            </w:r>
          </w:p>
        </w:tc>
        <w:tc>
          <w:tcPr>
            <w:tcW w:w="2207" w:type="dxa"/>
          </w:tcPr>
          <w:p w:rsidR="00747191" w:rsidRDefault="00747191" w:rsidP="0046207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Pruebas de la IA</w:t>
            </w:r>
          </w:p>
        </w:tc>
        <w:tc>
          <w:tcPr>
            <w:tcW w:w="2207" w:type="dxa"/>
          </w:tcPr>
          <w:p w:rsidR="00747191" w:rsidRDefault="00747191" w:rsidP="0046207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iCs/>
              </w:rPr>
            </w:pPr>
          </w:p>
        </w:tc>
        <w:tc>
          <w:tcPr>
            <w:tcW w:w="2207" w:type="dxa"/>
          </w:tcPr>
          <w:p w:rsidR="00747191" w:rsidRDefault="00747191" w:rsidP="0046207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iCs/>
              </w:rPr>
            </w:pPr>
          </w:p>
        </w:tc>
      </w:tr>
      <w:tr w:rsidR="00747191" w:rsidTr="00462077">
        <w:tc>
          <w:tcPr>
            <w:cnfStyle w:val="001000000000" w:firstRow="0" w:lastRow="0" w:firstColumn="1" w:lastColumn="0" w:oddVBand="0" w:evenVBand="0" w:oddHBand="0" w:evenHBand="0" w:firstRowFirstColumn="0" w:firstRowLastColumn="0" w:lastRowFirstColumn="0" w:lastRowLastColumn="0"/>
            <w:tcW w:w="2207" w:type="dxa"/>
          </w:tcPr>
          <w:p w:rsidR="00747191" w:rsidRDefault="00747191" w:rsidP="00462077">
            <w:pPr>
              <w:autoSpaceDE w:val="0"/>
              <w:autoSpaceDN w:val="0"/>
              <w:adjustRightInd w:val="0"/>
              <w:rPr>
                <w:rFonts w:cstheme="minorHAnsi"/>
                <w:iCs/>
              </w:rPr>
            </w:pPr>
            <w:r>
              <w:rPr>
                <w:rFonts w:cstheme="minorHAnsi"/>
                <w:iCs/>
              </w:rPr>
              <w:t>Pruebas de</w:t>
            </w:r>
            <w:r w:rsidRPr="00416991">
              <w:rPr>
                <w:rFonts w:cstheme="minorHAnsi"/>
                <w:iCs/>
              </w:rPr>
              <w:t xml:space="preserve"> imágenes </w:t>
            </w:r>
            <w:r>
              <w:rPr>
                <w:rFonts w:cstheme="minorHAnsi"/>
                <w:iCs/>
              </w:rPr>
              <w:t>Ñ</w:t>
            </w:r>
            <w:r w:rsidRPr="00416991">
              <w:rPr>
                <w:rFonts w:cstheme="minorHAnsi"/>
                <w:iCs/>
              </w:rPr>
              <w:t>-</w:t>
            </w:r>
            <w:r>
              <w:rPr>
                <w:rFonts w:cstheme="minorHAnsi"/>
                <w:iCs/>
              </w:rPr>
              <w:t>T</w:t>
            </w:r>
          </w:p>
        </w:tc>
        <w:tc>
          <w:tcPr>
            <w:tcW w:w="2207" w:type="dxa"/>
          </w:tcPr>
          <w:p w:rsidR="00747191" w:rsidRDefault="00747191" w:rsidP="004620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iCs/>
              </w:rPr>
            </w:pPr>
            <w:r>
              <w:rPr>
                <w:rFonts w:cstheme="minorHAnsi"/>
                <w:iCs/>
              </w:rPr>
              <w:t>Pruebas de la IA</w:t>
            </w:r>
          </w:p>
        </w:tc>
        <w:tc>
          <w:tcPr>
            <w:tcW w:w="2207" w:type="dxa"/>
          </w:tcPr>
          <w:p w:rsidR="00747191" w:rsidRDefault="00747191" w:rsidP="004620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iCs/>
              </w:rPr>
            </w:pPr>
          </w:p>
        </w:tc>
        <w:tc>
          <w:tcPr>
            <w:tcW w:w="2207" w:type="dxa"/>
          </w:tcPr>
          <w:p w:rsidR="00747191" w:rsidRDefault="00747191" w:rsidP="004620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iCs/>
              </w:rPr>
            </w:pPr>
          </w:p>
        </w:tc>
      </w:tr>
      <w:tr w:rsidR="00747191" w:rsidTr="00462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747191" w:rsidRDefault="00747191" w:rsidP="00462077">
            <w:pPr>
              <w:autoSpaceDE w:val="0"/>
              <w:autoSpaceDN w:val="0"/>
              <w:adjustRightInd w:val="0"/>
              <w:rPr>
                <w:rFonts w:cstheme="minorHAnsi"/>
                <w:iCs/>
              </w:rPr>
            </w:pPr>
            <w:r>
              <w:rPr>
                <w:rFonts w:cstheme="minorHAnsi"/>
                <w:iCs/>
              </w:rPr>
              <w:t>Pruebas de</w:t>
            </w:r>
            <w:r w:rsidRPr="00416991">
              <w:rPr>
                <w:rFonts w:cstheme="minorHAnsi"/>
                <w:iCs/>
              </w:rPr>
              <w:t xml:space="preserve"> imágenes </w:t>
            </w:r>
            <w:r>
              <w:rPr>
                <w:rFonts w:cstheme="minorHAnsi"/>
                <w:iCs/>
              </w:rPr>
              <w:t>U-Z</w:t>
            </w:r>
          </w:p>
        </w:tc>
        <w:tc>
          <w:tcPr>
            <w:tcW w:w="2207" w:type="dxa"/>
          </w:tcPr>
          <w:p w:rsidR="00747191" w:rsidRDefault="00747191" w:rsidP="0046207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Pruebas de la IA</w:t>
            </w:r>
          </w:p>
        </w:tc>
        <w:tc>
          <w:tcPr>
            <w:tcW w:w="2207" w:type="dxa"/>
          </w:tcPr>
          <w:p w:rsidR="00747191" w:rsidRDefault="00747191" w:rsidP="0046207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iCs/>
              </w:rPr>
            </w:pPr>
          </w:p>
        </w:tc>
        <w:tc>
          <w:tcPr>
            <w:tcW w:w="2207" w:type="dxa"/>
          </w:tcPr>
          <w:p w:rsidR="00747191" w:rsidRDefault="00747191" w:rsidP="0046207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iCs/>
              </w:rPr>
            </w:pPr>
          </w:p>
        </w:tc>
      </w:tr>
      <w:tr w:rsidR="00747191" w:rsidTr="00462077">
        <w:tc>
          <w:tcPr>
            <w:cnfStyle w:val="001000000000" w:firstRow="0" w:lastRow="0" w:firstColumn="1" w:lastColumn="0" w:oddVBand="0" w:evenVBand="0" w:oddHBand="0" w:evenHBand="0" w:firstRowFirstColumn="0" w:firstRowLastColumn="0" w:lastRowFirstColumn="0" w:lastRowLastColumn="0"/>
            <w:tcW w:w="2207" w:type="dxa"/>
          </w:tcPr>
          <w:p w:rsidR="00747191" w:rsidRDefault="00747191" w:rsidP="00462077">
            <w:pPr>
              <w:autoSpaceDE w:val="0"/>
              <w:autoSpaceDN w:val="0"/>
              <w:adjustRightInd w:val="0"/>
              <w:rPr>
                <w:rFonts w:cstheme="minorHAnsi"/>
                <w:iCs/>
              </w:rPr>
            </w:pPr>
            <w:r>
              <w:rPr>
                <w:rFonts w:cstheme="minorHAnsi"/>
                <w:iCs/>
              </w:rPr>
              <w:t>Pruebas de Reconocimiento</w:t>
            </w:r>
          </w:p>
        </w:tc>
        <w:tc>
          <w:tcPr>
            <w:tcW w:w="2207" w:type="dxa"/>
          </w:tcPr>
          <w:p w:rsidR="00747191" w:rsidRDefault="00747191" w:rsidP="004620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iCs/>
              </w:rPr>
            </w:pPr>
            <w:r>
              <w:rPr>
                <w:rFonts w:cstheme="minorHAnsi"/>
                <w:iCs/>
              </w:rPr>
              <w:t>Pruebas en su mayoría exitosas.</w:t>
            </w:r>
          </w:p>
        </w:tc>
        <w:tc>
          <w:tcPr>
            <w:tcW w:w="2207" w:type="dxa"/>
          </w:tcPr>
          <w:p w:rsidR="00747191" w:rsidRDefault="00747191" w:rsidP="004620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iCs/>
              </w:rPr>
            </w:pPr>
          </w:p>
        </w:tc>
        <w:tc>
          <w:tcPr>
            <w:tcW w:w="2207" w:type="dxa"/>
          </w:tcPr>
          <w:p w:rsidR="00747191" w:rsidRDefault="00747191" w:rsidP="004620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iCs/>
              </w:rPr>
            </w:pPr>
          </w:p>
        </w:tc>
      </w:tr>
      <w:bookmarkEnd w:id="1"/>
    </w:tbl>
    <w:p w:rsidR="00747191" w:rsidRDefault="00747191" w:rsidP="006F6C9F">
      <w:pPr>
        <w:autoSpaceDE w:val="0"/>
        <w:autoSpaceDN w:val="0"/>
        <w:adjustRightInd w:val="0"/>
        <w:spacing w:after="0" w:line="240" w:lineRule="auto"/>
        <w:rPr>
          <w:rFonts w:cstheme="minorHAnsi"/>
          <w:i/>
          <w:iCs/>
        </w:rPr>
      </w:pPr>
    </w:p>
    <w:p w:rsidR="008D5631" w:rsidRDefault="002243E8" w:rsidP="006F6C9F">
      <w:pPr>
        <w:autoSpaceDE w:val="0"/>
        <w:autoSpaceDN w:val="0"/>
        <w:adjustRightInd w:val="0"/>
        <w:spacing w:after="0" w:line="240" w:lineRule="auto"/>
        <w:rPr>
          <w:rFonts w:cstheme="minorHAnsi"/>
          <w:i/>
          <w:iCs/>
        </w:rPr>
      </w:pPr>
      <w:r w:rsidRPr="002243E8">
        <w:rPr>
          <w:rFonts w:cstheme="minorHAnsi"/>
          <w:i/>
          <w:iCs/>
        </w:rPr>
        <w:t>Riesgos y problemas</w:t>
      </w:r>
    </w:p>
    <w:p w:rsidR="00747191" w:rsidRPr="002243E8" w:rsidRDefault="00747191" w:rsidP="006F6C9F">
      <w:pPr>
        <w:autoSpaceDE w:val="0"/>
        <w:autoSpaceDN w:val="0"/>
        <w:adjustRightInd w:val="0"/>
        <w:spacing w:after="0" w:line="240" w:lineRule="auto"/>
        <w:rPr>
          <w:rFonts w:cstheme="minorHAnsi"/>
          <w:i/>
          <w:iCs/>
        </w:rPr>
      </w:pPr>
    </w:p>
    <w:p w:rsidR="002243E8" w:rsidRDefault="00747191" w:rsidP="006F6C9F">
      <w:pPr>
        <w:autoSpaceDE w:val="0"/>
        <w:autoSpaceDN w:val="0"/>
        <w:adjustRightInd w:val="0"/>
        <w:spacing w:after="0" w:line="240" w:lineRule="auto"/>
        <w:rPr>
          <w:rFonts w:cstheme="minorHAnsi"/>
          <w:iCs/>
        </w:rPr>
      </w:pPr>
      <w:r w:rsidRPr="00747191">
        <w:rPr>
          <w:rFonts w:cstheme="minorHAnsi"/>
          <w:iCs/>
        </w:rPr>
        <w:t xml:space="preserve">Como se puede observar ya se </w:t>
      </w:r>
      <w:r w:rsidR="00317BA8" w:rsidRPr="00747191">
        <w:rPr>
          <w:rFonts w:cstheme="minorHAnsi"/>
          <w:iCs/>
        </w:rPr>
        <w:t>tenía</w:t>
      </w:r>
      <w:r w:rsidRPr="00747191">
        <w:rPr>
          <w:rFonts w:cstheme="minorHAnsi"/>
          <w:iCs/>
        </w:rPr>
        <w:t xml:space="preserve"> una </w:t>
      </w:r>
      <w:r w:rsidR="00317BA8" w:rsidRPr="00747191">
        <w:rPr>
          <w:rFonts w:cstheme="minorHAnsi"/>
          <w:iCs/>
        </w:rPr>
        <w:t>previsión</w:t>
      </w:r>
      <w:r w:rsidR="00317BA8">
        <w:rPr>
          <w:rFonts w:cstheme="minorHAnsi"/>
          <w:iCs/>
        </w:rPr>
        <w:t xml:space="preserve"> de esto</w:t>
      </w:r>
      <w:r w:rsidRPr="00747191">
        <w:rPr>
          <w:rFonts w:cstheme="minorHAnsi"/>
          <w:iCs/>
        </w:rPr>
        <w:t>,</w:t>
      </w:r>
      <w:r w:rsidR="00317BA8">
        <w:rPr>
          <w:rFonts w:cstheme="minorHAnsi"/>
          <w:iCs/>
        </w:rPr>
        <w:t xml:space="preserve"> </w:t>
      </w:r>
      <w:r w:rsidRPr="00747191">
        <w:rPr>
          <w:rFonts w:cstheme="minorHAnsi"/>
          <w:iCs/>
        </w:rPr>
        <w:t xml:space="preserve">debido a que se necesita un data set mucho mayor al planeado para poder satisfacer este contexto de reconocimiento general para la </w:t>
      </w:r>
      <w:r w:rsidR="00317BA8" w:rsidRPr="00747191">
        <w:rPr>
          <w:rFonts w:cstheme="minorHAnsi"/>
          <w:iCs/>
        </w:rPr>
        <w:t>aplicación</w:t>
      </w:r>
      <w:r w:rsidRPr="00747191">
        <w:rPr>
          <w:rFonts w:cstheme="minorHAnsi"/>
          <w:iCs/>
        </w:rPr>
        <w:t xml:space="preserve">, por lo que se va a preparar un </w:t>
      </w:r>
      <w:r w:rsidR="00317BA8" w:rsidRPr="00747191">
        <w:rPr>
          <w:rFonts w:cstheme="minorHAnsi"/>
          <w:iCs/>
        </w:rPr>
        <w:t>módulo</w:t>
      </w:r>
      <w:r w:rsidRPr="00747191">
        <w:rPr>
          <w:rFonts w:cstheme="minorHAnsi"/>
          <w:iCs/>
        </w:rPr>
        <w:t xml:space="preserve"> por separado para poder llevar a cabo la </w:t>
      </w:r>
      <w:r w:rsidR="00317BA8" w:rsidRPr="00747191">
        <w:rPr>
          <w:rFonts w:cstheme="minorHAnsi"/>
          <w:iCs/>
        </w:rPr>
        <w:t>recolección</w:t>
      </w:r>
      <w:r w:rsidRPr="00747191">
        <w:rPr>
          <w:rFonts w:cstheme="minorHAnsi"/>
          <w:iCs/>
        </w:rPr>
        <w:t xml:space="preserve"> desde la misma webcam  de todo el alfabeto comentado, todo esto utilizando el plan de contingencia que se </w:t>
      </w:r>
      <w:r w:rsidR="00317BA8" w:rsidRPr="00747191">
        <w:rPr>
          <w:rFonts w:cstheme="minorHAnsi"/>
          <w:iCs/>
        </w:rPr>
        <w:t>llevó</w:t>
      </w:r>
      <w:r w:rsidRPr="00747191">
        <w:rPr>
          <w:rFonts w:cstheme="minorHAnsi"/>
          <w:iCs/>
        </w:rPr>
        <w:t xml:space="preserve"> acabo  para evitar formar un retraso en el proyecto</w:t>
      </w:r>
    </w:p>
    <w:p w:rsidR="002243E8" w:rsidRDefault="002243E8" w:rsidP="006F6C9F">
      <w:pPr>
        <w:autoSpaceDE w:val="0"/>
        <w:autoSpaceDN w:val="0"/>
        <w:adjustRightInd w:val="0"/>
        <w:spacing w:after="0" w:line="240" w:lineRule="auto"/>
        <w:rPr>
          <w:rFonts w:cstheme="minorHAnsi"/>
          <w:iCs/>
        </w:rPr>
      </w:pPr>
    </w:p>
    <w:p w:rsidR="002243E8" w:rsidRDefault="002243E8" w:rsidP="006F6C9F">
      <w:pPr>
        <w:autoSpaceDE w:val="0"/>
        <w:autoSpaceDN w:val="0"/>
        <w:adjustRightInd w:val="0"/>
        <w:spacing w:after="0" w:line="240" w:lineRule="auto"/>
        <w:rPr>
          <w:rFonts w:cstheme="minorHAnsi"/>
          <w:i/>
          <w:iCs/>
        </w:rPr>
      </w:pPr>
      <w:r w:rsidRPr="002243E8">
        <w:rPr>
          <w:rFonts w:cstheme="minorHAnsi"/>
          <w:i/>
          <w:iCs/>
        </w:rPr>
        <w:t>Notas y observaciones</w:t>
      </w:r>
    </w:p>
    <w:p w:rsidR="00747191" w:rsidRPr="00747191" w:rsidRDefault="00747191" w:rsidP="006F6C9F">
      <w:pPr>
        <w:autoSpaceDE w:val="0"/>
        <w:autoSpaceDN w:val="0"/>
        <w:adjustRightInd w:val="0"/>
        <w:spacing w:after="0" w:line="240" w:lineRule="auto"/>
        <w:rPr>
          <w:rFonts w:cstheme="minorHAnsi"/>
          <w:i/>
          <w:iCs/>
        </w:rPr>
      </w:pPr>
    </w:p>
    <w:p w:rsidR="00747191" w:rsidRDefault="00747191" w:rsidP="00747191">
      <w:pPr>
        <w:rPr>
          <w:rFonts w:cstheme="minorHAnsi"/>
          <w:iCs/>
        </w:rPr>
      </w:pPr>
      <w:r w:rsidRPr="00747191">
        <w:rPr>
          <w:rFonts w:cstheme="minorHAnsi"/>
          <w:iCs/>
        </w:rPr>
        <w:t xml:space="preserve">Dentro de los puntos a cumplir en el sprint es llegar a formar un </w:t>
      </w:r>
      <w:proofErr w:type="spellStart"/>
      <w:r w:rsidRPr="00747191">
        <w:rPr>
          <w:rFonts w:cstheme="minorHAnsi"/>
          <w:iCs/>
        </w:rPr>
        <w:t>dataset</w:t>
      </w:r>
      <w:proofErr w:type="spellEnd"/>
      <w:r w:rsidRPr="00747191">
        <w:rPr>
          <w:rFonts w:cstheme="minorHAnsi"/>
          <w:iCs/>
        </w:rPr>
        <w:t xml:space="preserve"> </w:t>
      </w:r>
      <w:r w:rsidR="00317BA8" w:rsidRPr="00747191">
        <w:rPr>
          <w:rFonts w:cstheme="minorHAnsi"/>
          <w:iCs/>
        </w:rPr>
        <w:t>más</w:t>
      </w:r>
      <w:r w:rsidRPr="00747191">
        <w:rPr>
          <w:rFonts w:cstheme="minorHAnsi"/>
          <w:iCs/>
        </w:rPr>
        <w:t xml:space="preserve"> robusto y empezar a perfilar la manera de tomar datos para la misma red neuronal debido a que se </w:t>
      </w:r>
      <w:r w:rsidR="00317BA8" w:rsidRPr="00747191">
        <w:rPr>
          <w:rFonts w:cstheme="minorHAnsi"/>
          <w:iCs/>
        </w:rPr>
        <w:t>llegó</w:t>
      </w:r>
      <w:r w:rsidRPr="00747191">
        <w:rPr>
          <w:rFonts w:cstheme="minorHAnsi"/>
          <w:iCs/>
        </w:rPr>
        <w:t xml:space="preserve"> a la </w:t>
      </w:r>
      <w:r w:rsidR="00317BA8" w:rsidRPr="00747191">
        <w:rPr>
          <w:rFonts w:cstheme="minorHAnsi"/>
          <w:iCs/>
        </w:rPr>
        <w:t>conclusión</w:t>
      </w:r>
      <w:r w:rsidRPr="00747191">
        <w:rPr>
          <w:rFonts w:cstheme="minorHAnsi"/>
          <w:iCs/>
        </w:rPr>
        <w:t xml:space="preserve"> de que su desempeño es muy bueno siempre y cuando el contexto de la imagen no difiera demasiado de las </w:t>
      </w:r>
      <w:r w:rsidR="00317BA8" w:rsidRPr="00747191">
        <w:rPr>
          <w:rFonts w:cstheme="minorHAnsi"/>
          <w:iCs/>
        </w:rPr>
        <w:t>fuentes</w:t>
      </w:r>
      <w:r w:rsidRPr="00747191">
        <w:rPr>
          <w:rFonts w:cstheme="minorHAnsi"/>
          <w:iCs/>
        </w:rPr>
        <w:t xml:space="preserve"> con las que fue alimentado</w:t>
      </w:r>
      <w:r>
        <w:rPr>
          <w:rFonts w:cstheme="minorHAnsi"/>
          <w:iCs/>
        </w:rPr>
        <w:t>.</w:t>
      </w:r>
    </w:p>
    <w:p w:rsidR="002243E8" w:rsidRPr="00747191" w:rsidRDefault="002243E8" w:rsidP="00747191">
      <w:pPr>
        <w:rPr>
          <w:rFonts w:cstheme="minorHAnsi"/>
          <w:iCs/>
        </w:rPr>
      </w:pPr>
      <w:r w:rsidRPr="002243E8">
        <w:rPr>
          <w:rFonts w:cstheme="minorHAnsi"/>
          <w:b/>
          <w:iCs/>
        </w:rPr>
        <w:t>Asignación de recursos</w:t>
      </w:r>
    </w:p>
    <w:tbl>
      <w:tblPr>
        <w:tblStyle w:val="Tablaconcuadrcula4-nfasis51"/>
        <w:tblW w:w="0" w:type="auto"/>
        <w:tblLook w:val="04A0" w:firstRow="1" w:lastRow="0" w:firstColumn="1" w:lastColumn="0" w:noHBand="0" w:noVBand="1"/>
      </w:tblPr>
      <w:tblGrid>
        <w:gridCol w:w="2207"/>
        <w:gridCol w:w="2207"/>
        <w:gridCol w:w="2207"/>
        <w:gridCol w:w="2207"/>
      </w:tblGrid>
      <w:tr w:rsidR="00747191" w:rsidTr="004620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747191" w:rsidRDefault="00747191" w:rsidP="00462077">
            <w:pPr>
              <w:autoSpaceDE w:val="0"/>
              <w:autoSpaceDN w:val="0"/>
              <w:adjustRightInd w:val="0"/>
              <w:jc w:val="center"/>
              <w:rPr>
                <w:rFonts w:cstheme="minorHAnsi"/>
                <w:iCs/>
              </w:rPr>
            </w:pPr>
            <w:r>
              <w:rPr>
                <w:rFonts w:cstheme="minorHAnsi"/>
                <w:iCs/>
              </w:rPr>
              <w:t>Rol</w:t>
            </w:r>
          </w:p>
        </w:tc>
        <w:tc>
          <w:tcPr>
            <w:tcW w:w="2207" w:type="dxa"/>
          </w:tcPr>
          <w:p w:rsidR="00747191" w:rsidRDefault="00747191" w:rsidP="0046207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iCs/>
              </w:rPr>
            </w:pPr>
            <w:r>
              <w:rPr>
                <w:rFonts w:cstheme="minorHAnsi"/>
                <w:iCs/>
              </w:rPr>
              <w:t>Horas-Hombre</w:t>
            </w:r>
          </w:p>
        </w:tc>
        <w:tc>
          <w:tcPr>
            <w:tcW w:w="2207" w:type="dxa"/>
          </w:tcPr>
          <w:p w:rsidR="00747191" w:rsidRDefault="00747191" w:rsidP="0046207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iCs/>
              </w:rPr>
            </w:pPr>
            <w:r>
              <w:rPr>
                <w:rFonts w:cstheme="minorHAnsi"/>
                <w:iCs/>
              </w:rPr>
              <w:t>Desempeñado por</w:t>
            </w:r>
          </w:p>
        </w:tc>
        <w:tc>
          <w:tcPr>
            <w:tcW w:w="2207" w:type="dxa"/>
          </w:tcPr>
          <w:p w:rsidR="00747191" w:rsidRDefault="00747191" w:rsidP="0046207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iCs/>
              </w:rPr>
            </w:pPr>
            <w:r>
              <w:rPr>
                <w:rFonts w:cstheme="minorHAnsi"/>
                <w:iCs/>
              </w:rPr>
              <w:t>Observaciones</w:t>
            </w:r>
          </w:p>
        </w:tc>
      </w:tr>
      <w:tr w:rsidR="00747191" w:rsidTr="00462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rsidR="00747191" w:rsidRDefault="00747191" w:rsidP="00462077">
            <w:pPr>
              <w:autoSpaceDE w:val="0"/>
              <w:autoSpaceDN w:val="0"/>
              <w:adjustRightInd w:val="0"/>
              <w:rPr>
                <w:rFonts w:cstheme="minorHAnsi"/>
                <w:iCs/>
              </w:rPr>
            </w:pPr>
            <w:r>
              <w:rPr>
                <w:rFonts w:cstheme="minorHAnsi"/>
                <w:iCs/>
              </w:rPr>
              <w:t>Diseño de animaciones</w:t>
            </w:r>
          </w:p>
        </w:tc>
        <w:tc>
          <w:tcPr>
            <w:tcW w:w="2207" w:type="dxa"/>
            <w:vAlign w:val="center"/>
          </w:tcPr>
          <w:p w:rsidR="00747191" w:rsidRDefault="00747191" w:rsidP="0046207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42</w:t>
            </w:r>
          </w:p>
        </w:tc>
        <w:tc>
          <w:tcPr>
            <w:tcW w:w="2207" w:type="dxa"/>
          </w:tcPr>
          <w:p w:rsidR="00747191" w:rsidRDefault="00747191" w:rsidP="0046207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Liliana Gallegos Ruvalcaba</w:t>
            </w:r>
          </w:p>
        </w:tc>
        <w:tc>
          <w:tcPr>
            <w:tcW w:w="2207" w:type="dxa"/>
          </w:tcPr>
          <w:p w:rsidR="00747191" w:rsidRDefault="00747191" w:rsidP="0046207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iCs/>
              </w:rPr>
            </w:pPr>
          </w:p>
        </w:tc>
      </w:tr>
      <w:tr w:rsidR="00747191" w:rsidTr="00462077">
        <w:tc>
          <w:tcPr>
            <w:cnfStyle w:val="001000000000" w:firstRow="0" w:lastRow="0" w:firstColumn="1" w:lastColumn="0" w:oddVBand="0" w:evenVBand="0" w:oddHBand="0" w:evenHBand="0" w:firstRowFirstColumn="0" w:firstRowLastColumn="0" w:lastRowFirstColumn="0" w:lastRowLastColumn="0"/>
            <w:tcW w:w="2207" w:type="dxa"/>
            <w:vAlign w:val="center"/>
          </w:tcPr>
          <w:p w:rsidR="00747191" w:rsidRPr="00747191" w:rsidRDefault="00747191" w:rsidP="00462077">
            <w:pPr>
              <w:autoSpaceDE w:val="0"/>
              <w:autoSpaceDN w:val="0"/>
              <w:adjustRightInd w:val="0"/>
              <w:rPr>
                <w:rFonts w:cstheme="minorHAnsi"/>
                <w:b w:val="0"/>
                <w:bCs w:val="0"/>
                <w:iCs/>
              </w:rPr>
            </w:pPr>
            <w:r>
              <w:rPr>
                <w:rFonts w:cstheme="minorHAnsi"/>
                <w:iCs/>
              </w:rPr>
              <w:t>Pruebas de reconocimiento</w:t>
            </w:r>
          </w:p>
        </w:tc>
        <w:tc>
          <w:tcPr>
            <w:tcW w:w="2207" w:type="dxa"/>
            <w:vAlign w:val="center"/>
          </w:tcPr>
          <w:p w:rsidR="00747191" w:rsidRDefault="00747191" w:rsidP="0046207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theme="minorHAnsi"/>
                <w:iCs/>
              </w:rPr>
            </w:pPr>
            <w:r>
              <w:rPr>
                <w:rFonts w:cstheme="minorHAnsi"/>
                <w:iCs/>
              </w:rPr>
              <w:t>42</w:t>
            </w:r>
          </w:p>
        </w:tc>
        <w:tc>
          <w:tcPr>
            <w:tcW w:w="2207" w:type="dxa"/>
          </w:tcPr>
          <w:p w:rsidR="00747191" w:rsidRDefault="00747191" w:rsidP="004620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iCs/>
              </w:rPr>
            </w:pPr>
            <w:r>
              <w:rPr>
                <w:rFonts w:cstheme="minorHAnsi"/>
                <w:iCs/>
              </w:rPr>
              <w:t>Luis Carlos Lomas Zamora</w:t>
            </w:r>
          </w:p>
          <w:p w:rsidR="001E3866" w:rsidRDefault="001E3866" w:rsidP="004620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iCs/>
              </w:rPr>
            </w:pPr>
            <w:r>
              <w:rPr>
                <w:rFonts w:cstheme="minorHAnsi"/>
                <w:iCs/>
              </w:rPr>
              <w:t xml:space="preserve">David Fernando </w:t>
            </w:r>
            <w:r w:rsidR="00A64FA8">
              <w:rPr>
                <w:rFonts w:cstheme="minorHAnsi"/>
                <w:iCs/>
              </w:rPr>
              <w:t>García</w:t>
            </w:r>
            <w:r>
              <w:rPr>
                <w:rFonts w:cstheme="minorHAnsi"/>
                <w:iCs/>
              </w:rPr>
              <w:t xml:space="preserve"> Reyes</w:t>
            </w:r>
          </w:p>
        </w:tc>
        <w:tc>
          <w:tcPr>
            <w:tcW w:w="2207" w:type="dxa"/>
          </w:tcPr>
          <w:p w:rsidR="00747191" w:rsidRDefault="00747191" w:rsidP="0046207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iCs/>
              </w:rPr>
            </w:pPr>
          </w:p>
        </w:tc>
      </w:tr>
      <w:tr w:rsidR="00747191" w:rsidTr="00462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rsidR="00747191" w:rsidRDefault="001E3866" w:rsidP="00462077">
            <w:pPr>
              <w:autoSpaceDE w:val="0"/>
              <w:autoSpaceDN w:val="0"/>
              <w:adjustRightInd w:val="0"/>
              <w:rPr>
                <w:rFonts w:cstheme="minorHAnsi"/>
                <w:iCs/>
              </w:rPr>
            </w:pPr>
            <w:r>
              <w:rPr>
                <w:rFonts w:cstheme="minorHAnsi"/>
                <w:iCs/>
              </w:rPr>
              <w:t xml:space="preserve">Corrección en </w:t>
            </w:r>
            <w:r w:rsidR="001232B4">
              <w:rPr>
                <w:rFonts w:cstheme="minorHAnsi"/>
                <w:iCs/>
              </w:rPr>
              <w:t>las primeras</w:t>
            </w:r>
            <w:r>
              <w:rPr>
                <w:rFonts w:cstheme="minorHAnsi"/>
                <w:iCs/>
              </w:rPr>
              <w:t xml:space="preserve"> pruebas no superadas.</w:t>
            </w:r>
          </w:p>
        </w:tc>
        <w:tc>
          <w:tcPr>
            <w:tcW w:w="2207" w:type="dxa"/>
            <w:vAlign w:val="center"/>
          </w:tcPr>
          <w:p w:rsidR="00747191" w:rsidRDefault="001E3866" w:rsidP="0046207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2</w:t>
            </w:r>
            <w:r w:rsidR="00747191">
              <w:rPr>
                <w:rFonts w:cstheme="minorHAnsi"/>
                <w:iCs/>
              </w:rPr>
              <w:t>4</w:t>
            </w:r>
          </w:p>
        </w:tc>
        <w:tc>
          <w:tcPr>
            <w:tcW w:w="2207" w:type="dxa"/>
          </w:tcPr>
          <w:p w:rsidR="00747191" w:rsidRDefault="00747191" w:rsidP="0046207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Emmanuel </w:t>
            </w:r>
            <w:r w:rsidR="00A64FA8">
              <w:rPr>
                <w:rFonts w:cstheme="minorHAnsi"/>
                <w:iCs/>
              </w:rPr>
              <w:t>Rodríguez</w:t>
            </w:r>
            <w:r>
              <w:rPr>
                <w:rFonts w:cstheme="minorHAnsi"/>
                <w:iCs/>
              </w:rPr>
              <w:t xml:space="preserve"> </w:t>
            </w:r>
            <w:r w:rsidR="00A64FA8">
              <w:rPr>
                <w:rFonts w:cstheme="minorHAnsi"/>
                <w:iCs/>
              </w:rPr>
              <w:t>Velázquez</w:t>
            </w:r>
          </w:p>
          <w:p w:rsidR="001E3866" w:rsidRDefault="00A64FA8" w:rsidP="0046207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José </w:t>
            </w:r>
            <w:r w:rsidR="001E3866">
              <w:rPr>
                <w:rFonts w:cstheme="minorHAnsi"/>
                <w:iCs/>
              </w:rPr>
              <w:t>Ricardo Rea Aguilar</w:t>
            </w:r>
          </w:p>
        </w:tc>
        <w:tc>
          <w:tcPr>
            <w:tcW w:w="2207" w:type="dxa"/>
          </w:tcPr>
          <w:p w:rsidR="00747191" w:rsidRDefault="00747191" w:rsidP="0046207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iCs/>
              </w:rPr>
            </w:pPr>
          </w:p>
        </w:tc>
      </w:tr>
    </w:tbl>
    <w:p w:rsidR="00A61205" w:rsidRDefault="00A61205" w:rsidP="006F6C9F">
      <w:pPr>
        <w:autoSpaceDE w:val="0"/>
        <w:autoSpaceDN w:val="0"/>
        <w:adjustRightInd w:val="0"/>
        <w:spacing w:after="0" w:line="240" w:lineRule="auto"/>
        <w:rPr>
          <w:rFonts w:cstheme="minorHAnsi"/>
          <w:iCs/>
        </w:rPr>
      </w:pPr>
    </w:p>
    <w:p w:rsidR="00A61205" w:rsidRDefault="00A61205" w:rsidP="006F6C9F">
      <w:pPr>
        <w:autoSpaceDE w:val="0"/>
        <w:autoSpaceDN w:val="0"/>
        <w:adjustRightInd w:val="0"/>
        <w:spacing w:after="0" w:line="240" w:lineRule="auto"/>
        <w:rPr>
          <w:rFonts w:cstheme="minorHAnsi"/>
          <w:iCs/>
        </w:rPr>
      </w:pPr>
    </w:p>
    <w:p w:rsidR="00317BA8" w:rsidRDefault="00317BA8">
      <w:pPr>
        <w:rPr>
          <w:rFonts w:cstheme="minorHAnsi"/>
          <w:iCs/>
        </w:rPr>
      </w:pPr>
      <w:r>
        <w:rPr>
          <w:rFonts w:cstheme="minorHAnsi"/>
          <w:iCs/>
        </w:rPr>
        <w:br w:type="page"/>
      </w:r>
    </w:p>
    <w:p w:rsidR="00A61205" w:rsidRDefault="00A61205" w:rsidP="006F6C9F">
      <w:pPr>
        <w:autoSpaceDE w:val="0"/>
        <w:autoSpaceDN w:val="0"/>
        <w:adjustRightInd w:val="0"/>
        <w:spacing w:after="0" w:line="240" w:lineRule="auto"/>
        <w:rPr>
          <w:rFonts w:cstheme="minorHAnsi"/>
          <w:iCs/>
        </w:rPr>
      </w:pPr>
      <w:r>
        <w:rPr>
          <w:rFonts w:cstheme="minorHAnsi"/>
          <w:iCs/>
        </w:rPr>
        <w:lastRenderedPageBreak/>
        <w:t>Anexo A.</w:t>
      </w:r>
    </w:p>
    <w:p w:rsidR="00A61205" w:rsidRDefault="00A61205" w:rsidP="006F6C9F">
      <w:pPr>
        <w:autoSpaceDE w:val="0"/>
        <w:autoSpaceDN w:val="0"/>
        <w:adjustRightInd w:val="0"/>
        <w:spacing w:after="0" w:line="240" w:lineRule="auto"/>
        <w:rPr>
          <w:rFonts w:cstheme="minorHAnsi"/>
          <w:iCs/>
        </w:rPr>
      </w:pPr>
    </w:p>
    <w:p w:rsidR="00317BA8" w:rsidRDefault="00317BA8" w:rsidP="00317BA8">
      <w:r>
        <w:t>Dentro de las pruebas realizadas para la red neuronal se realizaron pruebas con dos</w:t>
      </w:r>
    </w:p>
    <w:p w:rsidR="00317BA8" w:rsidRDefault="00317BA8" w:rsidP="00317BA8">
      <w:r>
        <w:t xml:space="preserve">Categorías, dentro de estas categorías se encuentran pruebas supervisadas con imágenes que la misma red fue alimentada para tomarla y clasificarla y la otra son imágenes que tienen un contexto diferente, todo esto con el fin de tratar de clasificar mejor la calidad de nuestra red neuronal, el contexto es </w:t>
      </w:r>
      <w:r w:rsidR="00DC32C4">
        <w:t>diferente debido</w:t>
      </w:r>
      <w:r>
        <w:t xml:space="preserve"> a que el Angulo, el color, el ruido de la imagen, y muchos factores más son distintos a los previstos </w:t>
      </w:r>
    </w:p>
    <w:p w:rsidR="00317BA8" w:rsidRDefault="00317BA8" w:rsidP="00317BA8">
      <w:pPr>
        <w:pStyle w:val="Ttulo2"/>
        <w:rPr>
          <w:rFonts w:eastAsiaTheme="minorEastAsia"/>
          <w:lang w:val="es-MX"/>
        </w:rPr>
      </w:pPr>
      <w:r>
        <w:rPr>
          <w:rFonts w:eastAsiaTheme="minorEastAsia"/>
          <w:lang w:val="es-MX"/>
        </w:rPr>
        <w:t>Aprendizaje con imágenes de alimentación</w:t>
      </w:r>
    </w:p>
    <w:p w:rsidR="00462077" w:rsidRDefault="00462077" w:rsidP="00462077">
      <w:pPr>
        <w:keepNext/>
        <w:jc w:val="center"/>
      </w:pPr>
      <w:r>
        <w:rPr>
          <w:noProof/>
          <w:lang w:val="en-US"/>
        </w:rPr>
        <w:drawing>
          <wp:anchor distT="0" distB="0" distL="114300" distR="114300" simplePos="0" relativeHeight="251667968" behindDoc="1" locked="0" layoutInCell="1" allowOverlap="1" wp14:anchorId="19AD0FD1" wp14:editId="1F44922E">
            <wp:simplePos x="0" y="0"/>
            <wp:positionH relativeFrom="column">
              <wp:posOffset>2684145</wp:posOffset>
            </wp:positionH>
            <wp:positionV relativeFrom="paragraph">
              <wp:posOffset>33655</wp:posOffset>
            </wp:positionV>
            <wp:extent cx="1254760" cy="1374775"/>
            <wp:effectExtent l="0" t="0" r="2540" b="0"/>
            <wp:wrapTight wrapText="bothSides">
              <wp:wrapPolygon edited="0">
                <wp:start x="0" y="0"/>
                <wp:lineTo x="0" y="21251"/>
                <wp:lineTo x="21316" y="21251"/>
                <wp:lineTo x="21316"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54760" cy="13747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683CD713" wp14:editId="0113D83C">
            <wp:extent cx="1323654" cy="1403985"/>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35283" cy="1416319"/>
                    </a:xfrm>
                    <a:prstGeom prst="rect">
                      <a:avLst/>
                    </a:prstGeom>
                    <a:noFill/>
                    <a:ln>
                      <a:noFill/>
                    </a:ln>
                  </pic:spPr>
                </pic:pic>
              </a:graphicData>
            </a:graphic>
          </wp:inline>
        </w:drawing>
      </w:r>
    </w:p>
    <w:p w:rsidR="00317BA8" w:rsidRPr="00462077" w:rsidRDefault="00462077" w:rsidP="00462077">
      <w:pPr>
        <w:pStyle w:val="Descripcin"/>
        <w:rPr>
          <w:i w:val="0"/>
          <w:iCs w:val="0"/>
          <w:sz w:val="22"/>
          <w:szCs w:val="22"/>
        </w:rPr>
      </w:pPr>
      <w:r>
        <w:rPr>
          <w:noProof/>
          <w:lang w:val="en-US"/>
        </w:rPr>
        <mc:AlternateContent>
          <mc:Choice Requires="wps">
            <w:drawing>
              <wp:anchor distT="0" distB="0" distL="114300" distR="114300" simplePos="0" relativeHeight="251665920" behindDoc="1" locked="0" layoutInCell="1" allowOverlap="1" wp14:anchorId="01E8AA82" wp14:editId="55E1F2E0">
                <wp:simplePos x="0" y="0"/>
                <wp:positionH relativeFrom="column">
                  <wp:posOffset>2586990</wp:posOffset>
                </wp:positionH>
                <wp:positionV relativeFrom="paragraph">
                  <wp:posOffset>12700</wp:posOffset>
                </wp:positionV>
                <wp:extent cx="1952625" cy="635"/>
                <wp:effectExtent l="0" t="0" r="9525" b="0"/>
                <wp:wrapTight wrapText="bothSides">
                  <wp:wrapPolygon edited="0">
                    <wp:start x="0" y="0"/>
                    <wp:lineTo x="0" y="20057"/>
                    <wp:lineTo x="21495" y="20057"/>
                    <wp:lineTo x="21495" y="0"/>
                    <wp:lineTo x="0" y="0"/>
                  </wp:wrapPolygon>
                </wp:wrapTight>
                <wp:docPr id="10" name="Cuadro de texto 10"/>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rsidR="00462077" w:rsidRPr="00A513A1" w:rsidRDefault="00462077" w:rsidP="00462077">
                            <w:pPr>
                              <w:pStyle w:val="Descripcin"/>
                              <w:rPr>
                                <w:noProof/>
                              </w:rPr>
                            </w:pPr>
                            <w:r>
                              <w:t xml:space="preserve">Figure </w:t>
                            </w:r>
                            <w:fldSimple w:instr=" SEQ Figure \* ARABIC ">
                              <w:r>
                                <w:rPr>
                                  <w:noProof/>
                                </w:rPr>
                                <w:t>1</w:t>
                              </w:r>
                            </w:fldSimple>
                            <w:r>
                              <w:t xml:space="preserve"> Imágenes de prueba</w:t>
                            </w:r>
                            <w:r w:rsidR="00A5745C">
                              <w:t xml:space="preserve"> (</w:t>
                            </w:r>
                            <w:r w:rsidR="00A5745C" w:rsidRPr="00A5745C">
                              <w:rPr>
                                <w:rFonts w:cstheme="minorHAnsi"/>
                              </w:rPr>
                              <w:t xml:space="preserve">IMG-IA </w:t>
                            </w:r>
                            <w:r w:rsidR="00A5745C">
                              <w:rPr>
                                <w:rFonts w:cstheme="minorHAnsi"/>
                                <w:i w:val="0"/>
                              </w:rPr>
                              <w:t>28</w:t>
                            </w:r>
                            <w:r w:rsidR="00A5745C">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1E8AA82" id="_x0000_t202" coordsize="21600,21600" o:spt="202" path="m,l,21600r21600,l21600,xe">
                <v:stroke joinstyle="miter"/>
                <v:path gradientshapeok="t" o:connecttype="rect"/>
              </v:shapetype>
              <v:shape id="Cuadro de texto 10" o:spid="_x0000_s1026" type="#_x0000_t202" style="position:absolute;margin-left:203.7pt;margin-top:1pt;width:153.75pt;height:.05pt;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" stroked="f">
                <v:textbox style="mso-fit-shape-to-text:t" inset="0,0,0,0">
                  <w:txbxContent>
                    <w:p w:rsidR="00462077" w:rsidRPr="00A513A1" w:rsidRDefault="00462077" w:rsidP="00462077">
                      <w:pPr>
                        <w:pStyle w:val="Descripcin"/>
                        <w:rPr>
                          <w:noProof/>
                        </w:rPr>
                      </w:pPr>
                      <w:r>
                        <w:t xml:space="preserve">Figure </w:t>
                      </w:r>
                      <w:fldSimple w:instr=" SEQ Figure \* ARABIC ">
                        <w:r>
                          <w:rPr>
                            <w:noProof/>
                          </w:rPr>
                          <w:t>1</w:t>
                        </w:r>
                      </w:fldSimple>
                      <w:r>
                        <w:t xml:space="preserve"> Imágenes de prueba</w:t>
                      </w:r>
                      <w:r w:rsidR="00A5745C">
                        <w:t xml:space="preserve"> (</w:t>
                      </w:r>
                      <w:r w:rsidR="00A5745C" w:rsidRPr="00A5745C">
                        <w:rPr>
                          <w:rFonts w:cstheme="minorHAnsi"/>
                        </w:rPr>
                        <w:t xml:space="preserve">IMG-IA </w:t>
                      </w:r>
                      <w:r w:rsidR="00A5745C">
                        <w:rPr>
                          <w:rFonts w:cstheme="minorHAnsi"/>
                          <w:i w:val="0"/>
                        </w:rPr>
                        <w:t>28</w:t>
                      </w:r>
                      <w:r w:rsidR="00A5745C">
                        <w:t>)</w:t>
                      </w:r>
                    </w:p>
                  </w:txbxContent>
                </v:textbox>
                <w10:wrap type="tight"/>
              </v:shape>
            </w:pict>
          </mc:Fallback>
        </mc:AlternateContent>
      </w:r>
      <w:r>
        <w:t xml:space="preserve">                     Figure </w:t>
      </w:r>
      <w:fldSimple w:instr=" SEQ Figure \* ARABIC ">
        <w:r>
          <w:rPr>
            <w:noProof/>
          </w:rPr>
          <w:t>2</w:t>
        </w:r>
      </w:fldSimple>
      <w:r>
        <w:t xml:space="preserve"> Imágenes de prueba</w:t>
      </w:r>
      <w:r w:rsidR="00A5745C">
        <w:t xml:space="preserve"> (</w:t>
      </w:r>
      <w:r w:rsidR="00A5745C" w:rsidRPr="00A5745C">
        <w:rPr>
          <w:rFonts w:cstheme="minorHAnsi"/>
        </w:rPr>
        <w:t xml:space="preserve">IMG-IA </w:t>
      </w:r>
      <w:r w:rsidR="00A5745C">
        <w:rPr>
          <w:rFonts w:cstheme="minorHAnsi"/>
          <w:i w:val="0"/>
        </w:rPr>
        <w:t>29</w:t>
      </w:r>
      <w:r w:rsidR="00A5745C">
        <w:t>)</w:t>
      </w:r>
    </w:p>
    <w:p w:rsidR="00317BA8" w:rsidRDefault="00317BA8" w:rsidP="00317BA8">
      <w:pPr>
        <w:pStyle w:val="Ttulo2"/>
        <w:rPr>
          <w:rFonts w:eastAsiaTheme="minorEastAsia"/>
          <w:lang w:val="es-MX"/>
        </w:rPr>
      </w:pPr>
      <w:r>
        <w:rPr>
          <w:rFonts w:eastAsiaTheme="minorEastAsia"/>
          <w:lang w:val="es-MX"/>
        </w:rPr>
        <w:t>Aprendizaje con imágenes fuera de contexto</w:t>
      </w:r>
    </w:p>
    <w:p w:rsidR="00317BA8" w:rsidRDefault="00462077" w:rsidP="00317BA8">
      <w:r>
        <w:rPr>
          <w:noProof/>
          <w:lang w:val="en-US"/>
        </w:rPr>
        <w:drawing>
          <wp:anchor distT="0" distB="0" distL="114300" distR="114300" simplePos="0" relativeHeight="251660288" behindDoc="1" locked="0" layoutInCell="1" allowOverlap="1" wp14:anchorId="24118056" wp14:editId="4E753C08">
            <wp:simplePos x="0" y="0"/>
            <wp:positionH relativeFrom="column">
              <wp:posOffset>910590</wp:posOffset>
            </wp:positionH>
            <wp:positionV relativeFrom="paragraph">
              <wp:posOffset>97155</wp:posOffset>
            </wp:positionV>
            <wp:extent cx="3790950" cy="2129790"/>
            <wp:effectExtent l="0" t="0" r="0" b="3810"/>
            <wp:wrapTight wrapText="bothSides">
              <wp:wrapPolygon edited="0">
                <wp:start x="0" y="0"/>
                <wp:lineTo x="0" y="21445"/>
                <wp:lineTo x="21491" y="21445"/>
                <wp:lineTo x="21491" y="0"/>
                <wp:lineTo x="0" y="0"/>
              </wp:wrapPolygon>
            </wp:wrapTight>
            <wp:docPr id="6" name="Imagen 6" descr="Screenshot at 2019-11-01 00-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at 2019-11-01 00-08-3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90950" cy="21297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7BA8" w:rsidRDefault="00317BA8" w:rsidP="00317BA8"/>
    <w:p w:rsidR="00317BA8" w:rsidRDefault="00317BA8" w:rsidP="00317BA8"/>
    <w:p w:rsidR="00462077" w:rsidRPr="001232B4" w:rsidRDefault="00700857">
      <w:r>
        <w:rPr>
          <w:noProof/>
          <w:lang w:val="en-US"/>
        </w:rPr>
        <mc:AlternateContent>
          <mc:Choice Requires="wps">
            <w:drawing>
              <wp:anchor distT="0" distB="0" distL="114300" distR="114300" simplePos="0" relativeHeight="251672576" behindDoc="1" locked="0" layoutInCell="1" allowOverlap="1" wp14:anchorId="4D54B4D8" wp14:editId="45AAAED1">
                <wp:simplePos x="0" y="0"/>
                <wp:positionH relativeFrom="column">
                  <wp:posOffset>910590</wp:posOffset>
                </wp:positionH>
                <wp:positionV relativeFrom="paragraph">
                  <wp:posOffset>1513205</wp:posOffset>
                </wp:positionV>
                <wp:extent cx="3790950" cy="635"/>
                <wp:effectExtent l="0" t="0" r="0" b="0"/>
                <wp:wrapTight wrapText="bothSides">
                  <wp:wrapPolygon edited="0">
                    <wp:start x="0" y="0"/>
                    <wp:lineTo x="0" y="20057"/>
                    <wp:lineTo x="21491" y="20057"/>
                    <wp:lineTo x="21491" y="0"/>
                    <wp:lineTo x="0" y="0"/>
                  </wp:wrapPolygon>
                </wp:wrapTight>
                <wp:docPr id="11" name="Cuadro de texto 11"/>
                <wp:cNvGraphicFramePr/>
                <a:graphic xmlns:a="http://schemas.openxmlformats.org/drawingml/2006/main">
                  <a:graphicData uri="http://schemas.microsoft.com/office/word/2010/wordprocessingShape">
                    <wps:wsp>
                      <wps:cNvSpPr txBox="1"/>
                      <wps:spPr>
                        <a:xfrm>
                          <a:off x="0" y="0"/>
                          <a:ext cx="3790950" cy="635"/>
                        </a:xfrm>
                        <a:prstGeom prst="rect">
                          <a:avLst/>
                        </a:prstGeom>
                        <a:solidFill>
                          <a:prstClr val="white"/>
                        </a:solidFill>
                        <a:ln>
                          <a:noFill/>
                        </a:ln>
                      </wps:spPr>
                      <wps:txbx>
                        <w:txbxContent>
                          <w:p w:rsidR="00462077" w:rsidRPr="00A513A1" w:rsidRDefault="00462077" w:rsidP="00462077">
                            <w:pPr>
                              <w:pStyle w:val="Descripcin"/>
                              <w:rPr>
                                <w:noProof/>
                              </w:rPr>
                            </w:pPr>
                            <w:r>
                              <w:t xml:space="preserve">Figure </w:t>
                            </w:r>
                            <w:fldSimple w:instr=" SEQ Figure \* ARABIC ">
                              <w:r>
                                <w:rPr>
                                  <w:noProof/>
                                </w:rPr>
                                <w:t>3</w:t>
                              </w:r>
                            </w:fldSimple>
                            <w:r>
                              <w:t xml:space="preserve"> Prueba de imágenes</w:t>
                            </w:r>
                            <w:r w:rsidR="00A5745C">
                              <w:t xml:space="preserve"> (</w:t>
                            </w:r>
                            <w:r w:rsidR="00A5745C" w:rsidRPr="00A5745C">
                              <w:rPr>
                                <w:rFonts w:cstheme="minorHAnsi"/>
                              </w:rPr>
                              <w:t xml:space="preserve">IMG-IA </w:t>
                            </w:r>
                            <w:r w:rsidR="00A5745C">
                              <w:rPr>
                                <w:rFonts w:cstheme="minorHAnsi"/>
                                <w:i w:val="0"/>
                              </w:rPr>
                              <w:t>30</w:t>
                            </w:r>
                            <w:r w:rsidR="00A5745C">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54B4D8" id="Cuadro de texto 11" o:spid="_x0000_s1027" type="#_x0000_t202" style="position:absolute;margin-left:71.7pt;margin-top:119.15pt;width:298.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" stroked="f">
                <v:textbox style="mso-fit-shape-to-text:t" inset="0,0,0,0">
                  <w:txbxContent>
                    <w:p w:rsidR="00462077" w:rsidRPr="00A513A1" w:rsidRDefault="00462077" w:rsidP="00462077">
                      <w:pPr>
                        <w:pStyle w:val="Descripcin"/>
                        <w:rPr>
                          <w:noProof/>
                        </w:rPr>
                      </w:pPr>
                      <w:r>
                        <w:t xml:space="preserve">Figure </w:t>
                      </w:r>
                      <w:fldSimple w:instr=" SEQ Figure \* ARABIC ">
                        <w:r>
                          <w:rPr>
                            <w:noProof/>
                          </w:rPr>
                          <w:t>3</w:t>
                        </w:r>
                      </w:fldSimple>
                      <w:r>
                        <w:t xml:space="preserve"> Prueba de imágenes</w:t>
                      </w:r>
                      <w:r w:rsidR="00A5745C">
                        <w:t xml:space="preserve"> (</w:t>
                      </w:r>
                      <w:r w:rsidR="00A5745C" w:rsidRPr="00A5745C">
                        <w:rPr>
                          <w:rFonts w:cstheme="minorHAnsi"/>
                        </w:rPr>
                        <w:t xml:space="preserve">IMG-IA </w:t>
                      </w:r>
                      <w:r w:rsidR="00A5745C">
                        <w:rPr>
                          <w:rFonts w:cstheme="minorHAnsi"/>
                          <w:i w:val="0"/>
                        </w:rPr>
                        <w:t>30</w:t>
                      </w:r>
                      <w:r w:rsidR="00A5745C">
                        <w:t>)</w:t>
                      </w:r>
                    </w:p>
                  </w:txbxContent>
                </v:textbox>
                <w10:wrap type="tight"/>
              </v:shape>
            </w:pict>
          </mc:Fallback>
        </mc:AlternateContent>
      </w:r>
      <w:r w:rsidR="00A64FA8" w:rsidRPr="001232B4">
        <w:br w:type="page"/>
      </w:r>
    </w:p>
    <w:p w:rsidR="00A64FA8" w:rsidRPr="001232B4" w:rsidRDefault="00700857">
      <w:r>
        <w:rPr>
          <w:noProof/>
          <w:lang w:val="en-US"/>
        </w:rPr>
        <w:lastRenderedPageBreak/>
        <w:drawing>
          <wp:anchor distT="0" distB="0" distL="114300" distR="114300" simplePos="0" relativeHeight="251661312" behindDoc="1" locked="0" layoutInCell="1" allowOverlap="1" wp14:anchorId="663C66BC" wp14:editId="363E2F69">
            <wp:simplePos x="0" y="0"/>
            <wp:positionH relativeFrom="column">
              <wp:posOffset>549910</wp:posOffset>
            </wp:positionH>
            <wp:positionV relativeFrom="paragraph">
              <wp:posOffset>1304290</wp:posOffset>
            </wp:positionV>
            <wp:extent cx="4358005" cy="2449195"/>
            <wp:effectExtent l="0" t="0" r="4445" b="8255"/>
            <wp:wrapTight wrapText="bothSides">
              <wp:wrapPolygon edited="0">
                <wp:start x="0" y="0"/>
                <wp:lineTo x="0" y="21505"/>
                <wp:lineTo x="21528" y="21505"/>
                <wp:lineTo x="21528" y="0"/>
                <wp:lineTo x="0" y="0"/>
              </wp:wrapPolygon>
            </wp:wrapTight>
            <wp:docPr id="5" name="Imagen 5" descr="Screenshot at 2019-11-01 00-0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at 2019-11-01 00-07-5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58005" cy="24491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74624" behindDoc="1" locked="0" layoutInCell="1" allowOverlap="1" wp14:anchorId="0FE5502E" wp14:editId="6B41ADE1">
                <wp:simplePos x="0" y="0"/>
                <wp:positionH relativeFrom="column">
                  <wp:posOffset>549910</wp:posOffset>
                </wp:positionH>
                <wp:positionV relativeFrom="paragraph">
                  <wp:posOffset>4020185</wp:posOffset>
                </wp:positionV>
                <wp:extent cx="4358005" cy="635"/>
                <wp:effectExtent l="0" t="0" r="4445" b="0"/>
                <wp:wrapTight wrapText="bothSides">
                  <wp:wrapPolygon edited="0">
                    <wp:start x="0" y="0"/>
                    <wp:lineTo x="0" y="20057"/>
                    <wp:lineTo x="21528" y="20057"/>
                    <wp:lineTo x="21528" y="0"/>
                    <wp:lineTo x="0" y="0"/>
                  </wp:wrapPolygon>
                </wp:wrapTight>
                <wp:docPr id="12" name="Cuadro de texto 12"/>
                <wp:cNvGraphicFramePr/>
                <a:graphic xmlns:a="http://schemas.openxmlformats.org/drawingml/2006/main">
                  <a:graphicData uri="http://schemas.microsoft.com/office/word/2010/wordprocessingShape">
                    <wps:wsp>
                      <wps:cNvSpPr txBox="1"/>
                      <wps:spPr>
                        <a:xfrm>
                          <a:off x="0" y="0"/>
                          <a:ext cx="4358005" cy="635"/>
                        </a:xfrm>
                        <a:prstGeom prst="rect">
                          <a:avLst/>
                        </a:prstGeom>
                        <a:solidFill>
                          <a:prstClr val="white"/>
                        </a:solidFill>
                        <a:ln>
                          <a:noFill/>
                        </a:ln>
                      </wps:spPr>
                      <wps:txbx>
                        <w:txbxContent>
                          <w:p w:rsidR="00462077" w:rsidRPr="00A513A1" w:rsidRDefault="00462077" w:rsidP="00462077">
                            <w:pPr>
                              <w:pStyle w:val="Descripcin"/>
                              <w:rPr>
                                <w:noProof/>
                              </w:rPr>
                            </w:pPr>
                            <w:r>
                              <w:t xml:space="preserve">Figure </w:t>
                            </w:r>
                            <w:fldSimple w:instr=" SEQ Figure \* ARABIC ">
                              <w:r>
                                <w:rPr>
                                  <w:noProof/>
                                </w:rPr>
                                <w:t>6</w:t>
                              </w:r>
                            </w:fldSimple>
                            <w:r>
                              <w:t xml:space="preserve"> Prueba de </w:t>
                            </w:r>
                            <w:r w:rsidR="00DC32C4">
                              <w:t>imágenes</w:t>
                            </w:r>
                            <w:r w:rsidR="00A5745C">
                              <w:t xml:space="preserve"> (</w:t>
                            </w:r>
                            <w:r w:rsidR="00A5745C" w:rsidRPr="00A5745C">
                              <w:rPr>
                                <w:rFonts w:cstheme="minorHAnsi"/>
                              </w:rPr>
                              <w:t xml:space="preserve">IMG-IA </w:t>
                            </w:r>
                            <w:r w:rsidR="00A5745C">
                              <w:rPr>
                                <w:rFonts w:cstheme="minorHAnsi"/>
                                <w:i w:val="0"/>
                              </w:rPr>
                              <w:t>31</w:t>
                            </w:r>
                            <w:r w:rsidR="00A5745C">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E5502E" id="Cuadro de texto 12" o:spid="_x0000_s1028" type="#_x0000_t202" style="position:absolute;margin-left:43.3pt;margin-top:316.55pt;width:343.1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" stroked="f">
                <v:textbox style="mso-fit-shape-to-text:t" inset="0,0,0,0">
                  <w:txbxContent>
                    <w:p w:rsidR="00462077" w:rsidRPr="00A513A1" w:rsidRDefault="00462077" w:rsidP="00462077">
                      <w:pPr>
                        <w:pStyle w:val="Descripcin"/>
                        <w:rPr>
                          <w:noProof/>
                        </w:rPr>
                      </w:pPr>
                      <w:r>
                        <w:t xml:space="preserve">Figure </w:t>
                      </w:r>
                      <w:fldSimple w:instr=" SEQ Figure \* ARABIC ">
                        <w:r>
                          <w:rPr>
                            <w:noProof/>
                          </w:rPr>
                          <w:t>6</w:t>
                        </w:r>
                      </w:fldSimple>
                      <w:r>
                        <w:t xml:space="preserve"> Prueba de </w:t>
                      </w:r>
                      <w:r w:rsidR="00DC32C4">
                        <w:t>imágenes</w:t>
                      </w:r>
                      <w:r w:rsidR="00A5745C">
                        <w:t xml:space="preserve"> (</w:t>
                      </w:r>
                      <w:r w:rsidR="00A5745C" w:rsidRPr="00A5745C">
                        <w:rPr>
                          <w:rFonts w:cstheme="minorHAnsi"/>
                        </w:rPr>
                        <w:t xml:space="preserve">IMG-IA </w:t>
                      </w:r>
                      <w:r w:rsidR="00A5745C">
                        <w:rPr>
                          <w:rFonts w:cstheme="minorHAnsi"/>
                          <w:i w:val="0"/>
                        </w:rPr>
                        <w:t>31</w:t>
                      </w:r>
                      <w:r w:rsidR="00A5745C">
                        <w:t>)</w:t>
                      </w:r>
                    </w:p>
                  </w:txbxContent>
                </v:textbox>
                <w10:wrap type="tight"/>
              </v:shape>
            </w:pict>
          </mc:Fallback>
        </mc:AlternateContent>
      </w:r>
      <w:r>
        <w:rPr>
          <w:noProof/>
          <w:lang w:val="en-US"/>
        </w:rPr>
        <mc:AlternateContent>
          <mc:Choice Requires="wps">
            <w:drawing>
              <wp:anchor distT="0" distB="0" distL="114300" distR="114300" simplePos="0" relativeHeight="251676672" behindDoc="1" locked="0" layoutInCell="1" allowOverlap="1" wp14:anchorId="51B88148" wp14:editId="2E447A67">
                <wp:simplePos x="0" y="0"/>
                <wp:positionH relativeFrom="column">
                  <wp:posOffset>561340</wp:posOffset>
                </wp:positionH>
                <wp:positionV relativeFrom="paragraph">
                  <wp:posOffset>7778750</wp:posOffset>
                </wp:positionV>
                <wp:extent cx="4415790" cy="635"/>
                <wp:effectExtent l="0" t="0" r="3810" b="0"/>
                <wp:wrapTight wrapText="bothSides">
                  <wp:wrapPolygon edited="0">
                    <wp:start x="0" y="0"/>
                    <wp:lineTo x="0" y="20057"/>
                    <wp:lineTo x="21525" y="20057"/>
                    <wp:lineTo x="21525" y="0"/>
                    <wp:lineTo x="0" y="0"/>
                  </wp:wrapPolygon>
                </wp:wrapTight>
                <wp:docPr id="13" name="Cuadro de texto 13"/>
                <wp:cNvGraphicFramePr/>
                <a:graphic xmlns:a="http://schemas.openxmlformats.org/drawingml/2006/main">
                  <a:graphicData uri="http://schemas.microsoft.com/office/word/2010/wordprocessingShape">
                    <wps:wsp>
                      <wps:cNvSpPr txBox="1"/>
                      <wps:spPr>
                        <a:xfrm>
                          <a:off x="0" y="0"/>
                          <a:ext cx="4415790" cy="635"/>
                        </a:xfrm>
                        <a:prstGeom prst="rect">
                          <a:avLst/>
                        </a:prstGeom>
                        <a:solidFill>
                          <a:prstClr val="white"/>
                        </a:solidFill>
                        <a:ln>
                          <a:noFill/>
                        </a:ln>
                      </wps:spPr>
                      <wps:txbx>
                        <w:txbxContent>
                          <w:p w:rsidR="00462077" w:rsidRPr="00A513A1" w:rsidRDefault="00462077" w:rsidP="00462077">
                            <w:pPr>
                              <w:pStyle w:val="Descripcin"/>
                              <w:rPr>
                                <w:noProof/>
                              </w:rPr>
                            </w:pPr>
                            <w:r>
                              <w:t xml:space="preserve">Figure </w:t>
                            </w:r>
                            <w:fldSimple w:instr=" SEQ Figure \* ARABIC ">
                              <w:r>
                                <w:rPr>
                                  <w:noProof/>
                                </w:rPr>
                                <w:t>4</w:t>
                              </w:r>
                            </w:fldSimple>
                            <w:r>
                              <w:t xml:space="preserve"> Prueba de imágenes</w:t>
                            </w:r>
                            <w:r w:rsidR="00A5745C">
                              <w:t xml:space="preserve"> (</w:t>
                            </w:r>
                            <w:r w:rsidR="00A5745C" w:rsidRPr="00A5745C">
                              <w:rPr>
                                <w:rFonts w:cstheme="minorHAnsi"/>
                              </w:rPr>
                              <w:t xml:space="preserve">IMG-IA </w:t>
                            </w:r>
                            <w:r w:rsidR="00A5745C">
                              <w:rPr>
                                <w:rFonts w:cstheme="minorHAnsi"/>
                                <w:i w:val="0"/>
                              </w:rPr>
                              <w:t>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B88148" id="Cuadro de texto 13" o:spid="_x0000_s1029" type="#_x0000_t202" style="position:absolute;margin-left:44.2pt;margin-top:612.5pt;width:347.7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" stroked="f">
                <v:textbox style="mso-fit-shape-to-text:t" inset="0,0,0,0">
                  <w:txbxContent>
                    <w:p w:rsidR="00462077" w:rsidRPr="00A513A1" w:rsidRDefault="00462077" w:rsidP="00462077">
                      <w:pPr>
                        <w:pStyle w:val="Descripcin"/>
                        <w:rPr>
                          <w:noProof/>
                        </w:rPr>
                      </w:pPr>
                      <w:r>
                        <w:t xml:space="preserve">Figure </w:t>
                      </w:r>
                      <w:fldSimple w:instr=" SEQ Figure \* ARABIC ">
                        <w:r>
                          <w:rPr>
                            <w:noProof/>
                          </w:rPr>
                          <w:t>4</w:t>
                        </w:r>
                      </w:fldSimple>
                      <w:r>
                        <w:t xml:space="preserve"> Prueba de imágenes</w:t>
                      </w:r>
                      <w:r w:rsidR="00A5745C">
                        <w:t xml:space="preserve"> (</w:t>
                      </w:r>
                      <w:r w:rsidR="00A5745C" w:rsidRPr="00A5745C">
                        <w:rPr>
                          <w:rFonts w:cstheme="minorHAnsi"/>
                        </w:rPr>
                        <w:t xml:space="preserve">IMG-IA </w:t>
                      </w:r>
                      <w:r w:rsidR="00A5745C">
                        <w:rPr>
                          <w:rFonts w:cstheme="minorHAnsi"/>
                          <w:i w:val="0"/>
                        </w:rPr>
                        <w:t>32)</w:t>
                      </w:r>
                    </w:p>
                  </w:txbxContent>
                </v:textbox>
                <w10:wrap type="tight"/>
              </v:shape>
            </w:pict>
          </mc:Fallback>
        </mc:AlternateContent>
      </w:r>
      <w:r>
        <w:rPr>
          <w:noProof/>
          <w:lang w:val="en-US"/>
        </w:rPr>
        <w:drawing>
          <wp:anchor distT="0" distB="0" distL="114300" distR="114300" simplePos="0" relativeHeight="251662336" behindDoc="1" locked="0" layoutInCell="1" allowOverlap="1" wp14:anchorId="141893B1" wp14:editId="0DE6B1B7">
            <wp:simplePos x="0" y="0"/>
            <wp:positionH relativeFrom="column">
              <wp:posOffset>557530</wp:posOffset>
            </wp:positionH>
            <wp:positionV relativeFrom="paragraph">
              <wp:posOffset>5097145</wp:posOffset>
            </wp:positionV>
            <wp:extent cx="4415790" cy="2481580"/>
            <wp:effectExtent l="0" t="0" r="3810" b="0"/>
            <wp:wrapTight wrapText="bothSides">
              <wp:wrapPolygon edited="0">
                <wp:start x="0" y="0"/>
                <wp:lineTo x="0" y="21390"/>
                <wp:lineTo x="21525" y="21390"/>
                <wp:lineTo x="21525" y="0"/>
                <wp:lineTo x="0" y="0"/>
              </wp:wrapPolygon>
            </wp:wrapTight>
            <wp:docPr id="4" name="Imagen 4" descr="Screenshot at 2019-11-01 00-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at 2019-11-01 00-07-2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15790" cy="2481580"/>
                    </a:xfrm>
                    <a:prstGeom prst="rect">
                      <a:avLst/>
                    </a:prstGeom>
                    <a:noFill/>
                    <a:ln>
                      <a:noFill/>
                    </a:ln>
                  </pic:spPr>
                </pic:pic>
              </a:graphicData>
            </a:graphic>
            <wp14:sizeRelH relativeFrom="page">
              <wp14:pctWidth>0</wp14:pctWidth>
            </wp14:sizeRelH>
            <wp14:sizeRelV relativeFrom="page">
              <wp14:pctHeight>0</wp14:pctHeight>
            </wp14:sizeRelV>
          </wp:anchor>
        </w:drawing>
      </w:r>
      <w:r w:rsidR="00A64FA8" w:rsidRPr="001232B4">
        <w:br w:type="page"/>
      </w:r>
    </w:p>
    <w:p w:rsidR="00317BA8" w:rsidRPr="001232B4" w:rsidRDefault="00317BA8" w:rsidP="00317BA8"/>
    <w:p w:rsidR="00317BA8" w:rsidRDefault="00317BA8" w:rsidP="006F6C9F">
      <w:pPr>
        <w:autoSpaceDE w:val="0"/>
        <w:autoSpaceDN w:val="0"/>
        <w:adjustRightInd w:val="0"/>
        <w:spacing w:after="0" w:line="240" w:lineRule="auto"/>
        <w:rPr>
          <w:rFonts w:cstheme="minorHAnsi"/>
          <w:iCs/>
        </w:rPr>
      </w:pPr>
    </w:p>
    <w:p w:rsidR="00A61205" w:rsidRDefault="00A61205" w:rsidP="006F6C9F">
      <w:pPr>
        <w:autoSpaceDE w:val="0"/>
        <w:autoSpaceDN w:val="0"/>
        <w:adjustRightInd w:val="0"/>
        <w:spacing w:after="0" w:line="240" w:lineRule="auto"/>
        <w:rPr>
          <w:rFonts w:cstheme="minorHAnsi"/>
          <w:iCs/>
        </w:rPr>
      </w:pPr>
    </w:p>
    <w:p w:rsidR="00A61205" w:rsidRPr="006D34FD" w:rsidRDefault="00A61205" w:rsidP="006F6C9F">
      <w:pPr>
        <w:autoSpaceDE w:val="0"/>
        <w:autoSpaceDN w:val="0"/>
        <w:adjustRightInd w:val="0"/>
        <w:spacing w:after="0" w:line="240" w:lineRule="auto"/>
        <w:rPr>
          <w:rFonts w:cstheme="minorHAnsi"/>
          <w:b/>
          <w:iCs/>
        </w:rPr>
      </w:pPr>
    </w:p>
    <w:p w:rsidR="006D34FD" w:rsidRDefault="00700857" w:rsidP="00700857">
      <w:pPr>
        <w:rPr>
          <w:rFonts w:cstheme="minorHAnsi"/>
          <w:b/>
          <w:bCs/>
        </w:rPr>
      </w:pPr>
      <w:r>
        <w:rPr>
          <w:noProof/>
          <w:lang w:val="en-US"/>
        </w:rPr>
        <mc:AlternateContent>
          <mc:Choice Requires="wps">
            <w:drawing>
              <wp:anchor distT="0" distB="0" distL="114300" distR="114300" simplePos="0" relativeHeight="251678720" behindDoc="1" locked="0" layoutInCell="1" allowOverlap="1" wp14:anchorId="3D2649EC" wp14:editId="00EEAB7E">
                <wp:simplePos x="0" y="0"/>
                <wp:positionH relativeFrom="column">
                  <wp:posOffset>341630</wp:posOffset>
                </wp:positionH>
                <wp:positionV relativeFrom="paragraph">
                  <wp:posOffset>3255645</wp:posOffset>
                </wp:positionV>
                <wp:extent cx="4358005" cy="635"/>
                <wp:effectExtent l="0" t="0" r="4445" b="0"/>
                <wp:wrapTight wrapText="bothSides">
                  <wp:wrapPolygon edited="0">
                    <wp:start x="0" y="0"/>
                    <wp:lineTo x="0" y="20057"/>
                    <wp:lineTo x="21528" y="20057"/>
                    <wp:lineTo x="21528" y="0"/>
                    <wp:lineTo x="0" y="0"/>
                  </wp:wrapPolygon>
                </wp:wrapTight>
                <wp:docPr id="14" name="Cuadro de texto 14"/>
                <wp:cNvGraphicFramePr/>
                <a:graphic xmlns:a="http://schemas.openxmlformats.org/drawingml/2006/main">
                  <a:graphicData uri="http://schemas.microsoft.com/office/word/2010/wordprocessingShape">
                    <wps:wsp>
                      <wps:cNvSpPr txBox="1"/>
                      <wps:spPr>
                        <a:xfrm>
                          <a:off x="0" y="0"/>
                          <a:ext cx="4358005" cy="635"/>
                        </a:xfrm>
                        <a:prstGeom prst="rect">
                          <a:avLst/>
                        </a:prstGeom>
                        <a:solidFill>
                          <a:prstClr val="white"/>
                        </a:solidFill>
                        <a:ln>
                          <a:noFill/>
                        </a:ln>
                      </wps:spPr>
                      <wps:txbx>
                        <w:txbxContent>
                          <w:p w:rsidR="00462077" w:rsidRPr="00796861" w:rsidRDefault="00462077" w:rsidP="00462077">
                            <w:pPr>
                              <w:pStyle w:val="Descripcin"/>
                              <w:rPr>
                                <w:noProof/>
                              </w:rPr>
                            </w:pPr>
                            <w:r>
                              <w:t xml:space="preserve">Figure </w:t>
                            </w:r>
                            <w:fldSimple w:instr=" SEQ Figure \* ARABIC ">
                              <w:r>
                                <w:rPr>
                                  <w:noProof/>
                                </w:rPr>
                                <w:t>5</w:t>
                              </w:r>
                            </w:fldSimple>
                            <w:r>
                              <w:t xml:space="preserve"> Prueba de imágenes</w:t>
                            </w:r>
                            <w:r w:rsidR="00A5745C">
                              <w:t xml:space="preserve"> (</w:t>
                            </w:r>
                            <w:r w:rsidR="00A5745C" w:rsidRPr="00A5745C">
                              <w:rPr>
                                <w:rFonts w:cstheme="minorHAnsi"/>
                              </w:rPr>
                              <w:t xml:space="preserve">IMG-IA </w:t>
                            </w:r>
                            <w:r w:rsidR="00A5745C">
                              <w:rPr>
                                <w:rFonts w:cstheme="minorHAnsi"/>
                                <w:i w:val="0"/>
                              </w:rPr>
                              <w:t>33</w:t>
                            </w:r>
                            <w:r w:rsidR="00A5745C">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2649EC" id="Cuadro de texto 14" o:spid="_x0000_s1030" type="#_x0000_t202" style="position:absolute;margin-left:26.9pt;margin-top:256.35pt;width:343.1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" stroked="f">
                <v:textbox style="mso-fit-shape-to-text:t" inset="0,0,0,0">
                  <w:txbxContent>
                    <w:p w:rsidR="00462077" w:rsidRPr="00796861" w:rsidRDefault="00462077" w:rsidP="00462077">
                      <w:pPr>
                        <w:pStyle w:val="Descripcin"/>
                        <w:rPr>
                          <w:noProof/>
                        </w:rPr>
                      </w:pPr>
                      <w:r>
                        <w:t xml:space="preserve">Figure </w:t>
                      </w:r>
                      <w:fldSimple w:instr=" SEQ Figure \* ARABIC ">
                        <w:r>
                          <w:rPr>
                            <w:noProof/>
                          </w:rPr>
                          <w:t>5</w:t>
                        </w:r>
                      </w:fldSimple>
                      <w:r>
                        <w:t xml:space="preserve"> Prueba de imágenes</w:t>
                      </w:r>
                      <w:r w:rsidR="00A5745C">
                        <w:t xml:space="preserve"> (</w:t>
                      </w:r>
                      <w:r w:rsidR="00A5745C" w:rsidRPr="00A5745C">
                        <w:rPr>
                          <w:rFonts w:cstheme="minorHAnsi"/>
                        </w:rPr>
                        <w:t xml:space="preserve">IMG-IA </w:t>
                      </w:r>
                      <w:r w:rsidR="00A5745C">
                        <w:rPr>
                          <w:rFonts w:cstheme="minorHAnsi"/>
                          <w:i w:val="0"/>
                        </w:rPr>
                        <w:t>33</w:t>
                      </w:r>
                      <w:r w:rsidR="00A5745C">
                        <w:t>)</w:t>
                      </w:r>
                    </w:p>
                  </w:txbxContent>
                </v:textbox>
                <w10:wrap type="tight"/>
              </v:shape>
            </w:pict>
          </mc:Fallback>
        </mc:AlternateContent>
      </w:r>
      <w:r>
        <w:rPr>
          <w:noProof/>
          <w:lang w:val="en-US"/>
        </w:rPr>
        <w:drawing>
          <wp:anchor distT="0" distB="0" distL="114300" distR="114300" simplePos="0" relativeHeight="251663360" behindDoc="1" locked="0" layoutInCell="1" allowOverlap="1" wp14:anchorId="266809BC" wp14:editId="004A35B6">
            <wp:simplePos x="0" y="0"/>
            <wp:positionH relativeFrom="column">
              <wp:posOffset>227330</wp:posOffset>
            </wp:positionH>
            <wp:positionV relativeFrom="paragraph">
              <wp:posOffset>577850</wp:posOffset>
            </wp:positionV>
            <wp:extent cx="4358005" cy="2449195"/>
            <wp:effectExtent l="0" t="0" r="4445" b="8255"/>
            <wp:wrapTight wrapText="bothSides">
              <wp:wrapPolygon edited="0">
                <wp:start x="0" y="0"/>
                <wp:lineTo x="0" y="21505"/>
                <wp:lineTo x="21528" y="21505"/>
                <wp:lineTo x="21528" y="0"/>
                <wp:lineTo x="0" y="0"/>
              </wp:wrapPolygon>
            </wp:wrapTight>
            <wp:docPr id="3" name="Imagen 3"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58005" cy="24491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4384" behindDoc="1" locked="0" layoutInCell="1" allowOverlap="1" wp14:anchorId="114EEB04" wp14:editId="1B9AAAF5">
            <wp:simplePos x="0" y="0"/>
            <wp:positionH relativeFrom="column">
              <wp:posOffset>273050</wp:posOffset>
            </wp:positionH>
            <wp:positionV relativeFrom="paragraph">
              <wp:posOffset>4159250</wp:posOffset>
            </wp:positionV>
            <wp:extent cx="4493260" cy="2525395"/>
            <wp:effectExtent l="0" t="0" r="2540" b="8255"/>
            <wp:wrapTopAndBottom/>
            <wp:docPr id="1" name="Imagen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93260" cy="25253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80768" behindDoc="0" locked="0" layoutInCell="1" allowOverlap="1" wp14:anchorId="4AF6A8CC" wp14:editId="73B67A64">
                <wp:simplePos x="0" y="0"/>
                <wp:positionH relativeFrom="column">
                  <wp:posOffset>497205</wp:posOffset>
                </wp:positionH>
                <wp:positionV relativeFrom="paragraph">
                  <wp:posOffset>6770370</wp:posOffset>
                </wp:positionV>
                <wp:extent cx="4493260" cy="635"/>
                <wp:effectExtent l="0" t="0" r="2540" b="0"/>
                <wp:wrapTopAndBottom/>
                <wp:docPr id="15" name="Cuadro de texto 15"/>
                <wp:cNvGraphicFramePr/>
                <a:graphic xmlns:a="http://schemas.openxmlformats.org/drawingml/2006/main">
                  <a:graphicData uri="http://schemas.microsoft.com/office/word/2010/wordprocessingShape">
                    <wps:wsp>
                      <wps:cNvSpPr txBox="1"/>
                      <wps:spPr>
                        <a:xfrm>
                          <a:off x="0" y="0"/>
                          <a:ext cx="4493260" cy="635"/>
                        </a:xfrm>
                        <a:prstGeom prst="rect">
                          <a:avLst/>
                        </a:prstGeom>
                        <a:solidFill>
                          <a:prstClr val="white"/>
                        </a:solidFill>
                        <a:ln>
                          <a:noFill/>
                        </a:ln>
                      </wps:spPr>
                      <wps:txbx>
                        <w:txbxContent>
                          <w:p w:rsidR="00462077" w:rsidRPr="00A513A1" w:rsidRDefault="00462077" w:rsidP="00462077">
                            <w:pPr>
                              <w:pStyle w:val="Descripcin"/>
                              <w:rPr>
                                <w:noProof/>
                              </w:rPr>
                            </w:pPr>
                            <w:r>
                              <w:t xml:space="preserve">Figure </w:t>
                            </w:r>
                            <w:fldSimple w:instr=" SEQ Figure \* ARABIC ">
                              <w:r>
                                <w:rPr>
                                  <w:noProof/>
                                </w:rPr>
                                <w:t>7</w:t>
                              </w:r>
                            </w:fldSimple>
                            <w:r>
                              <w:t xml:space="preserve"> Prueba de imágenes</w:t>
                            </w:r>
                            <w:r w:rsidR="00A5745C">
                              <w:t xml:space="preserve"> (</w:t>
                            </w:r>
                            <w:r w:rsidR="00A5745C" w:rsidRPr="00A5745C">
                              <w:rPr>
                                <w:rFonts w:cstheme="minorHAnsi"/>
                              </w:rPr>
                              <w:t xml:space="preserve">IMG-IA </w:t>
                            </w:r>
                            <w:r w:rsidR="00A5745C">
                              <w:rPr>
                                <w:rFonts w:cstheme="minorHAnsi"/>
                                <w:i w:val="0"/>
                              </w:rPr>
                              <w:t>34</w:t>
                            </w:r>
                            <w:r w:rsidR="00A5745C">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6A8CC" id="Cuadro de texto 15" o:spid="_x0000_s1031" type="#_x0000_t202" style="position:absolute;margin-left:39.15pt;margin-top:533.1pt;width:353.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" stroked="f">
                <v:textbox style="mso-fit-shape-to-text:t" inset="0,0,0,0">
                  <w:txbxContent>
                    <w:p w:rsidR="00462077" w:rsidRPr="00A513A1" w:rsidRDefault="00462077" w:rsidP="00462077">
                      <w:pPr>
                        <w:pStyle w:val="Descripcin"/>
                        <w:rPr>
                          <w:noProof/>
                        </w:rPr>
                      </w:pPr>
                      <w:r>
                        <w:t xml:space="preserve">Figure </w:t>
                      </w:r>
                      <w:fldSimple w:instr=" SEQ Figure \* ARABIC ">
                        <w:r>
                          <w:rPr>
                            <w:noProof/>
                          </w:rPr>
                          <w:t>7</w:t>
                        </w:r>
                      </w:fldSimple>
                      <w:r>
                        <w:t xml:space="preserve"> Prueba de imágenes</w:t>
                      </w:r>
                      <w:r w:rsidR="00A5745C">
                        <w:t xml:space="preserve"> (</w:t>
                      </w:r>
                      <w:r w:rsidR="00A5745C" w:rsidRPr="00A5745C">
                        <w:rPr>
                          <w:rFonts w:cstheme="minorHAnsi"/>
                        </w:rPr>
                        <w:t xml:space="preserve">IMG-IA </w:t>
                      </w:r>
                      <w:r w:rsidR="00A5745C">
                        <w:rPr>
                          <w:rFonts w:cstheme="minorHAnsi"/>
                          <w:i w:val="0"/>
                        </w:rPr>
                        <w:t>34</w:t>
                      </w:r>
                      <w:r w:rsidR="00A5745C">
                        <w:t>)</w:t>
                      </w:r>
                    </w:p>
                  </w:txbxContent>
                </v:textbox>
                <w10:wrap type="topAndBottom"/>
              </v:shape>
            </w:pict>
          </mc:Fallback>
        </mc:AlternateContent>
      </w:r>
      <w:r w:rsidR="00317BA8">
        <w:rPr>
          <w:rFonts w:cstheme="minorHAnsi"/>
          <w:b/>
          <w:bCs/>
        </w:rPr>
        <w:br w:type="page"/>
      </w:r>
      <w:r w:rsidR="006D34FD">
        <w:rPr>
          <w:rFonts w:cstheme="minorHAnsi"/>
          <w:b/>
          <w:bCs/>
        </w:rPr>
        <w:lastRenderedPageBreak/>
        <w:t>Glosario de términos</w:t>
      </w:r>
    </w:p>
    <w:p w:rsidR="006D34FD" w:rsidRDefault="006D34FD" w:rsidP="006D34FD">
      <w:pPr>
        <w:autoSpaceDE w:val="0"/>
        <w:autoSpaceDN w:val="0"/>
        <w:adjustRightInd w:val="0"/>
        <w:spacing w:after="0" w:line="240" w:lineRule="auto"/>
        <w:rPr>
          <w:rFonts w:cstheme="minorHAnsi"/>
          <w:b/>
          <w:bCs/>
        </w:rPr>
      </w:pPr>
    </w:p>
    <w:p w:rsidR="00792F20" w:rsidRDefault="001E3866" w:rsidP="006D34FD">
      <w:pPr>
        <w:autoSpaceDE w:val="0"/>
        <w:autoSpaceDN w:val="0"/>
        <w:adjustRightInd w:val="0"/>
        <w:spacing w:after="0" w:line="240" w:lineRule="auto"/>
        <w:rPr>
          <w:rFonts w:cstheme="minorHAnsi"/>
        </w:rPr>
      </w:pPr>
      <w:r w:rsidRPr="001E3866">
        <w:rPr>
          <w:rFonts w:cstheme="minorHAnsi"/>
        </w:rPr>
        <w:t xml:space="preserve">IA: inteligencia artificial, agente que percibe su entorno y tiene la capacidad de aprender y evolucionar su conocimiento por medio de entrenamiento. </w:t>
      </w:r>
    </w:p>
    <w:p w:rsidR="006D34FD" w:rsidRDefault="001E3866" w:rsidP="006D34FD">
      <w:pPr>
        <w:autoSpaceDE w:val="0"/>
        <w:autoSpaceDN w:val="0"/>
        <w:adjustRightInd w:val="0"/>
        <w:spacing w:after="0" w:line="240" w:lineRule="auto"/>
        <w:rPr>
          <w:rFonts w:cstheme="minorHAnsi"/>
        </w:rPr>
      </w:pPr>
      <w:r w:rsidRPr="001E3866">
        <w:rPr>
          <w:rFonts w:cstheme="minorHAnsi"/>
        </w:rPr>
        <w:t>TensorFlow: biblioteca de código abierto para el desarrollo entrenamiento de inteligencias artificiales.</w:t>
      </w:r>
    </w:p>
    <w:p w:rsidR="00792F20" w:rsidRPr="00792F20" w:rsidRDefault="00792F20" w:rsidP="006D34FD">
      <w:pPr>
        <w:autoSpaceDE w:val="0"/>
        <w:autoSpaceDN w:val="0"/>
        <w:adjustRightInd w:val="0"/>
        <w:spacing w:after="0" w:line="240" w:lineRule="auto"/>
        <w:rPr>
          <w:rFonts w:cstheme="minorHAnsi"/>
        </w:rPr>
      </w:pPr>
      <w:proofErr w:type="spellStart"/>
      <w:r w:rsidRPr="00792F20">
        <w:rPr>
          <w:rFonts w:cstheme="minorHAnsi"/>
        </w:rPr>
        <w:t>Dataset</w:t>
      </w:r>
      <w:proofErr w:type="spellEnd"/>
      <w:r w:rsidRPr="00792F20">
        <w:rPr>
          <w:rFonts w:cstheme="minorHAnsi"/>
        </w:rPr>
        <w:t xml:space="preserve">: </w:t>
      </w:r>
      <w:r w:rsidRPr="00792F20">
        <w:rPr>
          <w:rFonts w:cstheme="minorHAnsi"/>
          <w:color w:val="222222"/>
          <w:shd w:val="clear" w:color="auto" w:fill="FFFFFF"/>
        </w:rPr>
        <w:t>es una colección de datos habitualmente tabulada</w:t>
      </w:r>
    </w:p>
    <w:p w:rsidR="006D34FD" w:rsidRDefault="006D34FD" w:rsidP="006D34FD">
      <w:pPr>
        <w:autoSpaceDE w:val="0"/>
        <w:autoSpaceDN w:val="0"/>
        <w:adjustRightInd w:val="0"/>
        <w:spacing w:after="0" w:line="240" w:lineRule="auto"/>
        <w:rPr>
          <w:rFonts w:cstheme="minorHAnsi"/>
        </w:rPr>
      </w:pPr>
    </w:p>
    <w:p w:rsidR="006D34FD" w:rsidRPr="006D34FD" w:rsidRDefault="006D34FD" w:rsidP="006D34FD">
      <w:pPr>
        <w:autoSpaceDE w:val="0"/>
        <w:autoSpaceDN w:val="0"/>
        <w:adjustRightInd w:val="0"/>
        <w:spacing w:after="0" w:line="240" w:lineRule="auto"/>
        <w:rPr>
          <w:rFonts w:cstheme="minorHAnsi"/>
          <w:i/>
        </w:rPr>
      </w:pPr>
      <w:r w:rsidRPr="006D34FD">
        <w:rPr>
          <w:rFonts w:cstheme="minorHAnsi"/>
          <w:i/>
        </w:rPr>
        <w:t>Estereotipado UML utilizado</w:t>
      </w:r>
    </w:p>
    <w:tbl>
      <w:tblPr>
        <w:tblStyle w:val="Tablaconcuadrcula4-nfasis52"/>
        <w:tblW w:w="11469" w:type="dxa"/>
        <w:tblInd w:w="-1310" w:type="dxa"/>
        <w:tblLayout w:type="fixed"/>
        <w:tblLook w:val="04A0" w:firstRow="1" w:lastRow="0" w:firstColumn="1" w:lastColumn="0" w:noHBand="0" w:noVBand="1"/>
      </w:tblPr>
      <w:tblGrid>
        <w:gridCol w:w="710"/>
        <w:gridCol w:w="1757"/>
        <w:gridCol w:w="1382"/>
        <w:gridCol w:w="1390"/>
        <w:gridCol w:w="1672"/>
        <w:gridCol w:w="1453"/>
        <w:gridCol w:w="1701"/>
        <w:gridCol w:w="1404"/>
      </w:tblGrid>
      <w:tr w:rsidR="00DC32C4" w:rsidTr="00DC32C4">
        <w:trPr>
          <w:cnfStyle w:val="100000000000" w:firstRow="1" w:lastRow="0" w:firstColumn="0" w:lastColumn="0" w:oddVBand="0" w:evenVBand="0" w:oddHBand="0" w:evenHBand="0" w:firstRowFirstColumn="0" w:firstRowLastColumn="0" w:lastRowFirstColumn="0" w:lastRowLastColumn="0"/>
          <w:trHeight w:val="969"/>
        </w:trPr>
        <w:tc>
          <w:tcPr>
            <w:cnfStyle w:val="001000000000" w:firstRow="0" w:lastRow="0" w:firstColumn="1" w:lastColumn="0" w:oddVBand="0" w:evenVBand="0" w:oddHBand="0" w:evenHBand="0" w:firstRowFirstColumn="0" w:firstRowLastColumn="0" w:lastRowFirstColumn="0" w:lastRowLastColumn="0"/>
            <w:tcW w:w="710" w:type="dxa"/>
          </w:tcPr>
          <w:p w:rsidR="00DC32C4" w:rsidRPr="00303D41" w:rsidRDefault="00DC32C4" w:rsidP="00E25040">
            <w:r w:rsidRPr="00303D41">
              <w:t>Clave</w:t>
            </w:r>
          </w:p>
        </w:tc>
        <w:tc>
          <w:tcPr>
            <w:tcW w:w="1757" w:type="dxa"/>
          </w:tcPr>
          <w:p w:rsidR="00DC32C4" w:rsidRPr="00303D41" w:rsidRDefault="00DC32C4" w:rsidP="00E25040">
            <w:pPr>
              <w:cnfStyle w:val="100000000000" w:firstRow="1" w:lastRow="0" w:firstColumn="0" w:lastColumn="0" w:oddVBand="0" w:evenVBand="0" w:oddHBand="0" w:evenHBand="0" w:firstRowFirstColumn="0" w:firstRowLastColumn="0" w:lastRowFirstColumn="0" w:lastRowLastColumn="0"/>
            </w:pPr>
            <w:r w:rsidRPr="00303D41">
              <w:t>Riesgo</w:t>
            </w:r>
          </w:p>
        </w:tc>
        <w:tc>
          <w:tcPr>
            <w:tcW w:w="1382" w:type="dxa"/>
          </w:tcPr>
          <w:p w:rsidR="00DC32C4" w:rsidRPr="00303D41" w:rsidRDefault="00DC32C4" w:rsidP="00E25040">
            <w:pPr>
              <w:cnfStyle w:val="100000000000" w:firstRow="1" w:lastRow="0" w:firstColumn="0" w:lastColumn="0" w:oddVBand="0" w:evenVBand="0" w:oddHBand="0" w:evenHBand="0" w:firstRowFirstColumn="0" w:firstRowLastColumn="0" w:lastRowFirstColumn="0" w:lastRowLastColumn="0"/>
            </w:pPr>
            <w:r w:rsidRPr="00303D41">
              <w:t>Probabilidad</w:t>
            </w:r>
          </w:p>
        </w:tc>
        <w:tc>
          <w:tcPr>
            <w:tcW w:w="1390" w:type="dxa"/>
          </w:tcPr>
          <w:p w:rsidR="00DC32C4" w:rsidRPr="00303D41" w:rsidRDefault="00DC32C4" w:rsidP="00E25040">
            <w:pPr>
              <w:cnfStyle w:val="100000000000" w:firstRow="1" w:lastRow="0" w:firstColumn="0" w:lastColumn="0" w:oddVBand="0" w:evenVBand="0" w:oddHBand="0" w:evenHBand="0" w:firstRowFirstColumn="0" w:firstRowLastColumn="0" w:lastRowFirstColumn="0" w:lastRowLastColumn="0"/>
            </w:pPr>
            <w:r w:rsidRPr="00303D41">
              <w:t>Efectos</w:t>
            </w:r>
          </w:p>
        </w:tc>
        <w:tc>
          <w:tcPr>
            <w:tcW w:w="1672" w:type="dxa"/>
          </w:tcPr>
          <w:p w:rsidR="00DC32C4" w:rsidRPr="00303D41" w:rsidRDefault="00DC32C4" w:rsidP="00E25040">
            <w:pPr>
              <w:cnfStyle w:val="100000000000" w:firstRow="1" w:lastRow="0" w:firstColumn="0" w:lastColumn="0" w:oddVBand="0" w:evenVBand="0" w:oddHBand="0" w:evenHBand="0" w:firstRowFirstColumn="0" w:firstRowLastColumn="0" w:lastRowFirstColumn="0" w:lastRowLastColumn="0"/>
            </w:pPr>
            <w:r w:rsidRPr="00303D41">
              <w:t>Clasificación</w:t>
            </w:r>
          </w:p>
        </w:tc>
        <w:tc>
          <w:tcPr>
            <w:tcW w:w="1453" w:type="dxa"/>
          </w:tcPr>
          <w:p w:rsidR="00DC32C4" w:rsidRPr="00303D41" w:rsidRDefault="00DC32C4" w:rsidP="00E25040">
            <w:pPr>
              <w:cnfStyle w:val="100000000000" w:firstRow="1" w:lastRow="0" w:firstColumn="0" w:lastColumn="0" w:oddVBand="0" w:evenVBand="0" w:oddHBand="0" w:evenHBand="0" w:firstRowFirstColumn="0" w:firstRowLastColumn="0" w:lastRowFirstColumn="0" w:lastRowLastColumn="0"/>
            </w:pPr>
            <w:r w:rsidRPr="00303D41">
              <w:t>Estrategias de contingencia</w:t>
            </w:r>
          </w:p>
        </w:tc>
        <w:tc>
          <w:tcPr>
            <w:tcW w:w="1701" w:type="dxa"/>
          </w:tcPr>
          <w:p w:rsidR="00DC32C4" w:rsidRPr="00303D41" w:rsidRDefault="00DC32C4" w:rsidP="00E25040">
            <w:pPr>
              <w:cnfStyle w:val="100000000000" w:firstRow="1" w:lastRow="0" w:firstColumn="0" w:lastColumn="0" w:oddVBand="0" w:evenVBand="0" w:oddHBand="0" w:evenHBand="0" w:firstRowFirstColumn="0" w:firstRowLastColumn="0" w:lastRowFirstColumn="0" w:lastRowLastColumn="0"/>
            </w:pPr>
            <w:r w:rsidRPr="00303D41">
              <w:t>Estrategias de disminución</w:t>
            </w:r>
          </w:p>
        </w:tc>
        <w:tc>
          <w:tcPr>
            <w:tcW w:w="1404" w:type="dxa"/>
          </w:tcPr>
          <w:p w:rsidR="00DC32C4" w:rsidRPr="00014500" w:rsidRDefault="00DC32C4" w:rsidP="00E25040">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014500">
              <w:rPr>
                <w:rFonts w:cstheme="minorHAnsi"/>
              </w:rPr>
              <w:t>Estrategia de</w:t>
            </w:r>
          </w:p>
          <w:p w:rsidR="00DC32C4" w:rsidRPr="00014500" w:rsidRDefault="00DC32C4" w:rsidP="00E25040">
            <w:pPr>
              <w:cnfStyle w:val="100000000000" w:firstRow="1" w:lastRow="0" w:firstColumn="0" w:lastColumn="0" w:oddVBand="0" w:evenVBand="0" w:oddHBand="0" w:evenHBand="0" w:firstRowFirstColumn="0" w:firstRowLastColumn="0" w:lastRowFirstColumn="0" w:lastRowLastColumn="0"/>
            </w:pPr>
            <w:r w:rsidRPr="00014500">
              <w:rPr>
                <w:rFonts w:cstheme="minorHAnsi"/>
              </w:rPr>
              <w:t xml:space="preserve"> Anulación</w:t>
            </w:r>
          </w:p>
        </w:tc>
      </w:tr>
      <w:tr w:rsidR="00DC32C4" w:rsidRPr="00A5745C" w:rsidTr="00DC32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rsidR="00DC32C4" w:rsidRPr="00A5745C" w:rsidRDefault="00DC32C4" w:rsidP="00E25040">
            <w:pPr>
              <w:rPr>
                <w:rFonts w:cstheme="minorHAnsi"/>
                <w:b w:val="0"/>
                <w:bCs w:val="0"/>
              </w:rPr>
            </w:pPr>
            <w:r w:rsidRPr="00A5745C">
              <w:rPr>
                <w:rFonts w:cstheme="minorHAnsi"/>
                <w:b w:val="0"/>
                <w:bCs w:val="0"/>
              </w:rPr>
              <w:t>R01</w:t>
            </w:r>
          </w:p>
        </w:tc>
        <w:tc>
          <w:tcPr>
            <w:tcW w:w="1757" w:type="dxa"/>
          </w:tcPr>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r w:rsidRPr="00A5745C">
              <w:rPr>
                <w:rFonts w:cstheme="minorHAnsi"/>
              </w:rPr>
              <w:t>Reducción en el tiempo del proyecto</w:t>
            </w:r>
          </w:p>
        </w:tc>
        <w:tc>
          <w:tcPr>
            <w:tcW w:w="1382" w:type="dxa"/>
          </w:tcPr>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r w:rsidRPr="00A5745C">
              <w:rPr>
                <w:rFonts w:cstheme="minorHAnsi"/>
              </w:rPr>
              <w:t>Alta</w:t>
            </w:r>
          </w:p>
        </w:tc>
        <w:tc>
          <w:tcPr>
            <w:tcW w:w="1390" w:type="dxa"/>
          </w:tcPr>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r w:rsidRPr="00A5745C">
              <w:rPr>
                <w:rFonts w:cstheme="minorHAnsi"/>
              </w:rPr>
              <w:t>Serio</w:t>
            </w:r>
          </w:p>
        </w:tc>
        <w:tc>
          <w:tcPr>
            <w:tcW w:w="1672" w:type="dxa"/>
          </w:tcPr>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r w:rsidRPr="00A5745C">
              <w:rPr>
                <w:rFonts w:cstheme="minorHAnsi"/>
              </w:rPr>
              <w:t>estimación</w:t>
            </w:r>
          </w:p>
        </w:tc>
        <w:tc>
          <w:tcPr>
            <w:tcW w:w="1453" w:type="dxa"/>
          </w:tcPr>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p>
        </w:tc>
        <w:tc>
          <w:tcPr>
            <w:tcW w:w="1701" w:type="dxa"/>
          </w:tcPr>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r w:rsidRPr="00A5745C">
              <w:rPr>
                <w:rFonts w:cstheme="minorHAnsi"/>
              </w:rPr>
              <w:t>Asegurarse que los tiempos han sido revisados por las partes interesadas y se haya aceptado completamente.</w:t>
            </w:r>
          </w:p>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r w:rsidRPr="00A5745C">
              <w:rPr>
                <w:rFonts w:cstheme="minorHAnsi"/>
              </w:rPr>
              <w:t>Dedicar más recursos en el proyecto de manera que la carga de trabajo este mejor distribuido entre los miembros del equipo.</w:t>
            </w:r>
          </w:p>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r w:rsidRPr="00A5745C">
              <w:rPr>
                <w:rFonts w:cstheme="minorHAnsi"/>
              </w:rPr>
              <w:t>Informar al cliente que todos los problemas que no han sido clarificados serán tratados como peticiones de cambio y posiblemente afectarán el costo.</w:t>
            </w:r>
          </w:p>
        </w:tc>
        <w:tc>
          <w:tcPr>
            <w:tcW w:w="1404" w:type="dxa"/>
          </w:tcPr>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p>
        </w:tc>
      </w:tr>
      <w:tr w:rsidR="00DC32C4" w:rsidRPr="00A5745C" w:rsidTr="00DC32C4">
        <w:tc>
          <w:tcPr>
            <w:cnfStyle w:val="001000000000" w:firstRow="0" w:lastRow="0" w:firstColumn="1" w:lastColumn="0" w:oddVBand="0" w:evenVBand="0" w:oddHBand="0" w:evenHBand="0" w:firstRowFirstColumn="0" w:firstRowLastColumn="0" w:lastRowFirstColumn="0" w:lastRowLastColumn="0"/>
            <w:tcW w:w="710" w:type="dxa"/>
          </w:tcPr>
          <w:p w:rsidR="00DC32C4" w:rsidRPr="00A5745C" w:rsidRDefault="00DC32C4" w:rsidP="00E25040">
            <w:pPr>
              <w:rPr>
                <w:rFonts w:cstheme="minorHAnsi"/>
                <w:b w:val="0"/>
                <w:bCs w:val="0"/>
              </w:rPr>
            </w:pPr>
            <w:r w:rsidRPr="00A5745C">
              <w:rPr>
                <w:rFonts w:cstheme="minorHAnsi"/>
                <w:b w:val="0"/>
                <w:bCs w:val="0"/>
              </w:rPr>
              <w:t>R02</w:t>
            </w:r>
          </w:p>
        </w:tc>
        <w:tc>
          <w:tcPr>
            <w:tcW w:w="1757" w:type="dxa"/>
          </w:tcPr>
          <w:p w:rsidR="00DC32C4" w:rsidRPr="00A5745C" w:rsidRDefault="00180FD3" w:rsidP="00A513A1">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Mala comunicación, con el cliente y/o en el equipo</w:t>
            </w:r>
          </w:p>
        </w:tc>
        <w:tc>
          <w:tcPr>
            <w:tcW w:w="1382" w:type="dxa"/>
          </w:tcPr>
          <w:p w:rsidR="00DC32C4" w:rsidRPr="00A5745C" w:rsidRDefault="00DC32C4" w:rsidP="00E25040">
            <w:pPr>
              <w:cnfStyle w:val="000000000000" w:firstRow="0" w:lastRow="0" w:firstColumn="0" w:lastColumn="0" w:oddVBand="0" w:evenVBand="0" w:oddHBand="0" w:evenHBand="0" w:firstRowFirstColumn="0" w:firstRowLastColumn="0" w:lastRowFirstColumn="0" w:lastRowLastColumn="0"/>
              <w:rPr>
                <w:rFonts w:cstheme="minorHAnsi"/>
              </w:rPr>
            </w:pPr>
            <w:r w:rsidRPr="00A5745C">
              <w:rPr>
                <w:rFonts w:cstheme="minorHAnsi"/>
              </w:rPr>
              <w:t>Alta</w:t>
            </w:r>
          </w:p>
        </w:tc>
        <w:tc>
          <w:tcPr>
            <w:tcW w:w="1390" w:type="dxa"/>
          </w:tcPr>
          <w:p w:rsidR="00DC32C4" w:rsidRPr="00A5745C" w:rsidRDefault="00DC32C4" w:rsidP="00E25040">
            <w:pPr>
              <w:cnfStyle w:val="000000000000" w:firstRow="0" w:lastRow="0" w:firstColumn="0" w:lastColumn="0" w:oddVBand="0" w:evenVBand="0" w:oddHBand="0" w:evenHBand="0" w:firstRowFirstColumn="0" w:firstRowLastColumn="0" w:lastRowFirstColumn="0" w:lastRowLastColumn="0"/>
              <w:rPr>
                <w:rFonts w:cstheme="minorHAnsi"/>
              </w:rPr>
            </w:pPr>
            <w:r w:rsidRPr="00A5745C">
              <w:rPr>
                <w:rFonts w:cstheme="minorHAnsi"/>
              </w:rPr>
              <w:t>Catastrófica</w:t>
            </w:r>
          </w:p>
        </w:tc>
        <w:tc>
          <w:tcPr>
            <w:tcW w:w="1672" w:type="dxa"/>
          </w:tcPr>
          <w:p w:rsidR="00DC32C4" w:rsidRPr="00A5745C" w:rsidRDefault="00DC32C4" w:rsidP="00E25040">
            <w:pPr>
              <w:cnfStyle w:val="000000000000" w:firstRow="0" w:lastRow="0" w:firstColumn="0" w:lastColumn="0" w:oddVBand="0" w:evenVBand="0" w:oddHBand="0" w:evenHBand="0" w:firstRowFirstColumn="0" w:firstRowLastColumn="0" w:lastRowFirstColumn="0" w:lastRowLastColumn="0"/>
              <w:rPr>
                <w:rFonts w:cstheme="minorHAnsi"/>
              </w:rPr>
            </w:pPr>
            <w:r w:rsidRPr="00A5745C">
              <w:rPr>
                <w:rFonts w:cstheme="minorHAnsi"/>
              </w:rPr>
              <w:t>requerimientos</w:t>
            </w:r>
          </w:p>
        </w:tc>
        <w:tc>
          <w:tcPr>
            <w:tcW w:w="1453" w:type="dxa"/>
          </w:tcPr>
          <w:p w:rsidR="00DC32C4" w:rsidRPr="00A5745C" w:rsidRDefault="00DC32C4" w:rsidP="00E25040">
            <w:pPr>
              <w:cnfStyle w:val="000000000000" w:firstRow="0" w:lastRow="0" w:firstColumn="0" w:lastColumn="0" w:oddVBand="0" w:evenVBand="0" w:oddHBand="0" w:evenHBand="0" w:firstRowFirstColumn="0" w:firstRowLastColumn="0" w:lastRowFirstColumn="0" w:lastRowLastColumn="0"/>
              <w:rPr>
                <w:rFonts w:cstheme="minorHAnsi"/>
              </w:rPr>
            </w:pPr>
            <w:r w:rsidRPr="00A5745C">
              <w:rPr>
                <w:rFonts w:cstheme="minorHAnsi"/>
              </w:rPr>
              <w:t xml:space="preserve">Se debe negociar con el usuario, un lapso de tiempo para </w:t>
            </w:r>
            <w:r w:rsidRPr="00A5745C">
              <w:rPr>
                <w:rFonts w:cstheme="minorHAnsi"/>
              </w:rPr>
              <w:lastRenderedPageBreak/>
              <w:t>una mejor definición.</w:t>
            </w:r>
          </w:p>
        </w:tc>
        <w:tc>
          <w:tcPr>
            <w:tcW w:w="1701" w:type="dxa"/>
          </w:tcPr>
          <w:p w:rsidR="00DC32C4" w:rsidRPr="00A5745C" w:rsidRDefault="00DC32C4" w:rsidP="00E25040">
            <w:pPr>
              <w:cnfStyle w:val="000000000000" w:firstRow="0" w:lastRow="0" w:firstColumn="0" w:lastColumn="0" w:oddVBand="0" w:evenVBand="0" w:oddHBand="0" w:evenHBand="0" w:firstRowFirstColumn="0" w:firstRowLastColumn="0" w:lastRowFirstColumn="0" w:lastRowLastColumn="0"/>
              <w:rPr>
                <w:rFonts w:cstheme="minorHAnsi"/>
              </w:rPr>
            </w:pPr>
          </w:p>
        </w:tc>
        <w:tc>
          <w:tcPr>
            <w:tcW w:w="1404" w:type="dxa"/>
          </w:tcPr>
          <w:p w:rsidR="00DC32C4" w:rsidRPr="00A5745C" w:rsidRDefault="00DC32C4" w:rsidP="00E25040">
            <w:pPr>
              <w:cnfStyle w:val="000000000000" w:firstRow="0" w:lastRow="0" w:firstColumn="0" w:lastColumn="0" w:oddVBand="0" w:evenVBand="0" w:oddHBand="0" w:evenHBand="0" w:firstRowFirstColumn="0" w:firstRowLastColumn="0" w:lastRowFirstColumn="0" w:lastRowLastColumn="0"/>
              <w:rPr>
                <w:rFonts w:cstheme="minorHAnsi"/>
              </w:rPr>
            </w:pPr>
          </w:p>
        </w:tc>
      </w:tr>
      <w:tr w:rsidR="00DC32C4" w:rsidRPr="00A5745C" w:rsidTr="00DC32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rsidR="00DC32C4" w:rsidRPr="00A5745C" w:rsidRDefault="008A0530" w:rsidP="00E25040">
            <w:pPr>
              <w:rPr>
                <w:rFonts w:cstheme="minorHAnsi"/>
                <w:b w:val="0"/>
                <w:bCs w:val="0"/>
              </w:rPr>
            </w:pPr>
            <w:r>
              <w:rPr>
                <w:rFonts w:cstheme="minorHAnsi"/>
                <w:b w:val="0"/>
                <w:bCs w:val="0"/>
              </w:rPr>
              <w:t>R03</w:t>
            </w:r>
          </w:p>
        </w:tc>
        <w:tc>
          <w:tcPr>
            <w:tcW w:w="1757" w:type="dxa"/>
          </w:tcPr>
          <w:p w:rsidR="00DC32C4" w:rsidRPr="00A5745C" w:rsidRDefault="00A513A1" w:rsidP="00A513A1">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w:t>
            </w:r>
            <w:r w:rsidR="00DC32C4" w:rsidRPr="00A5745C">
              <w:rPr>
                <w:rFonts w:cstheme="minorHAnsi"/>
              </w:rPr>
              <w:t>sfuerzo mayor que el estimado</w:t>
            </w:r>
          </w:p>
        </w:tc>
        <w:tc>
          <w:tcPr>
            <w:tcW w:w="1382" w:type="dxa"/>
          </w:tcPr>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r w:rsidRPr="00A5745C">
              <w:rPr>
                <w:rFonts w:cstheme="minorHAnsi"/>
              </w:rPr>
              <w:t>alta</w:t>
            </w:r>
          </w:p>
        </w:tc>
        <w:tc>
          <w:tcPr>
            <w:tcW w:w="1390" w:type="dxa"/>
          </w:tcPr>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r w:rsidRPr="00A5745C">
              <w:rPr>
                <w:rFonts w:cstheme="minorHAnsi"/>
              </w:rPr>
              <w:t>Serio</w:t>
            </w:r>
          </w:p>
        </w:tc>
        <w:tc>
          <w:tcPr>
            <w:tcW w:w="1672" w:type="dxa"/>
          </w:tcPr>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r w:rsidRPr="00A5745C">
              <w:rPr>
                <w:rFonts w:cstheme="minorHAnsi"/>
              </w:rPr>
              <w:t>estimación</w:t>
            </w:r>
          </w:p>
        </w:tc>
        <w:tc>
          <w:tcPr>
            <w:tcW w:w="1453" w:type="dxa"/>
          </w:tcPr>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p>
        </w:tc>
        <w:tc>
          <w:tcPr>
            <w:tcW w:w="1701" w:type="dxa"/>
          </w:tcPr>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r w:rsidRPr="00A5745C">
              <w:rPr>
                <w:rFonts w:cstheme="minorHAnsi"/>
              </w:rPr>
              <w:t xml:space="preserve">Asegurarse que el esfuerzo ha sido revisado por las partes interesadas y se haya </w:t>
            </w:r>
            <w:r w:rsidR="00180FD3">
              <w:rPr>
                <w:rFonts w:cstheme="minorHAnsi"/>
              </w:rPr>
              <w:t>autorizado</w:t>
            </w:r>
            <w:r w:rsidRPr="00A5745C">
              <w:rPr>
                <w:rFonts w:cstheme="minorHAnsi"/>
              </w:rPr>
              <w:t xml:space="preserve"> como aceptable y posible de realizar.</w:t>
            </w:r>
          </w:p>
          <w:p w:rsidR="00DC32C4" w:rsidRPr="00A5745C" w:rsidRDefault="00DC32C4" w:rsidP="00E25040">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5745C">
              <w:rPr>
                <w:rFonts w:cstheme="minorHAnsi"/>
              </w:rPr>
              <w:t>Dedicar más recursos en el proyecto de manera que la carga de trabajo este mejor distribuido entre los miembros del equipo.</w:t>
            </w:r>
          </w:p>
        </w:tc>
        <w:tc>
          <w:tcPr>
            <w:tcW w:w="1404" w:type="dxa"/>
          </w:tcPr>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p>
        </w:tc>
      </w:tr>
      <w:tr w:rsidR="00DC32C4" w:rsidRPr="00A5745C" w:rsidTr="00DC32C4">
        <w:tc>
          <w:tcPr>
            <w:cnfStyle w:val="001000000000" w:firstRow="0" w:lastRow="0" w:firstColumn="1" w:lastColumn="0" w:oddVBand="0" w:evenVBand="0" w:oddHBand="0" w:evenHBand="0" w:firstRowFirstColumn="0" w:firstRowLastColumn="0" w:lastRowFirstColumn="0" w:lastRowLastColumn="0"/>
            <w:tcW w:w="710" w:type="dxa"/>
          </w:tcPr>
          <w:p w:rsidR="00DC32C4" w:rsidRPr="00A5745C" w:rsidRDefault="00DC32C4" w:rsidP="00E25040">
            <w:pPr>
              <w:rPr>
                <w:rFonts w:cstheme="minorHAnsi"/>
                <w:b w:val="0"/>
                <w:bCs w:val="0"/>
              </w:rPr>
            </w:pPr>
            <w:r w:rsidRPr="00A5745C">
              <w:rPr>
                <w:rFonts w:cstheme="minorHAnsi"/>
                <w:b w:val="0"/>
                <w:bCs w:val="0"/>
              </w:rPr>
              <w:t>R0</w:t>
            </w:r>
            <w:r w:rsidR="008A0530">
              <w:rPr>
                <w:rFonts w:cstheme="minorHAnsi"/>
                <w:b w:val="0"/>
                <w:bCs w:val="0"/>
              </w:rPr>
              <w:t>4</w:t>
            </w:r>
          </w:p>
        </w:tc>
        <w:tc>
          <w:tcPr>
            <w:tcW w:w="1757" w:type="dxa"/>
          </w:tcPr>
          <w:p w:rsidR="00DC32C4" w:rsidRPr="00A5745C" w:rsidRDefault="00180FD3" w:rsidP="00E25040">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Desviación o retraso en el cronograma</w:t>
            </w:r>
          </w:p>
        </w:tc>
        <w:tc>
          <w:tcPr>
            <w:tcW w:w="1382" w:type="dxa"/>
          </w:tcPr>
          <w:p w:rsidR="00DC32C4" w:rsidRPr="00A5745C" w:rsidRDefault="00DC32C4" w:rsidP="00E25040">
            <w:pPr>
              <w:cnfStyle w:val="000000000000" w:firstRow="0" w:lastRow="0" w:firstColumn="0" w:lastColumn="0" w:oddVBand="0" w:evenVBand="0" w:oddHBand="0" w:evenHBand="0" w:firstRowFirstColumn="0" w:firstRowLastColumn="0" w:lastRowFirstColumn="0" w:lastRowLastColumn="0"/>
              <w:rPr>
                <w:rFonts w:cstheme="minorHAnsi"/>
              </w:rPr>
            </w:pPr>
            <w:r w:rsidRPr="00A5745C">
              <w:rPr>
                <w:rFonts w:cstheme="minorHAnsi"/>
              </w:rPr>
              <w:t>Alta</w:t>
            </w:r>
          </w:p>
        </w:tc>
        <w:tc>
          <w:tcPr>
            <w:tcW w:w="1390" w:type="dxa"/>
          </w:tcPr>
          <w:p w:rsidR="00DC32C4" w:rsidRPr="00A5745C" w:rsidRDefault="00DC32C4" w:rsidP="00E25040">
            <w:pPr>
              <w:cnfStyle w:val="000000000000" w:firstRow="0" w:lastRow="0" w:firstColumn="0" w:lastColumn="0" w:oddVBand="0" w:evenVBand="0" w:oddHBand="0" w:evenHBand="0" w:firstRowFirstColumn="0" w:firstRowLastColumn="0" w:lastRowFirstColumn="0" w:lastRowLastColumn="0"/>
              <w:rPr>
                <w:rFonts w:cstheme="minorHAnsi"/>
              </w:rPr>
            </w:pPr>
            <w:r w:rsidRPr="00A5745C">
              <w:rPr>
                <w:rFonts w:cstheme="minorHAnsi"/>
              </w:rPr>
              <w:t>Serio</w:t>
            </w:r>
          </w:p>
        </w:tc>
        <w:tc>
          <w:tcPr>
            <w:tcW w:w="1672" w:type="dxa"/>
          </w:tcPr>
          <w:p w:rsidR="00DC32C4" w:rsidRPr="00A5745C" w:rsidRDefault="00DC32C4" w:rsidP="00E25040">
            <w:pPr>
              <w:cnfStyle w:val="000000000000" w:firstRow="0" w:lastRow="0" w:firstColumn="0" w:lastColumn="0" w:oddVBand="0" w:evenVBand="0" w:oddHBand="0" w:evenHBand="0" w:firstRowFirstColumn="0" w:firstRowLastColumn="0" w:lastRowFirstColumn="0" w:lastRowLastColumn="0"/>
              <w:rPr>
                <w:rFonts w:cstheme="minorHAnsi"/>
              </w:rPr>
            </w:pPr>
            <w:r w:rsidRPr="00A5745C">
              <w:rPr>
                <w:rFonts w:cstheme="minorHAnsi"/>
              </w:rPr>
              <w:t>Organizacional</w:t>
            </w:r>
          </w:p>
        </w:tc>
        <w:tc>
          <w:tcPr>
            <w:tcW w:w="1453" w:type="dxa"/>
          </w:tcPr>
          <w:p w:rsidR="00DC32C4" w:rsidRPr="00A5745C" w:rsidRDefault="00DC32C4" w:rsidP="00E25040">
            <w:pPr>
              <w:cnfStyle w:val="000000000000" w:firstRow="0" w:lastRow="0" w:firstColumn="0" w:lastColumn="0" w:oddVBand="0" w:evenVBand="0" w:oddHBand="0" w:evenHBand="0" w:firstRowFirstColumn="0" w:firstRowLastColumn="0" w:lastRowFirstColumn="0" w:lastRowLastColumn="0"/>
              <w:rPr>
                <w:rFonts w:cstheme="minorHAnsi"/>
              </w:rPr>
            </w:pPr>
            <w:r w:rsidRPr="00A5745C">
              <w:rPr>
                <w:rFonts w:cstheme="minorHAnsi"/>
              </w:rPr>
              <w:t>Respetar los tiempos marcados en el cronograma y también dejar un pequeño espacio para poder terminar el proyecto con confianza, en pedir una semana más de lo que se cree necesitar.</w:t>
            </w:r>
          </w:p>
        </w:tc>
        <w:tc>
          <w:tcPr>
            <w:tcW w:w="1701" w:type="dxa"/>
          </w:tcPr>
          <w:p w:rsidR="00DC32C4" w:rsidRPr="00A5745C" w:rsidRDefault="00DC32C4" w:rsidP="00E25040">
            <w:pPr>
              <w:cnfStyle w:val="000000000000" w:firstRow="0" w:lastRow="0" w:firstColumn="0" w:lastColumn="0" w:oddVBand="0" w:evenVBand="0" w:oddHBand="0" w:evenHBand="0" w:firstRowFirstColumn="0" w:firstRowLastColumn="0" w:lastRowFirstColumn="0" w:lastRowLastColumn="0"/>
              <w:rPr>
                <w:rFonts w:cstheme="minorHAnsi"/>
              </w:rPr>
            </w:pPr>
          </w:p>
        </w:tc>
        <w:tc>
          <w:tcPr>
            <w:tcW w:w="1404" w:type="dxa"/>
          </w:tcPr>
          <w:p w:rsidR="00DC32C4" w:rsidRPr="00A5745C" w:rsidRDefault="00DC32C4" w:rsidP="00E25040">
            <w:pPr>
              <w:cnfStyle w:val="000000000000" w:firstRow="0" w:lastRow="0" w:firstColumn="0" w:lastColumn="0" w:oddVBand="0" w:evenVBand="0" w:oddHBand="0" w:evenHBand="0" w:firstRowFirstColumn="0" w:firstRowLastColumn="0" w:lastRowFirstColumn="0" w:lastRowLastColumn="0"/>
              <w:rPr>
                <w:rFonts w:cstheme="minorHAnsi"/>
              </w:rPr>
            </w:pPr>
          </w:p>
        </w:tc>
      </w:tr>
      <w:tr w:rsidR="00DC32C4" w:rsidRPr="00A5745C" w:rsidTr="00DC32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rsidR="00DC32C4" w:rsidRPr="00A5745C" w:rsidRDefault="008A0530" w:rsidP="00E25040">
            <w:pPr>
              <w:rPr>
                <w:rFonts w:cstheme="minorHAnsi"/>
                <w:b w:val="0"/>
                <w:bCs w:val="0"/>
              </w:rPr>
            </w:pPr>
            <w:r>
              <w:rPr>
                <w:rFonts w:cstheme="minorHAnsi"/>
                <w:b w:val="0"/>
                <w:bCs w:val="0"/>
              </w:rPr>
              <w:t>R05</w:t>
            </w:r>
          </w:p>
        </w:tc>
        <w:tc>
          <w:tcPr>
            <w:tcW w:w="1757" w:type="dxa"/>
          </w:tcPr>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r w:rsidRPr="00A5745C">
              <w:rPr>
                <w:rFonts w:cstheme="minorHAnsi"/>
              </w:rPr>
              <w:t>Roles de trabajo mal definidos</w:t>
            </w:r>
          </w:p>
        </w:tc>
        <w:tc>
          <w:tcPr>
            <w:tcW w:w="1382" w:type="dxa"/>
          </w:tcPr>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r w:rsidRPr="00A5745C">
              <w:rPr>
                <w:rFonts w:cstheme="minorHAnsi"/>
              </w:rPr>
              <w:t>Alta</w:t>
            </w:r>
          </w:p>
        </w:tc>
        <w:tc>
          <w:tcPr>
            <w:tcW w:w="1390" w:type="dxa"/>
          </w:tcPr>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r w:rsidRPr="00A5745C">
              <w:rPr>
                <w:rFonts w:cstheme="minorHAnsi"/>
              </w:rPr>
              <w:t>Seria</w:t>
            </w:r>
          </w:p>
        </w:tc>
        <w:tc>
          <w:tcPr>
            <w:tcW w:w="1672" w:type="dxa"/>
          </w:tcPr>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r w:rsidRPr="00A5745C">
              <w:rPr>
                <w:rFonts w:cstheme="minorHAnsi"/>
              </w:rPr>
              <w:t>Organizacional</w:t>
            </w:r>
          </w:p>
        </w:tc>
        <w:tc>
          <w:tcPr>
            <w:tcW w:w="1453" w:type="dxa"/>
          </w:tcPr>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r w:rsidRPr="00A5745C">
              <w:rPr>
                <w:rFonts w:cstheme="minorHAnsi"/>
              </w:rPr>
              <w:t xml:space="preserve">Conocer al personal y su experiencia en áreas previas al proyecto, como también preguntar </w:t>
            </w:r>
            <w:r w:rsidRPr="00A5745C">
              <w:rPr>
                <w:rFonts w:cstheme="minorHAnsi"/>
              </w:rPr>
              <w:lastRenderedPageBreak/>
              <w:t xml:space="preserve">cada cierto tiempo </w:t>
            </w:r>
          </w:p>
        </w:tc>
        <w:tc>
          <w:tcPr>
            <w:tcW w:w="1701" w:type="dxa"/>
          </w:tcPr>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p>
        </w:tc>
        <w:tc>
          <w:tcPr>
            <w:tcW w:w="1404" w:type="dxa"/>
          </w:tcPr>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p>
        </w:tc>
      </w:tr>
      <w:tr w:rsidR="00DC32C4" w:rsidRPr="00A5745C" w:rsidTr="00DC32C4">
        <w:tc>
          <w:tcPr>
            <w:cnfStyle w:val="001000000000" w:firstRow="0" w:lastRow="0" w:firstColumn="1" w:lastColumn="0" w:oddVBand="0" w:evenVBand="0" w:oddHBand="0" w:evenHBand="0" w:firstRowFirstColumn="0" w:firstRowLastColumn="0" w:lastRowFirstColumn="0" w:lastRowLastColumn="0"/>
            <w:tcW w:w="710" w:type="dxa"/>
          </w:tcPr>
          <w:p w:rsidR="00DC32C4" w:rsidRPr="00A5745C" w:rsidRDefault="008A0530" w:rsidP="00E25040">
            <w:pPr>
              <w:rPr>
                <w:rFonts w:cstheme="minorHAnsi"/>
                <w:b w:val="0"/>
                <w:bCs w:val="0"/>
              </w:rPr>
            </w:pPr>
            <w:r>
              <w:rPr>
                <w:rFonts w:cstheme="minorHAnsi"/>
                <w:b w:val="0"/>
                <w:bCs w:val="0"/>
              </w:rPr>
              <w:t>R06</w:t>
            </w:r>
          </w:p>
        </w:tc>
        <w:tc>
          <w:tcPr>
            <w:tcW w:w="1757" w:type="dxa"/>
          </w:tcPr>
          <w:p w:rsidR="00DC32C4" w:rsidRPr="00A5745C" w:rsidRDefault="00DC32C4" w:rsidP="00E25040">
            <w:pPr>
              <w:cnfStyle w:val="000000000000" w:firstRow="0" w:lastRow="0" w:firstColumn="0" w:lastColumn="0" w:oddVBand="0" w:evenVBand="0" w:oddHBand="0" w:evenHBand="0" w:firstRowFirstColumn="0" w:firstRowLastColumn="0" w:lastRowFirstColumn="0" w:lastRowLastColumn="0"/>
              <w:rPr>
                <w:rFonts w:cstheme="minorHAnsi"/>
              </w:rPr>
            </w:pPr>
            <w:r w:rsidRPr="00A5745C">
              <w:rPr>
                <w:rFonts w:cstheme="minorHAnsi"/>
              </w:rPr>
              <w:t>Mobiliario no ergonómico</w:t>
            </w:r>
          </w:p>
        </w:tc>
        <w:tc>
          <w:tcPr>
            <w:tcW w:w="1382" w:type="dxa"/>
          </w:tcPr>
          <w:p w:rsidR="00DC32C4" w:rsidRPr="00A5745C" w:rsidRDefault="00DC32C4" w:rsidP="00E25040">
            <w:pPr>
              <w:cnfStyle w:val="000000000000" w:firstRow="0" w:lastRow="0" w:firstColumn="0" w:lastColumn="0" w:oddVBand="0" w:evenVBand="0" w:oddHBand="0" w:evenHBand="0" w:firstRowFirstColumn="0" w:firstRowLastColumn="0" w:lastRowFirstColumn="0" w:lastRowLastColumn="0"/>
              <w:rPr>
                <w:rFonts w:cstheme="minorHAnsi"/>
              </w:rPr>
            </w:pPr>
            <w:r w:rsidRPr="00A5745C">
              <w:rPr>
                <w:rFonts w:cstheme="minorHAnsi"/>
              </w:rPr>
              <w:t>Alta</w:t>
            </w:r>
          </w:p>
        </w:tc>
        <w:tc>
          <w:tcPr>
            <w:tcW w:w="1390" w:type="dxa"/>
          </w:tcPr>
          <w:p w:rsidR="00DC32C4" w:rsidRPr="00A5745C" w:rsidRDefault="00DC32C4" w:rsidP="00E25040">
            <w:pPr>
              <w:cnfStyle w:val="000000000000" w:firstRow="0" w:lastRow="0" w:firstColumn="0" w:lastColumn="0" w:oddVBand="0" w:evenVBand="0" w:oddHBand="0" w:evenHBand="0" w:firstRowFirstColumn="0" w:firstRowLastColumn="0" w:lastRowFirstColumn="0" w:lastRowLastColumn="0"/>
              <w:rPr>
                <w:rFonts w:cstheme="minorHAnsi"/>
              </w:rPr>
            </w:pPr>
            <w:r w:rsidRPr="00A5745C">
              <w:rPr>
                <w:rFonts w:cstheme="minorHAnsi"/>
              </w:rPr>
              <w:t>Seria</w:t>
            </w:r>
          </w:p>
        </w:tc>
        <w:tc>
          <w:tcPr>
            <w:tcW w:w="1672" w:type="dxa"/>
          </w:tcPr>
          <w:p w:rsidR="00DC32C4" w:rsidRPr="00A5745C" w:rsidRDefault="00DC32C4" w:rsidP="00E25040">
            <w:pPr>
              <w:cnfStyle w:val="000000000000" w:firstRow="0" w:lastRow="0" w:firstColumn="0" w:lastColumn="0" w:oddVBand="0" w:evenVBand="0" w:oddHBand="0" w:evenHBand="0" w:firstRowFirstColumn="0" w:firstRowLastColumn="0" w:lastRowFirstColumn="0" w:lastRowLastColumn="0"/>
              <w:rPr>
                <w:rFonts w:cstheme="minorHAnsi"/>
              </w:rPr>
            </w:pPr>
            <w:r w:rsidRPr="00A5745C">
              <w:rPr>
                <w:rFonts w:cstheme="minorHAnsi"/>
              </w:rPr>
              <w:t>Herramientas</w:t>
            </w:r>
          </w:p>
        </w:tc>
        <w:tc>
          <w:tcPr>
            <w:tcW w:w="1453" w:type="dxa"/>
          </w:tcPr>
          <w:p w:rsidR="00DC32C4" w:rsidRPr="00A5745C" w:rsidRDefault="00DC32C4" w:rsidP="00E25040">
            <w:pPr>
              <w:cnfStyle w:val="000000000000" w:firstRow="0" w:lastRow="0" w:firstColumn="0" w:lastColumn="0" w:oddVBand="0" w:evenVBand="0" w:oddHBand="0" w:evenHBand="0" w:firstRowFirstColumn="0" w:firstRowLastColumn="0" w:lastRowFirstColumn="0" w:lastRowLastColumn="0"/>
              <w:rPr>
                <w:rFonts w:cstheme="minorHAnsi"/>
              </w:rPr>
            </w:pPr>
          </w:p>
        </w:tc>
        <w:tc>
          <w:tcPr>
            <w:tcW w:w="1701" w:type="dxa"/>
          </w:tcPr>
          <w:p w:rsidR="00DC32C4" w:rsidRPr="00A5745C" w:rsidRDefault="00DC32C4" w:rsidP="00E25040">
            <w:pPr>
              <w:cnfStyle w:val="000000000000" w:firstRow="0" w:lastRow="0" w:firstColumn="0" w:lastColumn="0" w:oddVBand="0" w:evenVBand="0" w:oddHBand="0" w:evenHBand="0" w:firstRowFirstColumn="0" w:firstRowLastColumn="0" w:lastRowFirstColumn="0" w:lastRowLastColumn="0"/>
              <w:rPr>
                <w:rFonts w:cstheme="minorHAnsi"/>
              </w:rPr>
            </w:pPr>
            <w:r w:rsidRPr="00A5745C">
              <w:rPr>
                <w:rFonts w:cstheme="minorHAnsi"/>
              </w:rPr>
              <w:t>Hacer una encuesta acerca de la calidad de los muebles de la empresa.</w:t>
            </w:r>
          </w:p>
          <w:p w:rsidR="00DC32C4" w:rsidRPr="00A5745C" w:rsidRDefault="00DC32C4" w:rsidP="00E25040">
            <w:pPr>
              <w:cnfStyle w:val="000000000000" w:firstRow="0" w:lastRow="0" w:firstColumn="0" w:lastColumn="0" w:oddVBand="0" w:evenVBand="0" w:oddHBand="0" w:evenHBand="0" w:firstRowFirstColumn="0" w:firstRowLastColumn="0" w:lastRowFirstColumn="0" w:lastRowLastColumn="0"/>
              <w:rPr>
                <w:rFonts w:cstheme="minorHAnsi"/>
              </w:rPr>
            </w:pPr>
            <w:r w:rsidRPr="00A5745C">
              <w:rPr>
                <w:rFonts w:cstheme="minorHAnsi"/>
              </w:rPr>
              <w:t>Compra de muebles ergonómicos para mejorar la postura del equipo.</w:t>
            </w:r>
          </w:p>
          <w:p w:rsidR="00DC32C4" w:rsidRPr="00A5745C" w:rsidRDefault="00DC32C4" w:rsidP="00E25040">
            <w:pPr>
              <w:cnfStyle w:val="000000000000" w:firstRow="0" w:lastRow="0" w:firstColumn="0" w:lastColumn="0" w:oddVBand="0" w:evenVBand="0" w:oddHBand="0" w:evenHBand="0" w:firstRowFirstColumn="0" w:firstRowLastColumn="0" w:lastRowFirstColumn="0" w:lastRowLastColumn="0"/>
              <w:rPr>
                <w:rFonts w:cstheme="minorHAnsi"/>
              </w:rPr>
            </w:pPr>
            <w:r w:rsidRPr="00A5745C">
              <w:rPr>
                <w:rFonts w:cstheme="minorHAnsi"/>
              </w:rPr>
              <w:t>Comprar mobiliario nuevo y de buena calidad.</w:t>
            </w:r>
          </w:p>
        </w:tc>
        <w:tc>
          <w:tcPr>
            <w:tcW w:w="1404" w:type="dxa"/>
          </w:tcPr>
          <w:p w:rsidR="00DC32C4" w:rsidRPr="00A5745C" w:rsidRDefault="00DC32C4" w:rsidP="00E25040">
            <w:pPr>
              <w:cnfStyle w:val="000000000000" w:firstRow="0" w:lastRow="0" w:firstColumn="0" w:lastColumn="0" w:oddVBand="0" w:evenVBand="0" w:oddHBand="0" w:evenHBand="0" w:firstRowFirstColumn="0" w:firstRowLastColumn="0" w:lastRowFirstColumn="0" w:lastRowLastColumn="0"/>
              <w:rPr>
                <w:rFonts w:cstheme="minorHAnsi"/>
              </w:rPr>
            </w:pPr>
          </w:p>
        </w:tc>
      </w:tr>
      <w:tr w:rsidR="00DC32C4" w:rsidRPr="00A5745C" w:rsidTr="00DC32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rsidR="00DC32C4" w:rsidRPr="00A5745C" w:rsidRDefault="008A0530" w:rsidP="00E25040">
            <w:pPr>
              <w:rPr>
                <w:rFonts w:cstheme="minorHAnsi"/>
                <w:b w:val="0"/>
                <w:bCs w:val="0"/>
              </w:rPr>
            </w:pPr>
            <w:r>
              <w:rPr>
                <w:rFonts w:cstheme="minorHAnsi"/>
                <w:b w:val="0"/>
                <w:bCs w:val="0"/>
              </w:rPr>
              <w:t>R07</w:t>
            </w:r>
          </w:p>
        </w:tc>
        <w:tc>
          <w:tcPr>
            <w:tcW w:w="1757" w:type="dxa"/>
          </w:tcPr>
          <w:p w:rsidR="00DC32C4" w:rsidRPr="00A5745C" w:rsidRDefault="00180FD3" w:rsidP="00E25040">
            <w:pPr>
              <w:cnfStyle w:val="000000100000" w:firstRow="0" w:lastRow="0" w:firstColumn="0" w:lastColumn="0" w:oddVBand="0" w:evenVBand="0" w:oddHBand="1" w:evenHBand="0" w:firstRowFirstColumn="0" w:firstRowLastColumn="0" w:lastRowFirstColumn="0" w:lastRowLastColumn="0"/>
              <w:rPr>
                <w:rFonts w:cstheme="minorHAnsi"/>
              </w:rPr>
            </w:pPr>
            <w:r>
              <w:t>Falta de experiencia en la tecnología requerida por el proyecto</w:t>
            </w:r>
          </w:p>
        </w:tc>
        <w:tc>
          <w:tcPr>
            <w:tcW w:w="1382" w:type="dxa"/>
          </w:tcPr>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r w:rsidRPr="00A5745C">
              <w:rPr>
                <w:rFonts w:cstheme="minorHAnsi"/>
              </w:rPr>
              <w:t>Alta</w:t>
            </w:r>
          </w:p>
        </w:tc>
        <w:tc>
          <w:tcPr>
            <w:tcW w:w="1390" w:type="dxa"/>
          </w:tcPr>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r w:rsidRPr="00A5745C">
              <w:rPr>
                <w:rFonts w:cstheme="minorHAnsi"/>
              </w:rPr>
              <w:t>Seria</w:t>
            </w:r>
          </w:p>
        </w:tc>
        <w:tc>
          <w:tcPr>
            <w:tcW w:w="1672" w:type="dxa"/>
          </w:tcPr>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r w:rsidRPr="00A5745C">
              <w:rPr>
                <w:rFonts w:cstheme="minorHAnsi"/>
              </w:rPr>
              <w:t>personas</w:t>
            </w:r>
          </w:p>
        </w:tc>
        <w:tc>
          <w:tcPr>
            <w:tcW w:w="1453" w:type="dxa"/>
          </w:tcPr>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r w:rsidRPr="00A5745C">
              <w:rPr>
                <w:rFonts w:cstheme="minorHAnsi"/>
              </w:rPr>
              <w:t>Lo mejor para esta situación es disminuir las flaquezas de conocimiento entre cada uno de los integrantes documentándose e investigando cuando se presente una situación cuya solución se desconozca, así como apoyar y recibir apoyo entre todos los integrantes del equipo</w:t>
            </w:r>
          </w:p>
        </w:tc>
        <w:tc>
          <w:tcPr>
            <w:tcW w:w="1701" w:type="dxa"/>
          </w:tcPr>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p>
        </w:tc>
        <w:tc>
          <w:tcPr>
            <w:tcW w:w="1404" w:type="dxa"/>
          </w:tcPr>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p>
        </w:tc>
      </w:tr>
      <w:tr w:rsidR="00DC32C4" w:rsidRPr="00A5745C" w:rsidTr="00DC32C4">
        <w:tc>
          <w:tcPr>
            <w:cnfStyle w:val="001000000000" w:firstRow="0" w:lastRow="0" w:firstColumn="1" w:lastColumn="0" w:oddVBand="0" w:evenVBand="0" w:oddHBand="0" w:evenHBand="0" w:firstRowFirstColumn="0" w:firstRowLastColumn="0" w:lastRowFirstColumn="0" w:lastRowLastColumn="0"/>
            <w:tcW w:w="710" w:type="dxa"/>
          </w:tcPr>
          <w:p w:rsidR="00DC32C4" w:rsidRPr="00A5745C" w:rsidRDefault="008A0530" w:rsidP="00E25040">
            <w:pPr>
              <w:rPr>
                <w:rFonts w:cstheme="minorHAnsi"/>
                <w:b w:val="0"/>
                <w:bCs w:val="0"/>
              </w:rPr>
            </w:pPr>
            <w:r>
              <w:rPr>
                <w:rFonts w:cstheme="minorHAnsi"/>
                <w:b w:val="0"/>
                <w:bCs w:val="0"/>
              </w:rPr>
              <w:t>R08</w:t>
            </w:r>
          </w:p>
        </w:tc>
        <w:tc>
          <w:tcPr>
            <w:tcW w:w="1757" w:type="dxa"/>
          </w:tcPr>
          <w:p w:rsidR="00DC32C4" w:rsidRPr="00A5745C" w:rsidRDefault="00180FD3" w:rsidP="00E25040">
            <w:pPr>
              <w:cnfStyle w:val="000000000000" w:firstRow="0" w:lastRow="0" w:firstColumn="0" w:lastColumn="0" w:oddVBand="0" w:evenVBand="0" w:oddHBand="0" w:evenHBand="0" w:firstRowFirstColumn="0" w:firstRowLastColumn="0" w:lastRowFirstColumn="0" w:lastRowLastColumn="0"/>
              <w:rPr>
                <w:rFonts w:cstheme="minorHAnsi"/>
              </w:rPr>
            </w:pPr>
            <w:r>
              <w:t>Desacuerdos y problemas con/entre el personal</w:t>
            </w:r>
          </w:p>
        </w:tc>
        <w:tc>
          <w:tcPr>
            <w:tcW w:w="1382" w:type="dxa"/>
          </w:tcPr>
          <w:p w:rsidR="00DC32C4" w:rsidRPr="00A5745C" w:rsidRDefault="00DC32C4" w:rsidP="00E25040">
            <w:pPr>
              <w:cnfStyle w:val="000000000000" w:firstRow="0" w:lastRow="0" w:firstColumn="0" w:lastColumn="0" w:oddVBand="0" w:evenVBand="0" w:oddHBand="0" w:evenHBand="0" w:firstRowFirstColumn="0" w:firstRowLastColumn="0" w:lastRowFirstColumn="0" w:lastRowLastColumn="0"/>
              <w:rPr>
                <w:rFonts w:cstheme="minorHAnsi"/>
              </w:rPr>
            </w:pPr>
            <w:r w:rsidRPr="00A5745C">
              <w:rPr>
                <w:rFonts w:cstheme="minorHAnsi"/>
              </w:rPr>
              <w:t>Alta</w:t>
            </w:r>
          </w:p>
        </w:tc>
        <w:tc>
          <w:tcPr>
            <w:tcW w:w="1390" w:type="dxa"/>
          </w:tcPr>
          <w:p w:rsidR="00DC32C4" w:rsidRPr="00A5745C" w:rsidRDefault="00DC32C4" w:rsidP="00E25040">
            <w:pPr>
              <w:cnfStyle w:val="000000000000" w:firstRow="0" w:lastRow="0" w:firstColumn="0" w:lastColumn="0" w:oddVBand="0" w:evenVBand="0" w:oddHBand="0" w:evenHBand="0" w:firstRowFirstColumn="0" w:firstRowLastColumn="0" w:lastRowFirstColumn="0" w:lastRowLastColumn="0"/>
              <w:rPr>
                <w:rFonts w:cstheme="minorHAnsi"/>
              </w:rPr>
            </w:pPr>
            <w:r w:rsidRPr="00A5745C">
              <w:rPr>
                <w:rFonts w:cstheme="minorHAnsi"/>
              </w:rPr>
              <w:t>Tolerable</w:t>
            </w:r>
          </w:p>
        </w:tc>
        <w:tc>
          <w:tcPr>
            <w:tcW w:w="1672" w:type="dxa"/>
          </w:tcPr>
          <w:p w:rsidR="00DC32C4" w:rsidRPr="00A5745C" w:rsidRDefault="00DC32C4" w:rsidP="00E25040">
            <w:pPr>
              <w:cnfStyle w:val="000000000000" w:firstRow="0" w:lastRow="0" w:firstColumn="0" w:lastColumn="0" w:oddVBand="0" w:evenVBand="0" w:oddHBand="0" w:evenHBand="0" w:firstRowFirstColumn="0" w:firstRowLastColumn="0" w:lastRowFirstColumn="0" w:lastRowLastColumn="0"/>
              <w:rPr>
                <w:rFonts w:cstheme="minorHAnsi"/>
              </w:rPr>
            </w:pPr>
            <w:r w:rsidRPr="00A5745C">
              <w:rPr>
                <w:rFonts w:cstheme="minorHAnsi"/>
              </w:rPr>
              <w:t>personas</w:t>
            </w:r>
          </w:p>
        </w:tc>
        <w:tc>
          <w:tcPr>
            <w:tcW w:w="1453" w:type="dxa"/>
          </w:tcPr>
          <w:p w:rsidR="00DC32C4" w:rsidRPr="00A5745C" w:rsidRDefault="00DC32C4" w:rsidP="00E25040">
            <w:pPr>
              <w:cnfStyle w:val="000000000000" w:firstRow="0" w:lastRow="0" w:firstColumn="0" w:lastColumn="0" w:oddVBand="0" w:evenVBand="0" w:oddHBand="0" w:evenHBand="0" w:firstRowFirstColumn="0" w:firstRowLastColumn="0" w:lastRowFirstColumn="0" w:lastRowLastColumn="0"/>
              <w:rPr>
                <w:rFonts w:cstheme="minorHAnsi"/>
              </w:rPr>
            </w:pPr>
          </w:p>
        </w:tc>
        <w:tc>
          <w:tcPr>
            <w:tcW w:w="1701" w:type="dxa"/>
          </w:tcPr>
          <w:p w:rsidR="00DC32C4" w:rsidRPr="00A5745C" w:rsidRDefault="00DC32C4" w:rsidP="00E25040">
            <w:pPr>
              <w:cnfStyle w:val="000000000000" w:firstRow="0" w:lastRow="0" w:firstColumn="0" w:lastColumn="0" w:oddVBand="0" w:evenVBand="0" w:oddHBand="0" w:evenHBand="0" w:firstRowFirstColumn="0" w:firstRowLastColumn="0" w:lastRowFirstColumn="0" w:lastRowLastColumn="0"/>
              <w:rPr>
                <w:rFonts w:cstheme="minorHAnsi"/>
              </w:rPr>
            </w:pPr>
            <w:r w:rsidRPr="00A5745C">
              <w:rPr>
                <w:rFonts w:cstheme="minorHAnsi"/>
              </w:rPr>
              <w:t xml:space="preserve">La mejor solución a esta situación es establecer un canal de comunicación </w:t>
            </w:r>
            <w:r w:rsidRPr="00A5745C">
              <w:rPr>
                <w:rFonts w:cstheme="minorHAnsi"/>
              </w:rPr>
              <w:lastRenderedPageBreak/>
              <w:t xml:space="preserve">abierto, entre todos los integrantes del equipo, estar atento a avisos y cambios en el desarrollo del proyecto y/o cambio de prioridades.  </w:t>
            </w:r>
          </w:p>
        </w:tc>
        <w:tc>
          <w:tcPr>
            <w:tcW w:w="1404" w:type="dxa"/>
          </w:tcPr>
          <w:p w:rsidR="00DC32C4" w:rsidRPr="00A5745C" w:rsidRDefault="00DC32C4" w:rsidP="00E25040">
            <w:pPr>
              <w:cnfStyle w:val="000000000000" w:firstRow="0" w:lastRow="0" w:firstColumn="0" w:lastColumn="0" w:oddVBand="0" w:evenVBand="0" w:oddHBand="0" w:evenHBand="0" w:firstRowFirstColumn="0" w:firstRowLastColumn="0" w:lastRowFirstColumn="0" w:lastRowLastColumn="0"/>
              <w:rPr>
                <w:rFonts w:cstheme="minorHAnsi"/>
              </w:rPr>
            </w:pPr>
          </w:p>
        </w:tc>
      </w:tr>
      <w:tr w:rsidR="00180FD3" w:rsidRPr="00A5745C" w:rsidTr="00DC32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rsidR="00DC32C4" w:rsidRPr="00A5745C" w:rsidRDefault="008A0530" w:rsidP="00E25040">
            <w:pPr>
              <w:rPr>
                <w:rFonts w:cstheme="minorHAnsi"/>
                <w:b w:val="0"/>
                <w:bCs w:val="0"/>
              </w:rPr>
            </w:pPr>
            <w:r>
              <w:rPr>
                <w:rFonts w:cstheme="minorHAnsi"/>
                <w:b w:val="0"/>
                <w:bCs w:val="0"/>
              </w:rPr>
              <w:t>R09</w:t>
            </w:r>
          </w:p>
        </w:tc>
        <w:tc>
          <w:tcPr>
            <w:tcW w:w="1757" w:type="dxa"/>
          </w:tcPr>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r w:rsidRPr="00A5745C">
              <w:rPr>
                <w:rFonts w:cstheme="minorHAnsi"/>
              </w:rPr>
              <w:t>Ampliación o cambios del proyecto</w:t>
            </w:r>
          </w:p>
        </w:tc>
        <w:tc>
          <w:tcPr>
            <w:tcW w:w="1382" w:type="dxa"/>
          </w:tcPr>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r w:rsidRPr="00A5745C">
              <w:rPr>
                <w:rFonts w:cstheme="minorHAnsi"/>
              </w:rPr>
              <w:t>Moderado</w:t>
            </w:r>
          </w:p>
        </w:tc>
        <w:tc>
          <w:tcPr>
            <w:tcW w:w="1390" w:type="dxa"/>
          </w:tcPr>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r w:rsidRPr="00A5745C">
              <w:rPr>
                <w:rFonts w:cstheme="minorHAnsi"/>
              </w:rPr>
              <w:t>Serio</w:t>
            </w:r>
          </w:p>
        </w:tc>
        <w:tc>
          <w:tcPr>
            <w:tcW w:w="1672" w:type="dxa"/>
          </w:tcPr>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r w:rsidRPr="00A5745C">
              <w:rPr>
                <w:rFonts w:cstheme="minorHAnsi"/>
              </w:rPr>
              <w:t>Organizacional</w:t>
            </w:r>
          </w:p>
        </w:tc>
        <w:tc>
          <w:tcPr>
            <w:tcW w:w="1453" w:type="dxa"/>
          </w:tcPr>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r w:rsidRPr="00A5745C">
              <w:rPr>
                <w:rFonts w:cstheme="minorHAnsi"/>
              </w:rPr>
              <w:t>Establecer un contrato con el cliente para que se realicen penalizaciones para detener esos cambios o que sean menores</w:t>
            </w:r>
          </w:p>
        </w:tc>
        <w:tc>
          <w:tcPr>
            <w:tcW w:w="1701" w:type="dxa"/>
          </w:tcPr>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p>
        </w:tc>
        <w:tc>
          <w:tcPr>
            <w:tcW w:w="1404" w:type="dxa"/>
          </w:tcPr>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p>
        </w:tc>
      </w:tr>
      <w:tr w:rsidR="00180FD3" w:rsidRPr="00A5745C" w:rsidTr="00DC32C4">
        <w:tc>
          <w:tcPr>
            <w:cnfStyle w:val="001000000000" w:firstRow="0" w:lastRow="0" w:firstColumn="1" w:lastColumn="0" w:oddVBand="0" w:evenVBand="0" w:oddHBand="0" w:evenHBand="0" w:firstRowFirstColumn="0" w:firstRowLastColumn="0" w:lastRowFirstColumn="0" w:lastRowLastColumn="0"/>
            <w:tcW w:w="710" w:type="dxa"/>
          </w:tcPr>
          <w:p w:rsidR="00DC32C4" w:rsidRPr="00A5745C" w:rsidRDefault="008A0530" w:rsidP="00E25040">
            <w:pPr>
              <w:rPr>
                <w:rFonts w:cstheme="minorHAnsi"/>
                <w:b w:val="0"/>
                <w:bCs w:val="0"/>
              </w:rPr>
            </w:pPr>
            <w:r>
              <w:rPr>
                <w:rFonts w:cstheme="minorHAnsi"/>
                <w:b w:val="0"/>
                <w:bCs w:val="0"/>
              </w:rPr>
              <w:t>R10</w:t>
            </w:r>
          </w:p>
        </w:tc>
        <w:tc>
          <w:tcPr>
            <w:tcW w:w="1757" w:type="dxa"/>
          </w:tcPr>
          <w:p w:rsidR="00DC32C4" w:rsidRPr="00131E99" w:rsidRDefault="00131E99" w:rsidP="00131E99">
            <w:pPr>
              <w:pStyle w:val="Textocomentario"/>
              <w:cnfStyle w:val="000000000000" w:firstRow="0" w:lastRow="0" w:firstColumn="0" w:lastColumn="0" w:oddVBand="0" w:evenVBand="0" w:oddHBand="0" w:evenHBand="0" w:firstRowFirstColumn="0" w:firstRowLastColumn="0" w:lastRowFirstColumn="0" w:lastRowLastColumn="0"/>
            </w:pPr>
            <w:r>
              <w:t>El hardware utilizado en el proyecto se encuentra desactualizado o es incorrecto</w:t>
            </w:r>
          </w:p>
        </w:tc>
        <w:tc>
          <w:tcPr>
            <w:tcW w:w="1382" w:type="dxa"/>
          </w:tcPr>
          <w:p w:rsidR="00DC32C4" w:rsidRPr="00A5745C" w:rsidRDefault="00DC32C4" w:rsidP="00E25040">
            <w:pPr>
              <w:cnfStyle w:val="000000000000" w:firstRow="0" w:lastRow="0" w:firstColumn="0" w:lastColumn="0" w:oddVBand="0" w:evenVBand="0" w:oddHBand="0" w:evenHBand="0" w:firstRowFirstColumn="0" w:firstRowLastColumn="0" w:lastRowFirstColumn="0" w:lastRowLastColumn="0"/>
              <w:rPr>
                <w:rFonts w:cstheme="minorHAnsi"/>
              </w:rPr>
            </w:pPr>
            <w:r w:rsidRPr="00A5745C">
              <w:rPr>
                <w:rFonts w:cstheme="minorHAnsi"/>
              </w:rPr>
              <w:t>Moderado</w:t>
            </w:r>
          </w:p>
        </w:tc>
        <w:tc>
          <w:tcPr>
            <w:tcW w:w="1390" w:type="dxa"/>
          </w:tcPr>
          <w:p w:rsidR="00DC32C4" w:rsidRPr="00A5745C" w:rsidRDefault="00DC32C4" w:rsidP="00E25040">
            <w:pPr>
              <w:cnfStyle w:val="000000000000" w:firstRow="0" w:lastRow="0" w:firstColumn="0" w:lastColumn="0" w:oddVBand="0" w:evenVBand="0" w:oddHBand="0" w:evenHBand="0" w:firstRowFirstColumn="0" w:firstRowLastColumn="0" w:lastRowFirstColumn="0" w:lastRowLastColumn="0"/>
              <w:rPr>
                <w:rFonts w:cstheme="minorHAnsi"/>
              </w:rPr>
            </w:pPr>
            <w:r w:rsidRPr="00A5745C">
              <w:rPr>
                <w:rFonts w:cstheme="minorHAnsi"/>
              </w:rPr>
              <w:t>Tolerable</w:t>
            </w:r>
          </w:p>
        </w:tc>
        <w:tc>
          <w:tcPr>
            <w:tcW w:w="1672" w:type="dxa"/>
          </w:tcPr>
          <w:p w:rsidR="00DC32C4" w:rsidRPr="00A5745C" w:rsidRDefault="00DC32C4" w:rsidP="00E25040">
            <w:pPr>
              <w:cnfStyle w:val="000000000000" w:firstRow="0" w:lastRow="0" w:firstColumn="0" w:lastColumn="0" w:oddVBand="0" w:evenVBand="0" w:oddHBand="0" w:evenHBand="0" w:firstRowFirstColumn="0" w:firstRowLastColumn="0" w:lastRowFirstColumn="0" w:lastRowLastColumn="0"/>
              <w:rPr>
                <w:rFonts w:cstheme="minorHAnsi"/>
              </w:rPr>
            </w:pPr>
            <w:r w:rsidRPr="00A5745C">
              <w:rPr>
                <w:rFonts w:cstheme="minorHAnsi"/>
              </w:rPr>
              <w:t>Herramientas</w:t>
            </w:r>
          </w:p>
        </w:tc>
        <w:tc>
          <w:tcPr>
            <w:tcW w:w="1453" w:type="dxa"/>
          </w:tcPr>
          <w:p w:rsidR="00DC32C4" w:rsidRPr="00A5745C" w:rsidRDefault="00DC32C4" w:rsidP="00E25040">
            <w:pPr>
              <w:cnfStyle w:val="000000000000" w:firstRow="0" w:lastRow="0" w:firstColumn="0" w:lastColumn="0" w:oddVBand="0" w:evenVBand="0" w:oddHBand="0" w:evenHBand="0" w:firstRowFirstColumn="0" w:firstRowLastColumn="0" w:lastRowFirstColumn="0" w:lastRowLastColumn="0"/>
              <w:rPr>
                <w:rFonts w:cstheme="minorHAnsi"/>
              </w:rPr>
            </w:pPr>
          </w:p>
        </w:tc>
        <w:tc>
          <w:tcPr>
            <w:tcW w:w="1701" w:type="dxa"/>
          </w:tcPr>
          <w:p w:rsidR="00DC32C4" w:rsidRPr="00A5745C" w:rsidRDefault="00DC32C4" w:rsidP="00E25040">
            <w:pPr>
              <w:cnfStyle w:val="000000000000" w:firstRow="0" w:lastRow="0" w:firstColumn="0" w:lastColumn="0" w:oddVBand="0" w:evenVBand="0" w:oddHBand="0" w:evenHBand="0" w:firstRowFirstColumn="0" w:firstRowLastColumn="0" w:lastRowFirstColumn="0" w:lastRowLastColumn="0"/>
              <w:rPr>
                <w:rFonts w:cstheme="minorHAnsi"/>
              </w:rPr>
            </w:pPr>
            <w:r w:rsidRPr="00A5745C">
              <w:rPr>
                <w:rFonts w:cstheme="minorHAnsi"/>
              </w:rPr>
              <w:t>Establecer benchmarking en cuanto al tiempo que tarda la computadora en cargar cosas o realizar procesos necesarios para el desarrollo de software del proyecto</w:t>
            </w:r>
          </w:p>
        </w:tc>
        <w:tc>
          <w:tcPr>
            <w:tcW w:w="1404" w:type="dxa"/>
          </w:tcPr>
          <w:p w:rsidR="00DC32C4" w:rsidRPr="00A5745C" w:rsidRDefault="00DC32C4" w:rsidP="00E25040">
            <w:pPr>
              <w:cnfStyle w:val="000000000000" w:firstRow="0" w:lastRow="0" w:firstColumn="0" w:lastColumn="0" w:oddVBand="0" w:evenVBand="0" w:oddHBand="0" w:evenHBand="0" w:firstRowFirstColumn="0" w:firstRowLastColumn="0" w:lastRowFirstColumn="0" w:lastRowLastColumn="0"/>
              <w:rPr>
                <w:rFonts w:cstheme="minorHAnsi"/>
              </w:rPr>
            </w:pPr>
          </w:p>
        </w:tc>
      </w:tr>
      <w:tr w:rsidR="00180FD3" w:rsidRPr="00A5745C" w:rsidTr="00DC32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rsidR="00DC32C4" w:rsidRPr="00A5745C" w:rsidRDefault="008A0530" w:rsidP="00E25040">
            <w:pPr>
              <w:rPr>
                <w:rFonts w:cstheme="minorHAnsi"/>
                <w:b w:val="0"/>
                <w:bCs w:val="0"/>
              </w:rPr>
            </w:pPr>
            <w:r>
              <w:rPr>
                <w:rFonts w:cstheme="minorHAnsi"/>
                <w:b w:val="0"/>
                <w:bCs w:val="0"/>
              </w:rPr>
              <w:t>R11</w:t>
            </w:r>
          </w:p>
        </w:tc>
        <w:tc>
          <w:tcPr>
            <w:tcW w:w="1757" w:type="dxa"/>
          </w:tcPr>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r w:rsidRPr="00A5745C">
              <w:rPr>
                <w:rFonts w:cstheme="minorHAnsi"/>
              </w:rPr>
              <w:t>Falta de Motivación en el personal</w:t>
            </w:r>
          </w:p>
        </w:tc>
        <w:tc>
          <w:tcPr>
            <w:tcW w:w="1382" w:type="dxa"/>
          </w:tcPr>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r w:rsidRPr="00A5745C">
              <w:rPr>
                <w:rFonts w:cstheme="minorHAnsi"/>
              </w:rPr>
              <w:t>Moderado</w:t>
            </w:r>
          </w:p>
        </w:tc>
        <w:tc>
          <w:tcPr>
            <w:tcW w:w="1390" w:type="dxa"/>
          </w:tcPr>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r w:rsidRPr="00A5745C">
              <w:rPr>
                <w:rFonts w:cstheme="minorHAnsi"/>
              </w:rPr>
              <w:t>Tolerable</w:t>
            </w:r>
          </w:p>
        </w:tc>
        <w:tc>
          <w:tcPr>
            <w:tcW w:w="1672" w:type="dxa"/>
          </w:tcPr>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r w:rsidRPr="00A5745C">
              <w:rPr>
                <w:rFonts w:cstheme="minorHAnsi"/>
              </w:rPr>
              <w:t>personas</w:t>
            </w:r>
          </w:p>
        </w:tc>
        <w:tc>
          <w:tcPr>
            <w:tcW w:w="1453" w:type="dxa"/>
          </w:tcPr>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p>
        </w:tc>
        <w:tc>
          <w:tcPr>
            <w:tcW w:w="1701" w:type="dxa"/>
          </w:tcPr>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r w:rsidRPr="00A5745C">
              <w:rPr>
                <w:rFonts w:cstheme="minorHAnsi"/>
              </w:rPr>
              <w:t xml:space="preserve">Ante esta situación lo más recomendable es reconocer los objetivos cumplidos y tareas satisfactoriamente finalizadas por el equipo, así como fomentar una convivencia agradable entre </w:t>
            </w:r>
            <w:r w:rsidRPr="00A5745C">
              <w:rPr>
                <w:rFonts w:cstheme="minorHAnsi"/>
              </w:rPr>
              <w:lastRenderedPageBreak/>
              <w:t>los integrantes</w:t>
            </w:r>
          </w:p>
        </w:tc>
        <w:tc>
          <w:tcPr>
            <w:tcW w:w="1404" w:type="dxa"/>
          </w:tcPr>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p>
        </w:tc>
      </w:tr>
      <w:tr w:rsidR="00180FD3" w:rsidRPr="00A5745C" w:rsidTr="00DC32C4">
        <w:tc>
          <w:tcPr>
            <w:cnfStyle w:val="001000000000" w:firstRow="0" w:lastRow="0" w:firstColumn="1" w:lastColumn="0" w:oddVBand="0" w:evenVBand="0" w:oddHBand="0" w:evenHBand="0" w:firstRowFirstColumn="0" w:firstRowLastColumn="0" w:lastRowFirstColumn="0" w:lastRowLastColumn="0"/>
            <w:tcW w:w="710" w:type="dxa"/>
          </w:tcPr>
          <w:p w:rsidR="00DC32C4" w:rsidRPr="00A5745C" w:rsidRDefault="008A0530" w:rsidP="00E25040">
            <w:pPr>
              <w:rPr>
                <w:rFonts w:cstheme="minorHAnsi"/>
                <w:b w:val="0"/>
                <w:bCs w:val="0"/>
              </w:rPr>
            </w:pPr>
            <w:r>
              <w:rPr>
                <w:rFonts w:cstheme="minorHAnsi"/>
                <w:b w:val="0"/>
                <w:bCs w:val="0"/>
              </w:rPr>
              <w:t>R12</w:t>
            </w:r>
          </w:p>
        </w:tc>
        <w:tc>
          <w:tcPr>
            <w:tcW w:w="1757" w:type="dxa"/>
          </w:tcPr>
          <w:p w:rsidR="00DC32C4" w:rsidRPr="00A5745C" w:rsidRDefault="00D526C2" w:rsidP="00131E99">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E</w:t>
            </w:r>
            <w:r w:rsidR="00DC32C4" w:rsidRPr="00A5745C">
              <w:rPr>
                <w:rFonts w:cstheme="minorHAnsi"/>
              </w:rPr>
              <w:t xml:space="preserve">xperiencia </w:t>
            </w:r>
            <w:r>
              <w:rPr>
                <w:rFonts w:cstheme="minorHAnsi"/>
              </w:rPr>
              <w:t xml:space="preserve">limitada </w:t>
            </w:r>
            <w:r w:rsidR="00131E99">
              <w:rPr>
                <w:rFonts w:cstheme="minorHAnsi"/>
              </w:rPr>
              <w:t xml:space="preserve">en reconocimiento de imágenes, y/o lenguaje de señas </w:t>
            </w:r>
          </w:p>
        </w:tc>
        <w:tc>
          <w:tcPr>
            <w:tcW w:w="1382" w:type="dxa"/>
          </w:tcPr>
          <w:p w:rsidR="00DC32C4" w:rsidRPr="00A5745C" w:rsidRDefault="00DC32C4" w:rsidP="00E25040">
            <w:pPr>
              <w:cnfStyle w:val="000000000000" w:firstRow="0" w:lastRow="0" w:firstColumn="0" w:lastColumn="0" w:oddVBand="0" w:evenVBand="0" w:oddHBand="0" w:evenHBand="0" w:firstRowFirstColumn="0" w:firstRowLastColumn="0" w:lastRowFirstColumn="0" w:lastRowLastColumn="0"/>
              <w:rPr>
                <w:rFonts w:cstheme="minorHAnsi"/>
              </w:rPr>
            </w:pPr>
            <w:r w:rsidRPr="00A5745C">
              <w:rPr>
                <w:rFonts w:cstheme="minorHAnsi"/>
              </w:rPr>
              <w:t>Moderada</w:t>
            </w:r>
          </w:p>
        </w:tc>
        <w:tc>
          <w:tcPr>
            <w:tcW w:w="1390" w:type="dxa"/>
          </w:tcPr>
          <w:p w:rsidR="00DC32C4" w:rsidRPr="00A5745C" w:rsidRDefault="00DC32C4" w:rsidP="00E25040">
            <w:pPr>
              <w:cnfStyle w:val="000000000000" w:firstRow="0" w:lastRow="0" w:firstColumn="0" w:lastColumn="0" w:oddVBand="0" w:evenVBand="0" w:oddHBand="0" w:evenHBand="0" w:firstRowFirstColumn="0" w:firstRowLastColumn="0" w:lastRowFirstColumn="0" w:lastRowLastColumn="0"/>
              <w:rPr>
                <w:rFonts w:cstheme="minorHAnsi"/>
              </w:rPr>
            </w:pPr>
            <w:r w:rsidRPr="00A5745C">
              <w:rPr>
                <w:rFonts w:cstheme="minorHAnsi"/>
              </w:rPr>
              <w:t>Tolerable</w:t>
            </w:r>
          </w:p>
        </w:tc>
        <w:tc>
          <w:tcPr>
            <w:tcW w:w="1672" w:type="dxa"/>
          </w:tcPr>
          <w:p w:rsidR="00DC32C4" w:rsidRPr="00A5745C" w:rsidRDefault="00DC32C4" w:rsidP="00E25040">
            <w:pPr>
              <w:cnfStyle w:val="000000000000" w:firstRow="0" w:lastRow="0" w:firstColumn="0" w:lastColumn="0" w:oddVBand="0" w:evenVBand="0" w:oddHBand="0" w:evenHBand="0" w:firstRowFirstColumn="0" w:firstRowLastColumn="0" w:lastRowFirstColumn="0" w:lastRowLastColumn="0"/>
              <w:rPr>
                <w:rFonts w:cstheme="minorHAnsi"/>
              </w:rPr>
            </w:pPr>
            <w:r w:rsidRPr="00A5745C">
              <w:rPr>
                <w:rFonts w:cstheme="minorHAnsi"/>
              </w:rPr>
              <w:t>personas</w:t>
            </w:r>
          </w:p>
        </w:tc>
        <w:tc>
          <w:tcPr>
            <w:tcW w:w="1453" w:type="dxa"/>
          </w:tcPr>
          <w:p w:rsidR="00DC32C4" w:rsidRPr="00A5745C" w:rsidRDefault="00DC32C4" w:rsidP="00E25040">
            <w:pPr>
              <w:cnfStyle w:val="000000000000" w:firstRow="0" w:lastRow="0" w:firstColumn="0" w:lastColumn="0" w:oddVBand="0" w:evenVBand="0" w:oddHBand="0" w:evenHBand="0" w:firstRowFirstColumn="0" w:firstRowLastColumn="0" w:lastRowFirstColumn="0" w:lastRowLastColumn="0"/>
              <w:rPr>
                <w:rFonts w:cstheme="minorHAnsi"/>
              </w:rPr>
            </w:pPr>
          </w:p>
        </w:tc>
        <w:tc>
          <w:tcPr>
            <w:tcW w:w="1701" w:type="dxa"/>
          </w:tcPr>
          <w:p w:rsidR="00DC32C4" w:rsidRPr="00A5745C" w:rsidRDefault="00DC32C4" w:rsidP="00E25040">
            <w:pPr>
              <w:cnfStyle w:val="000000000000" w:firstRow="0" w:lastRow="0" w:firstColumn="0" w:lastColumn="0" w:oddVBand="0" w:evenVBand="0" w:oddHBand="0" w:evenHBand="0" w:firstRowFirstColumn="0" w:firstRowLastColumn="0" w:lastRowFirstColumn="0" w:lastRowLastColumn="0"/>
              <w:rPr>
                <w:rFonts w:cstheme="minorHAnsi"/>
              </w:rPr>
            </w:pPr>
            <w:r w:rsidRPr="00A5745C">
              <w:rPr>
                <w:rFonts w:cstheme="minorHAnsi"/>
              </w:rPr>
              <w:t>La mejor medida ante esta situación es que todos los integrantes del equipo reciban capacitación constante de las diferentes herramientas existentes según su área específica, así como un constante análisis de las herramientas más usadas en el desarrollo de software</w:t>
            </w:r>
          </w:p>
        </w:tc>
        <w:tc>
          <w:tcPr>
            <w:tcW w:w="1404" w:type="dxa"/>
          </w:tcPr>
          <w:p w:rsidR="00DC32C4" w:rsidRPr="00A5745C" w:rsidRDefault="00DC32C4" w:rsidP="00E25040">
            <w:pPr>
              <w:cnfStyle w:val="000000000000" w:firstRow="0" w:lastRow="0" w:firstColumn="0" w:lastColumn="0" w:oddVBand="0" w:evenVBand="0" w:oddHBand="0" w:evenHBand="0" w:firstRowFirstColumn="0" w:firstRowLastColumn="0" w:lastRowFirstColumn="0" w:lastRowLastColumn="0"/>
              <w:rPr>
                <w:rFonts w:cstheme="minorHAnsi"/>
              </w:rPr>
            </w:pPr>
          </w:p>
        </w:tc>
      </w:tr>
      <w:tr w:rsidR="008A0530" w:rsidRPr="00A5745C" w:rsidTr="00DC32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rsidR="00DC32C4" w:rsidRPr="00A5745C" w:rsidRDefault="008A0530" w:rsidP="00E25040">
            <w:pPr>
              <w:rPr>
                <w:rFonts w:cstheme="minorHAnsi"/>
                <w:b w:val="0"/>
                <w:bCs w:val="0"/>
              </w:rPr>
            </w:pPr>
            <w:r>
              <w:rPr>
                <w:rFonts w:cstheme="minorHAnsi"/>
                <w:b w:val="0"/>
                <w:bCs w:val="0"/>
              </w:rPr>
              <w:t>R13</w:t>
            </w:r>
          </w:p>
        </w:tc>
        <w:tc>
          <w:tcPr>
            <w:tcW w:w="1757" w:type="dxa"/>
          </w:tcPr>
          <w:p w:rsidR="00DC32C4" w:rsidRPr="00A5745C" w:rsidRDefault="00454D99" w:rsidP="00E2504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Problemas con los respaldos y almacenamiento</w:t>
            </w:r>
          </w:p>
        </w:tc>
        <w:tc>
          <w:tcPr>
            <w:tcW w:w="1382" w:type="dxa"/>
          </w:tcPr>
          <w:p w:rsidR="00DC32C4" w:rsidRPr="00A5745C" w:rsidRDefault="00454D99" w:rsidP="00E2504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Media</w:t>
            </w:r>
          </w:p>
        </w:tc>
        <w:tc>
          <w:tcPr>
            <w:tcW w:w="1390" w:type="dxa"/>
          </w:tcPr>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r w:rsidRPr="00A5745C">
              <w:rPr>
                <w:rFonts w:cstheme="minorHAnsi"/>
              </w:rPr>
              <w:t>Serio</w:t>
            </w:r>
          </w:p>
        </w:tc>
        <w:tc>
          <w:tcPr>
            <w:tcW w:w="1672" w:type="dxa"/>
          </w:tcPr>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r w:rsidRPr="00A5745C">
              <w:rPr>
                <w:rFonts w:cstheme="minorHAnsi"/>
              </w:rPr>
              <w:t>Herramientas</w:t>
            </w:r>
          </w:p>
        </w:tc>
        <w:tc>
          <w:tcPr>
            <w:tcW w:w="1453" w:type="dxa"/>
          </w:tcPr>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p>
        </w:tc>
        <w:tc>
          <w:tcPr>
            <w:tcW w:w="1701" w:type="dxa"/>
          </w:tcPr>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r w:rsidRPr="00A5745C">
              <w:rPr>
                <w:rFonts w:cstheme="minorHAnsi"/>
              </w:rPr>
              <w:t>Crear un back up en la nube (Git)</w:t>
            </w:r>
          </w:p>
        </w:tc>
        <w:tc>
          <w:tcPr>
            <w:tcW w:w="1404" w:type="dxa"/>
          </w:tcPr>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p>
        </w:tc>
      </w:tr>
      <w:tr w:rsidR="00180FD3" w:rsidRPr="00A5745C" w:rsidTr="00DC32C4">
        <w:tc>
          <w:tcPr>
            <w:cnfStyle w:val="001000000000" w:firstRow="0" w:lastRow="0" w:firstColumn="1" w:lastColumn="0" w:oddVBand="0" w:evenVBand="0" w:oddHBand="0" w:evenHBand="0" w:firstRowFirstColumn="0" w:firstRowLastColumn="0" w:lastRowFirstColumn="0" w:lastRowLastColumn="0"/>
            <w:tcW w:w="710" w:type="dxa"/>
          </w:tcPr>
          <w:p w:rsidR="00DC32C4" w:rsidRPr="00A5745C" w:rsidRDefault="008A0530" w:rsidP="00E25040">
            <w:pPr>
              <w:rPr>
                <w:rFonts w:cstheme="minorHAnsi"/>
                <w:b w:val="0"/>
                <w:bCs w:val="0"/>
              </w:rPr>
            </w:pPr>
            <w:r>
              <w:rPr>
                <w:rFonts w:cstheme="minorHAnsi"/>
                <w:b w:val="0"/>
                <w:bCs w:val="0"/>
              </w:rPr>
              <w:t>R14</w:t>
            </w:r>
          </w:p>
        </w:tc>
        <w:tc>
          <w:tcPr>
            <w:tcW w:w="1757" w:type="dxa"/>
          </w:tcPr>
          <w:p w:rsidR="00DC32C4" w:rsidRPr="00A5745C" w:rsidRDefault="00454D99" w:rsidP="00E25040">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Seguridad vulnerable en la nube</w:t>
            </w:r>
          </w:p>
        </w:tc>
        <w:tc>
          <w:tcPr>
            <w:tcW w:w="1382" w:type="dxa"/>
          </w:tcPr>
          <w:p w:rsidR="00DC32C4" w:rsidRPr="00A5745C" w:rsidRDefault="00DC32C4" w:rsidP="00E25040">
            <w:pPr>
              <w:cnfStyle w:val="000000000000" w:firstRow="0" w:lastRow="0" w:firstColumn="0" w:lastColumn="0" w:oddVBand="0" w:evenVBand="0" w:oddHBand="0" w:evenHBand="0" w:firstRowFirstColumn="0" w:firstRowLastColumn="0" w:lastRowFirstColumn="0" w:lastRowLastColumn="0"/>
              <w:rPr>
                <w:rFonts w:cstheme="minorHAnsi"/>
              </w:rPr>
            </w:pPr>
            <w:r w:rsidRPr="00A5745C">
              <w:rPr>
                <w:rFonts w:cstheme="minorHAnsi"/>
              </w:rPr>
              <w:t xml:space="preserve">Baja </w:t>
            </w:r>
          </w:p>
        </w:tc>
        <w:tc>
          <w:tcPr>
            <w:tcW w:w="1390" w:type="dxa"/>
          </w:tcPr>
          <w:p w:rsidR="00DC32C4" w:rsidRPr="00A5745C" w:rsidRDefault="00DC32C4" w:rsidP="00E25040">
            <w:pPr>
              <w:cnfStyle w:val="000000000000" w:firstRow="0" w:lastRow="0" w:firstColumn="0" w:lastColumn="0" w:oddVBand="0" w:evenVBand="0" w:oddHBand="0" w:evenHBand="0" w:firstRowFirstColumn="0" w:firstRowLastColumn="0" w:lastRowFirstColumn="0" w:lastRowLastColumn="0"/>
              <w:rPr>
                <w:rFonts w:cstheme="minorHAnsi"/>
              </w:rPr>
            </w:pPr>
            <w:r w:rsidRPr="00A5745C">
              <w:rPr>
                <w:rFonts w:cstheme="minorHAnsi"/>
              </w:rPr>
              <w:t>Serio</w:t>
            </w:r>
          </w:p>
        </w:tc>
        <w:tc>
          <w:tcPr>
            <w:tcW w:w="1672" w:type="dxa"/>
          </w:tcPr>
          <w:p w:rsidR="00DC32C4" w:rsidRPr="00A5745C" w:rsidRDefault="00DC32C4" w:rsidP="00E25040">
            <w:pPr>
              <w:cnfStyle w:val="000000000000" w:firstRow="0" w:lastRow="0" w:firstColumn="0" w:lastColumn="0" w:oddVBand="0" w:evenVBand="0" w:oddHBand="0" w:evenHBand="0" w:firstRowFirstColumn="0" w:firstRowLastColumn="0" w:lastRowFirstColumn="0" w:lastRowLastColumn="0"/>
              <w:rPr>
                <w:rFonts w:cstheme="minorHAnsi"/>
              </w:rPr>
            </w:pPr>
          </w:p>
        </w:tc>
        <w:tc>
          <w:tcPr>
            <w:tcW w:w="1453" w:type="dxa"/>
          </w:tcPr>
          <w:p w:rsidR="00DC32C4" w:rsidRPr="00A5745C" w:rsidRDefault="00DC32C4" w:rsidP="00E25040">
            <w:pPr>
              <w:cnfStyle w:val="000000000000" w:firstRow="0" w:lastRow="0" w:firstColumn="0" w:lastColumn="0" w:oddVBand="0" w:evenVBand="0" w:oddHBand="0" w:evenHBand="0" w:firstRowFirstColumn="0" w:firstRowLastColumn="0" w:lastRowFirstColumn="0" w:lastRowLastColumn="0"/>
              <w:rPr>
                <w:rFonts w:cstheme="minorHAnsi"/>
              </w:rPr>
            </w:pPr>
            <w:r w:rsidRPr="00A5745C">
              <w:rPr>
                <w:rFonts w:cstheme="minorHAnsi"/>
              </w:rPr>
              <w:t>Contar con un back up en la nube (Git)</w:t>
            </w:r>
          </w:p>
        </w:tc>
        <w:tc>
          <w:tcPr>
            <w:tcW w:w="1701" w:type="dxa"/>
          </w:tcPr>
          <w:p w:rsidR="00DC32C4" w:rsidRPr="00A5745C" w:rsidRDefault="00DC32C4" w:rsidP="00E25040">
            <w:pPr>
              <w:jc w:val="right"/>
              <w:cnfStyle w:val="000000000000" w:firstRow="0" w:lastRow="0" w:firstColumn="0" w:lastColumn="0" w:oddVBand="0" w:evenVBand="0" w:oddHBand="0" w:evenHBand="0" w:firstRowFirstColumn="0" w:firstRowLastColumn="0" w:lastRowFirstColumn="0" w:lastRowLastColumn="0"/>
              <w:rPr>
                <w:rFonts w:cstheme="minorHAnsi"/>
              </w:rPr>
            </w:pPr>
          </w:p>
        </w:tc>
        <w:tc>
          <w:tcPr>
            <w:tcW w:w="1404" w:type="dxa"/>
          </w:tcPr>
          <w:p w:rsidR="00DC32C4" w:rsidRPr="00A5745C" w:rsidRDefault="00DC32C4" w:rsidP="00E25040">
            <w:pPr>
              <w:cnfStyle w:val="000000000000" w:firstRow="0" w:lastRow="0" w:firstColumn="0" w:lastColumn="0" w:oddVBand="0" w:evenVBand="0" w:oddHBand="0" w:evenHBand="0" w:firstRowFirstColumn="0" w:firstRowLastColumn="0" w:lastRowFirstColumn="0" w:lastRowLastColumn="0"/>
              <w:rPr>
                <w:rFonts w:cstheme="minorHAnsi"/>
              </w:rPr>
            </w:pPr>
          </w:p>
        </w:tc>
      </w:tr>
      <w:tr w:rsidR="008A0530" w:rsidRPr="00A5745C" w:rsidTr="00DC32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rsidR="00DC32C4" w:rsidRPr="00A5745C" w:rsidRDefault="008A0530" w:rsidP="00E25040">
            <w:pPr>
              <w:rPr>
                <w:rFonts w:cstheme="minorHAnsi"/>
                <w:b w:val="0"/>
                <w:bCs w:val="0"/>
              </w:rPr>
            </w:pPr>
            <w:r>
              <w:rPr>
                <w:rFonts w:cstheme="minorHAnsi"/>
                <w:b w:val="0"/>
                <w:bCs w:val="0"/>
              </w:rPr>
              <w:t>R15</w:t>
            </w:r>
          </w:p>
        </w:tc>
        <w:tc>
          <w:tcPr>
            <w:tcW w:w="1757" w:type="dxa"/>
          </w:tcPr>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r w:rsidRPr="00A5745C">
              <w:rPr>
                <w:rFonts w:cstheme="minorHAnsi"/>
              </w:rPr>
              <w:t>Pausa del desarrollo debido a desastre natural</w:t>
            </w:r>
          </w:p>
        </w:tc>
        <w:tc>
          <w:tcPr>
            <w:tcW w:w="1382" w:type="dxa"/>
          </w:tcPr>
          <w:p w:rsidR="00DC32C4" w:rsidRPr="00A5745C" w:rsidRDefault="00A5745C" w:rsidP="00E25040">
            <w:pPr>
              <w:cnfStyle w:val="000000100000" w:firstRow="0" w:lastRow="0" w:firstColumn="0" w:lastColumn="0" w:oddVBand="0" w:evenVBand="0" w:oddHBand="1" w:evenHBand="0" w:firstRowFirstColumn="0" w:firstRowLastColumn="0" w:lastRowFirstColumn="0" w:lastRowLastColumn="0"/>
              <w:rPr>
                <w:rFonts w:cstheme="minorHAnsi"/>
              </w:rPr>
            </w:pPr>
            <w:r w:rsidRPr="00A5745C">
              <w:rPr>
                <w:rFonts w:cstheme="minorHAnsi"/>
              </w:rPr>
              <w:t>b</w:t>
            </w:r>
            <w:r w:rsidR="00DC32C4" w:rsidRPr="00A5745C">
              <w:rPr>
                <w:rFonts w:cstheme="minorHAnsi"/>
              </w:rPr>
              <w:t>ajo</w:t>
            </w:r>
          </w:p>
        </w:tc>
        <w:tc>
          <w:tcPr>
            <w:tcW w:w="1390" w:type="dxa"/>
          </w:tcPr>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r w:rsidRPr="00A5745C">
              <w:rPr>
                <w:rFonts w:cstheme="minorHAnsi"/>
              </w:rPr>
              <w:t>Catastrófico</w:t>
            </w:r>
          </w:p>
        </w:tc>
        <w:tc>
          <w:tcPr>
            <w:tcW w:w="1672" w:type="dxa"/>
          </w:tcPr>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p>
        </w:tc>
        <w:tc>
          <w:tcPr>
            <w:tcW w:w="1453" w:type="dxa"/>
          </w:tcPr>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r w:rsidRPr="00A5745C">
              <w:rPr>
                <w:rFonts w:cstheme="minorHAnsi"/>
              </w:rPr>
              <w:t>Contar con un back up en la nube, tomando previamente las medidas necesarias para salvar lo necesario</w:t>
            </w:r>
          </w:p>
        </w:tc>
        <w:tc>
          <w:tcPr>
            <w:tcW w:w="1701" w:type="dxa"/>
          </w:tcPr>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p>
        </w:tc>
        <w:tc>
          <w:tcPr>
            <w:tcW w:w="1404" w:type="dxa"/>
          </w:tcPr>
          <w:p w:rsidR="00DC32C4" w:rsidRPr="00A5745C" w:rsidRDefault="00DC32C4" w:rsidP="00E25040">
            <w:pPr>
              <w:cnfStyle w:val="000000100000" w:firstRow="0" w:lastRow="0" w:firstColumn="0" w:lastColumn="0" w:oddVBand="0" w:evenVBand="0" w:oddHBand="1" w:evenHBand="0" w:firstRowFirstColumn="0" w:firstRowLastColumn="0" w:lastRowFirstColumn="0" w:lastRowLastColumn="0"/>
              <w:rPr>
                <w:rFonts w:cstheme="minorHAnsi"/>
              </w:rPr>
            </w:pPr>
          </w:p>
        </w:tc>
      </w:tr>
      <w:tr w:rsidR="00180FD3" w:rsidRPr="00A5745C" w:rsidTr="00DC32C4">
        <w:tc>
          <w:tcPr>
            <w:cnfStyle w:val="001000000000" w:firstRow="0" w:lastRow="0" w:firstColumn="1" w:lastColumn="0" w:oddVBand="0" w:evenVBand="0" w:oddHBand="0" w:evenHBand="0" w:firstRowFirstColumn="0" w:firstRowLastColumn="0" w:lastRowFirstColumn="0" w:lastRowLastColumn="0"/>
            <w:tcW w:w="710" w:type="dxa"/>
          </w:tcPr>
          <w:p w:rsidR="00DC32C4" w:rsidRPr="00A5745C" w:rsidRDefault="008A0530" w:rsidP="00E25040">
            <w:pPr>
              <w:rPr>
                <w:rFonts w:cstheme="minorHAnsi"/>
                <w:b w:val="0"/>
                <w:bCs w:val="0"/>
              </w:rPr>
            </w:pPr>
            <w:r>
              <w:rPr>
                <w:rFonts w:cstheme="minorHAnsi"/>
                <w:b w:val="0"/>
                <w:bCs w:val="0"/>
              </w:rPr>
              <w:t>R16</w:t>
            </w:r>
          </w:p>
        </w:tc>
        <w:tc>
          <w:tcPr>
            <w:tcW w:w="1757" w:type="dxa"/>
          </w:tcPr>
          <w:p w:rsidR="00DC32C4" w:rsidRPr="00454D99" w:rsidRDefault="00454D99" w:rsidP="00454D99">
            <w:pPr>
              <w:cnfStyle w:val="000000000000" w:firstRow="0" w:lastRow="0" w:firstColumn="0" w:lastColumn="0" w:oddVBand="0" w:evenVBand="0" w:oddHBand="0" w:evenHBand="0" w:firstRowFirstColumn="0" w:firstRowLastColumn="0" w:lastRowFirstColumn="0" w:lastRowLastColumn="0"/>
            </w:pPr>
            <w:r>
              <w:rPr>
                <w:rFonts w:cstheme="minorHAnsi"/>
              </w:rPr>
              <w:t>Seguridad vulnerable debido a casos aislados o difíciles de detectar</w:t>
            </w:r>
          </w:p>
        </w:tc>
        <w:tc>
          <w:tcPr>
            <w:tcW w:w="1382" w:type="dxa"/>
          </w:tcPr>
          <w:p w:rsidR="00DC32C4" w:rsidRPr="00A5745C" w:rsidRDefault="00DC32C4" w:rsidP="00E25040">
            <w:pPr>
              <w:cnfStyle w:val="000000000000" w:firstRow="0" w:lastRow="0" w:firstColumn="0" w:lastColumn="0" w:oddVBand="0" w:evenVBand="0" w:oddHBand="0" w:evenHBand="0" w:firstRowFirstColumn="0" w:firstRowLastColumn="0" w:lastRowFirstColumn="0" w:lastRowLastColumn="0"/>
              <w:rPr>
                <w:rFonts w:cstheme="minorHAnsi"/>
              </w:rPr>
            </w:pPr>
            <w:r w:rsidRPr="00A5745C">
              <w:rPr>
                <w:rFonts w:cstheme="minorHAnsi"/>
              </w:rPr>
              <w:t>Bajo</w:t>
            </w:r>
          </w:p>
        </w:tc>
        <w:tc>
          <w:tcPr>
            <w:tcW w:w="1390" w:type="dxa"/>
          </w:tcPr>
          <w:p w:rsidR="00DC32C4" w:rsidRPr="00A5745C" w:rsidRDefault="00DC32C4" w:rsidP="00E25040">
            <w:pPr>
              <w:cnfStyle w:val="000000000000" w:firstRow="0" w:lastRow="0" w:firstColumn="0" w:lastColumn="0" w:oddVBand="0" w:evenVBand="0" w:oddHBand="0" w:evenHBand="0" w:firstRowFirstColumn="0" w:firstRowLastColumn="0" w:lastRowFirstColumn="0" w:lastRowLastColumn="0"/>
              <w:rPr>
                <w:rFonts w:cstheme="minorHAnsi"/>
              </w:rPr>
            </w:pPr>
            <w:r w:rsidRPr="00A5745C">
              <w:rPr>
                <w:rFonts w:cstheme="minorHAnsi"/>
              </w:rPr>
              <w:t>Tolerable</w:t>
            </w:r>
          </w:p>
        </w:tc>
        <w:tc>
          <w:tcPr>
            <w:tcW w:w="1672" w:type="dxa"/>
          </w:tcPr>
          <w:p w:rsidR="00DC32C4" w:rsidRPr="00A5745C" w:rsidRDefault="00DC32C4" w:rsidP="00E25040">
            <w:pPr>
              <w:cnfStyle w:val="000000000000" w:firstRow="0" w:lastRow="0" w:firstColumn="0" w:lastColumn="0" w:oddVBand="0" w:evenVBand="0" w:oddHBand="0" w:evenHBand="0" w:firstRowFirstColumn="0" w:firstRowLastColumn="0" w:lastRowFirstColumn="0" w:lastRowLastColumn="0"/>
              <w:rPr>
                <w:rFonts w:cstheme="minorHAnsi"/>
              </w:rPr>
            </w:pPr>
          </w:p>
        </w:tc>
        <w:tc>
          <w:tcPr>
            <w:tcW w:w="1453" w:type="dxa"/>
          </w:tcPr>
          <w:p w:rsidR="00DC32C4" w:rsidRPr="00A5745C" w:rsidRDefault="00DC32C4" w:rsidP="00E25040">
            <w:pPr>
              <w:cnfStyle w:val="000000000000" w:firstRow="0" w:lastRow="0" w:firstColumn="0" w:lastColumn="0" w:oddVBand="0" w:evenVBand="0" w:oddHBand="0" w:evenHBand="0" w:firstRowFirstColumn="0" w:firstRowLastColumn="0" w:lastRowFirstColumn="0" w:lastRowLastColumn="0"/>
              <w:rPr>
                <w:rFonts w:cstheme="minorHAnsi"/>
              </w:rPr>
            </w:pPr>
          </w:p>
        </w:tc>
        <w:tc>
          <w:tcPr>
            <w:tcW w:w="1701" w:type="dxa"/>
          </w:tcPr>
          <w:p w:rsidR="00DC32C4" w:rsidRPr="00A5745C" w:rsidRDefault="00DC32C4" w:rsidP="00E25040">
            <w:pPr>
              <w:cnfStyle w:val="000000000000" w:firstRow="0" w:lastRow="0" w:firstColumn="0" w:lastColumn="0" w:oddVBand="0" w:evenVBand="0" w:oddHBand="0" w:evenHBand="0" w:firstRowFirstColumn="0" w:firstRowLastColumn="0" w:lastRowFirstColumn="0" w:lastRowLastColumn="0"/>
              <w:rPr>
                <w:rFonts w:cstheme="minorHAnsi"/>
              </w:rPr>
            </w:pPr>
            <w:r w:rsidRPr="00A5745C">
              <w:rPr>
                <w:rFonts w:cstheme="minorHAnsi"/>
              </w:rPr>
              <w:t>Acudir a la policía cibernética de Coahuila en caso de hackeos y Mantener un respaldo en la nube (Git).</w:t>
            </w:r>
          </w:p>
        </w:tc>
        <w:tc>
          <w:tcPr>
            <w:tcW w:w="1404" w:type="dxa"/>
          </w:tcPr>
          <w:p w:rsidR="00DC32C4" w:rsidRPr="00A5745C" w:rsidRDefault="00DC32C4" w:rsidP="00E25040">
            <w:pPr>
              <w:cnfStyle w:val="000000000000" w:firstRow="0" w:lastRow="0" w:firstColumn="0" w:lastColumn="0" w:oddVBand="0" w:evenVBand="0" w:oddHBand="0" w:evenHBand="0" w:firstRowFirstColumn="0" w:firstRowLastColumn="0" w:lastRowFirstColumn="0" w:lastRowLastColumn="0"/>
              <w:rPr>
                <w:rFonts w:cstheme="minorHAnsi"/>
              </w:rPr>
            </w:pPr>
          </w:p>
        </w:tc>
      </w:tr>
    </w:tbl>
    <w:p w:rsidR="006D34FD" w:rsidRDefault="006D34FD" w:rsidP="006D34FD">
      <w:pPr>
        <w:rPr>
          <w:rFonts w:cstheme="minorHAnsi"/>
        </w:rPr>
      </w:pPr>
    </w:p>
    <w:p w:rsidR="006D34FD" w:rsidRDefault="006D34FD" w:rsidP="00A5745C">
      <w:pPr>
        <w:rPr>
          <w:rFonts w:cstheme="minorHAnsi"/>
          <w:i/>
        </w:rPr>
      </w:pPr>
      <w:r w:rsidRPr="006D34FD">
        <w:rPr>
          <w:rFonts w:cstheme="minorHAnsi"/>
          <w:i/>
        </w:rPr>
        <w:t>Significado de los elementos No UML</w:t>
      </w:r>
    </w:p>
    <w:p w:rsidR="00A5745C" w:rsidRPr="001D3981" w:rsidRDefault="00A5745C" w:rsidP="00A5745C">
      <w:pPr>
        <w:jc w:val="both"/>
        <w:rPr>
          <w:rFonts w:cstheme="minorHAnsi"/>
          <w:iCs/>
        </w:rPr>
      </w:pPr>
      <w:r w:rsidRPr="001D3981">
        <w:rPr>
          <w:rFonts w:cstheme="minorHAnsi"/>
          <w:iCs/>
        </w:rPr>
        <w:lastRenderedPageBreak/>
        <w:t>IMG-IA 28 --- Imagen de prueba</w:t>
      </w:r>
      <w:r w:rsidRPr="001D3981">
        <w:rPr>
          <w:rFonts w:cstheme="minorHAnsi"/>
          <w:iCs/>
        </w:rPr>
        <w:tab/>
      </w:r>
      <w:r w:rsidR="001D3981" w:rsidRPr="001D3981">
        <w:rPr>
          <w:rFonts w:cstheme="minorHAnsi"/>
          <w:iCs/>
        </w:rPr>
        <w:tab/>
        <w:t>R1</w:t>
      </w:r>
      <w:r w:rsidR="003A3652">
        <w:rPr>
          <w:rFonts w:cstheme="minorHAnsi"/>
          <w:iCs/>
        </w:rPr>
        <w:t>2</w:t>
      </w:r>
      <w:r w:rsidR="001D3981" w:rsidRPr="001D3981">
        <w:rPr>
          <w:rFonts w:cstheme="minorHAnsi"/>
          <w:iCs/>
        </w:rPr>
        <w:t xml:space="preserve"> -- Análisis de riesgo (riesgo 1</w:t>
      </w:r>
      <w:r w:rsidR="003A3652">
        <w:rPr>
          <w:rFonts w:cstheme="minorHAnsi"/>
          <w:iCs/>
        </w:rPr>
        <w:t>2</w:t>
      </w:r>
      <w:r w:rsidR="001D3981" w:rsidRPr="001D3981">
        <w:rPr>
          <w:rFonts w:cstheme="minorHAnsi"/>
          <w:iCs/>
        </w:rPr>
        <w:t>)</w:t>
      </w:r>
    </w:p>
    <w:p w:rsidR="00A5745C" w:rsidRPr="001D3981" w:rsidRDefault="00A5745C" w:rsidP="00A5745C">
      <w:pPr>
        <w:jc w:val="both"/>
        <w:rPr>
          <w:rFonts w:cstheme="minorHAnsi"/>
          <w:iCs/>
        </w:rPr>
      </w:pPr>
      <w:r w:rsidRPr="001D3981">
        <w:rPr>
          <w:rFonts w:cstheme="minorHAnsi"/>
          <w:iCs/>
        </w:rPr>
        <w:t>IMG-IA 29 --- Imagen de prueba</w:t>
      </w:r>
      <w:r w:rsidR="001D3981" w:rsidRPr="001D3981">
        <w:rPr>
          <w:rFonts w:cstheme="minorHAnsi"/>
          <w:iCs/>
        </w:rPr>
        <w:tab/>
      </w:r>
      <w:r w:rsidR="001D3981" w:rsidRPr="001D3981">
        <w:rPr>
          <w:rFonts w:cstheme="minorHAnsi"/>
          <w:iCs/>
        </w:rPr>
        <w:tab/>
        <w:t>R1</w:t>
      </w:r>
      <w:r w:rsidR="003A3652">
        <w:rPr>
          <w:rFonts w:cstheme="minorHAnsi"/>
          <w:iCs/>
        </w:rPr>
        <w:t>3</w:t>
      </w:r>
      <w:r w:rsidR="001D3981" w:rsidRPr="001D3981">
        <w:rPr>
          <w:rFonts w:cstheme="minorHAnsi"/>
          <w:iCs/>
        </w:rPr>
        <w:t xml:space="preserve"> -- Análisis de riesgo (riesgo 1</w:t>
      </w:r>
      <w:r w:rsidR="003A3652">
        <w:rPr>
          <w:rFonts w:cstheme="minorHAnsi"/>
          <w:iCs/>
        </w:rPr>
        <w:t>3</w:t>
      </w:r>
      <w:r w:rsidR="001D3981" w:rsidRPr="001D3981">
        <w:rPr>
          <w:rFonts w:cstheme="minorHAnsi"/>
          <w:iCs/>
        </w:rPr>
        <w:t>)</w:t>
      </w:r>
    </w:p>
    <w:p w:rsidR="00A5745C" w:rsidRPr="001D3981" w:rsidRDefault="00A5745C" w:rsidP="00A5745C">
      <w:pPr>
        <w:jc w:val="both"/>
        <w:rPr>
          <w:rFonts w:cstheme="minorHAnsi"/>
          <w:iCs/>
        </w:rPr>
      </w:pPr>
      <w:r w:rsidRPr="001D3981">
        <w:rPr>
          <w:rFonts w:cstheme="minorHAnsi"/>
          <w:iCs/>
        </w:rPr>
        <w:t>IMG-IA 30 --- Prueba de imagen</w:t>
      </w:r>
      <w:r w:rsidR="001D3981" w:rsidRPr="001D3981">
        <w:rPr>
          <w:rFonts w:cstheme="minorHAnsi"/>
          <w:iCs/>
        </w:rPr>
        <w:tab/>
      </w:r>
      <w:r w:rsidR="001D3981" w:rsidRPr="001D3981">
        <w:rPr>
          <w:rFonts w:cstheme="minorHAnsi"/>
          <w:iCs/>
        </w:rPr>
        <w:tab/>
      </w:r>
      <w:r w:rsidR="001D3981" w:rsidRPr="001D3981">
        <w:rPr>
          <w:rFonts w:cstheme="minorHAnsi"/>
          <w:iCs/>
        </w:rPr>
        <w:tab/>
        <w:t>R1</w:t>
      </w:r>
      <w:r w:rsidR="003A3652">
        <w:rPr>
          <w:rFonts w:cstheme="minorHAnsi"/>
          <w:iCs/>
        </w:rPr>
        <w:t>4</w:t>
      </w:r>
      <w:r w:rsidR="001D3981" w:rsidRPr="001D3981">
        <w:rPr>
          <w:rFonts w:cstheme="minorHAnsi"/>
          <w:iCs/>
        </w:rPr>
        <w:t xml:space="preserve"> -- Análisis de riesgo (riesgo 1</w:t>
      </w:r>
      <w:r w:rsidR="003A3652">
        <w:rPr>
          <w:rFonts w:cstheme="minorHAnsi"/>
          <w:iCs/>
        </w:rPr>
        <w:t>4</w:t>
      </w:r>
      <w:r w:rsidR="001D3981" w:rsidRPr="001D3981">
        <w:rPr>
          <w:rFonts w:cstheme="minorHAnsi"/>
          <w:iCs/>
        </w:rPr>
        <w:t>)</w:t>
      </w:r>
    </w:p>
    <w:p w:rsidR="00A5745C" w:rsidRPr="001D3981" w:rsidRDefault="00A5745C" w:rsidP="00A5745C">
      <w:pPr>
        <w:jc w:val="both"/>
        <w:rPr>
          <w:rFonts w:cstheme="minorHAnsi"/>
          <w:iCs/>
        </w:rPr>
      </w:pPr>
      <w:r w:rsidRPr="001D3981">
        <w:rPr>
          <w:rFonts w:cstheme="minorHAnsi"/>
          <w:iCs/>
        </w:rPr>
        <w:t>IMG-IA 31 --- Prueba de imagen</w:t>
      </w:r>
      <w:r w:rsidR="001D3981" w:rsidRPr="001D3981">
        <w:rPr>
          <w:rFonts w:cstheme="minorHAnsi"/>
          <w:iCs/>
        </w:rPr>
        <w:tab/>
      </w:r>
      <w:r w:rsidR="001D3981" w:rsidRPr="001D3981">
        <w:rPr>
          <w:rFonts w:cstheme="minorHAnsi"/>
          <w:iCs/>
        </w:rPr>
        <w:tab/>
      </w:r>
      <w:r w:rsidR="001D3981" w:rsidRPr="001D3981">
        <w:rPr>
          <w:rFonts w:cstheme="minorHAnsi"/>
          <w:iCs/>
        </w:rPr>
        <w:tab/>
        <w:t>R1</w:t>
      </w:r>
      <w:r w:rsidR="003A3652">
        <w:rPr>
          <w:rFonts w:cstheme="minorHAnsi"/>
          <w:iCs/>
        </w:rPr>
        <w:t>5</w:t>
      </w:r>
      <w:r w:rsidR="001D3981" w:rsidRPr="001D3981">
        <w:rPr>
          <w:rFonts w:cstheme="minorHAnsi"/>
          <w:iCs/>
        </w:rPr>
        <w:t xml:space="preserve"> -- Análisis de riesgo (riesgo 1</w:t>
      </w:r>
      <w:r w:rsidR="003A3652">
        <w:rPr>
          <w:rFonts w:cstheme="minorHAnsi"/>
          <w:iCs/>
        </w:rPr>
        <w:t>5</w:t>
      </w:r>
      <w:r w:rsidR="001D3981" w:rsidRPr="001D3981">
        <w:rPr>
          <w:rFonts w:cstheme="minorHAnsi"/>
          <w:iCs/>
        </w:rPr>
        <w:t>)</w:t>
      </w:r>
    </w:p>
    <w:p w:rsidR="00A5745C" w:rsidRPr="001D3981" w:rsidRDefault="00A5745C" w:rsidP="00A5745C">
      <w:pPr>
        <w:jc w:val="both"/>
        <w:rPr>
          <w:rFonts w:cstheme="minorHAnsi"/>
          <w:iCs/>
        </w:rPr>
      </w:pPr>
      <w:r w:rsidRPr="001D3981">
        <w:rPr>
          <w:rFonts w:cstheme="minorHAnsi"/>
          <w:iCs/>
        </w:rPr>
        <w:t>IMG-IA 32 --- Prueba de imagen</w:t>
      </w:r>
      <w:r w:rsidR="001D3981" w:rsidRPr="001D3981">
        <w:rPr>
          <w:rFonts w:cstheme="minorHAnsi"/>
          <w:iCs/>
        </w:rPr>
        <w:tab/>
      </w:r>
      <w:r w:rsidR="001D3981" w:rsidRPr="001D3981">
        <w:rPr>
          <w:rFonts w:cstheme="minorHAnsi"/>
          <w:iCs/>
        </w:rPr>
        <w:tab/>
      </w:r>
      <w:r w:rsidR="001D3981" w:rsidRPr="001D3981">
        <w:rPr>
          <w:rFonts w:cstheme="minorHAnsi"/>
          <w:iCs/>
        </w:rPr>
        <w:tab/>
        <w:t>R1</w:t>
      </w:r>
      <w:r w:rsidR="003A3652">
        <w:rPr>
          <w:rFonts w:cstheme="minorHAnsi"/>
          <w:iCs/>
        </w:rPr>
        <w:t>6</w:t>
      </w:r>
      <w:r w:rsidR="001D3981" w:rsidRPr="001D3981">
        <w:rPr>
          <w:rFonts w:cstheme="minorHAnsi"/>
          <w:iCs/>
        </w:rPr>
        <w:t xml:space="preserve"> -- Análisis de riesgo (riesgo 1</w:t>
      </w:r>
      <w:r w:rsidR="003A3652">
        <w:rPr>
          <w:rFonts w:cstheme="minorHAnsi"/>
          <w:iCs/>
        </w:rPr>
        <w:t>6</w:t>
      </w:r>
      <w:r w:rsidR="001D3981" w:rsidRPr="001D3981">
        <w:rPr>
          <w:rFonts w:cstheme="minorHAnsi"/>
          <w:iCs/>
        </w:rPr>
        <w:t>)</w:t>
      </w:r>
    </w:p>
    <w:p w:rsidR="00A5745C" w:rsidRPr="001D3981" w:rsidRDefault="00A5745C" w:rsidP="00A5745C">
      <w:pPr>
        <w:jc w:val="both"/>
        <w:rPr>
          <w:rFonts w:cstheme="minorHAnsi"/>
          <w:iCs/>
        </w:rPr>
      </w:pPr>
      <w:r w:rsidRPr="001D3981">
        <w:rPr>
          <w:rFonts w:cstheme="minorHAnsi"/>
          <w:iCs/>
        </w:rPr>
        <w:t>IMG-IA 33 --- Prueba de imagen</w:t>
      </w:r>
      <w:r w:rsidR="001D3981" w:rsidRPr="001D3981">
        <w:rPr>
          <w:rFonts w:cstheme="minorHAnsi"/>
          <w:iCs/>
        </w:rPr>
        <w:tab/>
      </w:r>
    </w:p>
    <w:p w:rsidR="001D3981" w:rsidRPr="001D3981" w:rsidRDefault="00A5745C" w:rsidP="00A5745C">
      <w:pPr>
        <w:jc w:val="both"/>
        <w:rPr>
          <w:rFonts w:cstheme="minorHAnsi"/>
          <w:iCs/>
        </w:rPr>
      </w:pPr>
      <w:r w:rsidRPr="001D3981">
        <w:rPr>
          <w:rFonts w:cstheme="minorHAnsi"/>
          <w:iCs/>
        </w:rPr>
        <w:t>IMG-IA 34 --- Prueba de imagen</w:t>
      </w:r>
      <w:r w:rsidR="001D3981" w:rsidRPr="001D3981">
        <w:rPr>
          <w:rFonts w:cstheme="minorHAnsi"/>
          <w:iCs/>
        </w:rPr>
        <w:tab/>
      </w:r>
    </w:p>
    <w:p w:rsidR="00A5745C" w:rsidRPr="001D3981" w:rsidRDefault="00A5745C" w:rsidP="00A5745C">
      <w:pPr>
        <w:jc w:val="both"/>
        <w:rPr>
          <w:rFonts w:cstheme="minorHAnsi"/>
          <w:iCs/>
        </w:rPr>
      </w:pPr>
      <w:r w:rsidRPr="001D3981">
        <w:rPr>
          <w:rFonts w:cstheme="minorHAnsi"/>
          <w:iCs/>
        </w:rPr>
        <w:t xml:space="preserve">R01 -- Análisis de riesgo </w:t>
      </w:r>
      <w:r w:rsidR="001D3981" w:rsidRPr="001D3981">
        <w:rPr>
          <w:rFonts w:cstheme="minorHAnsi"/>
          <w:iCs/>
        </w:rPr>
        <w:t xml:space="preserve">(riesgo </w:t>
      </w:r>
      <w:r w:rsidRPr="001D3981">
        <w:rPr>
          <w:rFonts w:cstheme="minorHAnsi"/>
          <w:iCs/>
        </w:rPr>
        <w:t>1</w:t>
      </w:r>
      <w:r w:rsidR="001D3981" w:rsidRPr="001D3981">
        <w:rPr>
          <w:rFonts w:cstheme="minorHAnsi"/>
          <w:iCs/>
        </w:rPr>
        <w:t>)</w:t>
      </w:r>
    </w:p>
    <w:p w:rsidR="00A5745C" w:rsidRPr="001D3981" w:rsidRDefault="00A5745C" w:rsidP="00A5745C">
      <w:pPr>
        <w:jc w:val="both"/>
        <w:rPr>
          <w:rFonts w:cstheme="minorHAnsi"/>
          <w:iCs/>
        </w:rPr>
      </w:pPr>
      <w:r w:rsidRPr="001D3981">
        <w:rPr>
          <w:rFonts w:cstheme="minorHAnsi"/>
          <w:iCs/>
        </w:rPr>
        <w:t>R0</w:t>
      </w:r>
      <w:r w:rsidR="001D3981" w:rsidRPr="001D3981">
        <w:rPr>
          <w:rFonts w:cstheme="minorHAnsi"/>
          <w:iCs/>
        </w:rPr>
        <w:t>2</w:t>
      </w:r>
      <w:r w:rsidRPr="001D3981">
        <w:rPr>
          <w:rFonts w:cstheme="minorHAnsi"/>
          <w:iCs/>
        </w:rPr>
        <w:t xml:space="preserve"> -- Análisis de riesgo </w:t>
      </w:r>
      <w:r w:rsidR="001D3981" w:rsidRPr="001D3981">
        <w:rPr>
          <w:rFonts w:cstheme="minorHAnsi"/>
          <w:iCs/>
        </w:rPr>
        <w:t>(riesgo 2)</w:t>
      </w:r>
    </w:p>
    <w:p w:rsidR="00A5745C" w:rsidRPr="001D3981" w:rsidRDefault="00A5745C" w:rsidP="00A5745C">
      <w:pPr>
        <w:jc w:val="both"/>
        <w:rPr>
          <w:rFonts w:cstheme="minorHAnsi"/>
          <w:iCs/>
        </w:rPr>
      </w:pPr>
      <w:r w:rsidRPr="001D3981">
        <w:rPr>
          <w:rFonts w:cstheme="minorHAnsi"/>
          <w:iCs/>
        </w:rPr>
        <w:t>R0</w:t>
      </w:r>
      <w:r w:rsidR="001D3981" w:rsidRPr="001D3981">
        <w:rPr>
          <w:rFonts w:cstheme="minorHAnsi"/>
          <w:iCs/>
        </w:rPr>
        <w:t>3</w:t>
      </w:r>
      <w:r w:rsidRPr="001D3981">
        <w:rPr>
          <w:rFonts w:cstheme="minorHAnsi"/>
          <w:iCs/>
        </w:rPr>
        <w:t xml:space="preserve"> -- Análisis de riesgo </w:t>
      </w:r>
      <w:r w:rsidR="001D3981" w:rsidRPr="001D3981">
        <w:rPr>
          <w:rFonts w:cstheme="minorHAnsi"/>
          <w:iCs/>
        </w:rPr>
        <w:t>(riesgo 3)</w:t>
      </w:r>
    </w:p>
    <w:p w:rsidR="00A5745C" w:rsidRPr="001D3981" w:rsidRDefault="00A5745C" w:rsidP="00A5745C">
      <w:pPr>
        <w:jc w:val="both"/>
        <w:rPr>
          <w:rFonts w:cstheme="minorHAnsi"/>
          <w:iCs/>
        </w:rPr>
      </w:pPr>
      <w:r w:rsidRPr="001D3981">
        <w:rPr>
          <w:rFonts w:cstheme="minorHAnsi"/>
          <w:iCs/>
        </w:rPr>
        <w:t>R0</w:t>
      </w:r>
      <w:r w:rsidR="001D3981" w:rsidRPr="001D3981">
        <w:rPr>
          <w:rFonts w:cstheme="minorHAnsi"/>
          <w:iCs/>
        </w:rPr>
        <w:t>4</w:t>
      </w:r>
      <w:r w:rsidRPr="001D3981">
        <w:rPr>
          <w:rFonts w:cstheme="minorHAnsi"/>
          <w:iCs/>
        </w:rPr>
        <w:t xml:space="preserve"> -- Análisis de riesgo </w:t>
      </w:r>
      <w:r w:rsidR="001D3981" w:rsidRPr="001D3981">
        <w:rPr>
          <w:rFonts w:cstheme="minorHAnsi"/>
          <w:iCs/>
        </w:rPr>
        <w:t>(riesgo 4)</w:t>
      </w:r>
    </w:p>
    <w:p w:rsidR="00A5745C" w:rsidRPr="001D3981" w:rsidRDefault="00A5745C" w:rsidP="00A5745C">
      <w:pPr>
        <w:jc w:val="both"/>
        <w:rPr>
          <w:rFonts w:cstheme="minorHAnsi"/>
          <w:iCs/>
        </w:rPr>
      </w:pPr>
      <w:r w:rsidRPr="001D3981">
        <w:rPr>
          <w:rFonts w:cstheme="minorHAnsi"/>
          <w:iCs/>
        </w:rPr>
        <w:t>R0</w:t>
      </w:r>
      <w:r w:rsidR="001D3981" w:rsidRPr="001D3981">
        <w:rPr>
          <w:rFonts w:cstheme="minorHAnsi"/>
          <w:iCs/>
        </w:rPr>
        <w:t>5</w:t>
      </w:r>
      <w:r w:rsidRPr="001D3981">
        <w:rPr>
          <w:rFonts w:cstheme="minorHAnsi"/>
          <w:iCs/>
        </w:rPr>
        <w:t xml:space="preserve"> -- Análisis de riesgo </w:t>
      </w:r>
      <w:r w:rsidR="001D3981" w:rsidRPr="001D3981">
        <w:rPr>
          <w:rFonts w:cstheme="minorHAnsi"/>
          <w:iCs/>
        </w:rPr>
        <w:t>(riesgo 5)</w:t>
      </w:r>
    </w:p>
    <w:p w:rsidR="00A5745C" w:rsidRPr="001D3981" w:rsidRDefault="00A5745C" w:rsidP="00A5745C">
      <w:pPr>
        <w:jc w:val="both"/>
        <w:rPr>
          <w:rFonts w:cstheme="minorHAnsi"/>
          <w:iCs/>
        </w:rPr>
      </w:pPr>
      <w:r w:rsidRPr="001D3981">
        <w:rPr>
          <w:rFonts w:cstheme="minorHAnsi"/>
          <w:iCs/>
        </w:rPr>
        <w:t>R0</w:t>
      </w:r>
      <w:r w:rsidR="001D3981" w:rsidRPr="001D3981">
        <w:rPr>
          <w:rFonts w:cstheme="minorHAnsi"/>
          <w:iCs/>
        </w:rPr>
        <w:t>6</w:t>
      </w:r>
      <w:r w:rsidRPr="001D3981">
        <w:rPr>
          <w:rFonts w:cstheme="minorHAnsi"/>
          <w:iCs/>
        </w:rPr>
        <w:t xml:space="preserve"> -- Análisis de riesgo </w:t>
      </w:r>
      <w:r w:rsidR="001D3981" w:rsidRPr="001D3981">
        <w:rPr>
          <w:rFonts w:cstheme="minorHAnsi"/>
          <w:iCs/>
        </w:rPr>
        <w:t>(riesgo 6)</w:t>
      </w:r>
    </w:p>
    <w:p w:rsidR="00A5745C" w:rsidRPr="001D3981" w:rsidRDefault="00A5745C" w:rsidP="00A5745C">
      <w:pPr>
        <w:jc w:val="both"/>
        <w:rPr>
          <w:rFonts w:cstheme="minorHAnsi"/>
          <w:iCs/>
        </w:rPr>
      </w:pPr>
      <w:r w:rsidRPr="001D3981">
        <w:rPr>
          <w:rFonts w:cstheme="minorHAnsi"/>
          <w:iCs/>
        </w:rPr>
        <w:t>R</w:t>
      </w:r>
      <w:r w:rsidR="001D3981" w:rsidRPr="001D3981">
        <w:rPr>
          <w:rFonts w:cstheme="minorHAnsi"/>
          <w:iCs/>
        </w:rPr>
        <w:t>07</w:t>
      </w:r>
      <w:r w:rsidRPr="001D3981">
        <w:rPr>
          <w:rFonts w:cstheme="minorHAnsi"/>
          <w:iCs/>
        </w:rPr>
        <w:t xml:space="preserve"> -- Análisis de riesgo </w:t>
      </w:r>
      <w:r w:rsidR="001D3981" w:rsidRPr="001D3981">
        <w:rPr>
          <w:rFonts w:cstheme="minorHAnsi"/>
          <w:iCs/>
        </w:rPr>
        <w:t>(riesgo 7)</w:t>
      </w:r>
    </w:p>
    <w:p w:rsidR="00A5745C" w:rsidRPr="001D3981" w:rsidRDefault="00A5745C" w:rsidP="00A5745C">
      <w:pPr>
        <w:jc w:val="both"/>
        <w:rPr>
          <w:rFonts w:cstheme="minorHAnsi"/>
          <w:iCs/>
        </w:rPr>
      </w:pPr>
      <w:r w:rsidRPr="001D3981">
        <w:rPr>
          <w:rFonts w:cstheme="minorHAnsi"/>
          <w:iCs/>
        </w:rPr>
        <w:t>R0</w:t>
      </w:r>
      <w:r w:rsidR="001D3981" w:rsidRPr="001D3981">
        <w:rPr>
          <w:rFonts w:cstheme="minorHAnsi"/>
          <w:iCs/>
        </w:rPr>
        <w:t>8</w:t>
      </w:r>
      <w:r w:rsidRPr="001D3981">
        <w:rPr>
          <w:rFonts w:cstheme="minorHAnsi"/>
          <w:iCs/>
        </w:rPr>
        <w:t xml:space="preserve"> -- Análisis de riesgo </w:t>
      </w:r>
      <w:r w:rsidR="001D3981" w:rsidRPr="001D3981">
        <w:rPr>
          <w:rFonts w:cstheme="minorHAnsi"/>
          <w:iCs/>
        </w:rPr>
        <w:t>(riesgo 8)</w:t>
      </w:r>
    </w:p>
    <w:p w:rsidR="00A5745C" w:rsidRPr="001D3981" w:rsidRDefault="00A5745C" w:rsidP="00A5745C">
      <w:pPr>
        <w:jc w:val="both"/>
        <w:rPr>
          <w:rFonts w:cstheme="minorHAnsi"/>
          <w:iCs/>
        </w:rPr>
      </w:pPr>
      <w:r w:rsidRPr="001D3981">
        <w:rPr>
          <w:rFonts w:cstheme="minorHAnsi"/>
          <w:iCs/>
        </w:rPr>
        <w:t>R0</w:t>
      </w:r>
      <w:r w:rsidR="001D3981" w:rsidRPr="001D3981">
        <w:rPr>
          <w:rFonts w:cstheme="minorHAnsi"/>
          <w:iCs/>
        </w:rPr>
        <w:t>9</w:t>
      </w:r>
      <w:r w:rsidRPr="001D3981">
        <w:rPr>
          <w:rFonts w:cstheme="minorHAnsi"/>
          <w:iCs/>
        </w:rPr>
        <w:t xml:space="preserve"> -- Análisis de riesgo </w:t>
      </w:r>
      <w:r w:rsidR="001D3981" w:rsidRPr="001D3981">
        <w:rPr>
          <w:rFonts w:cstheme="minorHAnsi"/>
          <w:iCs/>
        </w:rPr>
        <w:t>(riesgo 9)</w:t>
      </w:r>
    </w:p>
    <w:p w:rsidR="00A5745C" w:rsidRPr="001D3981" w:rsidRDefault="00A5745C" w:rsidP="00A5745C">
      <w:pPr>
        <w:jc w:val="both"/>
        <w:rPr>
          <w:rFonts w:cstheme="minorHAnsi"/>
          <w:iCs/>
        </w:rPr>
      </w:pPr>
      <w:r w:rsidRPr="001D3981">
        <w:rPr>
          <w:rFonts w:cstheme="minorHAnsi"/>
          <w:iCs/>
        </w:rPr>
        <w:t>R</w:t>
      </w:r>
      <w:r w:rsidR="001D3981" w:rsidRPr="001D3981">
        <w:rPr>
          <w:rFonts w:cstheme="minorHAnsi"/>
          <w:iCs/>
        </w:rPr>
        <w:t>10</w:t>
      </w:r>
      <w:r w:rsidRPr="001D3981">
        <w:rPr>
          <w:rFonts w:cstheme="minorHAnsi"/>
          <w:iCs/>
        </w:rPr>
        <w:t xml:space="preserve"> -- Análisis de riesgo </w:t>
      </w:r>
      <w:r w:rsidR="001D3981" w:rsidRPr="001D3981">
        <w:rPr>
          <w:rFonts w:cstheme="minorHAnsi"/>
          <w:iCs/>
        </w:rPr>
        <w:t>(riesgo 10)</w:t>
      </w:r>
    </w:p>
    <w:p w:rsidR="00A5745C" w:rsidRPr="001D3981" w:rsidRDefault="00A5745C" w:rsidP="00A5745C">
      <w:pPr>
        <w:jc w:val="both"/>
        <w:rPr>
          <w:rFonts w:cstheme="minorHAnsi"/>
          <w:iCs/>
        </w:rPr>
      </w:pPr>
      <w:r w:rsidRPr="001D3981">
        <w:rPr>
          <w:rFonts w:cstheme="minorHAnsi"/>
          <w:iCs/>
        </w:rPr>
        <w:t>R</w:t>
      </w:r>
      <w:r w:rsidR="001D3981" w:rsidRPr="001D3981">
        <w:rPr>
          <w:rFonts w:cstheme="minorHAnsi"/>
          <w:iCs/>
        </w:rPr>
        <w:t>11</w:t>
      </w:r>
      <w:r w:rsidRPr="001D3981">
        <w:rPr>
          <w:rFonts w:cstheme="minorHAnsi"/>
          <w:iCs/>
        </w:rPr>
        <w:t xml:space="preserve"> -- Análisis de riesgo </w:t>
      </w:r>
      <w:r w:rsidR="001D3981" w:rsidRPr="001D3981">
        <w:rPr>
          <w:rFonts w:cstheme="minorHAnsi"/>
          <w:iCs/>
        </w:rPr>
        <w:t>(riesgo 11)</w:t>
      </w:r>
    </w:p>
    <w:sectPr w:rsidR="00A5745C" w:rsidRPr="001D3981">
      <w:headerReference w:type="default" r:id="rId1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174A" w:rsidRDefault="00E8174A" w:rsidP="001C1EEB">
      <w:pPr>
        <w:spacing w:after="0" w:line="240" w:lineRule="auto"/>
      </w:pPr>
      <w:r>
        <w:separator/>
      </w:r>
    </w:p>
  </w:endnote>
  <w:endnote w:type="continuationSeparator" w:id="0">
    <w:p w:rsidR="00E8174A" w:rsidRDefault="00E8174A" w:rsidP="001C1E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default"/>
    <w:sig w:usb0="E0000AFF" w:usb1="500078FF" w:usb2="00000021" w:usb3="00000000" w:csb0="600001BF" w:csb1="DFF70000"/>
  </w:font>
  <w:font w:name="DejaVu Sans">
    <w:altName w:val="Microsoft YaHei"/>
    <w:charset w:val="00"/>
    <w:family w:val="auto"/>
    <w:pitch w:val="variable"/>
  </w:font>
  <w:font w:name="FreeSans">
    <w:altName w:val="Sylfaen"/>
    <w:charset w:val="00"/>
    <w:family w:val="auto"/>
    <w:pitch w:val="default"/>
    <w:sig w:usb0="E4839EFF" w:usb1="4600FDFF" w:usb2="000030A0" w:usb3="00000584" w:csb0="600001BF" w:csb1="DFF7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auto"/>
    <w:notTrueType/>
    <w:pitch w:val="default"/>
    <w:sig w:usb0="00000003" w:usb1="00000000" w:usb2="00000000" w:usb3="00000000" w:csb0="00000001" w:csb1="00000000"/>
  </w:font>
  <w:font w:name="Arial-BoldMT">
    <w:altName w:val="Arial"/>
    <w:panose1 w:val="00000000000000000000"/>
    <w:charset w:val="00"/>
    <w:family w:val="auto"/>
    <w:notTrueType/>
    <w:pitch w:val="default"/>
    <w:sig w:usb0="00000003" w:usb1="00000000" w:usb2="00000000" w:usb3="00000000" w:csb0="00000001" w:csb1="00000000"/>
  </w:font>
  <w:font w:name="Arial-BoldItalicMT">
    <w:altName w:val="Aria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174A" w:rsidRDefault="00E8174A" w:rsidP="001C1EEB">
      <w:pPr>
        <w:spacing w:after="0" w:line="240" w:lineRule="auto"/>
      </w:pPr>
      <w:r>
        <w:separator/>
      </w:r>
    </w:p>
  </w:footnote>
  <w:footnote w:type="continuationSeparator" w:id="0">
    <w:p w:rsidR="00E8174A" w:rsidRDefault="00E8174A" w:rsidP="001C1E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2077" w:rsidRPr="001C1EEB" w:rsidRDefault="00462077" w:rsidP="00627765">
    <w:pPr>
      <w:autoSpaceDE w:val="0"/>
      <w:autoSpaceDN w:val="0"/>
      <w:adjustRightInd w:val="0"/>
      <w:spacing w:after="0" w:line="240" w:lineRule="auto"/>
      <w:jc w:val="right"/>
      <w:rPr>
        <w:rFonts w:ascii="Arial-BoldItalicMT" w:hAnsi="Arial-BoldItalicMT" w:cs="Arial-BoldItalicMT"/>
        <w:bCs/>
        <w:i/>
        <w:iCs/>
        <w:sz w:val="18"/>
        <w:szCs w:val="18"/>
      </w:rPr>
    </w:pPr>
    <w:r>
      <w:rPr>
        <w:noProof/>
        <w:lang w:val="en-US"/>
      </w:rPr>
      <w:drawing>
        <wp:anchor distT="0" distB="0" distL="114300" distR="114300" simplePos="0" relativeHeight="251659264" behindDoc="0" locked="0" layoutInCell="1" allowOverlap="1" wp14:anchorId="7930212B" wp14:editId="467564C8">
          <wp:simplePos x="0" y="0"/>
          <wp:positionH relativeFrom="margin">
            <wp:posOffset>133350</wp:posOffset>
          </wp:positionH>
          <wp:positionV relativeFrom="paragraph">
            <wp:posOffset>-286385</wp:posOffset>
          </wp:positionV>
          <wp:extent cx="1295400" cy="718820"/>
          <wp:effectExtent l="0" t="0" r="0" b="508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T 2.png"/>
                  <pic:cNvPicPr/>
                </pic:nvPicPr>
                <pic:blipFill rotWithShape="1">
                  <a:blip r:embed="rId1">
                    <a:extLst>
                      <a:ext uri="{28A0092B-C50C-407E-A947-70E740481C1C}">
                        <a14:useLocalDpi xmlns:a14="http://schemas.microsoft.com/office/drawing/2010/main" val="0"/>
                      </a:ext>
                    </a:extLst>
                  </a:blip>
                  <a:srcRect l="20000" t="35680" r="27840" b="35360"/>
                  <a:stretch/>
                </pic:blipFill>
                <pic:spPr bwMode="auto">
                  <a:xfrm>
                    <a:off x="0" y="0"/>
                    <a:ext cx="1295400" cy="718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r>
      <w:tab/>
    </w:r>
    <w:r>
      <w:tab/>
    </w:r>
    <w:r>
      <w:tab/>
    </w:r>
    <w:r>
      <w:tab/>
    </w:r>
    <w:r>
      <w:tab/>
    </w:r>
    <w:r>
      <w:tab/>
    </w:r>
    <w:r>
      <w:rPr>
        <w:rFonts w:ascii="Arial-BoldItalicMT" w:hAnsi="Arial-BoldItalicMT" w:cs="Arial-BoldItalicMT"/>
        <w:bCs/>
        <w:i/>
        <w:iCs/>
        <w:sz w:val="18"/>
        <w:szCs w:val="18"/>
      </w:rPr>
      <w:t>Habla conmigo</w:t>
    </w:r>
  </w:p>
  <w:p w:rsidR="00462077" w:rsidRPr="00886854" w:rsidRDefault="00462077" w:rsidP="00627765">
    <w:pPr>
      <w:autoSpaceDE w:val="0"/>
      <w:autoSpaceDN w:val="0"/>
      <w:adjustRightInd w:val="0"/>
      <w:spacing w:after="0" w:line="240" w:lineRule="auto"/>
      <w:jc w:val="right"/>
      <w:rPr>
        <w:rFonts w:ascii="Arial-BoldItalicMT" w:hAnsi="Arial-BoldItalicMT" w:cs="Arial-BoldItalicMT"/>
        <w:bCs/>
        <w:sz w:val="18"/>
        <w:szCs w:val="18"/>
      </w:rPr>
    </w:pPr>
    <w:r w:rsidRPr="001C1EEB">
      <w:rPr>
        <w:rFonts w:ascii="Arial-BoldMT" w:hAnsi="Arial-BoldMT" w:cs="Arial-BoldMT"/>
        <w:bCs/>
        <w:sz w:val="18"/>
        <w:szCs w:val="18"/>
      </w:rPr>
      <w:t xml:space="preserve">Cierre de Iteración – </w:t>
    </w:r>
    <w:r>
      <w:rPr>
        <w:rFonts w:ascii="Arial-BoldMT" w:hAnsi="Arial-BoldMT" w:cs="Arial-BoldMT"/>
        <w:bCs/>
        <w:sz w:val="18"/>
        <w:szCs w:val="18"/>
      </w:rPr>
      <w:t>HC</w:t>
    </w:r>
    <w:r>
      <w:rPr>
        <w:rFonts w:ascii="Arial-BoldItalicMT" w:hAnsi="Arial-BoldItalicMT" w:cs="Arial-BoldItalicMT"/>
        <w:bCs/>
        <w:sz w:val="18"/>
        <w:szCs w:val="18"/>
      </w:rPr>
      <w:t>-C08</w:t>
    </w:r>
  </w:p>
  <w:p w:rsidR="00462077" w:rsidRPr="001C1EEB" w:rsidRDefault="00462077" w:rsidP="00627765">
    <w:pPr>
      <w:pStyle w:val="Encabezado"/>
      <w:jc w:val="right"/>
    </w:pPr>
    <w:r>
      <w:rPr>
        <w:rFonts w:ascii="Arial-BoldMT" w:hAnsi="Arial-BoldMT" w:cs="Arial-BoldMT"/>
        <w:bCs/>
        <w:sz w:val="18"/>
        <w:szCs w:val="18"/>
      </w:rPr>
      <w:t>Gestión de Proyectos de Software Agosto-Diciembre 2019</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EEB"/>
    <w:rsid w:val="00014500"/>
    <w:rsid w:val="000E47DB"/>
    <w:rsid w:val="001232B4"/>
    <w:rsid w:val="00127EBD"/>
    <w:rsid w:val="00131E99"/>
    <w:rsid w:val="00180FD3"/>
    <w:rsid w:val="001C1EEB"/>
    <w:rsid w:val="001D3981"/>
    <w:rsid w:val="001E3866"/>
    <w:rsid w:val="001F59DE"/>
    <w:rsid w:val="002243E8"/>
    <w:rsid w:val="00317BA8"/>
    <w:rsid w:val="003A3652"/>
    <w:rsid w:val="00454D99"/>
    <w:rsid w:val="004614EA"/>
    <w:rsid w:val="00462077"/>
    <w:rsid w:val="0049094F"/>
    <w:rsid w:val="004F3B87"/>
    <w:rsid w:val="005221F2"/>
    <w:rsid w:val="0057076C"/>
    <w:rsid w:val="00627765"/>
    <w:rsid w:val="006D34FD"/>
    <w:rsid w:val="006F6C9F"/>
    <w:rsid w:val="00700857"/>
    <w:rsid w:val="00747191"/>
    <w:rsid w:val="00792F20"/>
    <w:rsid w:val="00886A57"/>
    <w:rsid w:val="008A0530"/>
    <w:rsid w:val="008D5631"/>
    <w:rsid w:val="009050CC"/>
    <w:rsid w:val="00955E62"/>
    <w:rsid w:val="009A7F96"/>
    <w:rsid w:val="009A7FB5"/>
    <w:rsid w:val="00A513A1"/>
    <w:rsid w:val="00A5745C"/>
    <w:rsid w:val="00A61205"/>
    <w:rsid w:val="00A64FA8"/>
    <w:rsid w:val="00B0528A"/>
    <w:rsid w:val="00B37D36"/>
    <w:rsid w:val="00BB56AC"/>
    <w:rsid w:val="00D526C2"/>
    <w:rsid w:val="00DA38CD"/>
    <w:rsid w:val="00DC32C4"/>
    <w:rsid w:val="00E8174A"/>
    <w:rsid w:val="00F52CE0"/>
    <w:rsid w:val="00F759C8"/>
    <w:rsid w:val="00F95BA7"/>
    <w:rsid w:val="00FC5DA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232302E-78F3-4A42-9475-080B9F104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2">
    <w:name w:val="heading 2"/>
    <w:basedOn w:val="Normal"/>
    <w:next w:val="Normal"/>
    <w:link w:val="Ttulo2Car"/>
    <w:semiHidden/>
    <w:unhideWhenUsed/>
    <w:qFormat/>
    <w:rsid w:val="00317BA8"/>
    <w:pPr>
      <w:keepNext/>
      <w:keepLines/>
      <w:spacing w:before="260" w:after="260" w:line="415" w:lineRule="auto"/>
      <w:outlineLvl w:val="1"/>
    </w:pPr>
    <w:rPr>
      <w:rFonts w:eastAsia="Times New Roman"/>
      <w:b/>
      <w:bCs/>
      <w:sz w:val="32"/>
      <w:szCs w:val="32"/>
      <w:lang w:val="en-US"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C1EE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C1EEB"/>
  </w:style>
  <w:style w:type="paragraph" w:styleId="Piedepgina">
    <w:name w:val="footer"/>
    <w:basedOn w:val="Normal"/>
    <w:link w:val="PiedepginaCar"/>
    <w:uiPriority w:val="99"/>
    <w:unhideWhenUsed/>
    <w:rsid w:val="001C1EE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C1EEB"/>
  </w:style>
  <w:style w:type="table" w:styleId="Tablaconcuadrcula">
    <w:name w:val="Table Grid"/>
    <w:basedOn w:val="Tablanormal"/>
    <w:uiPriority w:val="39"/>
    <w:rsid w:val="001C1E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nfasis51">
    <w:name w:val="Tabla con cuadrícula 4 - Énfasis 51"/>
    <w:basedOn w:val="Tablanormal"/>
    <w:uiPriority w:val="49"/>
    <w:rsid w:val="0062776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Sombreadomedio1-nfasis1">
    <w:name w:val="Medium Shading 1 Accent 1"/>
    <w:basedOn w:val="Tablanormal"/>
    <w:uiPriority w:val="63"/>
    <w:rsid w:val="001E3866"/>
    <w:pPr>
      <w:spacing w:after="0" w:line="240" w:lineRule="auto"/>
    </w:pPr>
    <w:rPr>
      <w:rFonts w:ascii="Liberation Serif" w:eastAsia="DejaVu Sans" w:hAnsi="Liberation Serif" w:cs="FreeSans"/>
      <w:sz w:val="20"/>
      <w:szCs w:val="20"/>
      <w:lang w:val="en-US"/>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character" w:customStyle="1" w:styleId="Ttulo2Car">
    <w:name w:val="Título 2 Car"/>
    <w:basedOn w:val="Fuentedeprrafopredeter"/>
    <w:link w:val="Ttulo2"/>
    <w:semiHidden/>
    <w:rsid w:val="00317BA8"/>
    <w:rPr>
      <w:rFonts w:eastAsia="Times New Roman"/>
      <w:b/>
      <w:bCs/>
      <w:sz w:val="32"/>
      <w:szCs w:val="32"/>
      <w:lang w:val="en-US" w:eastAsia="zh-CN"/>
    </w:rPr>
  </w:style>
  <w:style w:type="paragraph" w:styleId="Textodeglobo">
    <w:name w:val="Balloon Text"/>
    <w:basedOn w:val="Normal"/>
    <w:link w:val="TextodegloboCar"/>
    <w:uiPriority w:val="99"/>
    <w:semiHidden/>
    <w:unhideWhenUsed/>
    <w:rsid w:val="00317BA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17BA8"/>
    <w:rPr>
      <w:rFonts w:ascii="Tahoma" w:hAnsi="Tahoma" w:cs="Tahoma"/>
      <w:sz w:val="16"/>
      <w:szCs w:val="16"/>
    </w:rPr>
  </w:style>
  <w:style w:type="paragraph" w:styleId="Descripcin">
    <w:name w:val="caption"/>
    <w:basedOn w:val="Normal"/>
    <w:next w:val="Normal"/>
    <w:uiPriority w:val="35"/>
    <w:unhideWhenUsed/>
    <w:qFormat/>
    <w:rsid w:val="00462077"/>
    <w:pPr>
      <w:spacing w:after="200" w:line="240" w:lineRule="auto"/>
    </w:pPr>
    <w:rPr>
      <w:i/>
      <w:iCs/>
      <w:color w:val="44546A" w:themeColor="text2"/>
      <w:sz w:val="18"/>
      <w:szCs w:val="18"/>
    </w:rPr>
  </w:style>
  <w:style w:type="table" w:customStyle="1" w:styleId="Tablaconcuadrcula4-nfasis52">
    <w:name w:val="Tabla con cuadrícula 4 - Énfasis 52"/>
    <w:basedOn w:val="Tablanormal"/>
    <w:uiPriority w:val="49"/>
    <w:rsid w:val="00DC32C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extocomentario">
    <w:name w:val="annotation text"/>
    <w:basedOn w:val="Normal"/>
    <w:link w:val="TextocomentarioCar"/>
    <w:uiPriority w:val="99"/>
    <w:unhideWhenUsed/>
    <w:rsid w:val="00131E99"/>
    <w:pPr>
      <w:spacing w:line="240" w:lineRule="auto"/>
    </w:pPr>
    <w:rPr>
      <w:sz w:val="20"/>
      <w:szCs w:val="20"/>
    </w:rPr>
  </w:style>
  <w:style w:type="character" w:customStyle="1" w:styleId="TextocomentarioCar">
    <w:name w:val="Texto comentario Car"/>
    <w:basedOn w:val="Fuentedeprrafopredeter"/>
    <w:link w:val="Textocomentario"/>
    <w:uiPriority w:val="99"/>
    <w:rsid w:val="00131E99"/>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007372">
      <w:bodyDiv w:val="1"/>
      <w:marLeft w:val="0"/>
      <w:marRight w:val="0"/>
      <w:marTop w:val="0"/>
      <w:marBottom w:val="0"/>
      <w:divBdr>
        <w:top w:val="none" w:sz="0" w:space="0" w:color="auto"/>
        <w:left w:val="none" w:sz="0" w:space="0" w:color="auto"/>
        <w:bottom w:val="none" w:sz="0" w:space="0" w:color="auto"/>
        <w:right w:val="none" w:sz="0" w:space="0" w:color="auto"/>
      </w:divBdr>
    </w:div>
    <w:div w:id="387537500">
      <w:bodyDiv w:val="1"/>
      <w:marLeft w:val="0"/>
      <w:marRight w:val="0"/>
      <w:marTop w:val="0"/>
      <w:marBottom w:val="0"/>
      <w:divBdr>
        <w:top w:val="none" w:sz="0" w:space="0" w:color="auto"/>
        <w:left w:val="none" w:sz="0" w:space="0" w:color="auto"/>
        <w:bottom w:val="none" w:sz="0" w:space="0" w:color="auto"/>
        <w:right w:val="none" w:sz="0" w:space="0" w:color="auto"/>
      </w:divBdr>
    </w:div>
    <w:div w:id="1217201030">
      <w:bodyDiv w:val="1"/>
      <w:marLeft w:val="0"/>
      <w:marRight w:val="0"/>
      <w:marTop w:val="0"/>
      <w:marBottom w:val="0"/>
      <w:divBdr>
        <w:top w:val="none" w:sz="0" w:space="0" w:color="auto"/>
        <w:left w:val="none" w:sz="0" w:space="0" w:color="auto"/>
        <w:bottom w:val="none" w:sz="0" w:space="0" w:color="auto"/>
        <w:right w:val="none" w:sz="0" w:space="0" w:color="auto"/>
      </w:divBdr>
    </w:div>
    <w:div w:id="1332677074">
      <w:bodyDiv w:val="1"/>
      <w:marLeft w:val="0"/>
      <w:marRight w:val="0"/>
      <w:marTop w:val="0"/>
      <w:marBottom w:val="0"/>
      <w:divBdr>
        <w:top w:val="none" w:sz="0" w:space="0" w:color="auto"/>
        <w:left w:val="none" w:sz="0" w:space="0" w:color="auto"/>
        <w:bottom w:val="none" w:sz="0" w:space="0" w:color="auto"/>
        <w:right w:val="none" w:sz="0" w:space="0" w:color="auto"/>
      </w:divBdr>
    </w:div>
    <w:div w:id="1715353117">
      <w:bodyDiv w:val="1"/>
      <w:marLeft w:val="0"/>
      <w:marRight w:val="0"/>
      <w:marTop w:val="0"/>
      <w:marBottom w:val="0"/>
      <w:divBdr>
        <w:top w:val="none" w:sz="0" w:space="0" w:color="auto"/>
        <w:left w:val="none" w:sz="0" w:space="0" w:color="auto"/>
        <w:bottom w:val="none" w:sz="0" w:space="0" w:color="auto"/>
        <w:right w:val="none" w:sz="0" w:space="0" w:color="auto"/>
      </w:divBdr>
    </w:div>
    <w:div w:id="193589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1529</Words>
  <Characters>8415</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Lamia Hamdan</dc:creator>
  <cp:keywords/>
  <dc:description/>
  <cp:lastModifiedBy>L² ..</cp:lastModifiedBy>
  <cp:revision>2</cp:revision>
  <dcterms:created xsi:type="dcterms:W3CDTF">2019-11-02T02:44:00Z</dcterms:created>
  <dcterms:modified xsi:type="dcterms:W3CDTF">2019-11-02T02:44:00Z</dcterms:modified>
</cp:coreProperties>
</file>