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B8FF"/>
  <w:body>
    <w:p w14:paraId="23AC6A05" w14:textId="77777777" w:rsidR="00285BBB" w:rsidRDefault="00285BBB">
      <w:pPr>
        <w:suppressAutoHyphens w:val="0"/>
      </w:pPr>
    </w:p>
    <w:p w14:paraId="286BF43F" w14:textId="77777777" w:rsidR="00603CEF" w:rsidRDefault="00603CEF" w:rsidP="00E12727"/>
    <w:tbl>
      <w:tblPr>
        <w:tblpPr w:leftFromText="141" w:rightFromText="141" w:vertAnchor="text" w:tblpX="4786" w:tblpY="1"/>
        <w:tblOverlap w:val="never"/>
        <w:tblW w:w="4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1625C0" w14:paraId="5FD376D2" w14:textId="77777777" w:rsidTr="00285BBB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1BA" w14:textId="77777777" w:rsidR="001625C0" w:rsidRPr="003930DA" w:rsidRDefault="001625C0" w:rsidP="00285BBB">
            <w:pPr>
              <w:pStyle w:val="Ttulo4"/>
              <w:spacing w:before="120" w:after="120" w:line="300" w:lineRule="atLeast"/>
              <w:jc w:val="center"/>
              <w:rPr>
                <w:sz w:val="22"/>
                <w:szCs w:val="22"/>
              </w:rPr>
            </w:pPr>
            <w:r w:rsidRPr="003930DA">
              <w:rPr>
                <w:sz w:val="22"/>
                <w:szCs w:val="22"/>
              </w:rPr>
              <w:t xml:space="preserve">Preenchimento </w:t>
            </w:r>
            <w:r w:rsidRPr="003930DA">
              <w:rPr>
                <w:sz w:val="22"/>
                <w:szCs w:val="22"/>
                <w:u w:val="single"/>
              </w:rPr>
              <w:t>somente</w:t>
            </w:r>
            <w:r w:rsidRPr="003930DA">
              <w:rPr>
                <w:sz w:val="22"/>
                <w:szCs w:val="22"/>
              </w:rPr>
              <w:t xml:space="preserve"> para bolsistas</w:t>
            </w:r>
          </w:p>
          <w:p w14:paraId="38CBB94B" w14:textId="77777777" w:rsidR="001625C0" w:rsidRDefault="001625C0" w:rsidP="00285BBB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Banco: </w:t>
            </w:r>
            <w:sdt>
              <w:sdtPr>
                <w:rPr>
                  <w:sz w:val="22"/>
                </w:rPr>
                <w:id w:val="1851525665"/>
                <w:placeholder>
                  <w:docPart w:val="838DC2FF1A044DFE9061549460599726"/>
                </w:placeholder>
                <w:showingPlcHdr/>
              </w:sdtPr>
              <w:sdtEndPr/>
              <w:sdtContent>
                <w:r w:rsidR="0078340A" w:rsidRPr="003F6D6A">
                  <w:rPr>
                    <w:rStyle w:val="TextodoEspaoReservado"/>
                  </w:rPr>
                  <w:t>Clique aqui para digitar texto.</w:t>
                </w:r>
              </w:sdtContent>
            </w:sdt>
          </w:p>
          <w:p w14:paraId="7A903B39" w14:textId="77777777" w:rsidR="001625C0" w:rsidRDefault="001625C0" w:rsidP="00285BBB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Agência: </w:t>
            </w:r>
            <w:sdt>
              <w:sdtPr>
                <w:rPr>
                  <w:sz w:val="22"/>
                </w:rPr>
                <w:id w:val="-437370568"/>
                <w:placeholder>
                  <w:docPart w:val="A69B16446D674A49A39797A4043A278D"/>
                </w:placeholder>
                <w:showingPlcHdr/>
              </w:sdtPr>
              <w:sdtEndPr/>
              <w:sdtContent>
                <w:r w:rsidR="0078340A" w:rsidRPr="003F6D6A">
                  <w:rPr>
                    <w:rStyle w:val="TextodoEspaoReservado"/>
                  </w:rPr>
                  <w:t>Clique aqui para digitar texto.</w:t>
                </w:r>
              </w:sdtContent>
            </w:sdt>
          </w:p>
          <w:p w14:paraId="0A3CF6C4" w14:textId="77777777" w:rsidR="001625C0" w:rsidRDefault="001625C0" w:rsidP="00285BBB">
            <w:pPr>
              <w:spacing w:before="120" w:after="120"/>
            </w:pPr>
            <w:r>
              <w:rPr>
                <w:sz w:val="22"/>
              </w:rPr>
              <w:t xml:space="preserve">Conta Corrente: </w:t>
            </w:r>
            <w:sdt>
              <w:sdtPr>
                <w:rPr>
                  <w:sz w:val="22"/>
                </w:rPr>
                <w:id w:val="-55163489"/>
                <w:placeholder>
                  <w:docPart w:val="7F9A3570CAD74C86ABF7F73491FC2BFE"/>
                </w:placeholder>
                <w:showingPlcHdr/>
              </w:sdtPr>
              <w:sdtEndPr/>
              <w:sdtContent>
                <w:r w:rsidR="0078340A" w:rsidRPr="003F6D6A">
                  <w:rPr>
                    <w:rStyle w:val="TextodoEspaoReservado"/>
                  </w:rPr>
                  <w:t>Clique aqui para digitar texto.</w:t>
                </w:r>
              </w:sdtContent>
            </w:sdt>
          </w:p>
        </w:tc>
      </w:tr>
    </w:tbl>
    <w:p w14:paraId="4E824A47" w14:textId="77777777" w:rsidR="00285BBB" w:rsidRDefault="00285BBB" w:rsidP="001625C0">
      <w:pPr>
        <w:pStyle w:val="Ttulo4"/>
        <w:spacing w:after="240" w:line="300" w:lineRule="atLeas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textWrapping" w:clear="all"/>
      </w:r>
    </w:p>
    <w:p w14:paraId="77686686" w14:textId="77777777" w:rsidR="001625C0" w:rsidRPr="001625C0" w:rsidRDefault="001625C0" w:rsidP="001625C0">
      <w:pPr>
        <w:pStyle w:val="Ttulo4"/>
        <w:spacing w:after="240" w:line="300" w:lineRule="atLeast"/>
        <w:jc w:val="center"/>
        <w:rPr>
          <w:rFonts w:ascii="Times New Roman" w:eastAsia="HG Mincho Light J" w:hAnsi="Times New Roman"/>
          <w:sz w:val="22"/>
          <w:szCs w:val="22"/>
        </w:rPr>
      </w:pPr>
      <w:r w:rsidRPr="001625C0">
        <w:rPr>
          <w:rFonts w:ascii="Times New Roman" w:hAnsi="Times New Roman"/>
          <w:sz w:val="22"/>
          <w:szCs w:val="22"/>
        </w:rPr>
        <w:t>TERMO DE COMPROMISSO</w:t>
      </w:r>
    </w:p>
    <w:p w14:paraId="7B320F9F" w14:textId="2B963292" w:rsidR="001625C0" w:rsidRDefault="001625C0" w:rsidP="001625C0">
      <w:pPr>
        <w:spacing w:before="120" w:after="120" w:line="300" w:lineRule="atLeast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Pelo presente </w:t>
      </w:r>
      <w:r>
        <w:rPr>
          <w:b/>
          <w:sz w:val="22"/>
          <w:szCs w:val="22"/>
        </w:rPr>
        <w:t>Termo de Compromisso</w:t>
      </w:r>
      <w:r>
        <w:rPr>
          <w:sz w:val="22"/>
          <w:szCs w:val="22"/>
        </w:rPr>
        <w:t xml:space="preserve">, eu,  </w:t>
      </w:r>
      <w:sdt>
        <w:sdtPr>
          <w:rPr>
            <w:sz w:val="22"/>
          </w:rPr>
          <w:id w:val="-623690052"/>
          <w:placeholder>
            <w:docPart w:val="AB66B417FFC548E884F2A0B75BE5EED2"/>
          </w:placeholder>
        </w:sdtPr>
        <w:sdtEndPr/>
        <w:sdtContent>
          <w:r w:rsidR="00367E82">
            <w:rPr>
              <w:sz w:val="22"/>
            </w:rPr>
            <w:t>Emmanuel Rosa Sarachini de Oliveira</w:t>
          </w:r>
        </w:sdtContent>
      </w:sdt>
      <w:r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1585104941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brasileiro</w:t>
          </w:r>
        </w:sdtContent>
      </w:sdt>
      <w:r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10196516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solteiro</w:t>
          </w:r>
        </w:sdtContent>
      </w:sdt>
      <w:r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1812434737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desenvolvedor</w:t>
          </w:r>
        </w:sdtContent>
      </w:sdt>
      <w:r>
        <w:rPr>
          <w:sz w:val="22"/>
          <w:szCs w:val="22"/>
        </w:rPr>
        <w:t xml:space="preserve">, portador do RG nº </w:t>
      </w:r>
      <w:sdt>
        <w:sdtPr>
          <w:rPr>
            <w:sz w:val="22"/>
            <w:szCs w:val="22"/>
          </w:rPr>
          <w:id w:val="1053193206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53.862.078-</w:t>
          </w:r>
          <w:r w:rsidR="00606E34">
            <w:rPr>
              <w:b/>
              <w:sz w:val="22"/>
              <w:szCs w:val="22"/>
            </w:rPr>
            <w:t>X</w:t>
          </w:r>
        </w:sdtContent>
      </w:sdt>
      <w:r>
        <w:rPr>
          <w:sz w:val="22"/>
          <w:szCs w:val="22"/>
        </w:rPr>
        <w:t xml:space="preserve">, inscrito no CPF/MF sob nº </w:t>
      </w:r>
      <w:sdt>
        <w:sdtPr>
          <w:rPr>
            <w:sz w:val="22"/>
            <w:szCs w:val="22"/>
          </w:rPr>
          <w:id w:val="-843477507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422.775.448-84</w:t>
          </w:r>
        </w:sdtContent>
      </w:sdt>
      <w:r>
        <w:rPr>
          <w:sz w:val="22"/>
          <w:szCs w:val="22"/>
        </w:rPr>
        <w:t xml:space="preserve">, residente e domiciliado na </w:t>
      </w:r>
      <w:sdt>
        <w:sdtPr>
          <w:rPr>
            <w:sz w:val="22"/>
            <w:szCs w:val="22"/>
          </w:rPr>
          <w:id w:val="191888386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rua Armando Barletta 440</w:t>
          </w:r>
        </w:sdtContent>
      </w:sdt>
      <w:r>
        <w:rPr>
          <w:sz w:val="22"/>
          <w:szCs w:val="22"/>
        </w:rPr>
        <w:t xml:space="preserve">, bairro </w:t>
      </w:r>
      <w:sdt>
        <w:sdtPr>
          <w:rPr>
            <w:sz w:val="22"/>
            <w:szCs w:val="22"/>
          </w:rPr>
          <w:id w:val="-1937973374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Vila Aparecida</w:t>
          </w:r>
        </w:sdtContent>
      </w:sdt>
      <w:r>
        <w:rPr>
          <w:sz w:val="22"/>
          <w:szCs w:val="22"/>
        </w:rPr>
        <w:t xml:space="preserve">, Município de </w:t>
      </w:r>
      <w:sdt>
        <w:sdtPr>
          <w:rPr>
            <w:sz w:val="22"/>
            <w:szCs w:val="22"/>
          </w:rPr>
          <w:id w:val="511489729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Bragança Paulista</w:t>
          </w:r>
        </w:sdtContent>
      </w:sdt>
      <w:r>
        <w:rPr>
          <w:sz w:val="22"/>
          <w:szCs w:val="22"/>
        </w:rPr>
        <w:t xml:space="preserve">, Estado de </w:t>
      </w:r>
      <w:sdt>
        <w:sdtPr>
          <w:rPr>
            <w:sz w:val="22"/>
            <w:szCs w:val="22"/>
          </w:rPr>
          <w:id w:val="53285812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>São Paulo</w:t>
          </w:r>
        </w:sdtContent>
      </w:sdt>
      <w:r>
        <w:rPr>
          <w:sz w:val="22"/>
          <w:szCs w:val="22"/>
        </w:rPr>
        <w:t xml:space="preserve">, CEP </w:t>
      </w:r>
      <w:sdt>
        <w:sdtPr>
          <w:rPr>
            <w:sz w:val="22"/>
            <w:szCs w:val="22"/>
          </w:rPr>
          <w:id w:val="-115833155"/>
          <w:placeholder>
            <w:docPart w:val="DefaultPlaceholder_1082065158"/>
          </w:placeholder>
        </w:sdtPr>
        <w:sdtEndPr>
          <w:rPr>
            <w:b/>
            <w:bCs/>
          </w:rPr>
        </w:sdtEndPr>
        <w:sdtContent>
          <w:r w:rsidR="00367E82">
            <w:rPr>
              <w:b/>
              <w:bCs/>
              <w:sz w:val="22"/>
              <w:szCs w:val="22"/>
            </w:rPr>
            <w:t>12912-540</w:t>
          </w:r>
        </w:sdtContent>
      </w:sdt>
      <w:r>
        <w:rPr>
          <w:sz w:val="22"/>
          <w:szCs w:val="22"/>
        </w:rPr>
        <w:t xml:space="preserve">  E-mail  </w:t>
      </w:r>
      <w:sdt>
        <w:sdtPr>
          <w:rPr>
            <w:sz w:val="22"/>
            <w:szCs w:val="22"/>
          </w:rPr>
          <w:id w:val="-2023540532"/>
          <w:placeholder>
            <w:docPart w:val="DefaultPlaceholder_1082065158"/>
          </w:placeholder>
        </w:sdtPr>
        <w:sdtEndPr>
          <w:rPr>
            <w:b/>
            <w:bCs/>
          </w:rPr>
        </w:sdtEndPr>
        <w:sdtContent>
          <w:r w:rsidR="00367E82">
            <w:rPr>
              <w:b/>
              <w:bCs/>
              <w:sz w:val="22"/>
              <w:szCs w:val="22"/>
            </w:rPr>
            <w:t>eoliveira95@gmail.com</w:t>
          </w:r>
        </w:sdtContent>
      </w:sdt>
      <w:r>
        <w:rPr>
          <w:bCs/>
          <w:sz w:val="22"/>
          <w:szCs w:val="22"/>
        </w:rPr>
        <w:t xml:space="preserve"> , </w:t>
      </w:r>
      <w:proofErr w:type="spellStart"/>
      <w:r>
        <w:rPr>
          <w:sz w:val="22"/>
          <w:szCs w:val="22"/>
          <w:lang w:val="es-ES_tradnl"/>
        </w:rPr>
        <w:t>Telefone</w:t>
      </w:r>
      <w:proofErr w:type="spellEnd"/>
      <w:r>
        <w:rPr>
          <w:sz w:val="22"/>
          <w:szCs w:val="22"/>
          <w:lang w:val="es-ES_tradnl"/>
        </w:rPr>
        <w:t xml:space="preserve"> Residencial </w:t>
      </w:r>
      <w:sdt>
        <w:sdtPr>
          <w:rPr>
            <w:sz w:val="22"/>
            <w:szCs w:val="22"/>
            <w:lang w:val="es-ES_tradnl"/>
          </w:rPr>
          <w:id w:val="-1323728822"/>
          <w:placeholder>
            <w:docPart w:val="DefaultPlaceholder_1082065158"/>
          </w:placeholder>
        </w:sdtPr>
        <w:sdtEndPr>
          <w:rPr>
            <w:b/>
          </w:rPr>
        </w:sdtEndPr>
        <w:sdtContent>
          <w:r>
            <w:rPr>
              <w:b/>
              <w:sz w:val="22"/>
              <w:szCs w:val="22"/>
              <w:lang w:val="es-ES_tradnl"/>
            </w:rPr>
            <w:t>(</w:t>
          </w:r>
          <w:r w:rsidR="00367E82">
            <w:rPr>
              <w:b/>
              <w:sz w:val="22"/>
              <w:szCs w:val="22"/>
              <w:lang w:val="es-ES_tradnl"/>
            </w:rPr>
            <w:t>11</w:t>
          </w:r>
          <w:r>
            <w:rPr>
              <w:b/>
              <w:sz w:val="22"/>
              <w:szCs w:val="22"/>
              <w:lang w:val="es-ES_tradnl"/>
            </w:rPr>
            <w:t xml:space="preserve">) </w:t>
          </w:r>
          <w:r w:rsidR="00367E82">
            <w:rPr>
              <w:b/>
              <w:sz w:val="22"/>
              <w:szCs w:val="22"/>
              <w:lang w:val="es-ES_tradnl"/>
            </w:rPr>
            <w:t>4035-1154</w:t>
          </w:r>
        </w:sdtContent>
      </w:sdt>
      <w:r>
        <w:rPr>
          <w:b/>
          <w:sz w:val="22"/>
          <w:szCs w:val="22"/>
          <w:lang w:val="es-ES_tradnl"/>
        </w:rPr>
        <w:t>,</w:t>
      </w:r>
      <w:r>
        <w:rPr>
          <w:sz w:val="22"/>
          <w:szCs w:val="22"/>
          <w:lang w:val="es-ES_tradnl"/>
        </w:rPr>
        <w:t xml:space="preserve">  </w:t>
      </w:r>
      <w:proofErr w:type="spellStart"/>
      <w:r>
        <w:rPr>
          <w:sz w:val="22"/>
          <w:szCs w:val="22"/>
          <w:lang w:val="es-ES_tradnl"/>
        </w:rPr>
        <w:t>Telefone</w:t>
      </w:r>
      <w:proofErr w:type="spellEnd"/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</w:rPr>
        <w:t xml:space="preserve">Celular </w:t>
      </w:r>
      <w:sdt>
        <w:sdtPr>
          <w:rPr>
            <w:sz w:val="22"/>
            <w:szCs w:val="22"/>
          </w:rPr>
          <w:id w:val="-1872372441"/>
          <w:placeholder>
            <w:docPart w:val="DefaultPlaceholder_1082065158"/>
          </w:placeholder>
        </w:sdtPr>
        <w:sdtEndPr>
          <w:rPr>
            <w:b/>
            <w:lang w:val="es-ES_tradnl"/>
          </w:rPr>
        </w:sdtEndPr>
        <w:sdtContent>
          <w:r>
            <w:rPr>
              <w:b/>
              <w:sz w:val="22"/>
              <w:szCs w:val="22"/>
              <w:lang w:val="es-ES_tradnl"/>
            </w:rPr>
            <w:t>(</w:t>
          </w:r>
          <w:r w:rsidR="00367E82">
            <w:rPr>
              <w:b/>
              <w:sz w:val="22"/>
              <w:szCs w:val="22"/>
              <w:lang w:val="es-ES_tradnl"/>
            </w:rPr>
            <w:t>11</w:t>
          </w:r>
          <w:r>
            <w:rPr>
              <w:b/>
              <w:sz w:val="22"/>
              <w:szCs w:val="22"/>
              <w:lang w:val="es-ES_tradnl"/>
            </w:rPr>
            <w:t xml:space="preserve">) </w:t>
          </w:r>
          <w:r w:rsidR="00367E82">
            <w:rPr>
              <w:b/>
              <w:sz w:val="22"/>
              <w:szCs w:val="22"/>
              <w:lang w:val="es-ES_tradnl"/>
            </w:rPr>
            <w:t>97015-1808</w:t>
          </w:r>
        </w:sdtContent>
      </w:sdt>
      <w:r>
        <w:rPr>
          <w:bCs/>
          <w:sz w:val="22"/>
          <w:szCs w:val="22"/>
        </w:rPr>
        <w:t xml:space="preserve">, na condição de </w:t>
      </w:r>
      <w:r>
        <w:rPr>
          <w:sz w:val="22"/>
          <w:szCs w:val="22"/>
        </w:rPr>
        <w:t>participante do Programa de Iniciação Científica, Iniciação Tecnológica e Extensão (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>) da Universidade São Francisco como</w:t>
      </w:r>
      <w:r w:rsidR="0078340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Forma de Participação"/>
          <w:tag w:val="Forma de Participação"/>
          <w:id w:val="1962600255"/>
          <w:placeholder>
            <w:docPart w:val="5EA90FEB13804105A329364E8144F78E"/>
          </w:placeholder>
          <w:comboBox>
            <w:listItem w:value="Escolher um item."/>
            <w:listItem w:displayText="Bolsista" w:value="Bolsista"/>
            <w:listItem w:displayText="Voluntário" w:value="Voluntário"/>
          </w:comboBox>
        </w:sdtPr>
        <w:sdtEndPr/>
        <w:sdtContent>
          <w:r w:rsidR="00367E82">
            <w:rPr>
              <w:sz w:val="22"/>
              <w:szCs w:val="22"/>
            </w:rPr>
            <w:t>Voluntário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Programa"/>
          <w:tag w:val="Programa"/>
          <w:id w:val="664440646"/>
          <w:placeholder>
            <w:docPart w:val="9103EF66331D43E08F172A2A0B02118A"/>
          </w:placeholder>
          <w:comboBox>
            <w:listItem w:value="Escolher um item."/>
            <w:listItem w:displayText="PIBIC" w:value="PIBIC"/>
            <w:listItem w:displayText="PIBITI" w:value="PIBITI"/>
            <w:listItem w:displayText="PROBAICITEXT" w:value="PROBAICITEXT"/>
          </w:comboBox>
        </w:sdtPr>
        <w:sdtEndPr/>
        <w:sdtContent>
          <w:r w:rsidR="00367E82">
            <w:rPr>
              <w:sz w:val="22"/>
              <w:szCs w:val="22"/>
            </w:rPr>
            <w:t>PROBAICITEXT</w:t>
          </w:r>
        </w:sdtContent>
      </w:sdt>
      <w:r w:rsidR="0078340A">
        <w:rPr>
          <w:sz w:val="22"/>
          <w:szCs w:val="22"/>
        </w:rPr>
        <w:t>,</w:t>
      </w:r>
      <w:r w:rsidR="00694A3E">
        <w:rPr>
          <w:sz w:val="22"/>
          <w:szCs w:val="22"/>
        </w:rPr>
        <w:t xml:space="preserve"> </w:t>
      </w:r>
      <w:r>
        <w:rPr>
          <w:sz w:val="22"/>
          <w:szCs w:val="22"/>
        </w:rPr>
        <w:t>tenho ciência das obrigações inerentes ao referido Programa, e neste sentido, comprometo-me a:</w:t>
      </w:r>
    </w:p>
    <w:p w14:paraId="4A8E4B29" w14:textId="28C344A3" w:rsidR="001625C0" w:rsidRDefault="001625C0" w:rsidP="001625C0">
      <w:pPr>
        <w:numPr>
          <w:ilvl w:val="0"/>
          <w:numId w:val="8"/>
        </w:numPr>
        <w:suppressAutoHyphens w:val="0"/>
        <w:spacing w:before="120" w:after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executar o plano de trabalho referente ao projeto no qual realizei minha inscrição, dedicando-me no mínimo 20 horas semanais às atividades acadêmicas e de pesquisa, de acordo com cronograma estabelecido pelo(a) orientador(a) </w:t>
      </w:r>
      <w:sdt>
        <w:sdtPr>
          <w:rPr>
            <w:sz w:val="22"/>
            <w:szCs w:val="22"/>
          </w:rPr>
          <w:id w:val="-1108739026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367E82">
            <w:rPr>
              <w:b/>
              <w:sz w:val="22"/>
              <w:szCs w:val="22"/>
            </w:rPr>
            <w:t xml:space="preserve">Fábio </w:t>
          </w:r>
          <w:proofErr w:type="spellStart"/>
          <w:r w:rsidR="00367E82">
            <w:rPr>
              <w:b/>
              <w:sz w:val="22"/>
              <w:szCs w:val="22"/>
            </w:rPr>
            <w:t>Andrijauskas</w:t>
          </w:r>
          <w:proofErr w:type="spellEnd"/>
        </w:sdtContent>
      </w:sdt>
      <w:r>
        <w:rPr>
          <w:sz w:val="22"/>
          <w:szCs w:val="22"/>
        </w:rPr>
        <w:t>;</w:t>
      </w:r>
    </w:p>
    <w:p w14:paraId="4FE63C3C" w14:textId="77777777" w:rsidR="001625C0" w:rsidRDefault="001625C0" w:rsidP="001625C0">
      <w:pPr>
        <w:numPr>
          <w:ilvl w:val="0"/>
          <w:numId w:val="8"/>
        </w:numPr>
        <w:suppressAutoHyphens w:val="0"/>
        <w:spacing w:before="120" w:after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comunicar à Coordenação do Programa de Iniciação Científica, Iniciação Tecnológica e Extensão -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 xml:space="preserve"> eventual mudança de endereço (residencial e/ou eletrônico), sob pena de arcar comas consequências de possíveis extravios de correspondências e avisos;</w:t>
      </w:r>
    </w:p>
    <w:p w14:paraId="4EA1A98E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cumprir com as todas as obrigações estabe</w:t>
      </w:r>
      <w:r w:rsidR="00A326A0">
        <w:rPr>
          <w:sz w:val="22"/>
          <w:szCs w:val="22"/>
        </w:rPr>
        <w:t>lecidas pela Resolução CONSEPE 1/2017</w:t>
      </w:r>
      <w:r>
        <w:rPr>
          <w:sz w:val="22"/>
          <w:szCs w:val="22"/>
        </w:rPr>
        <w:t xml:space="preserve"> ou por outra que venha a substituí-la,  bem como cumprir todas as normas Institucionais vigentes ou que venham a ser baixadas pela Universidade São Francisco, as quais estão e estarão à disposição no </w:t>
      </w:r>
      <w:r>
        <w:rPr>
          <w:i/>
          <w:sz w:val="22"/>
          <w:szCs w:val="22"/>
        </w:rPr>
        <w:t>site</w:t>
      </w:r>
      <w:r>
        <w:rPr>
          <w:sz w:val="22"/>
          <w:szCs w:val="22"/>
        </w:rPr>
        <w:t xml:space="preserve"> </w:t>
      </w:r>
      <w:hyperlink r:id="rId8" w:history="1">
        <w:r>
          <w:rPr>
            <w:rStyle w:val="Hyperlink"/>
            <w:sz w:val="22"/>
            <w:szCs w:val="22"/>
          </w:rPr>
          <w:t>www.usf.edu.br</w:t>
        </w:r>
      </w:hyperlink>
      <w:r>
        <w:rPr>
          <w:sz w:val="22"/>
          <w:szCs w:val="22"/>
        </w:rPr>
        <w:t>, assumindo, assim, eventuais prejuízos oriundos do não cumprimento das minhas atribuições;</w:t>
      </w:r>
    </w:p>
    <w:p w14:paraId="2AF28BAC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os resultados semestrais e/ou anuais da pesquisa em forma de painéis e/ou exposições orais em eventos científicos, sendo </w:t>
      </w:r>
      <w:r w:rsidRPr="00BB1A43">
        <w:rPr>
          <w:b/>
          <w:sz w:val="22"/>
          <w:szCs w:val="22"/>
          <w:u w:val="single"/>
        </w:rPr>
        <w:t>obrigatória</w:t>
      </w:r>
      <w:r>
        <w:rPr>
          <w:sz w:val="22"/>
          <w:szCs w:val="22"/>
        </w:rPr>
        <w:t xml:space="preserve"> a participação no evento de Iniciação Científica da USF;</w:t>
      </w:r>
    </w:p>
    <w:p w14:paraId="35E50C38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os resultados parciais e/ou anuais da pesquisa em forma de relatórios, painéis e/ou exposições orais em seminários internos, sempre que convocados pela coordenação do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 xml:space="preserve"> ou do NPA;</w:t>
      </w:r>
    </w:p>
    <w:p w14:paraId="2F1285CE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elaborar e enviar à coordenação do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 xml:space="preserve"> e do NPA um </w:t>
      </w:r>
      <w:r w:rsidRPr="00BB1A43">
        <w:rPr>
          <w:b/>
          <w:sz w:val="22"/>
          <w:szCs w:val="22"/>
          <w:u w:val="single"/>
        </w:rPr>
        <w:t>relatório parcial</w:t>
      </w:r>
      <w:r>
        <w:rPr>
          <w:sz w:val="22"/>
          <w:szCs w:val="22"/>
        </w:rPr>
        <w:t xml:space="preserve">, referente ao primeiro semestre de vigência do Projeto de Iniciação Científica, que deverá ser entregue até </w:t>
      </w:r>
      <w:r w:rsidR="00006CDE">
        <w:rPr>
          <w:b/>
          <w:sz w:val="22"/>
          <w:szCs w:val="22"/>
          <w:u w:val="single"/>
        </w:rPr>
        <w:t>10 de Dezembro de 20</w:t>
      </w:r>
      <w:r w:rsidR="003F3561">
        <w:rPr>
          <w:b/>
          <w:sz w:val="22"/>
          <w:szCs w:val="22"/>
          <w:u w:val="single"/>
        </w:rPr>
        <w:t>20</w:t>
      </w:r>
      <w:r>
        <w:rPr>
          <w:sz w:val="22"/>
          <w:szCs w:val="22"/>
        </w:rPr>
        <w:t xml:space="preserve">, e um </w:t>
      </w:r>
      <w:r w:rsidRPr="00BB1A43">
        <w:rPr>
          <w:b/>
          <w:sz w:val="22"/>
          <w:szCs w:val="22"/>
          <w:u w:val="single"/>
        </w:rPr>
        <w:t>relatório final</w:t>
      </w:r>
      <w:r>
        <w:rPr>
          <w:sz w:val="22"/>
          <w:szCs w:val="22"/>
        </w:rPr>
        <w:t xml:space="preserve">, que deverá ser entregue até </w:t>
      </w:r>
      <w:r w:rsidR="00006CDE">
        <w:rPr>
          <w:b/>
          <w:sz w:val="22"/>
          <w:szCs w:val="22"/>
          <w:u w:val="single"/>
        </w:rPr>
        <w:t>10</w:t>
      </w:r>
      <w:r w:rsidR="00BB1A43" w:rsidRPr="00BB1A43">
        <w:rPr>
          <w:b/>
          <w:sz w:val="22"/>
          <w:szCs w:val="22"/>
          <w:u w:val="single"/>
        </w:rPr>
        <w:t xml:space="preserve"> de J</w:t>
      </w:r>
      <w:r w:rsidRPr="00BB1A43">
        <w:rPr>
          <w:b/>
          <w:sz w:val="22"/>
          <w:szCs w:val="22"/>
          <w:u w:val="single"/>
        </w:rPr>
        <w:t xml:space="preserve">unho de </w:t>
      </w:r>
      <w:r w:rsidR="00006CDE">
        <w:rPr>
          <w:b/>
          <w:sz w:val="22"/>
          <w:szCs w:val="22"/>
          <w:u w:val="single"/>
        </w:rPr>
        <w:t>2</w:t>
      </w:r>
      <w:r w:rsidR="003F3561">
        <w:rPr>
          <w:b/>
          <w:sz w:val="22"/>
          <w:szCs w:val="22"/>
          <w:u w:val="single"/>
        </w:rPr>
        <w:t>021</w:t>
      </w:r>
      <w:r>
        <w:rPr>
          <w:sz w:val="22"/>
          <w:szCs w:val="22"/>
        </w:rPr>
        <w:t xml:space="preserve"> – ou, no caso de solicitação de renovação, na data estabelecida em Edital da PROEP que abre o período de inscrição e fixa critérios de seleção para o programa </w:t>
      </w:r>
      <w:proofErr w:type="spellStart"/>
      <w:r>
        <w:rPr>
          <w:sz w:val="22"/>
          <w:szCs w:val="22"/>
        </w:rPr>
        <w:t>P</w:t>
      </w:r>
      <w:r w:rsidR="00BB1A43">
        <w:rPr>
          <w:sz w:val="22"/>
          <w:szCs w:val="22"/>
        </w:rPr>
        <w:t>ICICTExt</w:t>
      </w:r>
      <w:proofErr w:type="spellEnd"/>
      <w:r w:rsidR="00BB1A43">
        <w:rPr>
          <w:sz w:val="22"/>
          <w:szCs w:val="22"/>
        </w:rPr>
        <w:t xml:space="preserve"> em de </w:t>
      </w:r>
      <w:r w:rsidR="00BB1A43" w:rsidRPr="00BB1A43">
        <w:rPr>
          <w:b/>
          <w:sz w:val="22"/>
          <w:szCs w:val="22"/>
        </w:rPr>
        <w:t>M</w:t>
      </w:r>
      <w:r w:rsidRPr="00BB1A43">
        <w:rPr>
          <w:b/>
          <w:sz w:val="22"/>
          <w:szCs w:val="22"/>
        </w:rPr>
        <w:t>aio de 20</w:t>
      </w:r>
      <w:r w:rsidR="003F3561">
        <w:rPr>
          <w:b/>
          <w:sz w:val="22"/>
          <w:szCs w:val="22"/>
        </w:rPr>
        <w:t>21</w:t>
      </w:r>
      <w:r>
        <w:rPr>
          <w:sz w:val="22"/>
          <w:szCs w:val="22"/>
        </w:rPr>
        <w:t>, ambos comentados e avaliados pelo orientador;</w:t>
      </w:r>
    </w:p>
    <w:p w14:paraId="74A3F1EB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apresentar pelo menos </w:t>
      </w:r>
      <w:r w:rsidRPr="00BB1A43">
        <w:rPr>
          <w:b/>
          <w:sz w:val="22"/>
          <w:szCs w:val="22"/>
          <w:u w:val="single"/>
        </w:rPr>
        <w:t>um artigo científico</w:t>
      </w:r>
      <w:r>
        <w:rPr>
          <w:sz w:val="22"/>
          <w:szCs w:val="22"/>
        </w:rPr>
        <w:t xml:space="preserve"> a ser submetido à publicação em revista científica indexada da área de conhecimento da pesquisa desenvolvida, e enviar à coordenação do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 xml:space="preserve"> anexado ao relatório final;</w:t>
      </w:r>
    </w:p>
    <w:p w14:paraId="5084CC84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cumprir todas as normas estabelecidas pelo Programa de Iniciação Científica, Iniciação Tecnológica e Extensão (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>) e da respectiva agência de fomento (não ter vínculo empregatício, não ter acúmulo de bolsas etc.), se houver.</w:t>
      </w:r>
    </w:p>
    <w:p w14:paraId="11A6BF72" w14:textId="77777777" w:rsidR="001625C0" w:rsidRDefault="001625C0" w:rsidP="001625C0">
      <w:pPr>
        <w:pStyle w:val="Recuodecorpodetexto2"/>
        <w:numPr>
          <w:ilvl w:val="0"/>
          <w:numId w:val="8"/>
        </w:numPr>
        <w:suppressAutoHyphens w:val="0"/>
        <w:spacing w:before="120" w:line="30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zelar pelo nome e reputação da Universidade São Francisco, dentro e fora do âmbito da instituição, sob pena de rescisão do presente Termo de Compromisso.</w:t>
      </w:r>
    </w:p>
    <w:p w14:paraId="450B2393" w14:textId="77777777" w:rsidR="001625C0" w:rsidRDefault="001625C0" w:rsidP="00BA5D2D">
      <w:pPr>
        <w:spacing w:before="120" w:after="120" w:line="300" w:lineRule="atLeast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Declaro ter ciência que as atividades de pesquisa desenvolvidas no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 xml:space="preserve"> são um complemento à minha formação acadêmica e não configuram vínculo empregatício de qualquer natureza.</w:t>
      </w:r>
    </w:p>
    <w:p w14:paraId="576089DB" w14:textId="77777777" w:rsidR="00170937" w:rsidRDefault="001625C0" w:rsidP="00BA5D2D">
      <w:pPr>
        <w:spacing w:before="120" w:after="120" w:line="300" w:lineRule="atLeast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Declaro que se durante o período de vigência de minha bolsa houver desistência, afastamento ou cancelamento de minha participação ou por parte do professor Orientador no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>, automaticamente a bolsa será remanejada para o próximo classificado (Acadêmico voluntário e Docente voluntário) de acordo com o Edital de Classificação vigente e que esteja em pleno exercício de suas</w:t>
      </w:r>
      <w:r w:rsidR="00170937">
        <w:rPr>
          <w:sz w:val="22"/>
          <w:szCs w:val="22"/>
        </w:rPr>
        <w:t xml:space="preserve"> atividades de pesquisas. </w:t>
      </w:r>
    </w:p>
    <w:p w14:paraId="2D956D07" w14:textId="77777777" w:rsidR="001625C0" w:rsidRDefault="001625C0" w:rsidP="00BA5D2D">
      <w:pPr>
        <w:spacing w:before="120" w:after="120" w:line="300" w:lineRule="atLeast"/>
        <w:ind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Declaro, ainda, </w:t>
      </w:r>
      <w:r>
        <w:rPr>
          <w:color w:val="000000"/>
          <w:sz w:val="22"/>
          <w:szCs w:val="22"/>
        </w:rPr>
        <w:t>estar ciente e concordar que o não-cumprimento de qualquer um d</w:t>
      </w:r>
      <w:r w:rsidR="006A31CB">
        <w:rPr>
          <w:color w:val="000000"/>
          <w:sz w:val="22"/>
          <w:szCs w:val="22"/>
        </w:rPr>
        <w:t>os termos da Resolução CONSEPE 1/2017</w:t>
      </w:r>
      <w:r>
        <w:rPr>
          <w:color w:val="000000"/>
          <w:sz w:val="22"/>
          <w:szCs w:val="22"/>
        </w:rPr>
        <w:t xml:space="preserve"> e/ou das normas institucionais sem justificativa aceita pela coordenação do </w:t>
      </w:r>
      <w:proofErr w:type="spellStart"/>
      <w:r>
        <w:rPr>
          <w:sz w:val="22"/>
          <w:szCs w:val="22"/>
        </w:rPr>
        <w:t>PICITExt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, Núcleo de Pesquisa Acadêmica , Núcleo de Pós-Graduação </w:t>
      </w:r>
      <w:r w:rsidRPr="00877990">
        <w:rPr>
          <w:color w:val="000000"/>
          <w:sz w:val="22"/>
          <w:szCs w:val="22"/>
        </w:rPr>
        <w:t>Stricto Sensu</w:t>
      </w:r>
      <w:r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e/ou Núcleo de Extensão Universitária</w:t>
      </w:r>
      <w:r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acarretará cancelamento  da  minha  participação  no  referido  programa  e  suspensão  da  bolsa,  me comprometendo, por consequência de cancelamento da bolsa, a restituir integral e imediatamente à USF ou ao órgão de fomento externo, respectivamente, em valores atualizados, a(s) mensalidade(s) recebida(s) indevidamente.</w:t>
      </w:r>
    </w:p>
    <w:p w14:paraId="5884708C" w14:textId="77777777" w:rsidR="001625C0" w:rsidRDefault="001625C0" w:rsidP="001625C0">
      <w:pPr>
        <w:spacing w:before="120" w:after="120" w:line="300" w:lineRule="atLeast"/>
        <w:ind w:firstLine="284"/>
        <w:jc w:val="both"/>
        <w:rPr>
          <w:color w:val="000000"/>
          <w:sz w:val="22"/>
          <w:szCs w:val="22"/>
        </w:rPr>
      </w:pPr>
    </w:p>
    <w:p w14:paraId="6BDE7DE1" w14:textId="252910F8" w:rsidR="001625C0" w:rsidRDefault="00006CDE" w:rsidP="00006CDE">
      <w:pPr>
        <w:spacing w:before="120" w:after="120" w:line="300" w:lineRule="atLeas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 w:rsidR="003F3561">
        <w:rPr>
          <w:sz w:val="22"/>
          <w:szCs w:val="22"/>
        </w:rPr>
        <w:t xml:space="preserve">         </w:t>
      </w:r>
      <w:r w:rsidR="00367E82">
        <w:rPr>
          <w:sz w:val="22"/>
          <w:szCs w:val="22"/>
        </w:rPr>
        <w:t>Bragança Paulista, 06/08</w:t>
      </w:r>
      <w:r w:rsidR="003F3561">
        <w:rPr>
          <w:sz w:val="22"/>
          <w:szCs w:val="22"/>
        </w:rPr>
        <w:t>2020</w:t>
      </w:r>
      <w:r w:rsidR="00694A3E">
        <w:rPr>
          <w:sz w:val="22"/>
          <w:szCs w:val="22"/>
        </w:rPr>
        <w:t>.</w:t>
      </w:r>
    </w:p>
    <w:p w14:paraId="51900478" w14:textId="6F04D38D" w:rsidR="00694A3E" w:rsidRDefault="00367E82" w:rsidP="001625C0">
      <w:pPr>
        <w:spacing w:before="120" w:after="120" w:line="300" w:lineRule="atLeast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64CD776C" wp14:editId="2B7337F4">
            <wp:simplePos x="0" y="0"/>
            <wp:positionH relativeFrom="column">
              <wp:posOffset>1977390</wp:posOffset>
            </wp:positionH>
            <wp:positionV relativeFrom="paragraph">
              <wp:posOffset>82550</wp:posOffset>
            </wp:positionV>
            <wp:extent cx="1905000" cy="697865"/>
            <wp:effectExtent l="0" t="0" r="0" b="6985"/>
            <wp:wrapNone/>
            <wp:docPr id="1" name="Imagem 1" descr="Uma imagem contendo traç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raçad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84072" w14:textId="3C131146" w:rsidR="00694A3E" w:rsidRPr="00694A3E" w:rsidRDefault="00694A3E" w:rsidP="001625C0">
      <w:pPr>
        <w:spacing w:before="120" w:after="120" w:line="300" w:lineRule="atLeast"/>
        <w:jc w:val="center"/>
        <w:rPr>
          <w:sz w:val="22"/>
          <w:szCs w:val="22"/>
        </w:rPr>
      </w:pPr>
    </w:p>
    <w:p w14:paraId="609D0883" w14:textId="481ED590" w:rsidR="00127C1C" w:rsidRDefault="001625C0" w:rsidP="00127C1C">
      <w:pPr>
        <w:spacing w:before="120" w:after="120" w:line="300" w:lineRule="atLeas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</w:t>
      </w:r>
    </w:p>
    <w:p w14:paraId="035C8527" w14:textId="41BEF0E0" w:rsidR="001625C0" w:rsidRDefault="001625C0" w:rsidP="001625C0">
      <w:pPr>
        <w:spacing w:before="120" w:after="120" w:line="300" w:lineRule="atLeast"/>
        <w:jc w:val="center"/>
        <w:rPr>
          <w:sz w:val="22"/>
          <w:szCs w:val="22"/>
        </w:rPr>
      </w:pPr>
      <w:r>
        <w:rPr>
          <w:sz w:val="22"/>
          <w:szCs w:val="22"/>
        </w:rPr>
        <w:t>Assinatura</w:t>
      </w:r>
    </w:p>
    <w:p w14:paraId="0F6CCA70" w14:textId="46313336" w:rsidR="00127C1C" w:rsidRDefault="00127C1C" w:rsidP="001625C0">
      <w:pPr>
        <w:spacing w:before="120" w:after="120" w:line="300" w:lineRule="atLeast"/>
        <w:jc w:val="center"/>
        <w:rPr>
          <w:sz w:val="22"/>
          <w:szCs w:val="22"/>
        </w:rPr>
      </w:pPr>
    </w:p>
    <w:p w14:paraId="5B9EF70A" w14:textId="2DB41489" w:rsidR="001625C0" w:rsidRDefault="00CC382A" w:rsidP="001625C0">
      <w:pPr>
        <w:spacing w:before="120" w:after="120" w:line="300" w:lineRule="atLeas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4896" behindDoc="1" locked="0" layoutInCell="1" allowOverlap="1" wp14:anchorId="1437863E" wp14:editId="72625BE9">
            <wp:simplePos x="0" y="0"/>
            <wp:positionH relativeFrom="column">
              <wp:posOffset>3517900</wp:posOffset>
            </wp:positionH>
            <wp:positionV relativeFrom="paragraph">
              <wp:posOffset>196850</wp:posOffset>
            </wp:positionV>
            <wp:extent cx="1807845" cy="697865"/>
            <wp:effectExtent l="0" t="0" r="1905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 wp14:anchorId="605693E8" wp14:editId="70848AC8">
            <wp:simplePos x="0" y="0"/>
            <wp:positionH relativeFrom="column">
              <wp:posOffset>170180</wp:posOffset>
            </wp:positionH>
            <wp:positionV relativeFrom="paragraph">
              <wp:posOffset>73025</wp:posOffset>
            </wp:positionV>
            <wp:extent cx="1880235" cy="697865"/>
            <wp:effectExtent l="0" t="0" r="5715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5C0">
        <w:rPr>
          <w:sz w:val="22"/>
          <w:szCs w:val="22"/>
        </w:rPr>
        <w:t>TESTEMUNHAS:</w:t>
      </w:r>
    </w:p>
    <w:p w14:paraId="7C7817FD" w14:textId="77777777" w:rsidR="001625C0" w:rsidRDefault="001625C0" w:rsidP="001625C0">
      <w:pPr>
        <w:spacing w:before="120" w:after="120" w:line="300" w:lineRule="atLeast"/>
        <w:rPr>
          <w:sz w:val="22"/>
          <w:szCs w:val="22"/>
        </w:rPr>
      </w:pPr>
    </w:p>
    <w:p w14:paraId="263D518D" w14:textId="77777777" w:rsidR="001625C0" w:rsidRDefault="001625C0" w:rsidP="001625C0">
      <w:pPr>
        <w:spacing w:before="120" w:after="120" w:line="300" w:lineRule="atLeast"/>
        <w:rPr>
          <w:sz w:val="22"/>
          <w:szCs w:val="22"/>
        </w:rPr>
      </w:pPr>
      <w:r>
        <w:rPr>
          <w:sz w:val="22"/>
          <w:szCs w:val="22"/>
        </w:rPr>
        <w:t xml:space="preserve">1.________________________________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2. ___________________________________</w:t>
      </w:r>
    </w:p>
    <w:p w14:paraId="196E65D1" w14:textId="642D5E70" w:rsidR="001625C0" w:rsidRDefault="001625C0" w:rsidP="001625C0">
      <w:pPr>
        <w:spacing w:line="300" w:lineRule="atLeast"/>
        <w:rPr>
          <w:sz w:val="22"/>
          <w:szCs w:val="22"/>
        </w:rPr>
      </w:pPr>
      <w:r>
        <w:rPr>
          <w:sz w:val="22"/>
          <w:szCs w:val="22"/>
        </w:rPr>
        <w:t>Nome:</w:t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030336093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C437CC">
            <w:rPr>
              <w:b/>
              <w:sz w:val="22"/>
              <w:szCs w:val="22"/>
            </w:rPr>
            <w:t>José Valter de Oliveira</w:t>
          </w:r>
        </w:sdtContent>
      </w:sdt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Nome: </w:t>
      </w:r>
      <w:sdt>
        <w:sdtPr>
          <w:rPr>
            <w:sz w:val="22"/>
            <w:szCs w:val="22"/>
          </w:rPr>
          <w:id w:val="-1918005239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CC382A">
            <w:rPr>
              <w:b/>
              <w:sz w:val="22"/>
              <w:szCs w:val="22"/>
            </w:rPr>
            <w:t>Cleusa Aparecida Rosa Oliveira</w:t>
          </w:r>
        </w:sdtContent>
      </w:sdt>
    </w:p>
    <w:p w14:paraId="3B44C35D" w14:textId="6BF29A7F" w:rsidR="00603CEF" w:rsidRPr="00F37A96" w:rsidRDefault="001625C0" w:rsidP="00F37A96">
      <w:pPr>
        <w:spacing w:line="300" w:lineRule="atLeast"/>
        <w:rPr>
          <w:sz w:val="22"/>
          <w:szCs w:val="22"/>
        </w:rPr>
      </w:pPr>
      <w:r>
        <w:rPr>
          <w:sz w:val="22"/>
          <w:szCs w:val="22"/>
        </w:rPr>
        <w:t xml:space="preserve">R.G.: </w:t>
      </w:r>
      <w:sdt>
        <w:sdtPr>
          <w:rPr>
            <w:sz w:val="22"/>
            <w:szCs w:val="22"/>
          </w:rPr>
          <w:id w:val="-1574269987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C437CC">
            <w:rPr>
              <w:b/>
              <w:sz w:val="22"/>
              <w:szCs w:val="22"/>
            </w:rPr>
            <w:t>13.126.006.6</w:t>
          </w:r>
        </w:sdtContent>
      </w:sdt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R.G.: </w:t>
      </w:r>
      <w:sdt>
        <w:sdtPr>
          <w:rPr>
            <w:sz w:val="22"/>
            <w:szCs w:val="22"/>
          </w:rPr>
          <w:id w:val="-1807147173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CC382A">
            <w:rPr>
              <w:b/>
              <w:sz w:val="22"/>
              <w:szCs w:val="22"/>
            </w:rPr>
            <w:t>23.530.573-2</w:t>
          </w:r>
        </w:sdtContent>
      </w:sdt>
    </w:p>
    <w:sectPr w:rsidR="00603CEF" w:rsidRPr="00F37A96" w:rsidSect="00285BBB">
      <w:headerReference w:type="default" r:id="rId12"/>
      <w:footerReference w:type="default" r:id="rId13"/>
      <w:footnotePr>
        <w:pos w:val="beneathText"/>
      </w:footnotePr>
      <w:pgSz w:w="11905" w:h="16837"/>
      <w:pgMar w:top="1985" w:right="990" w:bottom="1588" w:left="1701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E521" w14:textId="77777777" w:rsidR="00C34A72" w:rsidRDefault="00C34A72">
      <w:r>
        <w:separator/>
      </w:r>
    </w:p>
  </w:endnote>
  <w:endnote w:type="continuationSeparator" w:id="0">
    <w:p w14:paraId="698B238D" w14:textId="77777777" w:rsidR="00C34A72" w:rsidRDefault="00C3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 Mincho Light J">
    <w:altName w:val="Times New Roman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CFB67" w14:textId="77777777" w:rsidR="004672E2" w:rsidRPr="00A7419E" w:rsidRDefault="004672E2" w:rsidP="004672E2">
    <w:pPr>
      <w:suppressAutoHyphens w:val="0"/>
      <w:rPr>
        <w:rFonts w:ascii="Arial" w:eastAsia="Times New Roman" w:hAnsi="Arial" w:cs="Arial"/>
        <w:bCs/>
        <w:color w:val="006600"/>
        <w:sz w:val="14"/>
        <w:szCs w:val="14"/>
      </w:rPr>
    </w:pPr>
    <w:proofErr w:type="spellStart"/>
    <w:r w:rsidRPr="00A7419E">
      <w:rPr>
        <w:rFonts w:ascii="Arial" w:eastAsia="Times New Roman" w:hAnsi="Arial" w:cs="Arial"/>
        <w:bCs/>
        <w:color w:val="006600"/>
        <w:sz w:val="14"/>
        <w:szCs w:val="14"/>
      </w:rPr>
      <w:t>Câmpus</w:t>
    </w:r>
    <w:proofErr w:type="spellEnd"/>
    <w:r w:rsidRPr="00A7419E">
      <w:rPr>
        <w:rFonts w:ascii="Arial" w:eastAsia="Times New Roman" w:hAnsi="Arial" w:cs="Arial"/>
        <w:bCs/>
        <w:color w:val="006600"/>
        <w:sz w:val="14"/>
        <w:szCs w:val="14"/>
      </w:rPr>
      <w:t xml:space="preserve"> Bragança Paulista</w:t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  <w:t>Av. São Francisco de Assis, 218 – Cidade Universitária – CEP 12916-900 – (11) 2454-8000</w:t>
    </w:r>
  </w:p>
  <w:p w14:paraId="66F58644" w14:textId="77777777" w:rsidR="004672E2" w:rsidRPr="00A7419E" w:rsidRDefault="004672E2" w:rsidP="004672E2">
    <w:pPr>
      <w:suppressAutoHyphens w:val="0"/>
      <w:rPr>
        <w:rFonts w:ascii="Arial" w:eastAsia="Times New Roman" w:hAnsi="Arial" w:cs="Arial"/>
        <w:bCs/>
        <w:color w:val="006600"/>
        <w:sz w:val="14"/>
        <w:szCs w:val="14"/>
      </w:rPr>
    </w:pPr>
    <w:proofErr w:type="spellStart"/>
    <w:r w:rsidRPr="00A7419E">
      <w:rPr>
        <w:rFonts w:ascii="Arial" w:eastAsia="Times New Roman" w:hAnsi="Arial" w:cs="Arial"/>
        <w:bCs/>
        <w:color w:val="006600"/>
        <w:sz w:val="14"/>
        <w:szCs w:val="14"/>
      </w:rPr>
      <w:t>Câmpus</w:t>
    </w:r>
    <w:proofErr w:type="spellEnd"/>
    <w:r w:rsidRPr="00A7419E">
      <w:rPr>
        <w:rFonts w:ascii="Arial" w:eastAsia="Times New Roman" w:hAnsi="Arial" w:cs="Arial"/>
        <w:bCs/>
        <w:color w:val="006600"/>
        <w:sz w:val="14"/>
        <w:szCs w:val="14"/>
      </w:rPr>
      <w:t xml:space="preserve"> Campinas – Swift</w:t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</w:r>
    <w:r>
      <w:rPr>
        <w:rFonts w:ascii="Arial" w:eastAsia="Times New Roman" w:hAnsi="Arial" w:cs="Arial"/>
        <w:bCs/>
        <w:color w:val="006600"/>
        <w:sz w:val="14"/>
        <w:szCs w:val="14"/>
      </w:rPr>
      <w:t xml:space="preserve">R. </w:t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>Waldemar César da Silveira, 105 – Jd. Cura D'</w:t>
    </w:r>
    <w:proofErr w:type="spellStart"/>
    <w:r w:rsidRPr="00A7419E">
      <w:rPr>
        <w:rFonts w:ascii="Arial" w:eastAsia="Times New Roman" w:hAnsi="Arial" w:cs="Arial"/>
        <w:bCs/>
        <w:color w:val="006600"/>
        <w:sz w:val="14"/>
        <w:szCs w:val="14"/>
      </w:rPr>
      <w:t>Ars</w:t>
    </w:r>
    <w:proofErr w:type="spellEnd"/>
    <w:r w:rsidRPr="00A7419E">
      <w:rPr>
        <w:rFonts w:ascii="Arial" w:eastAsia="Times New Roman" w:hAnsi="Arial" w:cs="Arial"/>
        <w:bCs/>
        <w:color w:val="006600"/>
        <w:sz w:val="14"/>
        <w:szCs w:val="14"/>
      </w:rPr>
      <w:t xml:space="preserve"> – CEP 13045-510 – (19) 3779-3300</w:t>
    </w:r>
  </w:p>
  <w:p w14:paraId="742CD576" w14:textId="77777777" w:rsidR="004672E2" w:rsidRPr="00A7419E" w:rsidRDefault="004672E2" w:rsidP="004672E2">
    <w:pPr>
      <w:suppressAutoHyphens w:val="0"/>
      <w:rPr>
        <w:rFonts w:ascii="Arial" w:eastAsia="Times New Roman" w:hAnsi="Arial" w:cs="Arial"/>
        <w:bCs/>
        <w:color w:val="006600"/>
        <w:sz w:val="14"/>
        <w:szCs w:val="14"/>
      </w:rPr>
    </w:pPr>
    <w:proofErr w:type="spellStart"/>
    <w:r w:rsidRPr="00A7419E">
      <w:rPr>
        <w:rFonts w:ascii="Arial" w:eastAsia="Times New Roman" w:hAnsi="Arial" w:cs="Arial"/>
        <w:bCs/>
        <w:color w:val="006600"/>
        <w:sz w:val="14"/>
        <w:szCs w:val="14"/>
      </w:rPr>
      <w:t>Câmpus</w:t>
    </w:r>
    <w:proofErr w:type="spellEnd"/>
    <w:r w:rsidRPr="00A7419E">
      <w:rPr>
        <w:rFonts w:ascii="Arial" w:eastAsia="Times New Roman" w:hAnsi="Arial" w:cs="Arial"/>
        <w:bCs/>
        <w:color w:val="006600"/>
        <w:sz w:val="14"/>
        <w:szCs w:val="14"/>
      </w:rPr>
      <w:t xml:space="preserve"> Campinas – Unidade Cambuí</w:t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  <w:t>R. Cel. Silva Teles, 700, prédio C – Cambuí – CEP 13024-001 – (19) 3344-6900</w:t>
    </w:r>
  </w:p>
  <w:p w14:paraId="77060C3F" w14:textId="77777777" w:rsidR="004672E2" w:rsidRPr="00642DCB" w:rsidRDefault="004672E2" w:rsidP="004672E2">
    <w:pPr>
      <w:suppressAutoHyphens w:val="0"/>
      <w:rPr>
        <w:rFonts w:ascii="Arial" w:eastAsia="Times New Roman" w:hAnsi="Arial" w:cs="Arial"/>
        <w:color w:val="000000"/>
        <w:sz w:val="14"/>
        <w:szCs w:val="14"/>
      </w:rPr>
    </w:pPr>
    <w:proofErr w:type="spellStart"/>
    <w:r w:rsidRPr="00A7419E">
      <w:rPr>
        <w:rFonts w:ascii="Arial" w:eastAsia="Times New Roman" w:hAnsi="Arial" w:cs="Arial"/>
        <w:bCs/>
        <w:color w:val="006600"/>
        <w:sz w:val="14"/>
        <w:szCs w:val="14"/>
      </w:rPr>
      <w:t>Câmpus</w:t>
    </w:r>
    <w:proofErr w:type="spellEnd"/>
    <w:r w:rsidRPr="00A7419E">
      <w:rPr>
        <w:rFonts w:ascii="Arial" w:eastAsia="Times New Roman" w:hAnsi="Arial" w:cs="Arial"/>
        <w:bCs/>
        <w:color w:val="006600"/>
        <w:sz w:val="14"/>
        <w:szCs w:val="14"/>
      </w:rPr>
      <w:t xml:space="preserve"> Itatiba</w:t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</w:r>
    <w:r w:rsidRPr="00A7419E">
      <w:rPr>
        <w:rFonts w:ascii="Arial" w:eastAsia="Times New Roman" w:hAnsi="Arial" w:cs="Arial"/>
        <w:bCs/>
        <w:color w:val="006600"/>
        <w:sz w:val="14"/>
        <w:szCs w:val="14"/>
      </w:rPr>
      <w:tab/>
      <w:t>Av. Sen. Lacerda Franco, 360 – Centro – CEP 13250-400 – (11) 4534-8000</w:t>
    </w:r>
    <w:r w:rsidRPr="00642DCB">
      <w:rPr>
        <w:rFonts w:ascii="Arial" w:eastAsia="Times New Roman" w:hAnsi="Arial" w:cs="Arial"/>
        <w:color w:val="000000"/>
        <w:sz w:val="14"/>
        <w:szCs w:val="14"/>
      </w:rPr>
      <w:t xml:space="preserve"> </w:t>
    </w:r>
  </w:p>
  <w:p w14:paraId="3E10BACF" w14:textId="77777777" w:rsidR="004672E2" w:rsidRPr="00642DCB" w:rsidRDefault="004672E2" w:rsidP="004672E2">
    <w:pPr>
      <w:pStyle w:val="Rodap"/>
      <w:rPr>
        <w:sz w:val="14"/>
        <w:szCs w:val="14"/>
      </w:rPr>
    </w:pPr>
  </w:p>
  <w:p w14:paraId="22DB5CA9" w14:textId="77777777" w:rsidR="004672E2" w:rsidRDefault="004672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7F19E" w14:textId="77777777" w:rsidR="00C34A72" w:rsidRDefault="00C34A72">
      <w:r>
        <w:separator/>
      </w:r>
    </w:p>
  </w:footnote>
  <w:footnote w:type="continuationSeparator" w:id="0">
    <w:p w14:paraId="2D376661" w14:textId="77777777" w:rsidR="00C34A72" w:rsidRDefault="00C34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EBB37" w14:textId="77777777" w:rsidR="00BA5D2D" w:rsidRPr="00BA5D2D" w:rsidRDefault="00BA5D2D" w:rsidP="00BA5D2D">
    <w:pPr>
      <w:tabs>
        <w:tab w:val="left" w:pos="8789"/>
      </w:tabs>
      <w:rPr>
        <w:b/>
        <w:sz w:val="36"/>
      </w:rPr>
    </w:pPr>
    <w:r>
      <w:rPr>
        <w:b/>
        <w:sz w:val="40"/>
      </w:rPr>
      <w:tab/>
    </w:r>
  </w:p>
  <w:p w14:paraId="50D10625" w14:textId="77777777" w:rsidR="00BA5D2D" w:rsidRDefault="00D94B76" w:rsidP="00BA5D2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tabs>
        <w:tab w:val="left" w:pos="9454"/>
      </w:tabs>
      <w:rPr>
        <w:i/>
      </w:rPr>
    </w:pPr>
    <w:r>
      <w:rPr>
        <w:i/>
      </w:rPr>
      <w:t xml:space="preserve">  </w:t>
    </w:r>
    <w:r w:rsidR="00BA5D2D">
      <w:rPr>
        <w:i/>
      </w:rPr>
      <w:t xml:space="preserve">          </w:t>
    </w:r>
    <w:r>
      <w:rPr>
        <w:i/>
      </w:rPr>
      <w:t xml:space="preserve"> </w:t>
    </w:r>
    <w:r w:rsidR="00BA5D2D" w:rsidRPr="00BA5D2D">
      <w:rPr>
        <w:b/>
        <w:sz w:val="40"/>
      </w:rPr>
      <w:t>Núcleo de Pesquisa Acadêmica – NPA</w:t>
    </w:r>
  </w:p>
  <w:p w14:paraId="7DE5991F" w14:textId="77777777" w:rsidR="001625C0" w:rsidRDefault="002A5A4C" w:rsidP="00BA5D2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tabs>
        <w:tab w:val="left" w:pos="9454"/>
      </w:tabs>
      <w:ind w:firstLine="426"/>
      <w:rPr>
        <w:i/>
        <w:sz w:val="22"/>
      </w:rPr>
    </w:pPr>
    <w:r>
      <w:rPr>
        <w:b/>
        <w:noProof/>
        <w:sz w:val="36"/>
      </w:rPr>
      <w:drawing>
        <wp:anchor distT="0" distB="0" distL="114300" distR="114300" simplePos="0" relativeHeight="251657728" behindDoc="1" locked="0" layoutInCell="1" allowOverlap="1" wp14:anchorId="16EF09A5" wp14:editId="6B51C97E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926465" cy="388620"/>
          <wp:effectExtent l="0" t="0" r="6985" b="0"/>
          <wp:wrapThrough wrapText="bothSides">
            <wp:wrapPolygon edited="0">
              <wp:start x="0" y="0"/>
              <wp:lineTo x="0" y="20118"/>
              <wp:lineTo x="21319" y="20118"/>
              <wp:lineTo x="21319" y="0"/>
              <wp:lineTo x="0" y="0"/>
            </wp:wrapPolygon>
          </wp:wrapThrough>
          <wp:docPr id="3" name="Imagem 3" descr="Novo Logo USF_ linha abaix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o Logo USF_ linha abaix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4B76" w:rsidRPr="00BA5D2D">
      <w:rPr>
        <w:i/>
        <w:sz w:val="22"/>
      </w:rPr>
      <w:t xml:space="preserve">Programa de Iniciação Cientifica, Iniciação Tecnológica e Extensão </w:t>
    </w:r>
    <w:r w:rsidR="00285BBB">
      <w:rPr>
        <w:i/>
        <w:sz w:val="22"/>
      </w:rPr>
      <w:t>–</w:t>
    </w:r>
    <w:r w:rsidR="00D94B76" w:rsidRPr="00BA5D2D">
      <w:rPr>
        <w:i/>
        <w:sz w:val="22"/>
      </w:rPr>
      <w:t xml:space="preserve"> </w:t>
    </w:r>
    <w:proofErr w:type="spellStart"/>
    <w:r w:rsidR="00D94B76" w:rsidRPr="00BA5D2D">
      <w:rPr>
        <w:i/>
        <w:sz w:val="22"/>
      </w:rPr>
      <w:t>PICITExt</w:t>
    </w:r>
    <w:proofErr w:type="spellEnd"/>
  </w:p>
  <w:p w14:paraId="6C3038BD" w14:textId="77777777" w:rsidR="00285BBB" w:rsidRDefault="00285BBB" w:rsidP="00BA5D2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tabs>
        <w:tab w:val="left" w:pos="9454"/>
      </w:tabs>
      <w:ind w:firstLine="426"/>
      <w:rPr>
        <w:i/>
        <w:sz w:val="22"/>
      </w:rPr>
    </w:pPr>
  </w:p>
  <w:p w14:paraId="10FD9BE1" w14:textId="77777777" w:rsidR="00BA5D2D" w:rsidRPr="00BA5D2D" w:rsidRDefault="00BA5D2D" w:rsidP="00BA5D2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tabs>
        <w:tab w:val="left" w:pos="9454"/>
      </w:tabs>
      <w:rPr>
        <w:i/>
        <w:sz w:val="22"/>
      </w:rPr>
    </w:pPr>
  </w:p>
  <w:p w14:paraId="6C51CBE5" w14:textId="77777777" w:rsidR="001625C0" w:rsidRDefault="001625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23CC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0C75C6"/>
    <w:multiLevelType w:val="hybridMultilevel"/>
    <w:tmpl w:val="4CF4B3B6"/>
    <w:lvl w:ilvl="0" w:tplc="C6100B6A">
      <w:start w:val="1"/>
      <w:numFmt w:val="upperRoman"/>
      <w:lvlText w:val="%1."/>
      <w:lvlJc w:val="left"/>
      <w:pPr>
        <w:ind w:left="854" w:hanging="57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282A2770">
      <w:numFmt w:val="bullet"/>
      <w:lvlText w:val="•"/>
      <w:lvlJc w:val="left"/>
      <w:pPr>
        <w:ind w:left="1832" w:hanging="570"/>
      </w:pPr>
      <w:rPr>
        <w:rFonts w:hint="default"/>
      </w:rPr>
    </w:lvl>
    <w:lvl w:ilvl="2" w:tplc="4A8E9C94">
      <w:numFmt w:val="bullet"/>
      <w:lvlText w:val="•"/>
      <w:lvlJc w:val="left"/>
      <w:pPr>
        <w:ind w:left="2664" w:hanging="570"/>
      </w:pPr>
      <w:rPr>
        <w:rFonts w:hint="default"/>
      </w:rPr>
    </w:lvl>
    <w:lvl w:ilvl="3" w:tplc="5FEEBC1C">
      <w:numFmt w:val="bullet"/>
      <w:lvlText w:val="•"/>
      <w:lvlJc w:val="left"/>
      <w:pPr>
        <w:ind w:left="3496" w:hanging="570"/>
      </w:pPr>
      <w:rPr>
        <w:rFonts w:hint="default"/>
      </w:rPr>
    </w:lvl>
    <w:lvl w:ilvl="4" w:tplc="00AC467C">
      <w:numFmt w:val="bullet"/>
      <w:lvlText w:val="•"/>
      <w:lvlJc w:val="left"/>
      <w:pPr>
        <w:ind w:left="4328" w:hanging="570"/>
      </w:pPr>
      <w:rPr>
        <w:rFonts w:hint="default"/>
      </w:rPr>
    </w:lvl>
    <w:lvl w:ilvl="5" w:tplc="64AA391E">
      <w:numFmt w:val="bullet"/>
      <w:lvlText w:val="•"/>
      <w:lvlJc w:val="left"/>
      <w:pPr>
        <w:ind w:left="5160" w:hanging="570"/>
      </w:pPr>
      <w:rPr>
        <w:rFonts w:hint="default"/>
      </w:rPr>
    </w:lvl>
    <w:lvl w:ilvl="6" w:tplc="9458A0FE">
      <w:numFmt w:val="bullet"/>
      <w:lvlText w:val="•"/>
      <w:lvlJc w:val="left"/>
      <w:pPr>
        <w:ind w:left="5992" w:hanging="570"/>
      </w:pPr>
      <w:rPr>
        <w:rFonts w:hint="default"/>
      </w:rPr>
    </w:lvl>
    <w:lvl w:ilvl="7" w:tplc="999ECD9A">
      <w:numFmt w:val="bullet"/>
      <w:lvlText w:val="•"/>
      <w:lvlJc w:val="left"/>
      <w:pPr>
        <w:ind w:left="6824" w:hanging="570"/>
      </w:pPr>
      <w:rPr>
        <w:rFonts w:hint="default"/>
      </w:rPr>
    </w:lvl>
    <w:lvl w:ilvl="8" w:tplc="247C1150">
      <w:numFmt w:val="bullet"/>
      <w:lvlText w:val="•"/>
      <w:lvlJc w:val="left"/>
      <w:pPr>
        <w:ind w:left="7656" w:hanging="570"/>
      </w:pPr>
      <w:rPr>
        <w:rFonts w:hint="default"/>
      </w:rPr>
    </w:lvl>
  </w:abstractNum>
  <w:abstractNum w:abstractNumId="2" w15:restartNumberingAfterBreak="0">
    <w:nsid w:val="15434CC5"/>
    <w:multiLevelType w:val="hybridMultilevel"/>
    <w:tmpl w:val="568A46DA"/>
    <w:lvl w:ilvl="0" w:tplc="005E8BB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81307"/>
    <w:multiLevelType w:val="multilevel"/>
    <w:tmpl w:val="F94C6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6636F08"/>
    <w:multiLevelType w:val="hybridMultilevel"/>
    <w:tmpl w:val="06DA11C2"/>
    <w:lvl w:ilvl="0" w:tplc="81E2345C">
      <w:start w:val="1"/>
      <w:numFmt w:val="upperRoman"/>
      <w:lvlText w:val="%1."/>
      <w:lvlJc w:val="left"/>
      <w:pPr>
        <w:ind w:left="862" w:hanging="720"/>
      </w:pPr>
      <w:rPr>
        <w:rFonts w:ascii="Arial" w:hAnsi="Arial" w:cs="Arial" w:hint="defaul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5493B"/>
    <w:multiLevelType w:val="hybridMultilevel"/>
    <w:tmpl w:val="D3B8B5B2"/>
    <w:lvl w:ilvl="0" w:tplc="20D03B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071C1"/>
    <w:multiLevelType w:val="hybridMultilevel"/>
    <w:tmpl w:val="2D26635E"/>
    <w:lvl w:ilvl="0" w:tplc="1F5EBB7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F48A4"/>
    <w:multiLevelType w:val="hybridMultilevel"/>
    <w:tmpl w:val="E05CA5CC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257"/>
    <w:rsid w:val="00006CDE"/>
    <w:rsid w:val="0001550A"/>
    <w:rsid w:val="000852DE"/>
    <w:rsid w:val="000967F6"/>
    <w:rsid w:val="000A24FA"/>
    <w:rsid w:val="000A357D"/>
    <w:rsid w:val="000A6D2A"/>
    <w:rsid w:val="000C332B"/>
    <w:rsid w:val="000D7500"/>
    <w:rsid w:val="000F5A10"/>
    <w:rsid w:val="00102D7B"/>
    <w:rsid w:val="0010627C"/>
    <w:rsid w:val="00112D0A"/>
    <w:rsid w:val="00127C1C"/>
    <w:rsid w:val="00142A08"/>
    <w:rsid w:val="001476AC"/>
    <w:rsid w:val="001625C0"/>
    <w:rsid w:val="00167F0A"/>
    <w:rsid w:val="00170937"/>
    <w:rsid w:val="001820D3"/>
    <w:rsid w:val="001A3B4A"/>
    <w:rsid w:val="001B01F1"/>
    <w:rsid w:val="001C4B5D"/>
    <w:rsid w:val="001D72A7"/>
    <w:rsid w:val="00210BC1"/>
    <w:rsid w:val="002142A2"/>
    <w:rsid w:val="00243BFD"/>
    <w:rsid w:val="00247715"/>
    <w:rsid w:val="002650CF"/>
    <w:rsid w:val="00285BBB"/>
    <w:rsid w:val="00294D05"/>
    <w:rsid w:val="002A5A4C"/>
    <w:rsid w:val="002F4A80"/>
    <w:rsid w:val="002F55FD"/>
    <w:rsid w:val="00304976"/>
    <w:rsid w:val="003323C1"/>
    <w:rsid w:val="00367E82"/>
    <w:rsid w:val="0037653C"/>
    <w:rsid w:val="00377ABC"/>
    <w:rsid w:val="0038608C"/>
    <w:rsid w:val="003930DA"/>
    <w:rsid w:val="003A10E2"/>
    <w:rsid w:val="003C3D7C"/>
    <w:rsid w:val="003D4DFE"/>
    <w:rsid w:val="003F3561"/>
    <w:rsid w:val="003F43E5"/>
    <w:rsid w:val="00436892"/>
    <w:rsid w:val="00440EAF"/>
    <w:rsid w:val="00456C76"/>
    <w:rsid w:val="004645B6"/>
    <w:rsid w:val="00466B76"/>
    <w:rsid w:val="004672E2"/>
    <w:rsid w:val="004749B2"/>
    <w:rsid w:val="004C13BF"/>
    <w:rsid w:val="004C2716"/>
    <w:rsid w:val="004C530B"/>
    <w:rsid w:val="004D4F54"/>
    <w:rsid w:val="004F1BB1"/>
    <w:rsid w:val="005036D5"/>
    <w:rsid w:val="00530735"/>
    <w:rsid w:val="0053113D"/>
    <w:rsid w:val="00531C06"/>
    <w:rsid w:val="00543B2C"/>
    <w:rsid w:val="00544D97"/>
    <w:rsid w:val="0056278F"/>
    <w:rsid w:val="00584C32"/>
    <w:rsid w:val="0058506A"/>
    <w:rsid w:val="00585B31"/>
    <w:rsid w:val="00593539"/>
    <w:rsid w:val="005A0E2C"/>
    <w:rsid w:val="005A18FD"/>
    <w:rsid w:val="005A5FD2"/>
    <w:rsid w:val="005B0257"/>
    <w:rsid w:val="00603CEF"/>
    <w:rsid w:val="00606E34"/>
    <w:rsid w:val="00620D60"/>
    <w:rsid w:val="0063552E"/>
    <w:rsid w:val="00636E1F"/>
    <w:rsid w:val="00642DCB"/>
    <w:rsid w:val="00654CAD"/>
    <w:rsid w:val="00660AB1"/>
    <w:rsid w:val="00660DC6"/>
    <w:rsid w:val="006622A9"/>
    <w:rsid w:val="00664078"/>
    <w:rsid w:val="0068366C"/>
    <w:rsid w:val="00690517"/>
    <w:rsid w:val="00694A3E"/>
    <w:rsid w:val="006A01AB"/>
    <w:rsid w:val="006A31CB"/>
    <w:rsid w:val="006B55D5"/>
    <w:rsid w:val="006B647F"/>
    <w:rsid w:val="006C4009"/>
    <w:rsid w:val="006C53D1"/>
    <w:rsid w:val="006E692A"/>
    <w:rsid w:val="006F485C"/>
    <w:rsid w:val="007013DC"/>
    <w:rsid w:val="00714F7B"/>
    <w:rsid w:val="00732ACD"/>
    <w:rsid w:val="007404DC"/>
    <w:rsid w:val="007627B9"/>
    <w:rsid w:val="00765C07"/>
    <w:rsid w:val="0078340A"/>
    <w:rsid w:val="007A6916"/>
    <w:rsid w:val="007A7765"/>
    <w:rsid w:val="007D0131"/>
    <w:rsid w:val="007E18FC"/>
    <w:rsid w:val="008053EB"/>
    <w:rsid w:val="008352F7"/>
    <w:rsid w:val="00842331"/>
    <w:rsid w:val="00877990"/>
    <w:rsid w:val="008977E3"/>
    <w:rsid w:val="008D79C8"/>
    <w:rsid w:val="008E0177"/>
    <w:rsid w:val="008E53BD"/>
    <w:rsid w:val="009113C6"/>
    <w:rsid w:val="009239A6"/>
    <w:rsid w:val="00925701"/>
    <w:rsid w:val="00927A7B"/>
    <w:rsid w:val="00927F21"/>
    <w:rsid w:val="0093569A"/>
    <w:rsid w:val="009439DF"/>
    <w:rsid w:val="00966FF4"/>
    <w:rsid w:val="009807EB"/>
    <w:rsid w:val="00996BCE"/>
    <w:rsid w:val="009A75D4"/>
    <w:rsid w:val="009B5E7A"/>
    <w:rsid w:val="009C2A61"/>
    <w:rsid w:val="009F4278"/>
    <w:rsid w:val="00A3051A"/>
    <w:rsid w:val="00A326A0"/>
    <w:rsid w:val="00A328FD"/>
    <w:rsid w:val="00A42A5D"/>
    <w:rsid w:val="00A47A0B"/>
    <w:rsid w:val="00A63CAF"/>
    <w:rsid w:val="00A6502E"/>
    <w:rsid w:val="00A76DCF"/>
    <w:rsid w:val="00A80F25"/>
    <w:rsid w:val="00A81B9D"/>
    <w:rsid w:val="00AB1F81"/>
    <w:rsid w:val="00AB58C3"/>
    <w:rsid w:val="00AC33A1"/>
    <w:rsid w:val="00AD4C4B"/>
    <w:rsid w:val="00AD5D3A"/>
    <w:rsid w:val="00AE783E"/>
    <w:rsid w:val="00AF0A84"/>
    <w:rsid w:val="00AF1139"/>
    <w:rsid w:val="00B21051"/>
    <w:rsid w:val="00B218C5"/>
    <w:rsid w:val="00B44439"/>
    <w:rsid w:val="00B518C5"/>
    <w:rsid w:val="00B91B81"/>
    <w:rsid w:val="00BA03A1"/>
    <w:rsid w:val="00BA5C97"/>
    <w:rsid w:val="00BA5D2D"/>
    <w:rsid w:val="00BB1A43"/>
    <w:rsid w:val="00BC4CA7"/>
    <w:rsid w:val="00BD0C9D"/>
    <w:rsid w:val="00BE03A9"/>
    <w:rsid w:val="00BE1FBE"/>
    <w:rsid w:val="00BF4BE1"/>
    <w:rsid w:val="00BF78EE"/>
    <w:rsid w:val="00C03141"/>
    <w:rsid w:val="00C34A72"/>
    <w:rsid w:val="00C437CC"/>
    <w:rsid w:val="00C707FD"/>
    <w:rsid w:val="00C71F2B"/>
    <w:rsid w:val="00C91D09"/>
    <w:rsid w:val="00C976C6"/>
    <w:rsid w:val="00CA0FEB"/>
    <w:rsid w:val="00CA1316"/>
    <w:rsid w:val="00CB4B62"/>
    <w:rsid w:val="00CB58C4"/>
    <w:rsid w:val="00CC382A"/>
    <w:rsid w:val="00CE6978"/>
    <w:rsid w:val="00CE7A6F"/>
    <w:rsid w:val="00D0447C"/>
    <w:rsid w:val="00D16A19"/>
    <w:rsid w:val="00D22FFF"/>
    <w:rsid w:val="00D44001"/>
    <w:rsid w:val="00D45899"/>
    <w:rsid w:val="00D51851"/>
    <w:rsid w:val="00D70444"/>
    <w:rsid w:val="00D81931"/>
    <w:rsid w:val="00D8490F"/>
    <w:rsid w:val="00D86996"/>
    <w:rsid w:val="00D86A0A"/>
    <w:rsid w:val="00D92CA8"/>
    <w:rsid w:val="00D94B76"/>
    <w:rsid w:val="00DD19F1"/>
    <w:rsid w:val="00DF551E"/>
    <w:rsid w:val="00E02F0E"/>
    <w:rsid w:val="00E12727"/>
    <w:rsid w:val="00E23A3E"/>
    <w:rsid w:val="00E352FC"/>
    <w:rsid w:val="00E44891"/>
    <w:rsid w:val="00E52ED0"/>
    <w:rsid w:val="00E540F1"/>
    <w:rsid w:val="00E700A6"/>
    <w:rsid w:val="00E77A37"/>
    <w:rsid w:val="00E8054B"/>
    <w:rsid w:val="00EA38DC"/>
    <w:rsid w:val="00EA425D"/>
    <w:rsid w:val="00EA71C3"/>
    <w:rsid w:val="00EC4211"/>
    <w:rsid w:val="00F37A96"/>
    <w:rsid w:val="00F421FC"/>
    <w:rsid w:val="00F75CF5"/>
    <w:rsid w:val="00FA5179"/>
    <w:rsid w:val="00FC1796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F085C"/>
  <w15:docId w15:val="{41982F43-ADEF-4D9A-AE94-C4CD5C04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HG Mincho Light J"/>
    </w:rPr>
  </w:style>
  <w:style w:type="paragraph" w:styleId="Ttulo1">
    <w:name w:val="heading 1"/>
    <w:aliases w:val="Char Char Char,Char Char, Char Char Char, Char Char"/>
    <w:basedOn w:val="Normal"/>
    <w:next w:val="Normal"/>
    <w:link w:val="Ttulo1Char"/>
    <w:qFormat/>
    <w:pPr>
      <w:keepNext/>
      <w:numPr>
        <w:numId w:val="1"/>
      </w:numPr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outlineLvl w:val="1"/>
    </w:pPr>
    <w:rPr>
      <w:rFonts w:ascii="Comic Sans MS" w:hAnsi="Comic Sans MS"/>
      <w:b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25C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qFormat/>
    <w:rsid w:val="0068366C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mbolosdemarcao">
    <w:name w:val="Símbolos de marcação"/>
    <w:rPr>
      <w:rFonts w:ascii="StarSymbol" w:eastAsia="StarSymbol" w:hAnsi="StarSymbol"/>
      <w:sz w:val="18"/>
    </w:rPr>
  </w:style>
  <w:style w:type="character" w:customStyle="1" w:styleId="WW-Smbolosdemarcao">
    <w:name w:val="WW-Símbolos de marcação"/>
    <w:rPr>
      <w:rFonts w:ascii="StarSymbol" w:eastAsia="StarSymbol" w:hAnsi="StarSymbol"/>
      <w:sz w:val="18"/>
    </w:rPr>
  </w:style>
  <w:style w:type="character" w:customStyle="1" w:styleId="WW-Smbolosdemarcao1">
    <w:name w:val="WW-Símbolos de marcação1"/>
    <w:rPr>
      <w:rFonts w:ascii="StarSymbol" w:hAnsi="StarSymbol"/>
      <w:sz w:val="18"/>
    </w:rPr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00">
    <w:name w:val="WW8Num1z0"/>
    <w:rPr>
      <w:rFonts w:ascii="StarSymbol" w:hAnsi="StarSymbol"/>
    </w:rPr>
  </w:style>
  <w:style w:type="character" w:customStyle="1" w:styleId="WW8Num2z0">
    <w:name w:val="WW8Num2z0"/>
    <w:rPr>
      <w:rFonts w:ascii="StarSymbol" w:hAnsi="StarSymbol"/>
    </w:rPr>
  </w:style>
  <w:style w:type="paragraph" w:styleId="Ttulo">
    <w:name w:val="Title"/>
    <w:basedOn w:val="Normal"/>
    <w:next w:val="Subttulo"/>
    <w:qFormat/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4"/>
    </w:rPr>
  </w:style>
  <w:style w:type="paragraph" w:styleId="Recuodecorpodetexto">
    <w:name w:val="Body Text Indent"/>
    <w:basedOn w:val="Normal"/>
    <w:link w:val="RecuodecorpodetextoChar"/>
    <w:semiHidden/>
    <w:pPr>
      <w:ind w:firstLine="1560"/>
      <w:jc w:val="both"/>
    </w:pPr>
    <w:rPr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Contedodamoldura">
    <w:name w:val="Conteúdo da moldura"/>
    <w:basedOn w:val="Corpodetexto"/>
  </w:style>
  <w:style w:type="paragraph" w:customStyle="1" w:styleId="WW-Recuodecorpodetexto2">
    <w:name w:val="WW-Recuo de corpo de texto 2"/>
    <w:basedOn w:val="Normal"/>
    <w:pPr>
      <w:ind w:firstLine="1620"/>
      <w:jc w:val="both"/>
    </w:pPr>
    <w:rPr>
      <w:rFonts w:ascii="Arial" w:hAnsi="Arial"/>
      <w:sz w:val="24"/>
    </w:rPr>
  </w:style>
  <w:style w:type="paragraph" w:styleId="Corpodetexto2">
    <w:name w:val="Body Text 2"/>
    <w:basedOn w:val="Normal"/>
    <w:semiHidden/>
    <w:pPr>
      <w:spacing w:line="360" w:lineRule="auto"/>
    </w:pPr>
    <w:rPr>
      <w:rFonts w:ascii="Arial" w:hAnsi="Arial"/>
      <w:sz w:val="24"/>
    </w:rPr>
  </w:style>
  <w:style w:type="character" w:customStyle="1" w:styleId="RodapChar">
    <w:name w:val="Rodapé Char"/>
    <w:link w:val="Rodap"/>
    <w:rsid w:val="00436892"/>
    <w:rPr>
      <w:rFonts w:eastAsia="HG Mincho Light J"/>
    </w:rPr>
  </w:style>
  <w:style w:type="character" w:customStyle="1" w:styleId="RecuodecorpodetextoChar">
    <w:name w:val="Recuo de corpo de texto Char"/>
    <w:link w:val="Recuodecorpodetexto"/>
    <w:semiHidden/>
    <w:rsid w:val="0093569A"/>
    <w:rPr>
      <w:rFonts w:eastAsia="HG Mincho Light J"/>
      <w:sz w:val="24"/>
    </w:rPr>
  </w:style>
  <w:style w:type="paragraph" w:customStyle="1" w:styleId="WW-Corpodetexto21">
    <w:name w:val="WW-Corpo de texto 21"/>
    <w:basedOn w:val="Normal"/>
    <w:rsid w:val="0093569A"/>
    <w:pPr>
      <w:jc w:val="both"/>
    </w:pPr>
    <w:rPr>
      <w:rFonts w:ascii="Arial" w:eastAsia="Times New Roman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1">
    <w:name w:val="texto1"/>
    <w:basedOn w:val="Normal"/>
    <w:rsid w:val="0093569A"/>
    <w:pPr>
      <w:suppressAutoHyphens w:val="0"/>
      <w:spacing w:before="100" w:beforeAutospacing="1" w:after="100" w:afterAutospacing="1"/>
    </w:pPr>
    <w:rPr>
      <w:rFonts w:eastAsia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CF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75CF5"/>
    <w:rPr>
      <w:rFonts w:ascii="Segoe UI" w:eastAsia="HG Mincho Light J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6C4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">
    <w:name w:val="Título 7 Char"/>
    <w:link w:val="Ttulo7"/>
    <w:rsid w:val="0068366C"/>
    <w:rPr>
      <w:rFonts w:eastAsia="HG Mincho Light J"/>
      <w:sz w:val="24"/>
      <w:szCs w:val="24"/>
    </w:rPr>
  </w:style>
  <w:style w:type="character" w:customStyle="1" w:styleId="Ttulo2Char">
    <w:name w:val="Título 2 Char"/>
    <w:link w:val="Ttulo2"/>
    <w:rsid w:val="0068366C"/>
    <w:rPr>
      <w:rFonts w:ascii="Comic Sans MS" w:eastAsia="HG Mincho Light J" w:hAnsi="Comic Sans MS"/>
      <w:b/>
      <w:sz w:val="22"/>
    </w:rPr>
  </w:style>
  <w:style w:type="character" w:customStyle="1" w:styleId="CabealhoChar">
    <w:name w:val="Cabeçalho Char"/>
    <w:link w:val="Cabealho"/>
    <w:rsid w:val="0068366C"/>
    <w:rPr>
      <w:rFonts w:eastAsia="HG Mincho Light J"/>
    </w:rPr>
  </w:style>
  <w:style w:type="paragraph" w:styleId="Corpodetexto3">
    <w:name w:val="Body Text 3"/>
    <w:basedOn w:val="Normal"/>
    <w:link w:val="Corpodetexto3Char"/>
    <w:rsid w:val="0068366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68366C"/>
    <w:rPr>
      <w:rFonts w:eastAsia="HG Mincho Light J"/>
      <w:sz w:val="16"/>
      <w:szCs w:val="16"/>
    </w:rPr>
  </w:style>
  <w:style w:type="character" w:customStyle="1" w:styleId="Ttulo1Char">
    <w:name w:val="Título 1 Char"/>
    <w:aliases w:val="Char Char Char Char,Char Char Char1, Char Char Char Char, Char Char Char1"/>
    <w:link w:val="Ttulo1"/>
    <w:rsid w:val="00E540F1"/>
    <w:rPr>
      <w:rFonts w:ascii="Arial" w:eastAsia="HG Mincho Light J" w:hAnsi="Arial"/>
      <w:b/>
    </w:rPr>
  </w:style>
  <w:style w:type="character" w:customStyle="1" w:styleId="CorpodetextoChar">
    <w:name w:val="Corpo de texto Char"/>
    <w:link w:val="Corpodetexto"/>
    <w:rsid w:val="00E540F1"/>
    <w:rPr>
      <w:rFonts w:ascii="Arial" w:eastAsia="HG Mincho Light J" w:hAnsi="Arial"/>
      <w:sz w:val="24"/>
    </w:rPr>
  </w:style>
  <w:style w:type="paragraph" w:styleId="PargrafodaLista">
    <w:name w:val="List Paragraph"/>
    <w:basedOn w:val="Normal"/>
    <w:uiPriority w:val="1"/>
    <w:qFormat/>
    <w:rsid w:val="00E540F1"/>
    <w:pPr>
      <w:ind w:left="720"/>
      <w:contextualSpacing/>
    </w:pPr>
  </w:style>
  <w:style w:type="character" w:customStyle="1" w:styleId="Ttulo4Char">
    <w:name w:val="Título 4 Char"/>
    <w:link w:val="Ttulo4"/>
    <w:uiPriority w:val="9"/>
    <w:semiHidden/>
    <w:rsid w:val="001625C0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625C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625C0"/>
    <w:rPr>
      <w:rFonts w:eastAsia="HG Mincho Light J"/>
    </w:rPr>
  </w:style>
  <w:style w:type="character" w:styleId="TextodoEspaoReservado">
    <w:name w:val="Placeholder Text"/>
    <w:uiPriority w:val="99"/>
    <w:semiHidden/>
    <w:rsid w:val="00162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f.edu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5B771F-BFA8-4F46-B689-0417C736206E}"/>
      </w:docPartPr>
      <w:docPartBody>
        <w:p w:rsidR="00997D13" w:rsidRDefault="00354D85">
          <w:r w:rsidRPr="003F6D6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69B16446D674A49A39797A4043A27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1E87FD-6826-4CDD-BC11-A696522A4CB0}"/>
      </w:docPartPr>
      <w:docPartBody>
        <w:p w:rsidR="00997D13" w:rsidRDefault="00354D85" w:rsidP="00354D85">
          <w:pPr>
            <w:pStyle w:val="A69B16446D674A49A39797A4043A278D1"/>
          </w:pPr>
          <w:r w:rsidRPr="003F6D6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F9A3570CAD74C86ABF7F73491FC2B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B9BF3-E5C1-446A-8115-6EBED4D06726}"/>
      </w:docPartPr>
      <w:docPartBody>
        <w:p w:rsidR="00997D13" w:rsidRDefault="00354D85" w:rsidP="00354D85">
          <w:pPr>
            <w:pStyle w:val="7F9A3570CAD74C86ABF7F73491FC2BFE1"/>
          </w:pPr>
          <w:r w:rsidRPr="003F6D6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B66B417FFC548E884F2A0B75BE5EE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24CF06-951E-4BC4-AFDD-5E68D281DCBF}"/>
      </w:docPartPr>
      <w:docPartBody>
        <w:p w:rsidR="00997D13" w:rsidRDefault="00354D85" w:rsidP="00354D85">
          <w:pPr>
            <w:pStyle w:val="AB66B417FFC548E884F2A0B75BE5EED2"/>
          </w:pPr>
          <w:r w:rsidRPr="003F6D6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38DC2FF1A044DFE9061549460599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4364D7-8077-4569-AD17-2882CE3AB126}"/>
      </w:docPartPr>
      <w:docPartBody>
        <w:p w:rsidR="00997D13" w:rsidRDefault="00354D85" w:rsidP="00354D85">
          <w:pPr>
            <w:pStyle w:val="838DC2FF1A044DFE9061549460599726"/>
          </w:pPr>
          <w:r w:rsidRPr="003F6D6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EA90FEB13804105A329364E8144F7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D858E-088C-4F59-846E-323F58BB17EC}"/>
      </w:docPartPr>
      <w:docPartBody>
        <w:p w:rsidR="00997D13" w:rsidRDefault="00354D85" w:rsidP="00354D85">
          <w:pPr>
            <w:pStyle w:val="5EA90FEB13804105A329364E8144F78E"/>
          </w:pPr>
          <w:r w:rsidRPr="003F6D6A">
            <w:rPr>
              <w:rStyle w:val="TextodoEspaoReservado"/>
            </w:rPr>
            <w:t>Escolher um item.</w:t>
          </w:r>
        </w:p>
      </w:docPartBody>
    </w:docPart>
    <w:docPart>
      <w:docPartPr>
        <w:name w:val="9103EF66331D43E08F172A2A0B021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9F05A8-3D2A-47E7-8EFC-F2ED317D0F2F}"/>
      </w:docPartPr>
      <w:docPartBody>
        <w:p w:rsidR="00997D13" w:rsidRDefault="00354D85" w:rsidP="00354D85">
          <w:pPr>
            <w:pStyle w:val="9103EF66331D43E08F172A2A0B02118A"/>
          </w:pPr>
          <w:r w:rsidRPr="003F6D6A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 Mincho Light J">
    <w:altName w:val="Times New Roman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D85"/>
    <w:rsid w:val="00081C31"/>
    <w:rsid w:val="000A3DDA"/>
    <w:rsid w:val="000B63CE"/>
    <w:rsid w:val="00256B4D"/>
    <w:rsid w:val="002B1249"/>
    <w:rsid w:val="00354D85"/>
    <w:rsid w:val="00365FEB"/>
    <w:rsid w:val="00376165"/>
    <w:rsid w:val="003D0995"/>
    <w:rsid w:val="007F2173"/>
    <w:rsid w:val="00997D13"/>
    <w:rsid w:val="00A22D74"/>
    <w:rsid w:val="00CC4450"/>
    <w:rsid w:val="00DF3BC3"/>
    <w:rsid w:val="00E53E9A"/>
    <w:rsid w:val="00EC1AAB"/>
    <w:rsid w:val="00EC208A"/>
    <w:rsid w:val="00F142F4"/>
    <w:rsid w:val="00F3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354D85"/>
    <w:rPr>
      <w:color w:val="808080"/>
    </w:rPr>
  </w:style>
  <w:style w:type="paragraph" w:customStyle="1" w:styleId="A69B16446D674A49A39797A4043A278D">
    <w:name w:val="A69B16446D674A49A39797A4043A278D"/>
    <w:rsid w:val="00354D85"/>
  </w:style>
  <w:style w:type="paragraph" w:customStyle="1" w:styleId="7F9A3570CAD74C86ABF7F73491FC2BFE">
    <w:name w:val="7F9A3570CAD74C86ABF7F73491FC2BFE"/>
    <w:rsid w:val="00354D85"/>
  </w:style>
  <w:style w:type="paragraph" w:customStyle="1" w:styleId="AB66B417FFC548E884F2A0B75BE5EED2">
    <w:name w:val="AB66B417FFC548E884F2A0B75BE5EED2"/>
    <w:rsid w:val="00354D85"/>
  </w:style>
  <w:style w:type="paragraph" w:customStyle="1" w:styleId="838DC2FF1A044DFE9061549460599726">
    <w:name w:val="838DC2FF1A044DFE9061549460599726"/>
    <w:rsid w:val="00354D85"/>
    <w:pPr>
      <w:suppressAutoHyphens/>
      <w:spacing w:after="0" w:line="240" w:lineRule="auto"/>
    </w:pPr>
    <w:rPr>
      <w:rFonts w:ascii="Times New Roman" w:eastAsia="HG Mincho Light J" w:hAnsi="Times New Roman" w:cs="Times New Roman"/>
      <w:sz w:val="20"/>
      <w:szCs w:val="20"/>
    </w:rPr>
  </w:style>
  <w:style w:type="paragraph" w:customStyle="1" w:styleId="A69B16446D674A49A39797A4043A278D1">
    <w:name w:val="A69B16446D674A49A39797A4043A278D1"/>
    <w:rsid w:val="00354D85"/>
    <w:pPr>
      <w:suppressAutoHyphens/>
      <w:spacing w:after="0" w:line="240" w:lineRule="auto"/>
    </w:pPr>
    <w:rPr>
      <w:rFonts w:ascii="Times New Roman" w:eastAsia="HG Mincho Light J" w:hAnsi="Times New Roman" w:cs="Times New Roman"/>
      <w:sz w:val="20"/>
      <w:szCs w:val="20"/>
    </w:rPr>
  </w:style>
  <w:style w:type="paragraph" w:customStyle="1" w:styleId="7F9A3570CAD74C86ABF7F73491FC2BFE1">
    <w:name w:val="7F9A3570CAD74C86ABF7F73491FC2BFE1"/>
    <w:rsid w:val="00354D85"/>
    <w:pPr>
      <w:suppressAutoHyphens/>
      <w:spacing w:after="0" w:line="240" w:lineRule="auto"/>
    </w:pPr>
    <w:rPr>
      <w:rFonts w:ascii="Times New Roman" w:eastAsia="HG Mincho Light J" w:hAnsi="Times New Roman" w:cs="Times New Roman"/>
      <w:sz w:val="20"/>
      <w:szCs w:val="20"/>
    </w:rPr>
  </w:style>
  <w:style w:type="paragraph" w:customStyle="1" w:styleId="5EA90FEB13804105A329364E8144F78E">
    <w:name w:val="5EA90FEB13804105A329364E8144F78E"/>
    <w:rsid w:val="00354D85"/>
    <w:pPr>
      <w:suppressAutoHyphens/>
      <w:spacing w:after="0" w:line="240" w:lineRule="auto"/>
    </w:pPr>
    <w:rPr>
      <w:rFonts w:ascii="Times New Roman" w:eastAsia="HG Mincho Light J" w:hAnsi="Times New Roman" w:cs="Times New Roman"/>
      <w:sz w:val="20"/>
      <w:szCs w:val="20"/>
    </w:rPr>
  </w:style>
  <w:style w:type="paragraph" w:customStyle="1" w:styleId="9103EF66331D43E08F172A2A0B02118A">
    <w:name w:val="9103EF66331D43E08F172A2A0B02118A"/>
    <w:rsid w:val="00354D85"/>
    <w:pPr>
      <w:suppressAutoHyphens/>
      <w:spacing w:after="0" w:line="240" w:lineRule="auto"/>
    </w:pPr>
    <w:rPr>
      <w:rFonts w:ascii="Times New Roman" w:eastAsia="HG Mincho Light J" w:hAnsi="Times New Roman" w:cs="Times New Roman"/>
      <w:sz w:val="20"/>
      <w:szCs w:val="20"/>
    </w:rPr>
  </w:style>
  <w:style w:type="paragraph" w:customStyle="1" w:styleId="F7C2FEB4106F48AA84CDA311EF721363">
    <w:name w:val="F7C2FEB4106F48AA84CDA311EF721363"/>
    <w:rsid w:val="00354D85"/>
    <w:pPr>
      <w:suppressAutoHyphens/>
      <w:spacing w:after="0" w:line="240" w:lineRule="auto"/>
    </w:pPr>
    <w:rPr>
      <w:rFonts w:ascii="Times New Roman" w:eastAsia="HG Mincho Light J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9E9AA-9497-4FB0-8CDE-41D2A91E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Marketing/AE 143/00                        Bragança Paul</vt:lpstr>
    </vt:vector>
  </TitlesOfParts>
  <Manager>Comunicação e Marketing</Manager>
  <Company>Casa N. Sra da Paz - A.S.F.</Company>
  <LinksUpToDate>false</LinksUpToDate>
  <CharactersWithSpaces>4918</CharactersWithSpaces>
  <SharedDoc>false</SharedDoc>
  <HLinks>
    <vt:vector size="6" baseType="variant">
      <vt:variant>
        <vt:i4>6619189</vt:i4>
      </vt:variant>
      <vt:variant>
        <vt:i4>0</vt:i4>
      </vt:variant>
      <vt:variant>
        <vt:i4>0</vt:i4>
      </vt:variant>
      <vt:variant>
        <vt:i4>5</vt:i4>
      </vt:variant>
      <vt:variant>
        <vt:lpwstr>http://www.usf.edu.br/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Marketing/AE 143/00                        Bragança Paul</dc:title>
  <dc:subject>Modelo de ofício</dc:subject>
  <dc:creator>Universidade São Francisco</dc:creator>
  <cp:keywords>timbrados, modelo, ofício</cp:keywords>
  <cp:lastModifiedBy>Emmanuel Rosa Sarachini de Oliveira</cp:lastModifiedBy>
  <cp:revision>6</cp:revision>
  <cp:lastPrinted>2018-02-09T15:18:00Z</cp:lastPrinted>
  <dcterms:created xsi:type="dcterms:W3CDTF">2020-07-16T13:15:00Z</dcterms:created>
  <dcterms:modified xsi:type="dcterms:W3CDTF">2020-08-06T22:45:00Z</dcterms:modified>
</cp:coreProperties>
</file>