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FABF4" w14:textId="4037B82E" w:rsidR="00AE358F" w:rsidRPr="00932F38" w:rsidRDefault="004517E5" w:rsidP="00932F38">
      <w:pPr>
        <w:jc w:val="center"/>
        <w:rPr>
          <w:rFonts w:ascii="Engravers MT" w:hAnsi="Engravers MT"/>
          <w:sz w:val="40"/>
          <w:szCs w:val="40"/>
        </w:rPr>
      </w:pPr>
      <w:r w:rsidRPr="00932F38">
        <w:rPr>
          <w:rFonts w:ascii="Engravers MT" w:hAnsi="Engravers MT"/>
          <w:sz w:val="40"/>
          <w:szCs w:val="40"/>
        </w:rPr>
        <w:t>Evidencia Avance 1</w:t>
      </w:r>
    </w:p>
    <w:p w14:paraId="34FCDDB3" w14:textId="5E9BE2B9" w:rsidR="004517E5" w:rsidRPr="00932F38" w:rsidRDefault="00932F38">
      <w:pPr>
        <w:rPr>
          <w:rFonts w:ascii="Wide Latin" w:hAnsi="Wide Latin"/>
        </w:rPr>
      </w:pPr>
      <w:r w:rsidRPr="00932F38">
        <w:rPr>
          <w:rFonts w:ascii="Wide Latin" w:hAnsi="Wide Latin"/>
        </w:rPr>
        <w:t>Código</w:t>
      </w:r>
      <w:r w:rsidR="004517E5" w:rsidRPr="00932F38">
        <w:rPr>
          <w:rFonts w:ascii="Wide Latin" w:hAnsi="Wide Latin"/>
        </w:rPr>
        <w:t xml:space="preserve"> Fuente</w:t>
      </w:r>
    </w:p>
    <w:p w14:paraId="2DD1F5B7" w14:textId="776BC0DC" w:rsidR="004517E5" w:rsidRPr="00932F38" w:rsidRDefault="004517E5">
      <w:pPr>
        <w:rPr>
          <w:rFonts w:ascii="Wide Latin" w:hAnsi="Wide Latin"/>
        </w:rPr>
      </w:pPr>
      <w:r w:rsidRPr="00932F38">
        <w:rPr>
          <w:rFonts w:ascii="Wide Latin" w:hAnsi="Wide Latin"/>
        </w:rPr>
        <w:t xml:space="preserve"> </w:t>
      </w:r>
      <w:r w:rsidR="00932F38" w:rsidRPr="00932F38">
        <w:rPr>
          <w:rFonts w:ascii="Wide Latin" w:hAnsi="Wide Latin"/>
        </w:rPr>
        <w:t>Prueba</w:t>
      </w:r>
    </w:p>
    <w:sectPr w:rsidR="004517E5" w:rsidRPr="00932F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7E5"/>
    <w:rsid w:val="00091EB0"/>
    <w:rsid w:val="004517E5"/>
    <w:rsid w:val="00932F38"/>
    <w:rsid w:val="009B790F"/>
    <w:rsid w:val="00AE358F"/>
    <w:rsid w:val="00D04DC7"/>
    <w:rsid w:val="00D33B0B"/>
    <w:rsid w:val="00E8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BEB7A2"/>
  <w15:chartTrackingRefBased/>
  <w15:docId w15:val="{62ADEB27-6682-4A4F-BF29-B5A568858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1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1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1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1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1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1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1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1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1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1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1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1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17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17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17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17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17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17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1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1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1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1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17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17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17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1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17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1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25774 - GEZER EMMANUEL SANCHEZ AJ</dc:creator>
  <cp:keywords/>
  <dc:description/>
  <cp:lastModifiedBy>25774 - GEZER EMMANUEL SANCHEZ AJ</cp:lastModifiedBy>
  <cp:revision>1</cp:revision>
  <dcterms:created xsi:type="dcterms:W3CDTF">2026-05-17T15:44:00Z</dcterms:created>
  <dcterms:modified xsi:type="dcterms:W3CDTF">2026-05-17T16:03:00Z</dcterms:modified>
</cp:coreProperties>
</file>