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eorgia" w:eastAsiaTheme="majorEastAsia" w:hAnsi="Georgia" w:cstheme="majorBidi"/>
          <w:caps/>
          <w:sz w:val="72"/>
          <w:szCs w:val="72"/>
        </w:rPr>
        <w:id w:val="1014119771"/>
        <w:docPartObj>
          <w:docPartGallery w:val="Cover Pages"/>
          <w:docPartUnique/>
        </w:docPartObj>
      </w:sdtPr>
      <w:sdtEndPr>
        <w:rPr>
          <w:rFonts w:asciiTheme="minorHAnsi" w:eastAsiaTheme="minorEastAsia" w:hAnsiTheme="minorHAnsi" w:cstheme="minorBidi"/>
          <w:caps w:val="0"/>
          <w:sz w:val="22"/>
          <w:szCs w:val="22"/>
        </w:rPr>
      </w:sdtEndPr>
      <w:sdtContent>
        <w:p w14:paraId="52827C51" w14:textId="0CEB94CC" w:rsidR="00DC6B6B" w:rsidRPr="00866DB2" w:rsidRDefault="00DC6B6B" w:rsidP="000E0B88">
          <w:pPr>
            <w:pStyle w:val="NoSpacing"/>
            <w:spacing w:before="1540" w:after="240" w:line="360" w:lineRule="auto"/>
            <w:jc w:val="both"/>
          </w:pPr>
          <w:r w:rsidRPr="00866DB2">
            <w:rPr>
              <w:noProof/>
            </w:rPr>
            <w:drawing>
              <wp:inline distT="0" distB="0" distL="0" distR="0" wp14:anchorId="56E982C7" wp14:editId="63B2B671">
                <wp:extent cx="2905125" cy="1452563"/>
                <wp:effectExtent l="0" t="0" r="0" b="0"/>
                <wp:docPr id="2" name="Picture 2"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2" cy="1454151"/>
                        </a:xfrm>
                        <a:prstGeom prst="rect">
                          <a:avLst/>
                        </a:prstGeom>
                        <a:noFill/>
                        <a:ln>
                          <a:noFill/>
                        </a:ln>
                      </pic:spPr>
                    </pic:pic>
                  </a:graphicData>
                </a:graphic>
              </wp:inline>
            </w:drawing>
          </w:r>
        </w:p>
        <w:bookmarkStart w:id="0" w:name="_Hlk166515695" w:displacedByCustomXml="next"/>
        <w:sdt>
          <w:sdtPr>
            <w:rPr>
              <w:sz w:val="48"/>
              <w:szCs w:val="48"/>
            </w:rPr>
            <w:alias w:val="Title"/>
            <w:tag w:val=""/>
            <w:id w:val="1735040861"/>
            <w:placeholder>
              <w:docPart w:val="503CCBE0B3EE412BB581DF464DCF54F6"/>
            </w:placeholder>
            <w:dataBinding w:prefixMappings="xmlns:ns0='http://purl.org/dc/elements/1.1/' xmlns:ns1='http://schemas.openxmlformats.org/package/2006/metadata/core-properties' " w:xpath="/ns1:coreProperties[1]/ns0:title[1]" w:storeItemID="{6C3C8BC8-F283-45AE-878A-BAB7291924A1}"/>
            <w:text/>
          </w:sdtPr>
          <w:sdtContent>
            <w:p w14:paraId="72E81420" w14:textId="45C9B599" w:rsidR="00DC6B6B" w:rsidRPr="00550654" w:rsidRDefault="00550654" w:rsidP="000E0B88">
              <w:pPr>
                <w:pStyle w:val="HeadingAston"/>
                <w:spacing w:line="360" w:lineRule="auto"/>
                <w:rPr>
                  <w:sz w:val="48"/>
                  <w:szCs w:val="48"/>
                </w:rPr>
              </w:pPr>
              <w:r w:rsidRPr="00550654">
                <w:rPr>
                  <w:sz w:val="48"/>
                  <w:szCs w:val="48"/>
                </w:rPr>
                <w:t>Unconventional Inspirations in Metaheuristics</w:t>
              </w:r>
            </w:p>
          </w:sdtContent>
        </w:sdt>
        <w:bookmarkEnd w:id="0" w:displacedByCustomXml="prev"/>
        <w:p w14:paraId="79245D37" w14:textId="20DAAC3D" w:rsidR="00BD715A" w:rsidRPr="00866DB2" w:rsidRDefault="00BD715A" w:rsidP="000E0B88">
          <w:pPr>
            <w:pStyle w:val="NoSpacing"/>
            <w:spacing w:line="360" w:lineRule="auto"/>
            <w:jc w:val="both"/>
            <w:rPr>
              <w:sz w:val="28"/>
              <w:szCs w:val="28"/>
            </w:rPr>
          </w:pPr>
        </w:p>
        <w:p w14:paraId="1EABD533" w14:textId="0E5968F1" w:rsidR="00183BBF" w:rsidRPr="00550654" w:rsidRDefault="008140F8" w:rsidP="00550654">
          <w:pPr>
            <w:pStyle w:val="NoSpacing"/>
            <w:spacing w:line="360" w:lineRule="auto"/>
            <w:jc w:val="center"/>
            <w:rPr>
              <w:sz w:val="28"/>
              <w:szCs w:val="28"/>
            </w:rPr>
          </w:pPr>
          <w:r w:rsidRPr="00550654">
            <w:rPr>
              <w:rFonts w:ascii="Georgia" w:hAnsi="Georgia"/>
              <w:sz w:val="28"/>
              <w:szCs w:val="28"/>
              <w:lang w:val="en-GB"/>
            </w:rPr>
            <w:t>Analysing</w:t>
          </w:r>
          <w:r w:rsidR="00183BBF" w:rsidRPr="00550654">
            <w:rPr>
              <w:rFonts w:ascii="Georgia" w:hAnsi="Georgia"/>
              <w:sz w:val="28"/>
              <w:szCs w:val="28"/>
              <w:lang w:val="en-GB"/>
            </w:rPr>
            <w:t xml:space="preserve"> the advantages and disadvantages of introducing unusual inspiration in computational intelligence methods for balancing exploration and exploitation in search/optimization problems.</w:t>
          </w:r>
        </w:p>
        <w:p w14:paraId="50FD983E" w14:textId="1A1DEDD4" w:rsidR="00DC6B6B" w:rsidRPr="00866DB2" w:rsidRDefault="00550654" w:rsidP="000E0B88">
          <w:pPr>
            <w:pStyle w:val="NoSpacing"/>
            <w:spacing w:line="360" w:lineRule="auto"/>
          </w:pPr>
          <w:r>
            <w:rPr>
              <w:noProof/>
              <w:sz w:val="20"/>
              <w:szCs w:val="20"/>
            </w:rPr>
            <mc:AlternateContent>
              <mc:Choice Requires="wps">
                <w:drawing>
                  <wp:anchor distT="0" distB="0" distL="114300" distR="114300" simplePos="0" relativeHeight="251659264" behindDoc="0" locked="0" layoutInCell="1" allowOverlap="1" wp14:anchorId="19A5CAAC" wp14:editId="2A5F03B5">
                    <wp:simplePos x="0" y="0"/>
                    <wp:positionH relativeFrom="margin">
                      <wp:align>right</wp:align>
                    </wp:positionH>
                    <wp:positionV relativeFrom="page">
                      <wp:posOffset>8705850</wp:posOffset>
                    </wp:positionV>
                    <wp:extent cx="5731510" cy="317500"/>
                    <wp:effectExtent l="0" t="0" r="2540" b="0"/>
                    <wp:wrapNone/>
                    <wp:docPr id="15049978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635C1" w14:textId="77777777" w:rsidR="00550654" w:rsidRPr="00BD715A" w:rsidRDefault="00550654" w:rsidP="00550654">
                                <w:pPr>
                                  <w:pStyle w:val="NoSpacing"/>
                                  <w:jc w:val="center"/>
                                  <w:rPr>
                                    <w:rFonts w:ascii="Georgia" w:hAnsi="Georgia"/>
                                  </w:rPr>
                                </w:pPr>
                                <w:r w:rsidRPr="00BD715A">
                                  <w:rPr>
                                    <w:rFonts w:ascii="Georgia" w:hAnsi="Georgia"/>
                                  </w:rPr>
                                  <w:t>Date:</w:t>
                                </w:r>
                                <w:r>
                                  <w:rPr>
                                    <w:rFonts w:ascii="Georgia" w:hAnsi="Georgia"/>
                                  </w:rPr>
                                  <w:t xml:space="preserve"> May 2024</w:t>
                                </w:r>
                              </w:p>
                              <w:p w14:paraId="375909CD" w14:textId="77777777" w:rsidR="00550654" w:rsidRPr="00BD715A" w:rsidRDefault="00550654" w:rsidP="00550654">
                                <w:pPr>
                                  <w:pStyle w:val="NoSpacing"/>
                                  <w:jc w:val="center"/>
                                  <w:rPr>
                                    <w:rFonts w:ascii="Georgia" w:hAnsi="Georgia"/>
                                  </w:rPr>
                                </w:pPr>
                                <w:r w:rsidRPr="00BD715A">
                                  <w:rPr>
                                    <w:rFonts w:ascii="Georgia" w:hAnsi="Georgia"/>
                                  </w:rPr>
                                  <w:t>Location:</w:t>
                                </w:r>
                                <w:r>
                                  <w:rPr>
                                    <w:rFonts w:ascii="Georgia" w:hAnsi="Georgia"/>
                                  </w:rPr>
                                  <w:t xml:space="preserve"> Birmingham – United Kingdom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A5CAAC" id="_x0000_t202" coordsize="21600,21600" o:spt="202" path="m,l,21600r21600,l21600,xe">
                    <v:stroke joinstyle="miter"/>
                    <v:path gradientshapeok="t" o:connecttype="rect"/>
                  </v:shapetype>
                  <v:shape id="Text Box 6" o:spid="_x0000_s1026" type="#_x0000_t202" style="position:absolute;margin-left:400.1pt;margin-top:685.5pt;width:451.3pt;height: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LabQIAAEY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" filled="f" stroked="f" strokeweight=".5pt">
                    <v:textbox style="mso-fit-shape-to-text:t" inset="0,0,0,0">
                      <w:txbxContent>
                        <w:p w14:paraId="655635C1" w14:textId="77777777" w:rsidR="00550654" w:rsidRPr="00BD715A" w:rsidRDefault="00550654" w:rsidP="00550654">
                          <w:pPr>
                            <w:pStyle w:val="NoSpacing"/>
                            <w:jc w:val="center"/>
                            <w:rPr>
                              <w:rFonts w:ascii="Georgia" w:hAnsi="Georgia"/>
                            </w:rPr>
                          </w:pPr>
                          <w:r w:rsidRPr="00BD715A">
                            <w:rPr>
                              <w:rFonts w:ascii="Georgia" w:hAnsi="Georgia"/>
                            </w:rPr>
                            <w:t>Date:</w:t>
                          </w:r>
                          <w:r>
                            <w:rPr>
                              <w:rFonts w:ascii="Georgia" w:hAnsi="Georgia"/>
                            </w:rPr>
                            <w:t xml:space="preserve"> May 2024</w:t>
                          </w:r>
                        </w:p>
                        <w:p w14:paraId="375909CD" w14:textId="77777777" w:rsidR="00550654" w:rsidRPr="00BD715A" w:rsidRDefault="00550654" w:rsidP="00550654">
                          <w:pPr>
                            <w:pStyle w:val="NoSpacing"/>
                            <w:jc w:val="center"/>
                            <w:rPr>
                              <w:rFonts w:ascii="Georgia" w:hAnsi="Georgia"/>
                            </w:rPr>
                          </w:pPr>
                          <w:r w:rsidRPr="00BD715A">
                            <w:rPr>
                              <w:rFonts w:ascii="Georgia" w:hAnsi="Georgia"/>
                            </w:rPr>
                            <w:t>Location:</w:t>
                          </w:r>
                          <w:r>
                            <w:rPr>
                              <w:rFonts w:ascii="Georgia" w:hAnsi="Georgia"/>
                            </w:rPr>
                            <w:t xml:space="preserve"> Birmingham – United Kingdom</w:t>
                          </w:r>
                        </w:p>
                      </w:txbxContent>
                    </v:textbox>
                    <w10:wrap anchorx="margin" anchory="page"/>
                  </v:shape>
                </w:pict>
              </mc:Fallback>
            </mc:AlternateContent>
          </w:r>
          <w:r>
            <w:rPr>
              <w:noProof/>
              <w:sz w:val="20"/>
              <w:szCs w:val="20"/>
            </w:rPr>
            <mc:AlternateContent>
              <mc:Choice Requires="wps">
                <w:drawing>
                  <wp:anchor distT="0" distB="0" distL="114300" distR="114300" simplePos="0" relativeHeight="251658240" behindDoc="0" locked="0" layoutInCell="1" allowOverlap="1" wp14:anchorId="2CBFCD43" wp14:editId="1B08EFDE">
                    <wp:simplePos x="0" y="0"/>
                    <wp:positionH relativeFrom="margin">
                      <wp:align>right</wp:align>
                    </wp:positionH>
                    <wp:positionV relativeFrom="page">
                      <wp:posOffset>7613015</wp:posOffset>
                    </wp:positionV>
                    <wp:extent cx="5731510" cy="317500"/>
                    <wp:effectExtent l="0" t="0" r="2540" b="0"/>
                    <wp:wrapNone/>
                    <wp:docPr id="144597528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DB939" w14:textId="6139CBFA" w:rsidR="00550654" w:rsidRDefault="00550654" w:rsidP="00550654">
                                <w:pPr>
                                  <w:pStyle w:val="NoSpacing"/>
                                  <w:jc w:val="center"/>
                                  <w:rPr>
                                    <w:rFonts w:ascii="Georgia" w:hAnsi="Georgia"/>
                                  </w:rPr>
                                </w:pPr>
                                <w:r w:rsidRPr="00BD715A">
                                  <w:rPr>
                                    <w:rFonts w:ascii="Georgia" w:hAnsi="Georgia"/>
                                  </w:rPr>
                                  <w:t>Student:</w:t>
                                </w:r>
                                <w:r>
                                  <w:rPr>
                                    <w:rFonts w:ascii="Georgia" w:hAnsi="Georgia"/>
                                  </w:rPr>
                                  <w:t xml:space="preserve"> </w:t>
                                </w:r>
                                <w:r w:rsidRPr="00BD715A">
                                  <w:rPr>
                                    <w:rFonts w:ascii="Georgia" w:hAnsi="Georgia"/>
                                  </w:rPr>
                                  <w:t>ID:</w:t>
                                </w:r>
                                <w:r>
                                  <w:rPr>
                                    <w:rFonts w:ascii="Georgia" w:hAnsi="Georgia"/>
                                  </w:rPr>
                                  <w:t xml:space="preserve"> 190079330</w:t>
                                </w:r>
                              </w:p>
                              <w:p w14:paraId="6A41DB6D" w14:textId="33FC0342" w:rsidR="00550654" w:rsidRPr="00BD715A" w:rsidRDefault="00550654" w:rsidP="00550654">
                                <w:pPr>
                                  <w:pStyle w:val="NoSpacing"/>
                                  <w:jc w:val="center"/>
                                  <w:rPr>
                                    <w:rFonts w:ascii="Georgia" w:hAnsi="Georgia"/>
                                  </w:rPr>
                                </w:pPr>
                                <w:r>
                                  <w:rPr>
                                    <w:rFonts w:ascii="Georgia" w:hAnsi="Georgia"/>
                                  </w:rPr>
                                  <w:t>Word count: 1800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CBFCD43" id="Text Box 5" o:spid="_x0000_s1027" type="#_x0000_t202" style="position:absolute;margin-left:400.1pt;margin-top:599.45pt;width:451.3pt;height:25pt;z-index:25165824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" filled="f" stroked="f" strokeweight=".5pt">
                    <v:textbox style="mso-fit-shape-to-text:t" inset="0,0,0,0">
                      <w:txbxContent>
                        <w:p w14:paraId="1D6DB939" w14:textId="6139CBFA" w:rsidR="00550654" w:rsidRDefault="00550654" w:rsidP="00550654">
                          <w:pPr>
                            <w:pStyle w:val="NoSpacing"/>
                            <w:jc w:val="center"/>
                            <w:rPr>
                              <w:rFonts w:ascii="Georgia" w:hAnsi="Georgia"/>
                            </w:rPr>
                          </w:pPr>
                          <w:r w:rsidRPr="00BD715A">
                            <w:rPr>
                              <w:rFonts w:ascii="Georgia" w:hAnsi="Georgia"/>
                            </w:rPr>
                            <w:t>Student:</w:t>
                          </w:r>
                          <w:r>
                            <w:rPr>
                              <w:rFonts w:ascii="Georgia" w:hAnsi="Georgia"/>
                            </w:rPr>
                            <w:t xml:space="preserve"> </w:t>
                          </w:r>
                          <w:r w:rsidRPr="00BD715A">
                            <w:rPr>
                              <w:rFonts w:ascii="Georgia" w:hAnsi="Georgia"/>
                            </w:rPr>
                            <w:t>ID:</w:t>
                          </w:r>
                          <w:r>
                            <w:rPr>
                              <w:rFonts w:ascii="Georgia" w:hAnsi="Georgia"/>
                            </w:rPr>
                            <w:t xml:space="preserve"> 190079330</w:t>
                          </w:r>
                        </w:p>
                        <w:p w14:paraId="6A41DB6D" w14:textId="33FC0342" w:rsidR="00550654" w:rsidRPr="00BD715A" w:rsidRDefault="00550654" w:rsidP="00550654">
                          <w:pPr>
                            <w:pStyle w:val="NoSpacing"/>
                            <w:jc w:val="center"/>
                            <w:rPr>
                              <w:rFonts w:ascii="Georgia" w:hAnsi="Georgia"/>
                            </w:rPr>
                          </w:pPr>
                          <w:r>
                            <w:rPr>
                              <w:rFonts w:ascii="Georgia" w:hAnsi="Georgia"/>
                            </w:rPr>
                            <w:t>Word count: 1800</w:t>
                          </w:r>
                        </w:p>
                      </w:txbxContent>
                    </v:textbox>
                    <w10:wrap anchorx="margin" anchory="page"/>
                  </v:shape>
                </w:pict>
              </mc:Fallback>
            </mc:AlternateContent>
          </w:r>
          <w:r w:rsidR="00183BBF" w:rsidRPr="00065FA6">
            <w:rPr>
              <w:noProof/>
              <w:sz w:val="20"/>
              <w:szCs w:val="20"/>
            </w:rPr>
            <w:t xml:space="preserve"> </w:t>
          </w:r>
          <w:r w:rsidR="00DC6B6B" w:rsidRPr="00866DB2">
            <w:br w:type="page"/>
          </w:r>
        </w:p>
      </w:sdtContent>
    </w:sdt>
    <w:bookmarkStart w:id="1" w:name="_Toc166538554" w:displacedByCustomXml="next"/>
    <w:sdt>
      <w:sdtPr>
        <w:rPr>
          <w:rFonts w:asciiTheme="minorHAnsi" w:eastAsiaTheme="minorHAnsi" w:hAnsiTheme="minorHAnsi" w:cstheme="minorBidi"/>
          <w:color w:val="auto"/>
          <w:sz w:val="22"/>
          <w:szCs w:val="22"/>
        </w:rPr>
        <w:id w:val="-340387389"/>
        <w:docPartObj>
          <w:docPartGallery w:val="Table of Contents"/>
          <w:docPartUnique/>
        </w:docPartObj>
      </w:sdtPr>
      <w:sdtEndPr>
        <w:rPr>
          <w:rFonts w:ascii="Georgia" w:hAnsi="Georgia"/>
          <w:b/>
          <w:bCs/>
          <w:noProof/>
        </w:rPr>
      </w:sdtEndPr>
      <w:sdtContent>
        <w:p w14:paraId="30B746DD" w14:textId="54CE2806" w:rsidR="00DC6B6B" w:rsidRPr="00D40E88" w:rsidRDefault="00234635" w:rsidP="000E0B88">
          <w:pPr>
            <w:pStyle w:val="Heading1"/>
            <w:numPr>
              <w:ilvl w:val="0"/>
              <w:numId w:val="0"/>
            </w:numPr>
            <w:spacing w:line="360" w:lineRule="auto"/>
            <w:jc w:val="both"/>
            <w:rPr>
              <w:rStyle w:val="Heading1Char"/>
              <w:color w:val="auto"/>
            </w:rPr>
          </w:pPr>
          <w:r w:rsidRPr="00D40E88">
            <w:rPr>
              <w:color w:val="auto"/>
            </w:rPr>
            <w:t xml:space="preserve">Table of </w:t>
          </w:r>
          <w:r w:rsidR="00DC6B6B" w:rsidRPr="00D40E88">
            <w:rPr>
              <w:rStyle w:val="Heading1Char"/>
              <w:color w:val="auto"/>
            </w:rPr>
            <w:t>Contents</w:t>
          </w:r>
          <w:bookmarkEnd w:id="1"/>
        </w:p>
        <w:p w14:paraId="31258A2B" w14:textId="57D6FCA8" w:rsidR="00445689" w:rsidRDefault="00DC6B6B">
          <w:pPr>
            <w:pStyle w:val="TOC1"/>
            <w:rPr>
              <w:rFonts w:asciiTheme="minorHAnsi" w:eastAsiaTheme="minorEastAsia" w:hAnsiTheme="minorHAnsi"/>
              <w:kern w:val="2"/>
              <w:sz w:val="24"/>
              <w:szCs w:val="24"/>
              <w:lang w:eastAsia="en-GB"/>
              <w14:ligatures w14:val="standardContextual"/>
            </w:rPr>
          </w:pPr>
          <w:r w:rsidRPr="00D40E88">
            <w:fldChar w:fldCharType="begin"/>
          </w:r>
          <w:r w:rsidRPr="00D40E88">
            <w:instrText xml:space="preserve"> TOC \o "1-3" \h \z \u </w:instrText>
          </w:r>
          <w:r w:rsidRPr="00D40E88">
            <w:fldChar w:fldCharType="separate"/>
          </w:r>
          <w:hyperlink w:anchor="_Toc166538554" w:history="1">
            <w:r w:rsidR="00445689" w:rsidRPr="00E63CA8">
              <w:rPr>
                <w:rStyle w:val="Hyperlink"/>
              </w:rPr>
              <w:t>Table of Contents</w:t>
            </w:r>
            <w:r w:rsidR="00445689">
              <w:rPr>
                <w:webHidden/>
              </w:rPr>
              <w:tab/>
            </w:r>
            <w:r w:rsidR="00445689">
              <w:rPr>
                <w:webHidden/>
              </w:rPr>
              <w:fldChar w:fldCharType="begin"/>
            </w:r>
            <w:r w:rsidR="00445689">
              <w:rPr>
                <w:webHidden/>
              </w:rPr>
              <w:instrText xml:space="preserve"> PAGEREF _Toc166538554 \h </w:instrText>
            </w:r>
            <w:r w:rsidR="00445689">
              <w:rPr>
                <w:webHidden/>
              </w:rPr>
            </w:r>
            <w:r w:rsidR="00445689">
              <w:rPr>
                <w:webHidden/>
              </w:rPr>
              <w:fldChar w:fldCharType="separate"/>
            </w:r>
            <w:r w:rsidR="001702D0">
              <w:rPr>
                <w:webHidden/>
              </w:rPr>
              <w:t>1</w:t>
            </w:r>
            <w:r w:rsidR="00445689">
              <w:rPr>
                <w:webHidden/>
              </w:rPr>
              <w:fldChar w:fldCharType="end"/>
            </w:r>
          </w:hyperlink>
        </w:p>
        <w:p w14:paraId="08326812" w14:textId="54594CF0" w:rsidR="00445689" w:rsidRDefault="00445689">
          <w:pPr>
            <w:pStyle w:val="TOC1"/>
            <w:tabs>
              <w:tab w:val="left" w:pos="440"/>
            </w:tabs>
            <w:rPr>
              <w:rFonts w:asciiTheme="minorHAnsi" w:eastAsiaTheme="minorEastAsia" w:hAnsiTheme="minorHAnsi"/>
              <w:kern w:val="2"/>
              <w:sz w:val="24"/>
              <w:szCs w:val="24"/>
              <w:lang w:eastAsia="en-GB"/>
              <w14:ligatures w14:val="standardContextual"/>
            </w:rPr>
          </w:pPr>
          <w:hyperlink w:anchor="_Toc166538555" w:history="1">
            <w:r w:rsidRPr="00E63CA8">
              <w:rPr>
                <w:rStyle w:val="Hyperlink"/>
              </w:rPr>
              <w:t>1</w:t>
            </w:r>
            <w:r>
              <w:rPr>
                <w:rFonts w:asciiTheme="minorHAnsi" w:eastAsiaTheme="minorEastAsia" w:hAnsiTheme="minorHAnsi"/>
                <w:kern w:val="2"/>
                <w:sz w:val="24"/>
                <w:szCs w:val="24"/>
                <w:lang w:eastAsia="en-GB"/>
                <w14:ligatures w14:val="standardContextual"/>
              </w:rPr>
              <w:tab/>
            </w:r>
            <w:r w:rsidRPr="00E63CA8">
              <w:rPr>
                <w:rStyle w:val="Hyperlink"/>
              </w:rPr>
              <w:t>Introduction</w:t>
            </w:r>
            <w:r>
              <w:rPr>
                <w:webHidden/>
              </w:rPr>
              <w:tab/>
            </w:r>
            <w:r>
              <w:rPr>
                <w:webHidden/>
              </w:rPr>
              <w:fldChar w:fldCharType="begin"/>
            </w:r>
            <w:r>
              <w:rPr>
                <w:webHidden/>
              </w:rPr>
              <w:instrText xml:space="preserve"> PAGEREF _Toc166538555 \h </w:instrText>
            </w:r>
            <w:r>
              <w:rPr>
                <w:webHidden/>
              </w:rPr>
            </w:r>
            <w:r>
              <w:rPr>
                <w:webHidden/>
              </w:rPr>
              <w:fldChar w:fldCharType="separate"/>
            </w:r>
            <w:r w:rsidR="001702D0">
              <w:rPr>
                <w:webHidden/>
              </w:rPr>
              <w:t>2</w:t>
            </w:r>
            <w:r>
              <w:rPr>
                <w:webHidden/>
              </w:rPr>
              <w:fldChar w:fldCharType="end"/>
            </w:r>
          </w:hyperlink>
        </w:p>
        <w:p w14:paraId="10CF22DB" w14:textId="1783E626" w:rsidR="00445689" w:rsidRDefault="00445689">
          <w:pPr>
            <w:pStyle w:val="TOC1"/>
            <w:tabs>
              <w:tab w:val="left" w:pos="440"/>
            </w:tabs>
            <w:rPr>
              <w:rFonts w:asciiTheme="minorHAnsi" w:eastAsiaTheme="minorEastAsia" w:hAnsiTheme="minorHAnsi"/>
              <w:kern w:val="2"/>
              <w:sz w:val="24"/>
              <w:szCs w:val="24"/>
              <w:lang w:eastAsia="en-GB"/>
              <w14:ligatures w14:val="standardContextual"/>
            </w:rPr>
          </w:pPr>
          <w:hyperlink w:anchor="_Toc166538556" w:history="1">
            <w:r w:rsidRPr="00E63CA8">
              <w:rPr>
                <w:rStyle w:val="Hyperlink"/>
              </w:rPr>
              <w:t>2</w:t>
            </w:r>
            <w:r>
              <w:rPr>
                <w:rFonts w:asciiTheme="minorHAnsi" w:eastAsiaTheme="minorEastAsia" w:hAnsiTheme="minorHAnsi"/>
                <w:kern w:val="2"/>
                <w:sz w:val="24"/>
                <w:szCs w:val="24"/>
                <w:lang w:eastAsia="en-GB"/>
                <w14:ligatures w14:val="standardContextual"/>
              </w:rPr>
              <w:tab/>
            </w:r>
            <w:r w:rsidRPr="00E63CA8">
              <w:rPr>
                <w:rStyle w:val="Hyperlink"/>
              </w:rPr>
              <w:t>Literature Review</w:t>
            </w:r>
            <w:r>
              <w:rPr>
                <w:webHidden/>
              </w:rPr>
              <w:tab/>
            </w:r>
            <w:r>
              <w:rPr>
                <w:webHidden/>
              </w:rPr>
              <w:fldChar w:fldCharType="begin"/>
            </w:r>
            <w:r>
              <w:rPr>
                <w:webHidden/>
              </w:rPr>
              <w:instrText xml:space="preserve"> PAGEREF _Toc166538556 \h </w:instrText>
            </w:r>
            <w:r>
              <w:rPr>
                <w:webHidden/>
              </w:rPr>
            </w:r>
            <w:r>
              <w:rPr>
                <w:webHidden/>
              </w:rPr>
              <w:fldChar w:fldCharType="separate"/>
            </w:r>
            <w:r w:rsidR="001702D0">
              <w:rPr>
                <w:webHidden/>
              </w:rPr>
              <w:t>2</w:t>
            </w:r>
            <w:r>
              <w:rPr>
                <w:webHidden/>
              </w:rPr>
              <w:fldChar w:fldCharType="end"/>
            </w:r>
          </w:hyperlink>
        </w:p>
        <w:p w14:paraId="7578D464" w14:textId="1C083B02" w:rsidR="00445689" w:rsidRDefault="00445689">
          <w:pPr>
            <w:pStyle w:val="TOC2"/>
            <w:tabs>
              <w:tab w:val="left" w:pos="960"/>
              <w:tab w:val="right" w:leader="dot" w:pos="9016"/>
            </w:tabs>
            <w:rPr>
              <w:rFonts w:asciiTheme="minorHAnsi" w:eastAsiaTheme="minorEastAsia" w:hAnsiTheme="minorHAnsi"/>
              <w:noProof/>
              <w:kern w:val="2"/>
              <w:sz w:val="24"/>
              <w:szCs w:val="24"/>
              <w:lang w:eastAsia="en-GB"/>
              <w14:ligatures w14:val="standardContextual"/>
            </w:rPr>
          </w:pPr>
          <w:hyperlink w:anchor="_Toc166538557" w:history="1">
            <w:r w:rsidRPr="00E63CA8">
              <w:rPr>
                <w:rStyle w:val="Hyperlink"/>
                <w:noProof/>
              </w:rPr>
              <w:t>2.1</w:t>
            </w:r>
            <w:r>
              <w:rPr>
                <w:rFonts w:asciiTheme="minorHAnsi" w:eastAsiaTheme="minorEastAsia" w:hAnsiTheme="minorHAnsi"/>
                <w:noProof/>
                <w:kern w:val="2"/>
                <w:sz w:val="24"/>
                <w:szCs w:val="24"/>
                <w:lang w:eastAsia="en-GB"/>
                <w14:ligatures w14:val="standardContextual"/>
              </w:rPr>
              <w:tab/>
            </w:r>
            <w:r w:rsidRPr="00E63CA8">
              <w:rPr>
                <w:rStyle w:val="Hyperlink"/>
                <w:noProof/>
              </w:rPr>
              <w:t>Method 1: The Firefly Algorithm:</w:t>
            </w:r>
            <w:r>
              <w:rPr>
                <w:noProof/>
                <w:webHidden/>
              </w:rPr>
              <w:tab/>
            </w:r>
            <w:r>
              <w:rPr>
                <w:noProof/>
                <w:webHidden/>
              </w:rPr>
              <w:fldChar w:fldCharType="begin"/>
            </w:r>
            <w:r>
              <w:rPr>
                <w:noProof/>
                <w:webHidden/>
              </w:rPr>
              <w:instrText xml:space="preserve"> PAGEREF _Toc166538557 \h </w:instrText>
            </w:r>
            <w:r>
              <w:rPr>
                <w:noProof/>
                <w:webHidden/>
              </w:rPr>
            </w:r>
            <w:r>
              <w:rPr>
                <w:noProof/>
                <w:webHidden/>
              </w:rPr>
              <w:fldChar w:fldCharType="separate"/>
            </w:r>
            <w:r w:rsidR="001702D0">
              <w:rPr>
                <w:noProof/>
                <w:webHidden/>
              </w:rPr>
              <w:t>2</w:t>
            </w:r>
            <w:r>
              <w:rPr>
                <w:noProof/>
                <w:webHidden/>
              </w:rPr>
              <w:fldChar w:fldCharType="end"/>
            </w:r>
          </w:hyperlink>
        </w:p>
        <w:p w14:paraId="3779004E" w14:textId="773A966A" w:rsidR="00445689" w:rsidRDefault="00445689">
          <w:pPr>
            <w:pStyle w:val="TOC2"/>
            <w:tabs>
              <w:tab w:val="left" w:pos="960"/>
              <w:tab w:val="right" w:leader="dot" w:pos="9016"/>
            </w:tabs>
            <w:rPr>
              <w:rFonts w:asciiTheme="minorHAnsi" w:eastAsiaTheme="minorEastAsia" w:hAnsiTheme="minorHAnsi"/>
              <w:noProof/>
              <w:kern w:val="2"/>
              <w:sz w:val="24"/>
              <w:szCs w:val="24"/>
              <w:lang w:eastAsia="en-GB"/>
              <w14:ligatures w14:val="standardContextual"/>
            </w:rPr>
          </w:pPr>
          <w:hyperlink w:anchor="_Toc166538558" w:history="1">
            <w:r w:rsidRPr="00E63CA8">
              <w:rPr>
                <w:rStyle w:val="Hyperlink"/>
                <w:noProof/>
              </w:rPr>
              <w:t>2.2</w:t>
            </w:r>
            <w:r>
              <w:rPr>
                <w:rFonts w:asciiTheme="minorHAnsi" w:eastAsiaTheme="minorEastAsia" w:hAnsiTheme="minorHAnsi"/>
                <w:noProof/>
                <w:kern w:val="2"/>
                <w:sz w:val="24"/>
                <w:szCs w:val="24"/>
                <w:lang w:eastAsia="en-GB"/>
                <w14:ligatures w14:val="standardContextual"/>
              </w:rPr>
              <w:tab/>
            </w:r>
            <w:r w:rsidRPr="00E63CA8">
              <w:rPr>
                <w:rStyle w:val="Hyperlink"/>
                <w:noProof/>
              </w:rPr>
              <w:t>Method 2: Exploitation-focused Cuckoos CSA  :</w:t>
            </w:r>
            <w:r>
              <w:rPr>
                <w:noProof/>
                <w:webHidden/>
              </w:rPr>
              <w:tab/>
            </w:r>
            <w:r>
              <w:rPr>
                <w:noProof/>
                <w:webHidden/>
              </w:rPr>
              <w:fldChar w:fldCharType="begin"/>
            </w:r>
            <w:r>
              <w:rPr>
                <w:noProof/>
                <w:webHidden/>
              </w:rPr>
              <w:instrText xml:space="preserve"> PAGEREF _Toc166538558 \h </w:instrText>
            </w:r>
            <w:r>
              <w:rPr>
                <w:noProof/>
                <w:webHidden/>
              </w:rPr>
            </w:r>
            <w:r>
              <w:rPr>
                <w:noProof/>
                <w:webHidden/>
              </w:rPr>
              <w:fldChar w:fldCharType="separate"/>
            </w:r>
            <w:r w:rsidR="001702D0">
              <w:rPr>
                <w:noProof/>
                <w:webHidden/>
              </w:rPr>
              <w:t>5</w:t>
            </w:r>
            <w:r>
              <w:rPr>
                <w:noProof/>
                <w:webHidden/>
              </w:rPr>
              <w:fldChar w:fldCharType="end"/>
            </w:r>
          </w:hyperlink>
        </w:p>
        <w:p w14:paraId="380D9378" w14:textId="041B83F3" w:rsidR="00445689" w:rsidRDefault="00445689">
          <w:pPr>
            <w:pStyle w:val="TOC1"/>
            <w:tabs>
              <w:tab w:val="left" w:pos="440"/>
            </w:tabs>
            <w:rPr>
              <w:rFonts w:asciiTheme="minorHAnsi" w:eastAsiaTheme="minorEastAsia" w:hAnsiTheme="minorHAnsi"/>
              <w:kern w:val="2"/>
              <w:sz w:val="24"/>
              <w:szCs w:val="24"/>
              <w:lang w:eastAsia="en-GB"/>
              <w14:ligatures w14:val="standardContextual"/>
            </w:rPr>
          </w:pPr>
          <w:hyperlink w:anchor="_Toc166538559" w:history="1">
            <w:r w:rsidRPr="00E63CA8">
              <w:rPr>
                <w:rStyle w:val="Hyperlink"/>
              </w:rPr>
              <w:t>3</w:t>
            </w:r>
            <w:r>
              <w:rPr>
                <w:rFonts w:asciiTheme="minorHAnsi" w:eastAsiaTheme="minorEastAsia" w:hAnsiTheme="minorHAnsi"/>
                <w:kern w:val="2"/>
                <w:sz w:val="24"/>
                <w:szCs w:val="24"/>
                <w:lang w:eastAsia="en-GB"/>
                <w14:ligatures w14:val="standardContextual"/>
              </w:rPr>
              <w:tab/>
            </w:r>
            <w:r w:rsidRPr="00E63CA8">
              <w:rPr>
                <w:rStyle w:val="Hyperlink"/>
              </w:rPr>
              <w:t>Comparison and Analysis (400-500 words):</w:t>
            </w:r>
            <w:r>
              <w:rPr>
                <w:webHidden/>
              </w:rPr>
              <w:tab/>
            </w:r>
            <w:r>
              <w:rPr>
                <w:webHidden/>
              </w:rPr>
              <w:fldChar w:fldCharType="begin"/>
            </w:r>
            <w:r>
              <w:rPr>
                <w:webHidden/>
              </w:rPr>
              <w:instrText xml:space="preserve"> PAGEREF _Toc166538559 \h </w:instrText>
            </w:r>
            <w:r>
              <w:rPr>
                <w:webHidden/>
              </w:rPr>
            </w:r>
            <w:r>
              <w:rPr>
                <w:webHidden/>
              </w:rPr>
              <w:fldChar w:fldCharType="separate"/>
            </w:r>
            <w:r w:rsidR="001702D0">
              <w:rPr>
                <w:webHidden/>
              </w:rPr>
              <w:t>7</w:t>
            </w:r>
            <w:r>
              <w:rPr>
                <w:webHidden/>
              </w:rPr>
              <w:fldChar w:fldCharType="end"/>
            </w:r>
          </w:hyperlink>
        </w:p>
        <w:p w14:paraId="7BDF21FB" w14:textId="0F2CA46E" w:rsidR="00445689" w:rsidRDefault="00445689">
          <w:pPr>
            <w:pStyle w:val="TOC1"/>
            <w:tabs>
              <w:tab w:val="left" w:pos="440"/>
            </w:tabs>
            <w:rPr>
              <w:rFonts w:asciiTheme="minorHAnsi" w:eastAsiaTheme="minorEastAsia" w:hAnsiTheme="minorHAnsi"/>
              <w:kern w:val="2"/>
              <w:sz w:val="24"/>
              <w:szCs w:val="24"/>
              <w:lang w:eastAsia="en-GB"/>
              <w14:ligatures w14:val="standardContextual"/>
            </w:rPr>
          </w:pPr>
          <w:hyperlink w:anchor="_Toc166538560" w:history="1">
            <w:r w:rsidRPr="00E63CA8">
              <w:rPr>
                <w:rStyle w:val="Hyperlink"/>
              </w:rPr>
              <w:t>4</w:t>
            </w:r>
            <w:r>
              <w:rPr>
                <w:rFonts w:asciiTheme="minorHAnsi" w:eastAsiaTheme="minorEastAsia" w:hAnsiTheme="minorHAnsi"/>
                <w:kern w:val="2"/>
                <w:sz w:val="24"/>
                <w:szCs w:val="24"/>
                <w:lang w:eastAsia="en-GB"/>
                <w14:ligatures w14:val="standardContextual"/>
              </w:rPr>
              <w:tab/>
            </w:r>
            <w:r w:rsidRPr="00E63CA8">
              <w:rPr>
                <w:rStyle w:val="Hyperlink"/>
              </w:rPr>
              <w:t>Conclusion</w:t>
            </w:r>
            <w:r>
              <w:rPr>
                <w:webHidden/>
              </w:rPr>
              <w:tab/>
            </w:r>
            <w:r>
              <w:rPr>
                <w:webHidden/>
              </w:rPr>
              <w:fldChar w:fldCharType="begin"/>
            </w:r>
            <w:r>
              <w:rPr>
                <w:webHidden/>
              </w:rPr>
              <w:instrText xml:space="preserve"> PAGEREF _Toc166538560 \h </w:instrText>
            </w:r>
            <w:r>
              <w:rPr>
                <w:webHidden/>
              </w:rPr>
            </w:r>
            <w:r>
              <w:rPr>
                <w:webHidden/>
              </w:rPr>
              <w:fldChar w:fldCharType="separate"/>
            </w:r>
            <w:r w:rsidR="001702D0">
              <w:rPr>
                <w:webHidden/>
              </w:rPr>
              <w:t>8</w:t>
            </w:r>
            <w:r>
              <w:rPr>
                <w:webHidden/>
              </w:rPr>
              <w:fldChar w:fldCharType="end"/>
            </w:r>
          </w:hyperlink>
        </w:p>
        <w:p w14:paraId="3A278DA6" w14:textId="084AA967" w:rsidR="00445689" w:rsidRDefault="00445689">
          <w:pPr>
            <w:pStyle w:val="TOC1"/>
            <w:tabs>
              <w:tab w:val="left" w:pos="440"/>
            </w:tabs>
            <w:rPr>
              <w:rFonts w:asciiTheme="minorHAnsi" w:eastAsiaTheme="minorEastAsia" w:hAnsiTheme="minorHAnsi"/>
              <w:kern w:val="2"/>
              <w:sz w:val="24"/>
              <w:szCs w:val="24"/>
              <w:lang w:eastAsia="en-GB"/>
              <w14:ligatures w14:val="standardContextual"/>
            </w:rPr>
          </w:pPr>
          <w:hyperlink w:anchor="_Toc166538561" w:history="1">
            <w:r w:rsidRPr="00E63CA8">
              <w:rPr>
                <w:rStyle w:val="Hyperlink"/>
              </w:rPr>
              <w:t>5</w:t>
            </w:r>
            <w:r>
              <w:rPr>
                <w:rFonts w:asciiTheme="minorHAnsi" w:eastAsiaTheme="minorEastAsia" w:hAnsiTheme="minorHAnsi"/>
                <w:kern w:val="2"/>
                <w:sz w:val="24"/>
                <w:szCs w:val="24"/>
                <w:lang w:eastAsia="en-GB"/>
                <w14:ligatures w14:val="standardContextual"/>
              </w:rPr>
              <w:tab/>
            </w:r>
            <w:r w:rsidRPr="00E63CA8">
              <w:rPr>
                <w:rStyle w:val="Hyperlink"/>
              </w:rPr>
              <w:t>References:</w:t>
            </w:r>
            <w:r>
              <w:rPr>
                <w:webHidden/>
              </w:rPr>
              <w:tab/>
            </w:r>
            <w:r>
              <w:rPr>
                <w:webHidden/>
              </w:rPr>
              <w:fldChar w:fldCharType="begin"/>
            </w:r>
            <w:r>
              <w:rPr>
                <w:webHidden/>
              </w:rPr>
              <w:instrText xml:space="preserve"> PAGEREF _Toc166538561 \h </w:instrText>
            </w:r>
            <w:r>
              <w:rPr>
                <w:webHidden/>
              </w:rPr>
            </w:r>
            <w:r>
              <w:rPr>
                <w:webHidden/>
              </w:rPr>
              <w:fldChar w:fldCharType="separate"/>
            </w:r>
            <w:r w:rsidR="001702D0">
              <w:rPr>
                <w:webHidden/>
              </w:rPr>
              <w:t>8</w:t>
            </w:r>
            <w:r>
              <w:rPr>
                <w:webHidden/>
              </w:rPr>
              <w:fldChar w:fldCharType="end"/>
            </w:r>
          </w:hyperlink>
        </w:p>
        <w:p w14:paraId="02265725" w14:textId="1A71EFB3" w:rsidR="00DC6B6B" w:rsidRPr="00866DB2" w:rsidRDefault="00DC6B6B" w:rsidP="000E0B88">
          <w:pPr>
            <w:spacing w:line="360" w:lineRule="auto"/>
            <w:jc w:val="both"/>
          </w:pPr>
          <w:r w:rsidRPr="00D40E88">
            <w:rPr>
              <w:b/>
              <w:bCs/>
              <w:noProof/>
            </w:rPr>
            <w:fldChar w:fldCharType="end"/>
          </w:r>
        </w:p>
      </w:sdtContent>
    </w:sdt>
    <w:p w14:paraId="67391514" w14:textId="77777777" w:rsidR="00DC6B6B" w:rsidRPr="00866DB2" w:rsidRDefault="00DC6B6B" w:rsidP="000E0B88">
      <w:pPr>
        <w:pStyle w:val="Heading1"/>
        <w:spacing w:line="360" w:lineRule="auto"/>
        <w:jc w:val="both"/>
        <w:rPr>
          <w:color w:val="auto"/>
        </w:rPr>
      </w:pPr>
      <w:r w:rsidRPr="00866DB2">
        <w:rPr>
          <w:color w:val="auto"/>
        </w:rPr>
        <w:br w:type="page"/>
      </w:r>
    </w:p>
    <w:p w14:paraId="3F04F7B8" w14:textId="5F8EECE3" w:rsidR="00DC6B6B" w:rsidRDefault="00DC6B6B" w:rsidP="000E0B88">
      <w:pPr>
        <w:pStyle w:val="Heading1"/>
        <w:numPr>
          <w:ilvl w:val="0"/>
          <w:numId w:val="3"/>
        </w:numPr>
        <w:spacing w:line="360" w:lineRule="auto"/>
        <w:jc w:val="both"/>
        <w:rPr>
          <w:color w:val="auto"/>
        </w:rPr>
      </w:pPr>
      <w:bookmarkStart w:id="2" w:name="_Toc166538555"/>
      <w:r w:rsidRPr="00866DB2">
        <w:rPr>
          <w:color w:val="auto"/>
        </w:rPr>
        <w:lastRenderedPageBreak/>
        <w:t>Introductio</w:t>
      </w:r>
      <w:bookmarkEnd w:id="2"/>
      <w:r w:rsidR="002E3FBA">
        <w:rPr>
          <w:color w:val="auto"/>
        </w:rPr>
        <w:t>n</w:t>
      </w:r>
    </w:p>
    <w:p w14:paraId="055D414B" w14:textId="027AC0C1" w:rsidR="002C2602" w:rsidRPr="002E3FBA" w:rsidRDefault="002C2602" w:rsidP="002C2602">
      <w:pPr>
        <w:spacing w:line="360" w:lineRule="auto"/>
        <w:jc w:val="both"/>
      </w:pPr>
      <w:r w:rsidRPr="002C2602">
        <w:t xml:space="preserve">This report investigates the advantages and disadvantages of using unusual sources of inspiration in metaheuristic algorithms, focusing on how </w:t>
      </w:r>
      <w:proofErr w:type="gramStart"/>
      <w:r w:rsidRPr="002C2602">
        <w:t>these influence</w:t>
      </w:r>
      <w:proofErr w:type="gramEnd"/>
      <w:r w:rsidRPr="002C2602">
        <w:t xml:space="preserve"> the balance between exploration and exploitation in search and optimization problems. Specifically, it examines the Firefly Algorithm (FA) and the Cuckoo Search Algorithm (CSA), which draw from the bioluminescent </w:t>
      </w:r>
      <w:proofErr w:type="spellStart"/>
      <w:r w:rsidRPr="002C2602">
        <w:t>behavior</w:t>
      </w:r>
      <w:proofErr w:type="spellEnd"/>
      <w:r w:rsidRPr="002C2602">
        <w:t xml:space="preserve"> of fireflies and the brood parasitism of cuckoos, respectively. FA uses light intensity as a metaphor to guide solution enhancement, while CSA employs Lévy flights to replace </w:t>
      </w:r>
      <w:proofErr w:type="gramStart"/>
      <w:r w:rsidRPr="002C2602">
        <w:t>less</w:t>
      </w:r>
      <w:proofErr w:type="gramEnd"/>
      <w:r w:rsidRPr="002C2602">
        <w:t xml:space="preserve"> effective solutions with better ones. This analysis highlights how these nature-inspired strategies contribute to computational intelligence, enhancing the performance and diversity of solutions in complex scenarios like the Traveling Salesman Problem (TSP).</w:t>
      </w:r>
    </w:p>
    <w:p w14:paraId="4DBF1AB0" w14:textId="36609B6C" w:rsidR="00065FA6" w:rsidRPr="00183BBF" w:rsidRDefault="003E1012" w:rsidP="00183BBF">
      <w:pPr>
        <w:pStyle w:val="Heading1"/>
      </w:pPr>
      <w:bookmarkStart w:id="3" w:name="_Toc166538556"/>
      <w:r w:rsidRPr="00183BBF">
        <w:t>Literature Review</w:t>
      </w:r>
      <w:bookmarkEnd w:id="3"/>
      <w:r w:rsidRPr="00183BBF">
        <w:t xml:space="preserve"> </w:t>
      </w:r>
    </w:p>
    <w:p w14:paraId="4658E7B4" w14:textId="638996CB" w:rsidR="002E3FBA" w:rsidRDefault="002E3FBA" w:rsidP="0023045E">
      <w:pPr>
        <w:pStyle w:val="Heading2"/>
      </w:pPr>
      <w:bookmarkStart w:id="4" w:name="_Toc166538557"/>
      <w:r>
        <w:t xml:space="preserve">Exploration and Exploitation in Metaheuristics with Unusual inspiration. </w:t>
      </w:r>
    </w:p>
    <w:p w14:paraId="4CDE2231" w14:textId="75EE7E7B" w:rsidR="00EB7BCF" w:rsidRDefault="00EB7BCF" w:rsidP="002C2602">
      <w:pPr>
        <w:spacing w:line="360" w:lineRule="auto"/>
        <w:jc w:val="both"/>
      </w:pPr>
      <w:r>
        <w:t xml:space="preserve">Metaheuristic algorithms, often inspired by natural phenomena, play a vital role in addressing complex optimization problems through a nuanced balance of exploration and exploitation. Among these, the Whale Optimization Algorithm (WOA), inspired by humpback whales' hunting </w:t>
      </w:r>
      <w:proofErr w:type="spellStart"/>
      <w:r>
        <w:t>behavior</w:t>
      </w:r>
      <w:proofErr w:type="spellEnd"/>
      <w:r>
        <w:t>, exemplifies innovative adaptation. WOA employs a nonlinear control strategy using the arcsine function, which adjusts its distance control parameter, allowing it to navigate the search space more effectively. This approach enhances both the explorative and exploitative capabilities of the algorithm, leading to marked improvements in performance on benchmark functions (Wu et al., 2019).</w:t>
      </w:r>
    </w:p>
    <w:p w14:paraId="28FEBBD8" w14:textId="597736C2" w:rsidR="00EB7BCF" w:rsidRDefault="00EB7BCF" w:rsidP="002C2602">
      <w:pPr>
        <w:spacing w:line="360" w:lineRule="auto"/>
        <w:jc w:val="both"/>
      </w:pPr>
      <w:r>
        <w:t>Similarly, multi-objective evolutionary algorithms leverage the dynamics of natural evolution to maintain a crucial balance between exploring a wide array of potential solutions and exploiting known efficacious solutions to achieve optimal outcomes. This dual approach is essential for deriving high-quality solutions applicable across varied problem domains, effectively addressing the intertwined needs for diversity and solution quality in complex optimization scenarios (Binh et al., 2023).</w:t>
      </w:r>
    </w:p>
    <w:p w14:paraId="3D57556B" w14:textId="0414CD89" w:rsidR="00EB7BCF" w:rsidRPr="002E3FBA" w:rsidRDefault="00EB7BCF" w:rsidP="002C2602">
      <w:pPr>
        <w:spacing w:line="360" w:lineRule="auto"/>
        <w:jc w:val="both"/>
      </w:pPr>
      <w:r>
        <w:t xml:space="preserve">However, it is important to note the varying levels of recognition and application among different metaheuristic algorithms. Algorithms like the Firefly Algorithm (FA) and the Cuckoo Search Algorithm (CSA), although innovative and inspired by fascinating biological </w:t>
      </w:r>
      <w:proofErr w:type="spellStart"/>
      <w:r>
        <w:t>behaviors</w:t>
      </w:r>
      <w:proofErr w:type="spellEnd"/>
      <w:r>
        <w:t>, are among the least cited according to recent statistical analyses</w:t>
      </w:r>
      <w:r>
        <w:t xml:space="preserve"> – </w:t>
      </w:r>
      <w:r w:rsidRPr="00EB7BCF">
        <w:rPr>
          <w:b/>
          <w:bCs/>
        </w:rPr>
        <w:t>see figure 1</w:t>
      </w:r>
      <w:r>
        <w:t xml:space="preserve">. This underrepresentation might reflect a potential underutilization in broader applications or a need for further development to enhance their robustness and applicability in more diverse scenarios. Despite this, their unique mechanisms—FA's attraction-based movement and CSA's </w:t>
      </w:r>
      <w:r>
        <w:lastRenderedPageBreak/>
        <w:t>brood parasitism-inspired replacement strategy—offer valuable perspectives on optimization that merit further exploration and integration into more complex or hybrid metaheuristic frameworks.</w:t>
      </w:r>
    </w:p>
    <w:p w14:paraId="1C7613A1" w14:textId="77777777" w:rsidR="00EB7BCF" w:rsidRDefault="00EB7BCF" w:rsidP="002C2602">
      <w:pPr>
        <w:keepNext/>
        <w:spacing w:line="360" w:lineRule="auto"/>
        <w:jc w:val="both"/>
      </w:pPr>
      <w:r w:rsidRPr="00EB7BCF">
        <w:drawing>
          <wp:inline distT="0" distB="0" distL="0" distR="0" wp14:anchorId="1F881CC4" wp14:editId="75A31348">
            <wp:extent cx="5731510" cy="3470910"/>
            <wp:effectExtent l="0" t="0" r="2540" b="0"/>
            <wp:docPr id="1651912457" name="Picture 1" descr="A graph showing the growth of the company's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12457" name="Picture 1" descr="A graph showing the growth of the company's data&#10;&#10;Description automatically generated with medium confidence"/>
                    <pic:cNvPicPr/>
                  </pic:nvPicPr>
                  <pic:blipFill>
                    <a:blip r:embed="rId9"/>
                    <a:stretch>
                      <a:fillRect/>
                    </a:stretch>
                  </pic:blipFill>
                  <pic:spPr>
                    <a:xfrm>
                      <a:off x="0" y="0"/>
                      <a:ext cx="5731510" cy="3470910"/>
                    </a:xfrm>
                    <a:prstGeom prst="rect">
                      <a:avLst/>
                    </a:prstGeom>
                  </pic:spPr>
                </pic:pic>
              </a:graphicData>
            </a:graphic>
          </wp:inline>
        </w:drawing>
      </w:r>
    </w:p>
    <w:p w14:paraId="1D49CABE" w14:textId="07DCD28B" w:rsidR="006D5242" w:rsidRDefault="00EB7BCF" w:rsidP="002C2602">
      <w:pPr>
        <w:pStyle w:val="Caption"/>
        <w:spacing w:line="360" w:lineRule="auto"/>
        <w:jc w:val="center"/>
      </w:pPr>
      <w:r>
        <w:t xml:space="preserve">Figure </w:t>
      </w:r>
      <w:r>
        <w:fldChar w:fldCharType="begin"/>
      </w:r>
      <w:r>
        <w:instrText xml:space="preserve"> SEQ Figure \* ARABIC </w:instrText>
      </w:r>
      <w:r>
        <w:fldChar w:fldCharType="separate"/>
      </w:r>
      <w:r w:rsidR="001702D0">
        <w:rPr>
          <w:noProof/>
        </w:rPr>
        <w:t>1</w:t>
      </w:r>
      <w:r>
        <w:fldChar w:fldCharType="end"/>
      </w:r>
      <w:r>
        <w:t xml:space="preserve"> </w:t>
      </w:r>
      <w:r w:rsidRPr="008E6078">
        <w:t>Citation trends for various nature-inspired metaheuristic algorithms from 1980 to 2015</w:t>
      </w:r>
      <w:r>
        <w:t xml:space="preserve"> </w:t>
      </w:r>
      <w:r w:rsidRPr="008E6078">
        <w:t>adapted from Fausto et al. (2019)</w:t>
      </w:r>
    </w:p>
    <w:p w14:paraId="0758CCE1" w14:textId="7904C079" w:rsidR="000A7557" w:rsidRDefault="003E1012" w:rsidP="002C2602">
      <w:pPr>
        <w:pStyle w:val="Heading2"/>
        <w:spacing w:line="360" w:lineRule="auto"/>
        <w:jc w:val="both"/>
      </w:pPr>
      <w:r w:rsidRPr="003E1012">
        <w:t xml:space="preserve">Method 1: </w:t>
      </w:r>
      <w:r w:rsidR="00824E04">
        <w:t xml:space="preserve">The </w:t>
      </w:r>
      <w:r w:rsidR="005D5E4A">
        <w:t>Firefly Algorithm</w:t>
      </w:r>
      <w:r w:rsidR="00445689">
        <w:t xml:space="preserve"> (FA)</w:t>
      </w:r>
      <w:r w:rsidRPr="003E1012">
        <w:t>:</w:t>
      </w:r>
      <w:bookmarkEnd w:id="4"/>
    </w:p>
    <w:p w14:paraId="00A83EE5" w14:textId="09169481" w:rsidR="000A7557" w:rsidRDefault="000A7557" w:rsidP="002C2602">
      <w:pPr>
        <w:spacing w:line="360" w:lineRule="auto"/>
        <w:jc w:val="both"/>
      </w:pPr>
      <w:r>
        <w:t>The Firefly Algorithm (FA), inspired by the bioluminescent communication of fireflies, utilizes the concept where the brightness of each firefly corresponds to the quality of a solution. Fireflies in nature use their light intensity to attract mates and signal prey, and similarly in FA, artificial fireflies gravitate towards brighter ones, thereby navigating towards better solutions. This attraction is not only determined by brightness but also diminishes with distance, reflecting the decrease in light intensity over space (Yang, 2010).</w:t>
      </w:r>
    </w:p>
    <w:p w14:paraId="730D7B24" w14:textId="4E5AB675" w:rsidR="000A7557" w:rsidRDefault="000A7557" w:rsidP="002C2602">
      <w:pPr>
        <w:spacing w:line="360" w:lineRule="auto"/>
        <w:jc w:val="both"/>
      </w:pPr>
      <w:r>
        <w:t>FA is recognized for its robust mechanism that facilitates extensive exploration of the solution space. This attribute is crucial in avoiding local optima, making FA particularly effective for complex optimization problems like the Traveling Salesman Problem (TSP), which is a quintessential NP-hard problem that requires efficient handling of combinatorial data (Fister et al., 2013; Jaradat et al., 2019). The probabilistic attraction combined with randomization allows the algorithm to explore widely and unpredictably across the solution landscape, enhancing the diversity of solutions and the likelihood of finding a global optimum.</w:t>
      </w:r>
    </w:p>
    <w:p w14:paraId="1BBB2581" w14:textId="77777777" w:rsidR="00B47B2B" w:rsidRDefault="0053177D" w:rsidP="00550654">
      <w:pPr>
        <w:keepNext/>
        <w:spacing w:line="360" w:lineRule="auto"/>
        <w:jc w:val="center"/>
      </w:pPr>
      <w:r>
        <w:rPr>
          <w:noProof/>
        </w:rPr>
        <w:lastRenderedPageBreak/>
        <w:drawing>
          <wp:inline distT="0" distB="0" distL="0" distR="0" wp14:anchorId="422F2C64" wp14:editId="3940FAEF">
            <wp:extent cx="4727717" cy="3078830"/>
            <wp:effectExtent l="0" t="0" r="0" b="7620"/>
            <wp:docPr id="1447507266" name="Picture 3" descr="Pseudo code for firefly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eudo code for firefly algorith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175" cy="3082384"/>
                    </a:xfrm>
                    <a:prstGeom prst="rect">
                      <a:avLst/>
                    </a:prstGeom>
                    <a:noFill/>
                    <a:ln>
                      <a:noFill/>
                    </a:ln>
                  </pic:spPr>
                </pic:pic>
              </a:graphicData>
            </a:graphic>
          </wp:inline>
        </w:drawing>
      </w:r>
    </w:p>
    <w:p w14:paraId="062C1A5B" w14:textId="470EF160" w:rsidR="0053177D" w:rsidRDefault="00B47B2B" w:rsidP="00550654">
      <w:pPr>
        <w:pStyle w:val="Caption"/>
        <w:spacing w:line="360" w:lineRule="auto"/>
        <w:jc w:val="center"/>
      </w:pPr>
      <w:r>
        <w:t xml:space="preserve">Figure </w:t>
      </w:r>
      <w:r>
        <w:fldChar w:fldCharType="begin"/>
      </w:r>
      <w:r>
        <w:instrText xml:space="preserve"> SEQ Figure \* ARABIC </w:instrText>
      </w:r>
      <w:r>
        <w:fldChar w:fldCharType="separate"/>
      </w:r>
      <w:r w:rsidR="001702D0">
        <w:rPr>
          <w:noProof/>
        </w:rPr>
        <w:t>2</w:t>
      </w:r>
      <w:r>
        <w:fldChar w:fldCharType="end"/>
      </w:r>
      <w:r>
        <w:t xml:space="preserve"> A basic Firefly algorithm Implementation (Yang, 2008)</w:t>
      </w:r>
    </w:p>
    <w:p w14:paraId="35E1B141" w14:textId="5DC44A13" w:rsidR="000A7557" w:rsidRDefault="000A7557" w:rsidP="002C2602">
      <w:pPr>
        <w:spacing w:line="360" w:lineRule="auto"/>
        <w:jc w:val="both"/>
      </w:pPr>
      <w:r>
        <w:t>However, the advantages of FA also introduce certain disadvantages. The extensive search capability, while beneficial in avoiding premature convergence, can result in slower overall convergence rates. This trade-off is evident in scenarios requiring rapid solutions where the delay in converging can be a significant drawback (Fister et al., 2013). Additionally, FA's performance is highly sensitive to its parameters, such as the light absorption coefficient and the scale of attractiveness, necessitating careful tuning to maintain efficacy across different applications (Yang, 2010).</w:t>
      </w:r>
    </w:p>
    <w:p w14:paraId="45795789" w14:textId="73995E51" w:rsidR="000A7557" w:rsidRDefault="000A7557" w:rsidP="002C2602">
      <w:pPr>
        <w:spacing w:line="360" w:lineRule="auto"/>
        <w:jc w:val="both"/>
      </w:pPr>
      <w:r>
        <w:t>Recent studies have applied FA to TSP, either as a standalone approach or in hybrid forms. Jaradat et al. (2019) combined FA with k-means clustering to tackle TSP, enhancing the algorithm's efficiency by dividing the problem into manageable clusters before employing FA for intra-cluster optimization. This method showed improved outcomes compared to other algorithms, indicating that such modifications could offset some inherent weaknesses of the original FA, like its slow convergence.</w:t>
      </w:r>
    </w:p>
    <w:p w14:paraId="7305B70B" w14:textId="29CB3412" w:rsidR="000A7557" w:rsidRDefault="000A7557" w:rsidP="002C2602">
      <w:pPr>
        <w:spacing w:line="360" w:lineRule="auto"/>
        <w:jc w:val="both"/>
      </w:pPr>
      <w:r>
        <w:t xml:space="preserve">In another innovative approach, </w:t>
      </w:r>
      <w:proofErr w:type="gramStart"/>
      <w:r>
        <w:t>Xu</w:t>
      </w:r>
      <w:proofErr w:type="gramEnd"/>
      <w:r>
        <w:t xml:space="preserve"> and Yao (2023) integrated FA with the Ant Colony Algorithm to optimize parameter settings, thereby improving the execution time and the quality of the solution for TSP. This hybrid strategy demonstrates the adaptability of FA when combined with other algorithms to enhance performance and address specific challenges such as parameter sensitivity and local optima issues.</w:t>
      </w:r>
    </w:p>
    <w:p w14:paraId="07D9A0BB" w14:textId="78CA8CB3" w:rsidR="008C7613" w:rsidRPr="00C30CDE" w:rsidRDefault="000A7557" w:rsidP="002C2602">
      <w:pPr>
        <w:spacing w:line="360" w:lineRule="auto"/>
        <w:jc w:val="both"/>
      </w:pPr>
      <w:r>
        <w:t xml:space="preserve">In </w:t>
      </w:r>
      <w:r w:rsidR="00550654">
        <w:t>essence</w:t>
      </w:r>
      <w:r>
        <w:t xml:space="preserve">, the Firefly Algorithm stands out in the field of swarm intelligence due to its simplicity, effectiveness, and the natural inspiration behind its design. While it offers significant advantages in exploring complex solution spaces and ensuring diversity in </w:t>
      </w:r>
      <w:r>
        <w:lastRenderedPageBreak/>
        <w:t>solutions, its efficiency can be affected by slow convergence and parameter sensitivity. Ongoing research into hybrid models and parameter optimization reflects the dynamic evolution of FA, showcasing its potential to meet diverse problem-solving needs in practice (Fister et al., 2013; Xu &amp; Yao, 2023).</w:t>
      </w:r>
    </w:p>
    <w:p w14:paraId="5886220F" w14:textId="77777777" w:rsidR="00C30CDE" w:rsidRPr="00C30CDE" w:rsidRDefault="00C30CDE" w:rsidP="002C2602">
      <w:pPr>
        <w:spacing w:line="360" w:lineRule="auto"/>
        <w:jc w:val="both"/>
      </w:pPr>
    </w:p>
    <w:p w14:paraId="32D4F534" w14:textId="77777777" w:rsidR="00C30CDE" w:rsidRPr="0023045E" w:rsidRDefault="00C30CDE" w:rsidP="002C2602">
      <w:pPr>
        <w:spacing w:line="360" w:lineRule="auto"/>
        <w:jc w:val="both"/>
      </w:pPr>
    </w:p>
    <w:p w14:paraId="20F7F276" w14:textId="16909870" w:rsidR="003E1012" w:rsidRDefault="003E1012" w:rsidP="002C2602">
      <w:pPr>
        <w:pStyle w:val="Heading2"/>
        <w:spacing w:line="360" w:lineRule="auto"/>
        <w:jc w:val="both"/>
      </w:pPr>
      <w:bookmarkStart w:id="5" w:name="_Toc166538558"/>
      <w:r w:rsidRPr="003E1012">
        <w:t xml:space="preserve">Method 2: </w:t>
      </w:r>
      <w:r w:rsidR="005D5E4A">
        <w:t xml:space="preserve">Cuckoos </w:t>
      </w:r>
      <w:r w:rsidR="00445689">
        <w:t>Search Algorithm (</w:t>
      </w:r>
      <w:r w:rsidR="005D5E4A">
        <w:t>CSA</w:t>
      </w:r>
      <w:r w:rsidR="00445689">
        <w:t>)</w:t>
      </w:r>
      <w:r w:rsidRPr="003E1012">
        <w:t>:</w:t>
      </w:r>
      <w:bookmarkEnd w:id="5"/>
    </w:p>
    <w:p w14:paraId="3CCD9EF8" w14:textId="4FA355C9" w:rsidR="006D5242" w:rsidRDefault="006D5242" w:rsidP="002C2602">
      <w:pPr>
        <w:spacing w:line="360" w:lineRule="auto"/>
        <w:jc w:val="both"/>
      </w:pPr>
      <w:r>
        <w:t xml:space="preserve">The Cuckoo Search Algorithm (CSA) is a metaheuristic optimization method inspired by the brood parasitism </w:t>
      </w:r>
      <w:proofErr w:type="spellStart"/>
      <w:r>
        <w:t>behavior</w:t>
      </w:r>
      <w:proofErr w:type="spellEnd"/>
      <w:r>
        <w:t xml:space="preserve"> of some cuckoo species. In this biological phenomenon, cuckoos lay their eggs in the nests of other birds, often leading to the hosts unwittingly nurturing the cuckoo's offspring. This strategy is simulated in CSA where poorer solutions are replaced with new, potentially superior ones generated through Lévy flights—a random walk whose step lengths are determined by a Lévy distribution, allowing for both local and global search capabilities (Yang &amp; Deb, 2009).</w:t>
      </w:r>
    </w:p>
    <w:p w14:paraId="538EE265" w14:textId="6EA51F01" w:rsidR="006D5242" w:rsidRDefault="006D5242" w:rsidP="002C2602">
      <w:pPr>
        <w:spacing w:line="360" w:lineRule="auto"/>
        <w:jc w:val="both"/>
      </w:pPr>
      <w:r>
        <w:t xml:space="preserve">The primary advantage of CSA lies in its exploitation efficiency, primarily through the mechanism of host nest replacement. This feature ensures a continuous refinement of existing solutions, inherently focusing on improving the quality of the solution pool. Additionally, the use of Lévy flights enables a broad exploration of the search space, significantly enhancing the algorithm's ability to discover global optima (Yang &amp; Deb, 2009; </w:t>
      </w:r>
      <w:proofErr w:type="spellStart"/>
      <w:r>
        <w:t>Gandomi</w:t>
      </w:r>
      <w:proofErr w:type="spellEnd"/>
      <w:r>
        <w:t xml:space="preserve"> &amp; Alavi, 2012). These characteristics make CSA particularly effective for complex optimization problems, including the Traveling Salesman Problem (TSP), where it balances exploration and exploitation to find efficient routes (</w:t>
      </w:r>
      <w:proofErr w:type="spellStart"/>
      <w:r>
        <w:t>Tzy</w:t>
      </w:r>
      <w:proofErr w:type="spellEnd"/>
      <w:r>
        <w:t>-Luen et al., 2016).</w:t>
      </w:r>
    </w:p>
    <w:p w14:paraId="7FBEC9E6" w14:textId="77777777" w:rsidR="0053177D" w:rsidRDefault="0053177D" w:rsidP="00B964E3">
      <w:pPr>
        <w:keepNext/>
        <w:spacing w:line="360" w:lineRule="auto"/>
        <w:jc w:val="center"/>
      </w:pPr>
      <w:r>
        <w:rPr>
          <w:noProof/>
        </w:rPr>
        <w:lastRenderedPageBreak/>
        <w:drawing>
          <wp:inline distT="0" distB="0" distL="0" distR="0" wp14:anchorId="4A85A36A" wp14:editId="31EB263D">
            <wp:extent cx="4564221" cy="3924300"/>
            <wp:effectExtent l="0" t="0" r="8255" b="0"/>
            <wp:docPr id="3459650" name="Picture 4" descr="Pseudo code of the Cuckoo Search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eudo code of the Cuckoo Search algorith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811" cy="3926527"/>
                    </a:xfrm>
                    <a:prstGeom prst="rect">
                      <a:avLst/>
                    </a:prstGeom>
                    <a:noFill/>
                    <a:ln>
                      <a:noFill/>
                    </a:ln>
                  </pic:spPr>
                </pic:pic>
              </a:graphicData>
            </a:graphic>
          </wp:inline>
        </w:drawing>
      </w:r>
    </w:p>
    <w:p w14:paraId="5607DC27" w14:textId="60DE6B79" w:rsidR="0053177D" w:rsidRDefault="0053177D" w:rsidP="00B964E3">
      <w:pPr>
        <w:pStyle w:val="Caption"/>
        <w:spacing w:line="360" w:lineRule="auto"/>
        <w:jc w:val="center"/>
      </w:pPr>
      <w:r>
        <w:t xml:space="preserve">Figure </w:t>
      </w:r>
      <w:r>
        <w:fldChar w:fldCharType="begin"/>
      </w:r>
      <w:r>
        <w:instrText xml:space="preserve"> SEQ Figure \* ARABIC </w:instrText>
      </w:r>
      <w:r>
        <w:fldChar w:fldCharType="separate"/>
      </w:r>
      <w:r w:rsidR="001702D0">
        <w:rPr>
          <w:noProof/>
        </w:rPr>
        <w:t>3</w:t>
      </w:r>
      <w:r>
        <w:fldChar w:fldCharType="end"/>
      </w:r>
      <w:r>
        <w:t xml:space="preserve"> A Basic CSA Implementation Pseudo code (Yang and </w:t>
      </w:r>
      <w:r w:rsidRPr="00B47B2B">
        <w:t>Deb</w:t>
      </w:r>
      <w:r>
        <w:t>, 2009</w:t>
      </w:r>
      <w:r>
        <w:rPr>
          <w:noProof/>
        </w:rPr>
        <w:t>)</w:t>
      </w:r>
    </w:p>
    <w:p w14:paraId="53A5DB18" w14:textId="288851F3" w:rsidR="006D5242" w:rsidRDefault="006D5242" w:rsidP="002C2602">
      <w:pPr>
        <w:spacing w:line="360" w:lineRule="auto"/>
        <w:jc w:val="both"/>
      </w:pPr>
      <w:r>
        <w:t>However, CSA is not without its challenges. One notable disadvantage is its tendency towards premature convergence, particularly if the initial solutions are not diverse enough. This can lead the algorithm to settle on suboptimal solutions early in the search process (Walton et al., 2011). Moreover, the performance of CSA is highly sensitive to its parameters, such as the rate of discovery of non-cuckoo eggs, requiring careful tuning to achieve optimal performance (Yang &amp; Deb, 2009).</w:t>
      </w:r>
    </w:p>
    <w:p w14:paraId="645D2EBA" w14:textId="481ED390" w:rsidR="006D5242" w:rsidRDefault="006D5242" w:rsidP="002C2602">
      <w:pPr>
        <w:spacing w:line="360" w:lineRule="auto"/>
        <w:jc w:val="both"/>
      </w:pPr>
      <w:r>
        <w:t>Recent studies have extended CSA's utility through hybridization with other algorithms to leverage complementary strengths. For instance, the integration of CSA with K-means in clustering problems enhances initial solution quality and accelerates convergence, addressing one of CSA's weaknesses in handling large datasets efficiently (</w:t>
      </w:r>
      <w:proofErr w:type="spellStart"/>
      <w:r>
        <w:t>Girsang</w:t>
      </w:r>
      <w:proofErr w:type="spellEnd"/>
      <w:r>
        <w:t xml:space="preserve"> et al., 2017). Similarly, a novel hybrid approach combining CSA with Genetic Algorithms has shown promise in optimizing electricity forecasts by improving accuracy and robustness through enhanced exploitation capabilities (Navarro &amp; Navarro, 2023).</w:t>
      </w:r>
    </w:p>
    <w:p w14:paraId="72C8196D" w14:textId="24BA1447" w:rsidR="000432A0" w:rsidRPr="00F06AF0" w:rsidRDefault="006D5242" w:rsidP="002C2602">
      <w:pPr>
        <w:spacing w:line="360" w:lineRule="auto"/>
        <w:jc w:val="both"/>
      </w:pPr>
      <w:r>
        <w:t xml:space="preserve">In </w:t>
      </w:r>
      <w:r w:rsidR="00C42A08">
        <w:t>retrospect</w:t>
      </w:r>
      <w:r>
        <w:t xml:space="preserve">, the Cuckoo Search Algorithm stands out for its innovative emulation of natural parasitic </w:t>
      </w:r>
      <w:proofErr w:type="spellStart"/>
      <w:r>
        <w:t>behavior</w:t>
      </w:r>
      <w:proofErr w:type="spellEnd"/>
      <w:r>
        <w:t xml:space="preserve">, effectively balancing the dual needs of exploration and exploitation in optimization tasks. Its ability to adapt and integrate with other algorithms further enhances its applicability across a broad spectrum of problems. Nevertheless, the challenges associated with parameter sensitivity and the risk of premature convergence necessitate ongoing research </w:t>
      </w:r>
      <w:r>
        <w:lastRenderedPageBreak/>
        <w:t>to refine its mechanisms and expand its practical utility in diverse applications (Shehab et al., 2017). This exploration into the depths of CSA's design and application provides a foundation for future enhancements and wider adoption in solving complex real-world problems.</w:t>
      </w:r>
    </w:p>
    <w:p w14:paraId="1D04578A" w14:textId="33C3DF49" w:rsidR="000432A0" w:rsidRDefault="003E1012" w:rsidP="002C2602">
      <w:pPr>
        <w:pStyle w:val="Heading1"/>
        <w:spacing w:line="360" w:lineRule="auto"/>
        <w:jc w:val="both"/>
      </w:pPr>
      <w:bookmarkStart w:id="6" w:name="_Toc166538559"/>
      <w:r w:rsidRPr="003E1012">
        <w:t>Comparison and Analysis</w:t>
      </w:r>
      <w:r w:rsidR="00F06AF0">
        <w:t>:</w:t>
      </w:r>
      <w:bookmarkEnd w:id="6"/>
      <w:r w:rsidR="00F06AF0">
        <w:t xml:space="preserve"> </w:t>
      </w:r>
    </w:p>
    <w:p w14:paraId="251C4DAD" w14:textId="11303509" w:rsidR="00445689" w:rsidRDefault="00445689" w:rsidP="002C2602">
      <w:pPr>
        <w:spacing w:line="360" w:lineRule="auto"/>
        <w:jc w:val="both"/>
      </w:pPr>
      <w:r w:rsidRPr="00445689">
        <w:t>FA is inspired by the bioluminescent communication of fireflies. In this algorithm, each firefly's brightness, representing the quality of a solution, attracts other fireflies. This mechanism promotes extensive exploration of the solution space, crucial for discovering diverse solutions and avoiding local optima. Enhancements in the algorithm, as outlined in the pseudocode for a simple TSP</w:t>
      </w:r>
      <w:r w:rsidR="00B47B2B">
        <w:t xml:space="preserve"> </w:t>
      </w:r>
      <w:r w:rsidR="00B47B2B" w:rsidRPr="00B964E3">
        <w:rPr>
          <w:b/>
          <w:bCs/>
          <w:i/>
          <w:iCs/>
        </w:rPr>
        <w:t>(adapted from Figure 2 above)</w:t>
      </w:r>
      <w:r w:rsidRPr="00B964E3">
        <w:rPr>
          <w:b/>
          <w:bCs/>
          <w:i/>
          <w:iCs/>
        </w:rPr>
        <w:t>,</w:t>
      </w:r>
      <w:r w:rsidRPr="00445689">
        <w:t xml:space="preserve"> include </w:t>
      </w:r>
      <w:r w:rsidRPr="00B964E3">
        <w:rPr>
          <w:b/>
          <w:bCs/>
          <w:i/>
          <w:iCs/>
        </w:rPr>
        <w:t>dynamic attractiveness adjustment (Beta)</w:t>
      </w:r>
      <w:r w:rsidRPr="00445689">
        <w:t xml:space="preserve"> based on distance and iteration count, and the </w:t>
      </w:r>
      <w:r w:rsidRPr="00B964E3">
        <w:rPr>
          <w:b/>
          <w:bCs/>
          <w:i/>
          <w:iCs/>
        </w:rPr>
        <w:t>introduction of random walks</w:t>
      </w:r>
      <w:r w:rsidR="00B964E3">
        <w:rPr>
          <w:b/>
          <w:bCs/>
          <w:i/>
          <w:iCs/>
        </w:rPr>
        <w:t xml:space="preserve"> </w:t>
      </w:r>
      <w:r w:rsidRPr="00445689">
        <w:t xml:space="preserve">independent of other fireflies' positions. These modifications ensure broader exploration early in the optimization process, gradually </w:t>
      </w:r>
      <w:proofErr w:type="gramStart"/>
      <w:r w:rsidRPr="00445689">
        <w:t>honing in</w:t>
      </w:r>
      <w:proofErr w:type="gramEnd"/>
      <w:r w:rsidRPr="00445689">
        <w:t xml:space="preserve"> on optimal solutions as iterations proceed (Yang, 2010).</w:t>
      </w:r>
    </w:p>
    <w:p w14:paraId="32E54DFE" w14:textId="3D8EFDDC" w:rsidR="0053177D" w:rsidRDefault="00445689" w:rsidP="002C2602">
      <w:pPr>
        <w:spacing w:line="360" w:lineRule="auto"/>
        <w:jc w:val="both"/>
      </w:pPr>
      <w:r w:rsidRPr="00445689">
        <w:t xml:space="preserve">Contrastingly, CSA draws inspiration from the brood parasitism of cuckoos. It utilizes Lévy flights to generate new solutions, facilitating jumps out of local optima and broad initial searches. The core of CSA's exploitation capability lies in its nest replacement strategy, where new, potentially superior solutions replace inferior ones. In the adapted CSA </w:t>
      </w:r>
      <w:r w:rsidR="00B47B2B">
        <w:t xml:space="preserve">implementation </w:t>
      </w:r>
      <w:r w:rsidR="00B47B2B" w:rsidRPr="00B964E3">
        <w:rPr>
          <w:b/>
          <w:bCs/>
          <w:i/>
          <w:iCs/>
        </w:rPr>
        <w:t>(adapted using figure 3 above)</w:t>
      </w:r>
      <w:r w:rsidRPr="00445689">
        <w:t xml:space="preserve"> for TSP, adjustments include </w:t>
      </w:r>
      <w:r w:rsidRPr="00B964E3">
        <w:rPr>
          <w:b/>
          <w:bCs/>
          <w:i/>
          <w:iCs/>
        </w:rPr>
        <w:t>reducing the step size of Lévy flights</w:t>
      </w:r>
      <w:r w:rsidRPr="00445689">
        <w:t xml:space="preserve"> to focus exploration around known good solutions and increasing the </w:t>
      </w:r>
      <w:r w:rsidRPr="00B964E3">
        <w:rPr>
          <w:b/>
          <w:bCs/>
          <w:i/>
          <w:iCs/>
        </w:rPr>
        <w:t>probability of abandonment</w:t>
      </w:r>
      <w:r w:rsidRPr="00445689">
        <w:t xml:space="preserve"> to refresh the solution pool more aggressively (Yang &amp; Deb, 2009).</w:t>
      </w:r>
    </w:p>
    <w:p w14:paraId="0F181EB7" w14:textId="73C9E85A" w:rsidR="00445689" w:rsidRDefault="00445689" w:rsidP="002C2602">
      <w:pPr>
        <w:spacing w:line="360" w:lineRule="auto"/>
        <w:jc w:val="both"/>
      </w:pPr>
      <w:r w:rsidRPr="00445689">
        <w:t>In practical applications, FA's enhanced exploration capabilities are beneficial in scenarios where the diversity of solutions is paramount, albeit at the cost of slower convergence. Conversely, CSA tends to converge more rapidly due to its strong exploitation focus, which can be a double-edged sword leading to premature convergence if not carefully managed.</w:t>
      </w:r>
    </w:p>
    <w:p w14:paraId="04FC19F2" w14:textId="53CA28C1" w:rsidR="002C2602" w:rsidRPr="002C2602" w:rsidRDefault="00B964E3" w:rsidP="002C2602">
      <w:pPr>
        <w:spacing w:line="360" w:lineRule="auto"/>
        <w:jc w:val="right"/>
        <w:rPr>
          <w:b/>
          <w:bCs/>
          <w:i/>
          <w:iCs/>
        </w:rPr>
      </w:pPr>
      <w:r>
        <w:rPr>
          <w:b/>
          <w:bCs/>
          <w:i/>
          <w:iCs/>
        </w:rPr>
        <w:t xml:space="preserve">Note: </w:t>
      </w:r>
      <w:r w:rsidR="002C2602" w:rsidRPr="002C2602">
        <w:rPr>
          <w:b/>
          <w:bCs/>
          <w:i/>
          <w:iCs/>
        </w:rPr>
        <w:t xml:space="preserve">Implementation based on practical experience can be found </w:t>
      </w:r>
      <w:hyperlink r:id="rId12" w:history="1">
        <w:r w:rsidR="002C2602" w:rsidRPr="002C2602">
          <w:rPr>
            <w:rStyle w:val="Hyperlink"/>
            <w:b/>
            <w:bCs/>
            <w:i/>
            <w:iCs/>
          </w:rPr>
          <w:t>here</w:t>
        </w:r>
      </w:hyperlink>
    </w:p>
    <w:p w14:paraId="5C33BC0C" w14:textId="63333BF7" w:rsidR="00445689" w:rsidRDefault="00445689" w:rsidP="002C2602">
      <w:pPr>
        <w:spacing w:line="360" w:lineRule="auto"/>
        <w:jc w:val="both"/>
      </w:pPr>
      <w:r w:rsidRPr="00445689">
        <w:t>Both algorithms demonstrate a significant sensitivity to their respective parameters, impacting their effectiveness. For FA, the light absorption coefficient influences the attraction range, affecting the exploration-exploitation balance. For CSA, the rate of alien egg discovery (pa) needs precise tuning to balance between innovative searches and rapid convergence (Walton et al., 2011).</w:t>
      </w:r>
    </w:p>
    <w:p w14:paraId="3342A671" w14:textId="74F4D2C5" w:rsidR="00445689" w:rsidRPr="00F06AF0" w:rsidRDefault="00445689" w:rsidP="002C2602">
      <w:pPr>
        <w:spacing w:line="360" w:lineRule="auto"/>
        <w:jc w:val="both"/>
      </w:pPr>
      <w:r w:rsidRPr="00445689">
        <w:t xml:space="preserve">Advancements in hybrid algorithms and adaptive parameter tuning offer promising avenues for enhancing both FA and CSA. The integration of CSA with genetic algorithms, for example, </w:t>
      </w:r>
      <w:r w:rsidRPr="00445689">
        <w:lastRenderedPageBreak/>
        <w:t>has proven effective in improving robustness and accuracy in complex optimization scenarios such as electricity forecast optimization (Navarro &amp; Navarro, 2023).</w:t>
      </w:r>
    </w:p>
    <w:p w14:paraId="7747E1FC" w14:textId="082DB8D7" w:rsidR="001F5DF0" w:rsidRDefault="001F5DF0" w:rsidP="002C2602">
      <w:pPr>
        <w:pStyle w:val="Heading1"/>
        <w:spacing w:line="360" w:lineRule="auto"/>
        <w:jc w:val="both"/>
      </w:pPr>
      <w:bookmarkStart w:id="7" w:name="_Toc166538560"/>
      <w:r>
        <w:t>Conclusion</w:t>
      </w:r>
      <w:bookmarkEnd w:id="7"/>
      <w:r>
        <w:t xml:space="preserve"> </w:t>
      </w:r>
    </w:p>
    <w:p w14:paraId="4C988696" w14:textId="7A98E0E2" w:rsidR="002C2602" w:rsidRPr="00F06AF0" w:rsidRDefault="002C2602" w:rsidP="002C2602">
      <w:pPr>
        <w:spacing w:line="360" w:lineRule="auto"/>
        <w:jc w:val="both"/>
      </w:pPr>
      <w:r w:rsidRPr="002C2602">
        <w:t xml:space="preserve">This analysis evaluates the advantages and disadvantages of leveraging unusual natural inspirations in metaheuristic algorithms to balance exploration and exploitation in optimization challenges. While traditional nature-inspired algorithms like Genetic Algorithms have effectively incorporated natural </w:t>
      </w:r>
      <w:proofErr w:type="spellStart"/>
      <w:r w:rsidRPr="002C2602">
        <w:t>behaviors</w:t>
      </w:r>
      <w:proofErr w:type="spellEnd"/>
      <w:r w:rsidRPr="002C2602">
        <w:t xml:space="preserve"> into robust computational strategies, algorithms such as the Firefly and Cuckoo Search, which are based on less conventional natural phenomena, present a mixed picture. The advantage of these algorithms lies in their innovative approaches, which can lead to novel solutions and pathways in problem-solving. However, their effectiveness is often hindered by issues such as parameter sensitivity and potential for premature convergence. To fully realize their potential, these algorithms require further refinement and integration into more sophisticated or hybrid computational frameworks. Enhancing their adaptability and addressing their limitations is essential for expanding their application across a broader spectrum of optimization scenarios, thereby enriching the field with both theoretical and practical advances.</w:t>
      </w:r>
    </w:p>
    <w:p w14:paraId="1867325B" w14:textId="3D12FFE4" w:rsidR="00BF7DE1" w:rsidRDefault="00BF7DE1" w:rsidP="000E0B88">
      <w:pPr>
        <w:pStyle w:val="Heading1"/>
        <w:spacing w:line="360" w:lineRule="auto"/>
        <w:jc w:val="both"/>
        <w:rPr>
          <w:color w:val="auto"/>
        </w:rPr>
      </w:pPr>
      <w:bookmarkStart w:id="8" w:name="_Toc166538561"/>
      <w:r w:rsidRPr="00866DB2">
        <w:rPr>
          <w:rStyle w:val="Heading1Char"/>
          <w:color w:val="auto"/>
        </w:rPr>
        <w:t>References</w:t>
      </w:r>
      <w:r w:rsidRPr="00866DB2">
        <w:rPr>
          <w:color w:val="auto"/>
        </w:rPr>
        <w:t>:</w:t>
      </w:r>
      <w:bookmarkEnd w:id="8"/>
      <w:r w:rsidRPr="00866DB2">
        <w:rPr>
          <w:color w:val="auto"/>
        </w:rPr>
        <w:t xml:space="preserve"> </w:t>
      </w:r>
    </w:p>
    <w:p w14:paraId="46D226A4" w14:textId="14A66B42" w:rsidR="00B614D0" w:rsidRDefault="00B614D0" w:rsidP="00B614D0">
      <w:pPr>
        <w:pStyle w:val="ListParagraph"/>
        <w:numPr>
          <w:ilvl w:val="0"/>
          <w:numId w:val="24"/>
        </w:numPr>
      </w:pPr>
      <w:r w:rsidRPr="00B614D0">
        <w:t>Yang, X. S. (2010). Firefly Algorithm, Stochastic Test Functions and Design Optimization. International Journal of Bio-Inspired Computation.</w:t>
      </w:r>
    </w:p>
    <w:p w14:paraId="703225B1" w14:textId="589AD45F" w:rsidR="009D6675" w:rsidRDefault="009D6675" w:rsidP="009D6675">
      <w:pPr>
        <w:pStyle w:val="ListParagraph"/>
        <w:numPr>
          <w:ilvl w:val="0"/>
          <w:numId w:val="24"/>
        </w:numPr>
        <w:spacing w:line="360" w:lineRule="auto"/>
      </w:pPr>
      <w:r>
        <w:t>Alkhateeb, F., Abed-</w:t>
      </w:r>
      <w:proofErr w:type="spellStart"/>
      <w:r>
        <w:t>alguni</w:t>
      </w:r>
      <w:proofErr w:type="spellEnd"/>
      <w:r>
        <w:t>, B. H., &amp; Al-</w:t>
      </w:r>
      <w:proofErr w:type="spellStart"/>
      <w:r>
        <w:t>rousan</w:t>
      </w:r>
      <w:proofErr w:type="spellEnd"/>
      <w:r>
        <w:t>, M. H. (2022). Discrete hybrid cuckoo search and simulated annealing algorithm for solving the job shop scheduling problem. Journal of Supercomputing, 78(4), 4799–4826. https://doi.org/10.1007/S11227-021-04050-6/TABLES/10</w:t>
      </w:r>
    </w:p>
    <w:p w14:paraId="0CC8305B" w14:textId="3A89BDAC" w:rsidR="009D6675" w:rsidRDefault="009D6675" w:rsidP="009D6675">
      <w:pPr>
        <w:pStyle w:val="ListParagraph"/>
        <w:numPr>
          <w:ilvl w:val="0"/>
          <w:numId w:val="24"/>
        </w:numPr>
        <w:spacing w:line="360" w:lineRule="auto"/>
      </w:pPr>
      <w:r>
        <w:t>Bhattacharjee, K. K., &amp; Sarmah, S. P. (2015). A binary cuckoo search algorithm for knapsack problems. IEOM 2015 - 5th International Conference on Industrial Engineering and Operations Management, Proceeding. https://doi.org/10.1109/IEOM.2015.7093858</w:t>
      </w:r>
    </w:p>
    <w:p w14:paraId="03788BE6" w14:textId="64F3ECF4" w:rsidR="009D6675" w:rsidRDefault="009D6675" w:rsidP="009D6675">
      <w:pPr>
        <w:pStyle w:val="ListParagraph"/>
        <w:numPr>
          <w:ilvl w:val="0"/>
          <w:numId w:val="24"/>
        </w:numPr>
        <w:spacing w:line="360" w:lineRule="auto"/>
      </w:pPr>
      <w:r w:rsidRPr="009D6675">
        <w:rPr>
          <w:lang w:val="nl-NL"/>
        </w:rPr>
        <w:t xml:space="preserve">Binh, M. T., Nguyen, L., &amp; Duc, D. N. (2023). </w:t>
      </w:r>
      <w:r>
        <w:t>An Approach to Maintain the Balance between Exploitation and Exploration of the Evolutionary Process in Multi-objective Algorithms. Proceedings - 2023 6th International Conference on Information and Computer Technologies, ICICT 2023, 29–34. https://doi.org/10.1109/ICICT58900.2023.00012</w:t>
      </w:r>
    </w:p>
    <w:p w14:paraId="6977BF55" w14:textId="4133F02E" w:rsidR="009D6675" w:rsidRDefault="009D6675" w:rsidP="009D6675">
      <w:pPr>
        <w:pStyle w:val="ListParagraph"/>
        <w:numPr>
          <w:ilvl w:val="0"/>
          <w:numId w:val="24"/>
        </w:numPr>
        <w:spacing w:line="360" w:lineRule="auto"/>
      </w:pPr>
      <w:r>
        <w:lastRenderedPageBreak/>
        <w:t>Fister, I., Fister, I., Yang, X.-S., &amp; Brest, J. (2013). A comprehensive review of firefly algorithms. Swarm and Evolutionary Computation, 13, 34–46. https://doi.org/10.1016/j.swevo.2013.06.001</w:t>
      </w:r>
    </w:p>
    <w:p w14:paraId="7D57591C" w14:textId="40C4CB05" w:rsidR="009D6675" w:rsidRDefault="009D6675" w:rsidP="009D6675">
      <w:pPr>
        <w:pStyle w:val="ListParagraph"/>
        <w:numPr>
          <w:ilvl w:val="0"/>
          <w:numId w:val="24"/>
        </w:numPr>
        <w:spacing w:line="360" w:lineRule="auto"/>
      </w:pPr>
      <w:proofErr w:type="spellStart"/>
      <w:r>
        <w:t>Gandomi</w:t>
      </w:r>
      <w:proofErr w:type="spellEnd"/>
      <w:r>
        <w:t xml:space="preserve">, A. H., &amp; Alavi, A. H. (2012). Krill herd: A new bio-inspired optimization algorithm. Communications in Nonlinear Science and Numerical Simulation, 17(12), 4831–4845. </w:t>
      </w:r>
      <w:hyperlink r:id="rId13" w:history="1">
        <w:r w:rsidR="00B614D0" w:rsidRPr="003B21CE">
          <w:rPr>
            <w:rStyle w:val="Hyperlink"/>
          </w:rPr>
          <w:t>https://doi.org/10.1016/J.CNSNS.2012.05.010</w:t>
        </w:r>
      </w:hyperlink>
    </w:p>
    <w:p w14:paraId="33216F38" w14:textId="3E6AD9D9" w:rsidR="00B614D0" w:rsidRDefault="00B614D0" w:rsidP="00B614D0">
      <w:pPr>
        <w:pStyle w:val="ListParagraph"/>
        <w:numPr>
          <w:ilvl w:val="0"/>
          <w:numId w:val="24"/>
        </w:numPr>
      </w:pPr>
      <w:r w:rsidRPr="00B614D0">
        <w:t>Yang, X. S., &amp; He, X. (2013). Bat Algorithm: Literature Review and Applications. International Journal of Bio-Inspired Computation.</w:t>
      </w:r>
    </w:p>
    <w:p w14:paraId="4824E13F" w14:textId="69AD823B" w:rsidR="009D6675" w:rsidRDefault="009D6675" w:rsidP="009D6675">
      <w:pPr>
        <w:pStyle w:val="ListParagraph"/>
        <w:numPr>
          <w:ilvl w:val="0"/>
          <w:numId w:val="24"/>
        </w:numPr>
        <w:spacing w:line="360" w:lineRule="auto"/>
      </w:pPr>
      <w:proofErr w:type="spellStart"/>
      <w:r>
        <w:t>Girsang</w:t>
      </w:r>
      <w:proofErr w:type="spellEnd"/>
      <w:r>
        <w:t xml:space="preserve">, A. S., </w:t>
      </w:r>
      <w:proofErr w:type="spellStart"/>
      <w:r>
        <w:t>Yunanto</w:t>
      </w:r>
      <w:proofErr w:type="spellEnd"/>
      <w:r>
        <w:t xml:space="preserve">, A., &amp; </w:t>
      </w:r>
      <w:proofErr w:type="spellStart"/>
      <w:r>
        <w:t>Aslamiah</w:t>
      </w:r>
      <w:proofErr w:type="spellEnd"/>
      <w:r>
        <w:t>, A. H. (2017). A hybrid cuckoo search and K-means for clustering problem. ICECOS 2017 - Proceeding of 2017 International Conference on Electrical Engineering and Computer Science: Sustaining the Cultural Heritage Toward the Smart Environment for Better Future, 120–124. https://doi.org/10.1109/ICECOS.2017.8167117</w:t>
      </w:r>
    </w:p>
    <w:p w14:paraId="7FE1D5A5" w14:textId="7D1B3842" w:rsidR="009D6675" w:rsidRDefault="009D6675" w:rsidP="009D6675">
      <w:pPr>
        <w:pStyle w:val="ListParagraph"/>
        <w:numPr>
          <w:ilvl w:val="0"/>
          <w:numId w:val="24"/>
        </w:numPr>
        <w:spacing w:line="360" w:lineRule="auto"/>
      </w:pPr>
      <w:r>
        <w:t>Hasan, M. M., Kashem, M. A., Islam, M. J., &amp; Hossain, M. Z. (2021). A Time-varying Mutation Operator for Balancing the Exploration and Exploitation Behaviours of Genetic Algorithm. 3rd International Conference on Electrical and Electronic Engineering, ICEEE 2021, 165–168. https://doi.org/10.1109/ICEEE54059.2021.9718786</w:t>
      </w:r>
    </w:p>
    <w:p w14:paraId="1C22AC94" w14:textId="1CBE6965" w:rsidR="009D6675" w:rsidRDefault="009D6675" w:rsidP="009D6675">
      <w:pPr>
        <w:pStyle w:val="ListParagraph"/>
        <w:numPr>
          <w:ilvl w:val="0"/>
          <w:numId w:val="24"/>
        </w:numPr>
        <w:spacing w:line="360" w:lineRule="auto"/>
      </w:pPr>
      <w:r>
        <w:t xml:space="preserve">Jaradat, A., </w:t>
      </w:r>
      <w:proofErr w:type="spellStart"/>
      <w:r>
        <w:t>Matalkeh</w:t>
      </w:r>
      <w:proofErr w:type="spellEnd"/>
      <w:r>
        <w:t xml:space="preserve">, B., &amp; </w:t>
      </w:r>
      <w:proofErr w:type="spellStart"/>
      <w:r>
        <w:t>Diabat</w:t>
      </w:r>
      <w:proofErr w:type="spellEnd"/>
      <w:r>
        <w:t>, W. (2019). Solving Traveling Salesman Problem using Firefly algorithm and K-means Clustering. 2019 IEEE Jordan International Joint Conference on Electrical Engineering and Information Technology, JEEIT 2019 - Proceedings, 586–589. https://doi.org/10.1109/JEEIT.2019.8717463</w:t>
      </w:r>
    </w:p>
    <w:p w14:paraId="2815086E" w14:textId="284B9088" w:rsidR="009D6675" w:rsidRDefault="009D6675" w:rsidP="009D6675">
      <w:pPr>
        <w:pStyle w:val="ListParagraph"/>
        <w:numPr>
          <w:ilvl w:val="0"/>
          <w:numId w:val="24"/>
        </w:numPr>
        <w:spacing w:line="360" w:lineRule="auto"/>
      </w:pPr>
      <w:proofErr w:type="spellStart"/>
      <w:r>
        <w:t>Kheiri</w:t>
      </w:r>
      <w:proofErr w:type="spellEnd"/>
      <w:r>
        <w:t xml:space="preserve">, A., &amp; </w:t>
      </w:r>
      <w:proofErr w:type="spellStart"/>
      <w:r>
        <w:t>Keedwell</w:t>
      </w:r>
      <w:proofErr w:type="spellEnd"/>
      <w:r>
        <w:t xml:space="preserve">, E. (2015). A sequence-based selection hyper-heuristic utilising a hidden </w:t>
      </w:r>
      <w:proofErr w:type="spellStart"/>
      <w:r>
        <w:t>markov</w:t>
      </w:r>
      <w:proofErr w:type="spellEnd"/>
      <w:r>
        <w:t xml:space="preserve"> model. GECCO 2015 - Proceedings of the 2015 Genetic and Evolutionary Computation Conference, 417–424. https://doi.org/10.1145/2739480.2754766</w:t>
      </w:r>
    </w:p>
    <w:p w14:paraId="44FF889D" w14:textId="656F407F" w:rsidR="009D6675" w:rsidRDefault="009D6675" w:rsidP="009D6675">
      <w:pPr>
        <w:pStyle w:val="ListParagraph"/>
        <w:numPr>
          <w:ilvl w:val="0"/>
          <w:numId w:val="24"/>
        </w:numPr>
        <w:spacing w:line="360" w:lineRule="auto"/>
      </w:pPr>
      <w:r>
        <w:t>Navarro, M. M., &amp; Navarro, B. B. (2023). Hybrid Cuckoo Search and Genetic Algorithm for Optimizing Electricity Forecast. 2023 IEEE International Conference on Industrial Engineering and Engineering Management, IEEM 2023, 602–606. https://doi.org/10.1109/IEEM58616.2023.10406830</w:t>
      </w:r>
    </w:p>
    <w:p w14:paraId="28A696F2" w14:textId="47CFD74E" w:rsidR="009D6675" w:rsidRDefault="009D6675" w:rsidP="009D6675">
      <w:pPr>
        <w:pStyle w:val="ListParagraph"/>
        <w:numPr>
          <w:ilvl w:val="0"/>
          <w:numId w:val="24"/>
        </w:numPr>
        <w:spacing w:line="360" w:lineRule="auto"/>
      </w:pPr>
      <w:r>
        <w:t>Seshagiri, S., &amp; Prema, K. v. (2023). An Empirical Study of On-Policy and Off-Policy Actor-Critic Algorithms in the Context of Exploration-Exploitation Dilemma. Proceedings of the 2023 International Conference on Emerging Techniques in Computational Intelligence, ICETCI 2023, 238–243. https://doi.org/10.1109/ICETCI58599.2023.10331400</w:t>
      </w:r>
    </w:p>
    <w:p w14:paraId="171B5553" w14:textId="13B909FE" w:rsidR="009D6675" w:rsidRDefault="009D6675" w:rsidP="009D6675">
      <w:pPr>
        <w:pStyle w:val="ListParagraph"/>
        <w:numPr>
          <w:ilvl w:val="0"/>
          <w:numId w:val="24"/>
        </w:numPr>
        <w:spacing w:line="360" w:lineRule="auto"/>
      </w:pPr>
      <w:r w:rsidRPr="009D6675">
        <w:rPr>
          <w:lang w:val="nl-NL"/>
        </w:rPr>
        <w:t xml:space="preserve">Shehab, M., Khader, A. T., &amp; Al-Betar, M. A. (2017). </w:t>
      </w:r>
      <w:r>
        <w:t>A survey on applications and variants of the cuckoo search algorithm. Applied Soft Computing, 61, 1041–1059. https://doi.org/10.1016/J.ASOC.2017.02.034</w:t>
      </w:r>
    </w:p>
    <w:p w14:paraId="0EA507A1" w14:textId="23D3D057" w:rsidR="009D6675" w:rsidRDefault="009D6675" w:rsidP="009D6675">
      <w:pPr>
        <w:pStyle w:val="ListParagraph"/>
        <w:numPr>
          <w:ilvl w:val="0"/>
          <w:numId w:val="24"/>
        </w:numPr>
        <w:spacing w:line="360" w:lineRule="auto"/>
      </w:pPr>
      <w:proofErr w:type="spellStart"/>
      <w:r>
        <w:lastRenderedPageBreak/>
        <w:t>Tzy</w:t>
      </w:r>
      <w:proofErr w:type="spellEnd"/>
      <w:r>
        <w:t>-Luen, N., Keat, Y. T., &amp; Abdullah, R. (2016). Parallel Cuckoo Search algorithm on OpenMP for traveling salesman problem. 2016 3rd International Conference on Computer and Information Sciences, ICCOINS 2016 - Proceedings, 380–385. https://doi.org/10.1109/ICCOINS.2016.7783245</w:t>
      </w:r>
    </w:p>
    <w:p w14:paraId="6C2260FC" w14:textId="77777777" w:rsidR="009D6675" w:rsidRDefault="009D6675" w:rsidP="009D6675">
      <w:pPr>
        <w:spacing w:line="360" w:lineRule="auto"/>
      </w:pPr>
    </w:p>
    <w:p w14:paraId="6BA3A2EE" w14:textId="62680D64" w:rsidR="009D6675" w:rsidRDefault="009D6675" w:rsidP="009D6675">
      <w:pPr>
        <w:pStyle w:val="ListParagraph"/>
        <w:numPr>
          <w:ilvl w:val="0"/>
          <w:numId w:val="24"/>
        </w:numPr>
        <w:spacing w:line="360" w:lineRule="auto"/>
      </w:pPr>
      <w:r w:rsidRPr="009D6675">
        <w:rPr>
          <w:lang w:val="nl-NL"/>
        </w:rPr>
        <w:t xml:space="preserve">Wu, X., Zhang, S., Xiao, W., &amp; Yin, Y. (2019). </w:t>
      </w:r>
      <w:r>
        <w:t xml:space="preserve">The Exploration/Exploitation </w:t>
      </w:r>
      <w:proofErr w:type="spellStart"/>
      <w:r>
        <w:t>Tradeoff</w:t>
      </w:r>
      <w:proofErr w:type="spellEnd"/>
      <w:r>
        <w:t xml:space="preserve"> in Whale Optimization Algorithm. IEEE Access, 7, 125919–125928. https://doi.org/10.1109/ACCESS.2019.2938857</w:t>
      </w:r>
    </w:p>
    <w:p w14:paraId="60393826" w14:textId="30E82A23" w:rsidR="009D6675" w:rsidRDefault="009D6675" w:rsidP="009D6675">
      <w:pPr>
        <w:pStyle w:val="ListParagraph"/>
        <w:numPr>
          <w:ilvl w:val="0"/>
          <w:numId w:val="24"/>
        </w:numPr>
        <w:spacing w:line="360" w:lineRule="auto"/>
      </w:pPr>
      <w:r>
        <w:t>Xu, Y., &amp; Yao, X. (2023). A Hybrid Approach Based on Ant Colony and Firefly Algorithm for Traveling Salesman Problem. 2023 8th International Conference on Cloud Computing and Big Data Analytics, ICCCBDA 2023, 167–171. https://doi.org/10.1109/ICCCBDA56900.2023.10154838</w:t>
      </w:r>
    </w:p>
    <w:p w14:paraId="209998C1" w14:textId="0D994AF4" w:rsidR="009D6675" w:rsidRDefault="009D6675" w:rsidP="009D6675">
      <w:pPr>
        <w:pStyle w:val="ListParagraph"/>
        <w:numPr>
          <w:ilvl w:val="0"/>
          <w:numId w:val="24"/>
        </w:numPr>
        <w:spacing w:line="360" w:lineRule="auto"/>
      </w:pPr>
      <w:r w:rsidRPr="009D6675">
        <w:rPr>
          <w:lang w:val="nl-NL"/>
        </w:rPr>
        <w:t xml:space="preserve">Yang, X. S., &amp; Deb, S. (2009). </w:t>
      </w:r>
      <w:r>
        <w:t xml:space="preserve">Cuckoo search via Lévy flights. 2009 World Congress on Nature and Biologically Inspired Computing, NABIC 2009 - Proceedings, 210–214. </w:t>
      </w:r>
      <w:hyperlink r:id="rId14" w:history="1">
        <w:r w:rsidR="00445689" w:rsidRPr="003B21CE">
          <w:rPr>
            <w:rStyle w:val="Hyperlink"/>
          </w:rPr>
          <w:t>https://doi.org/10.1109/NABIC.2009.5393690</w:t>
        </w:r>
      </w:hyperlink>
    </w:p>
    <w:p w14:paraId="09DCF2E8" w14:textId="2F6E045F" w:rsidR="00445689" w:rsidRPr="00445689" w:rsidRDefault="00445689" w:rsidP="00445689">
      <w:pPr>
        <w:pStyle w:val="ListParagraph"/>
        <w:numPr>
          <w:ilvl w:val="0"/>
          <w:numId w:val="24"/>
        </w:numPr>
        <w:spacing w:after="0" w:line="240" w:lineRule="auto"/>
        <w:rPr>
          <w:rFonts w:ascii="Times New Roman" w:eastAsia="Times New Roman" w:hAnsi="Times New Roman" w:cs="Times New Roman"/>
          <w:sz w:val="24"/>
          <w:szCs w:val="24"/>
          <w:lang w:eastAsia="en-GB"/>
        </w:rPr>
      </w:pPr>
      <w:bookmarkStart w:id="9" w:name="_Hlk166560465"/>
      <w:r w:rsidRPr="00445689">
        <w:rPr>
          <w:rFonts w:ascii="Times New Roman" w:eastAsia="Times New Roman" w:hAnsi="Times New Roman" w:cs="Times New Roman"/>
          <w:sz w:val="24"/>
          <w:szCs w:val="24"/>
          <w:lang w:eastAsia="en-GB"/>
        </w:rPr>
        <w:t>Fausto</w:t>
      </w:r>
      <w:bookmarkEnd w:id="9"/>
      <w:r w:rsidRPr="00445689">
        <w:rPr>
          <w:rFonts w:ascii="Times New Roman" w:eastAsia="Times New Roman" w:hAnsi="Times New Roman" w:cs="Times New Roman"/>
          <w:sz w:val="24"/>
          <w:szCs w:val="24"/>
          <w:lang w:eastAsia="en-GB"/>
        </w:rPr>
        <w:t xml:space="preserve">, F., Reyna-Orta, A., Cuevas, E., Andrade, Á. G., &amp; Perez-Cisneros, M. (2019). From ants to whales: metaheuristics for all tastes. </w:t>
      </w:r>
      <w:r w:rsidRPr="00445689">
        <w:rPr>
          <w:rFonts w:ascii="Times New Roman" w:eastAsia="Times New Roman" w:hAnsi="Times New Roman" w:cs="Times New Roman"/>
          <w:i/>
          <w:iCs/>
          <w:sz w:val="24"/>
          <w:szCs w:val="24"/>
          <w:lang w:eastAsia="en-GB"/>
        </w:rPr>
        <w:t>Artificial Intelligence Review 2019 53:1</w:t>
      </w:r>
      <w:r w:rsidRPr="00445689">
        <w:rPr>
          <w:rFonts w:ascii="Times New Roman" w:eastAsia="Times New Roman" w:hAnsi="Times New Roman" w:cs="Times New Roman"/>
          <w:sz w:val="24"/>
          <w:szCs w:val="24"/>
          <w:lang w:eastAsia="en-GB"/>
        </w:rPr>
        <w:t xml:space="preserve">, </w:t>
      </w:r>
      <w:r w:rsidRPr="00445689">
        <w:rPr>
          <w:rFonts w:ascii="Times New Roman" w:eastAsia="Times New Roman" w:hAnsi="Times New Roman" w:cs="Times New Roman"/>
          <w:i/>
          <w:iCs/>
          <w:sz w:val="24"/>
          <w:szCs w:val="24"/>
          <w:lang w:eastAsia="en-GB"/>
        </w:rPr>
        <w:t>53</w:t>
      </w:r>
      <w:r w:rsidRPr="00445689">
        <w:rPr>
          <w:rFonts w:ascii="Times New Roman" w:eastAsia="Times New Roman" w:hAnsi="Times New Roman" w:cs="Times New Roman"/>
          <w:sz w:val="24"/>
          <w:szCs w:val="24"/>
          <w:lang w:eastAsia="en-GB"/>
        </w:rPr>
        <w:t>(1), 753–810. https://doi.org/10.1007/S10462-018-09676-2</w:t>
      </w:r>
    </w:p>
    <w:sectPr w:rsidR="00445689" w:rsidRPr="00445689" w:rsidSect="00325EE8">
      <w:headerReference w:type="default" r:id="rId15"/>
      <w:footerReference w:type="default" r:id="rId16"/>
      <w:pgSz w:w="11906" w:h="16838"/>
      <w:pgMar w:top="1440" w:right="1440" w:bottom="1440" w:left="1440" w:header="708" w:footer="708" w:gutter="0"/>
      <w:pgBorders w:display="notFirstPage">
        <w:top w:val="single" w:sz="8" w:space="0" w:color="auto"/>
        <w:bottom w:val="single" w:sz="8"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5A1B3" w14:textId="77777777" w:rsidR="00774B48" w:rsidRDefault="00774B48" w:rsidP="00DC6B6B">
      <w:pPr>
        <w:spacing w:after="0" w:line="240" w:lineRule="auto"/>
      </w:pPr>
      <w:r>
        <w:separator/>
      </w:r>
    </w:p>
  </w:endnote>
  <w:endnote w:type="continuationSeparator" w:id="0">
    <w:p w14:paraId="14E1DE90" w14:textId="77777777" w:rsidR="00774B48" w:rsidRDefault="00774B48" w:rsidP="00DC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2001349168"/>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5FEF3BB9" w14:textId="774F9D84" w:rsidR="00690E27" w:rsidRPr="00690E27" w:rsidRDefault="00690E27">
            <w:pPr>
              <w:pStyle w:val="Footer"/>
              <w:jc w:val="right"/>
              <w:rPr>
                <w:sz w:val="16"/>
                <w:szCs w:val="16"/>
              </w:rPr>
            </w:pPr>
            <w:r w:rsidRPr="00690E27">
              <w:rPr>
                <w:sz w:val="16"/>
                <w:szCs w:val="16"/>
              </w:rPr>
              <w:t xml:space="preserve">Page </w:t>
            </w:r>
            <w:r w:rsidRPr="00690E27">
              <w:rPr>
                <w:b/>
                <w:bCs/>
                <w:sz w:val="18"/>
                <w:szCs w:val="18"/>
              </w:rPr>
              <w:fldChar w:fldCharType="begin"/>
            </w:r>
            <w:r w:rsidRPr="00690E27">
              <w:rPr>
                <w:b/>
                <w:bCs/>
                <w:sz w:val="16"/>
                <w:szCs w:val="16"/>
              </w:rPr>
              <w:instrText xml:space="preserve"> PAGE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r w:rsidRPr="00690E27">
              <w:rPr>
                <w:sz w:val="16"/>
                <w:szCs w:val="16"/>
              </w:rPr>
              <w:t xml:space="preserve"> of </w:t>
            </w:r>
            <w:r w:rsidRPr="00690E27">
              <w:rPr>
                <w:b/>
                <w:bCs/>
                <w:sz w:val="18"/>
                <w:szCs w:val="18"/>
              </w:rPr>
              <w:fldChar w:fldCharType="begin"/>
            </w:r>
            <w:r w:rsidRPr="00690E27">
              <w:rPr>
                <w:b/>
                <w:bCs/>
                <w:sz w:val="16"/>
                <w:szCs w:val="16"/>
              </w:rPr>
              <w:instrText xml:space="preserve"> NUMPAGES  </w:instrText>
            </w:r>
            <w:r w:rsidRPr="00690E27">
              <w:rPr>
                <w:b/>
                <w:bCs/>
                <w:sz w:val="18"/>
                <w:szCs w:val="18"/>
              </w:rPr>
              <w:fldChar w:fldCharType="separate"/>
            </w:r>
            <w:r w:rsidRPr="00690E27">
              <w:rPr>
                <w:b/>
                <w:bCs/>
                <w:noProof/>
                <w:sz w:val="16"/>
                <w:szCs w:val="16"/>
              </w:rPr>
              <w:t>2</w:t>
            </w:r>
            <w:r w:rsidRPr="00690E27">
              <w:rPr>
                <w:b/>
                <w:bCs/>
                <w:sz w:val="18"/>
                <w:szCs w:val="18"/>
              </w:rPr>
              <w:fldChar w:fldCharType="end"/>
            </w:r>
          </w:p>
        </w:sdtContent>
      </w:sdt>
    </w:sdtContent>
  </w:sdt>
  <w:p w14:paraId="49DE488A" w14:textId="77777777" w:rsidR="00DC6B6B" w:rsidRDefault="00DC6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0224" w14:textId="77777777" w:rsidR="00774B48" w:rsidRDefault="00774B48" w:rsidP="00DC6B6B">
      <w:pPr>
        <w:spacing w:after="0" w:line="240" w:lineRule="auto"/>
      </w:pPr>
      <w:r>
        <w:separator/>
      </w:r>
    </w:p>
  </w:footnote>
  <w:footnote w:type="continuationSeparator" w:id="0">
    <w:p w14:paraId="744955EB" w14:textId="77777777" w:rsidR="00774B48" w:rsidRDefault="00774B48" w:rsidP="00DC6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633A7" w14:textId="2E261DCE" w:rsidR="00B51E6A" w:rsidRDefault="00B51E6A" w:rsidP="00B51E6A">
    <w:pPr>
      <w:pStyle w:val="Header"/>
      <w:jc w:val="right"/>
    </w:pPr>
    <w:r w:rsidRPr="00DC6B6B">
      <w:rPr>
        <w:noProof/>
      </w:rPr>
      <w:drawing>
        <wp:anchor distT="0" distB="0" distL="114300" distR="114300" simplePos="0" relativeHeight="251664384" behindDoc="0" locked="0" layoutInCell="1" allowOverlap="1" wp14:anchorId="4C41969B" wp14:editId="42E7825F">
          <wp:simplePos x="0" y="0"/>
          <wp:positionH relativeFrom="column">
            <wp:posOffset>0</wp:posOffset>
          </wp:positionH>
          <wp:positionV relativeFrom="paragraph">
            <wp:posOffset>-1006</wp:posOffset>
          </wp:positionV>
          <wp:extent cx="923026" cy="461513"/>
          <wp:effectExtent l="0" t="0" r="0" b="0"/>
          <wp:wrapSquare wrapText="bothSides"/>
          <wp:docPr id="8" name="Picture 8" descr="Flex Legal and Aston University - Flex Le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 Legal and Aston University - Flex Leg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026" cy="461513"/>
                  </a:xfrm>
                  <a:prstGeom prst="rect">
                    <a:avLst/>
                  </a:prstGeom>
                  <a:noFill/>
                  <a:ln>
                    <a:noFill/>
                  </a:ln>
                </pic:spPr>
              </pic:pic>
            </a:graphicData>
          </a:graphic>
        </wp:anchor>
      </w:drawing>
    </w:r>
    <w:r>
      <w:t>Aston University, Birmingham</w:t>
    </w:r>
    <w:r>
      <w:br/>
      <w:t>Student ID:</w:t>
    </w:r>
    <w:r w:rsidR="00993303">
      <w:t xml:space="preserve"> 190079330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0B30"/>
    <w:multiLevelType w:val="multilevel"/>
    <w:tmpl w:val="DA4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B315B"/>
    <w:multiLevelType w:val="hybridMultilevel"/>
    <w:tmpl w:val="312A826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407579"/>
    <w:multiLevelType w:val="multilevel"/>
    <w:tmpl w:val="E8F22E6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3CC39F1"/>
    <w:multiLevelType w:val="hybridMultilevel"/>
    <w:tmpl w:val="077C92C0"/>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C0579"/>
    <w:multiLevelType w:val="hybridMultilevel"/>
    <w:tmpl w:val="1200D6E0"/>
    <w:lvl w:ilvl="0" w:tplc="C55C08B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70374E1"/>
    <w:multiLevelType w:val="multilevel"/>
    <w:tmpl w:val="50486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A89250F"/>
    <w:multiLevelType w:val="hybridMultilevel"/>
    <w:tmpl w:val="D668048C"/>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63112A"/>
    <w:multiLevelType w:val="multilevel"/>
    <w:tmpl w:val="7A0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03548"/>
    <w:multiLevelType w:val="multilevel"/>
    <w:tmpl w:val="7488F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16E439E"/>
    <w:multiLevelType w:val="multilevel"/>
    <w:tmpl w:val="9C1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37242"/>
    <w:multiLevelType w:val="hybridMultilevel"/>
    <w:tmpl w:val="1FCC5B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AC646B"/>
    <w:multiLevelType w:val="hybridMultilevel"/>
    <w:tmpl w:val="5A10A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F35456"/>
    <w:multiLevelType w:val="hybridMultilevel"/>
    <w:tmpl w:val="6ACA5D52"/>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644E2D"/>
    <w:multiLevelType w:val="multilevel"/>
    <w:tmpl w:val="B5A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A6EC6"/>
    <w:multiLevelType w:val="hybridMultilevel"/>
    <w:tmpl w:val="F7C61A54"/>
    <w:lvl w:ilvl="0" w:tplc="FE6ACE3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B80497"/>
    <w:multiLevelType w:val="multilevel"/>
    <w:tmpl w:val="6EE2701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03324C9"/>
    <w:multiLevelType w:val="multilevel"/>
    <w:tmpl w:val="D9E0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C27EE"/>
    <w:multiLevelType w:val="multilevel"/>
    <w:tmpl w:val="6EE2701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54873C4"/>
    <w:multiLevelType w:val="multilevel"/>
    <w:tmpl w:val="078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477F1"/>
    <w:multiLevelType w:val="multilevel"/>
    <w:tmpl w:val="6EC85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C717C"/>
    <w:multiLevelType w:val="multilevel"/>
    <w:tmpl w:val="CCA2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07B50"/>
    <w:multiLevelType w:val="hybridMultilevel"/>
    <w:tmpl w:val="F7E6D6A0"/>
    <w:lvl w:ilvl="0" w:tplc="2918E8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10433"/>
    <w:multiLevelType w:val="hybridMultilevel"/>
    <w:tmpl w:val="1B2AA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E947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16D3639"/>
    <w:multiLevelType w:val="multilevel"/>
    <w:tmpl w:val="B8F4F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B3FA5"/>
    <w:multiLevelType w:val="multilevel"/>
    <w:tmpl w:val="A0C8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F3B49"/>
    <w:multiLevelType w:val="multilevel"/>
    <w:tmpl w:val="1B5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788684">
    <w:abstractNumId w:val="4"/>
  </w:num>
  <w:num w:numId="2" w16cid:durableId="1986548518">
    <w:abstractNumId w:val="4"/>
    <w:lvlOverride w:ilvl="0">
      <w:startOverride w:val="1"/>
    </w:lvlOverride>
  </w:num>
  <w:num w:numId="3" w16cid:durableId="793057439">
    <w:abstractNumId w:val="4"/>
    <w:lvlOverride w:ilvl="0">
      <w:startOverride w:val="1"/>
    </w:lvlOverride>
  </w:num>
  <w:num w:numId="4" w16cid:durableId="1262496778">
    <w:abstractNumId w:val="14"/>
  </w:num>
  <w:num w:numId="5" w16cid:durableId="1565483286">
    <w:abstractNumId w:val="12"/>
  </w:num>
  <w:num w:numId="6" w16cid:durableId="1497916556">
    <w:abstractNumId w:val="6"/>
  </w:num>
  <w:num w:numId="7" w16cid:durableId="712577617">
    <w:abstractNumId w:val="3"/>
  </w:num>
  <w:num w:numId="8" w16cid:durableId="1805386279">
    <w:abstractNumId w:val="22"/>
  </w:num>
  <w:num w:numId="9" w16cid:durableId="1287735907">
    <w:abstractNumId w:val="23"/>
  </w:num>
  <w:num w:numId="10" w16cid:durableId="2060008573">
    <w:abstractNumId w:val="7"/>
  </w:num>
  <w:num w:numId="11" w16cid:durableId="1618608957">
    <w:abstractNumId w:val="19"/>
  </w:num>
  <w:num w:numId="12" w16cid:durableId="87696868">
    <w:abstractNumId w:val="5"/>
  </w:num>
  <w:num w:numId="13" w16cid:durableId="531383822">
    <w:abstractNumId w:val="9"/>
  </w:num>
  <w:num w:numId="14" w16cid:durableId="258834316">
    <w:abstractNumId w:val="20"/>
  </w:num>
  <w:num w:numId="15" w16cid:durableId="1268732152">
    <w:abstractNumId w:val="24"/>
  </w:num>
  <w:num w:numId="16" w16cid:durableId="1104231003">
    <w:abstractNumId w:val="18"/>
  </w:num>
  <w:num w:numId="17" w16cid:durableId="599488356">
    <w:abstractNumId w:val="16"/>
  </w:num>
  <w:num w:numId="18" w16cid:durableId="1442458716">
    <w:abstractNumId w:val="26"/>
  </w:num>
  <w:num w:numId="19" w16cid:durableId="109397378">
    <w:abstractNumId w:val="0"/>
  </w:num>
  <w:num w:numId="20" w16cid:durableId="1710953171">
    <w:abstractNumId w:val="21"/>
  </w:num>
  <w:num w:numId="21" w16cid:durableId="1343245437">
    <w:abstractNumId w:val="11"/>
  </w:num>
  <w:num w:numId="22" w16cid:durableId="507983008">
    <w:abstractNumId w:val="1"/>
  </w:num>
  <w:num w:numId="23" w16cid:durableId="1457025909">
    <w:abstractNumId w:val="13"/>
  </w:num>
  <w:num w:numId="24" w16cid:durableId="1907956905">
    <w:abstractNumId w:val="10"/>
  </w:num>
  <w:num w:numId="25" w16cid:durableId="1106929821">
    <w:abstractNumId w:val="25"/>
  </w:num>
  <w:num w:numId="26" w16cid:durableId="2022245209">
    <w:abstractNumId w:val="8"/>
  </w:num>
  <w:num w:numId="27" w16cid:durableId="1892230058">
    <w:abstractNumId w:val="2"/>
  </w:num>
  <w:num w:numId="28" w16cid:durableId="1408726922">
    <w:abstractNumId w:val="15"/>
  </w:num>
  <w:num w:numId="29" w16cid:durableId="15300282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6B"/>
    <w:rsid w:val="000053AF"/>
    <w:rsid w:val="000155AB"/>
    <w:rsid w:val="00024930"/>
    <w:rsid w:val="0002642E"/>
    <w:rsid w:val="0003013F"/>
    <w:rsid w:val="000357D3"/>
    <w:rsid w:val="0003798E"/>
    <w:rsid w:val="000429A3"/>
    <w:rsid w:val="000432A0"/>
    <w:rsid w:val="00047F4E"/>
    <w:rsid w:val="0005534B"/>
    <w:rsid w:val="00065FA6"/>
    <w:rsid w:val="00085FB9"/>
    <w:rsid w:val="000914D4"/>
    <w:rsid w:val="000A7557"/>
    <w:rsid w:val="000B43B1"/>
    <w:rsid w:val="000C3CF5"/>
    <w:rsid w:val="000E0B88"/>
    <w:rsid w:val="00133BE3"/>
    <w:rsid w:val="00134E6D"/>
    <w:rsid w:val="001358DD"/>
    <w:rsid w:val="00137B8A"/>
    <w:rsid w:val="001430D8"/>
    <w:rsid w:val="001459EF"/>
    <w:rsid w:val="00153911"/>
    <w:rsid w:val="00156AD5"/>
    <w:rsid w:val="00165F78"/>
    <w:rsid w:val="001702D0"/>
    <w:rsid w:val="00183BBF"/>
    <w:rsid w:val="001B2AB1"/>
    <w:rsid w:val="001C2ECF"/>
    <w:rsid w:val="001C6C82"/>
    <w:rsid w:val="001D4A37"/>
    <w:rsid w:val="001F2996"/>
    <w:rsid w:val="001F5DF0"/>
    <w:rsid w:val="001F738F"/>
    <w:rsid w:val="002045F1"/>
    <w:rsid w:val="00213AD1"/>
    <w:rsid w:val="0021466B"/>
    <w:rsid w:val="00216FC3"/>
    <w:rsid w:val="00227C50"/>
    <w:rsid w:val="0023045E"/>
    <w:rsid w:val="00234635"/>
    <w:rsid w:val="00243ED2"/>
    <w:rsid w:val="00262DDE"/>
    <w:rsid w:val="00272859"/>
    <w:rsid w:val="00272E79"/>
    <w:rsid w:val="0028510C"/>
    <w:rsid w:val="00292624"/>
    <w:rsid w:val="002A0244"/>
    <w:rsid w:val="002A4720"/>
    <w:rsid w:val="002B06BB"/>
    <w:rsid w:val="002B2590"/>
    <w:rsid w:val="002B2DE6"/>
    <w:rsid w:val="002B4A99"/>
    <w:rsid w:val="002C2602"/>
    <w:rsid w:val="002C6D98"/>
    <w:rsid w:val="002D3AC7"/>
    <w:rsid w:val="002E3FBA"/>
    <w:rsid w:val="002F1CEC"/>
    <w:rsid w:val="002F7460"/>
    <w:rsid w:val="003028D2"/>
    <w:rsid w:val="0031429D"/>
    <w:rsid w:val="00321E30"/>
    <w:rsid w:val="00325EE8"/>
    <w:rsid w:val="00331310"/>
    <w:rsid w:val="00341519"/>
    <w:rsid w:val="00381CB3"/>
    <w:rsid w:val="003868CF"/>
    <w:rsid w:val="003A14C0"/>
    <w:rsid w:val="003B751D"/>
    <w:rsid w:val="003E1012"/>
    <w:rsid w:val="00403B59"/>
    <w:rsid w:val="00405988"/>
    <w:rsid w:val="00424954"/>
    <w:rsid w:val="00436101"/>
    <w:rsid w:val="0044129E"/>
    <w:rsid w:val="00445689"/>
    <w:rsid w:val="00447826"/>
    <w:rsid w:val="00460909"/>
    <w:rsid w:val="004619C2"/>
    <w:rsid w:val="00467048"/>
    <w:rsid w:val="00490449"/>
    <w:rsid w:val="00492FCF"/>
    <w:rsid w:val="004C5DB7"/>
    <w:rsid w:val="004C75C5"/>
    <w:rsid w:val="004D1589"/>
    <w:rsid w:val="004E1B96"/>
    <w:rsid w:val="004E4053"/>
    <w:rsid w:val="004E60E3"/>
    <w:rsid w:val="004E62D8"/>
    <w:rsid w:val="004E675D"/>
    <w:rsid w:val="004E6E9D"/>
    <w:rsid w:val="004F0C32"/>
    <w:rsid w:val="00507197"/>
    <w:rsid w:val="00523474"/>
    <w:rsid w:val="0053177D"/>
    <w:rsid w:val="00541492"/>
    <w:rsid w:val="00541C88"/>
    <w:rsid w:val="00550654"/>
    <w:rsid w:val="00555D6E"/>
    <w:rsid w:val="00556972"/>
    <w:rsid w:val="005674A9"/>
    <w:rsid w:val="00571788"/>
    <w:rsid w:val="005810FD"/>
    <w:rsid w:val="00582BA7"/>
    <w:rsid w:val="005938E1"/>
    <w:rsid w:val="00596F79"/>
    <w:rsid w:val="005A3172"/>
    <w:rsid w:val="005A3348"/>
    <w:rsid w:val="005B1C6E"/>
    <w:rsid w:val="005B6F79"/>
    <w:rsid w:val="005D5E4A"/>
    <w:rsid w:val="005D61CA"/>
    <w:rsid w:val="005E652F"/>
    <w:rsid w:val="005F0CDE"/>
    <w:rsid w:val="005F308B"/>
    <w:rsid w:val="005F601A"/>
    <w:rsid w:val="00600FAF"/>
    <w:rsid w:val="00602FCC"/>
    <w:rsid w:val="00651799"/>
    <w:rsid w:val="006524DC"/>
    <w:rsid w:val="00653414"/>
    <w:rsid w:val="00653996"/>
    <w:rsid w:val="00653D80"/>
    <w:rsid w:val="00661B5E"/>
    <w:rsid w:val="00672554"/>
    <w:rsid w:val="00676298"/>
    <w:rsid w:val="00690E27"/>
    <w:rsid w:val="006A2D03"/>
    <w:rsid w:val="006B0A85"/>
    <w:rsid w:val="006B12EE"/>
    <w:rsid w:val="006B5344"/>
    <w:rsid w:val="006C09EE"/>
    <w:rsid w:val="006C0F6C"/>
    <w:rsid w:val="006C4C56"/>
    <w:rsid w:val="006C5015"/>
    <w:rsid w:val="006D5242"/>
    <w:rsid w:val="006D76EC"/>
    <w:rsid w:val="006E2113"/>
    <w:rsid w:val="006E2622"/>
    <w:rsid w:val="006E33E0"/>
    <w:rsid w:val="006E6210"/>
    <w:rsid w:val="006F082C"/>
    <w:rsid w:val="00712556"/>
    <w:rsid w:val="007327ED"/>
    <w:rsid w:val="00740848"/>
    <w:rsid w:val="00745094"/>
    <w:rsid w:val="0075207D"/>
    <w:rsid w:val="0076100D"/>
    <w:rsid w:val="0077051A"/>
    <w:rsid w:val="00774B48"/>
    <w:rsid w:val="007A21A8"/>
    <w:rsid w:val="007B3A20"/>
    <w:rsid w:val="007B49EB"/>
    <w:rsid w:val="007C60DC"/>
    <w:rsid w:val="007C707A"/>
    <w:rsid w:val="007D1D5B"/>
    <w:rsid w:val="007D42A6"/>
    <w:rsid w:val="007E1515"/>
    <w:rsid w:val="007F26B2"/>
    <w:rsid w:val="007F7A1E"/>
    <w:rsid w:val="00805496"/>
    <w:rsid w:val="008064AE"/>
    <w:rsid w:val="008105BF"/>
    <w:rsid w:val="008128EB"/>
    <w:rsid w:val="0081326C"/>
    <w:rsid w:val="008140F8"/>
    <w:rsid w:val="00816749"/>
    <w:rsid w:val="00816E1D"/>
    <w:rsid w:val="008172C1"/>
    <w:rsid w:val="00824E04"/>
    <w:rsid w:val="00834081"/>
    <w:rsid w:val="00835C99"/>
    <w:rsid w:val="008437BD"/>
    <w:rsid w:val="0084776D"/>
    <w:rsid w:val="008512C9"/>
    <w:rsid w:val="00854691"/>
    <w:rsid w:val="00860421"/>
    <w:rsid w:val="00866DB2"/>
    <w:rsid w:val="00872574"/>
    <w:rsid w:val="00877FAD"/>
    <w:rsid w:val="00886067"/>
    <w:rsid w:val="008910E5"/>
    <w:rsid w:val="008A3CE9"/>
    <w:rsid w:val="008C70D7"/>
    <w:rsid w:val="008C7578"/>
    <w:rsid w:val="008C7613"/>
    <w:rsid w:val="008D5511"/>
    <w:rsid w:val="008D5C23"/>
    <w:rsid w:val="008D6362"/>
    <w:rsid w:val="008F7381"/>
    <w:rsid w:val="009055CC"/>
    <w:rsid w:val="0091086D"/>
    <w:rsid w:val="00912260"/>
    <w:rsid w:val="00913FAF"/>
    <w:rsid w:val="009163DD"/>
    <w:rsid w:val="009200CD"/>
    <w:rsid w:val="00935598"/>
    <w:rsid w:val="00957E19"/>
    <w:rsid w:val="00977E4C"/>
    <w:rsid w:val="00987F94"/>
    <w:rsid w:val="00993303"/>
    <w:rsid w:val="0099794E"/>
    <w:rsid w:val="009A6994"/>
    <w:rsid w:val="009B348C"/>
    <w:rsid w:val="009C5319"/>
    <w:rsid w:val="009C63AF"/>
    <w:rsid w:val="009D6675"/>
    <w:rsid w:val="009E6E8B"/>
    <w:rsid w:val="009E734B"/>
    <w:rsid w:val="009F53AC"/>
    <w:rsid w:val="00A059FD"/>
    <w:rsid w:val="00A1066B"/>
    <w:rsid w:val="00A13D69"/>
    <w:rsid w:val="00A2227D"/>
    <w:rsid w:val="00A47EE6"/>
    <w:rsid w:val="00A56AEA"/>
    <w:rsid w:val="00A6459E"/>
    <w:rsid w:val="00A77B48"/>
    <w:rsid w:val="00A80517"/>
    <w:rsid w:val="00A92339"/>
    <w:rsid w:val="00A9640D"/>
    <w:rsid w:val="00A96E93"/>
    <w:rsid w:val="00AA67EE"/>
    <w:rsid w:val="00AB41FC"/>
    <w:rsid w:val="00AC7F86"/>
    <w:rsid w:val="00AE7A96"/>
    <w:rsid w:val="00AF3545"/>
    <w:rsid w:val="00AF58D3"/>
    <w:rsid w:val="00B03170"/>
    <w:rsid w:val="00B0709D"/>
    <w:rsid w:val="00B076EF"/>
    <w:rsid w:val="00B20DB8"/>
    <w:rsid w:val="00B36BB9"/>
    <w:rsid w:val="00B47B2B"/>
    <w:rsid w:val="00B516E4"/>
    <w:rsid w:val="00B51E6A"/>
    <w:rsid w:val="00B6129E"/>
    <w:rsid w:val="00B614D0"/>
    <w:rsid w:val="00B6210A"/>
    <w:rsid w:val="00B63C9C"/>
    <w:rsid w:val="00B65D92"/>
    <w:rsid w:val="00B73403"/>
    <w:rsid w:val="00B75B4B"/>
    <w:rsid w:val="00B8305A"/>
    <w:rsid w:val="00B964E3"/>
    <w:rsid w:val="00BB6EF5"/>
    <w:rsid w:val="00BC16AF"/>
    <w:rsid w:val="00BC27D4"/>
    <w:rsid w:val="00BC7BFB"/>
    <w:rsid w:val="00BD47C0"/>
    <w:rsid w:val="00BD715A"/>
    <w:rsid w:val="00BE1A6B"/>
    <w:rsid w:val="00BF599E"/>
    <w:rsid w:val="00BF7DE1"/>
    <w:rsid w:val="00C014C1"/>
    <w:rsid w:val="00C03679"/>
    <w:rsid w:val="00C10622"/>
    <w:rsid w:val="00C25A2F"/>
    <w:rsid w:val="00C30CDE"/>
    <w:rsid w:val="00C42A08"/>
    <w:rsid w:val="00C436CA"/>
    <w:rsid w:val="00C4451F"/>
    <w:rsid w:val="00C4715F"/>
    <w:rsid w:val="00C51A41"/>
    <w:rsid w:val="00C850FC"/>
    <w:rsid w:val="00C86AEC"/>
    <w:rsid w:val="00C90DBD"/>
    <w:rsid w:val="00CA0F88"/>
    <w:rsid w:val="00CA5D35"/>
    <w:rsid w:val="00CB444D"/>
    <w:rsid w:val="00CC3705"/>
    <w:rsid w:val="00CD33A1"/>
    <w:rsid w:val="00CE4557"/>
    <w:rsid w:val="00CF51EF"/>
    <w:rsid w:val="00CF6897"/>
    <w:rsid w:val="00D04C85"/>
    <w:rsid w:val="00D07E79"/>
    <w:rsid w:val="00D13900"/>
    <w:rsid w:val="00D1451A"/>
    <w:rsid w:val="00D22E7C"/>
    <w:rsid w:val="00D40E88"/>
    <w:rsid w:val="00D5453F"/>
    <w:rsid w:val="00D71AFB"/>
    <w:rsid w:val="00DA5AD7"/>
    <w:rsid w:val="00DB62D5"/>
    <w:rsid w:val="00DC6B6B"/>
    <w:rsid w:val="00DD2603"/>
    <w:rsid w:val="00DF3C73"/>
    <w:rsid w:val="00E02912"/>
    <w:rsid w:val="00E05437"/>
    <w:rsid w:val="00E12C0D"/>
    <w:rsid w:val="00E21214"/>
    <w:rsid w:val="00E26603"/>
    <w:rsid w:val="00E454F3"/>
    <w:rsid w:val="00E8290F"/>
    <w:rsid w:val="00E84A90"/>
    <w:rsid w:val="00E91297"/>
    <w:rsid w:val="00E975B2"/>
    <w:rsid w:val="00EB1BDF"/>
    <w:rsid w:val="00EB35CD"/>
    <w:rsid w:val="00EB7BCF"/>
    <w:rsid w:val="00ED03B1"/>
    <w:rsid w:val="00ED1816"/>
    <w:rsid w:val="00ED2E4E"/>
    <w:rsid w:val="00EF12D5"/>
    <w:rsid w:val="00EF1FC3"/>
    <w:rsid w:val="00EF3CE3"/>
    <w:rsid w:val="00F06AF0"/>
    <w:rsid w:val="00F37F70"/>
    <w:rsid w:val="00F42121"/>
    <w:rsid w:val="00F430AB"/>
    <w:rsid w:val="00F43821"/>
    <w:rsid w:val="00F6733E"/>
    <w:rsid w:val="00F674F3"/>
    <w:rsid w:val="00F75F74"/>
    <w:rsid w:val="00F81ED4"/>
    <w:rsid w:val="00F83721"/>
    <w:rsid w:val="00F86D77"/>
    <w:rsid w:val="00F870F4"/>
    <w:rsid w:val="00F94CA3"/>
    <w:rsid w:val="00FA5929"/>
    <w:rsid w:val="00FA6834"/>
    <w:rsid w:val="00FA767E"/>
    <w:rsid w:val="00FB044D"/>
    <w:rsid w:val="00FC107C"/>
    <w:rsid w:val="00FC3EB5"/>
    <w:rsid w:val="00FC42C7"/>
    <w:rsid w:val="00FC6E46"/>
    <w:rsid w:val="00FD1048"/>
    <w:rsid w:val="00FD265D"/>
    <w:rsid w:val="00FE31BD"/>
    <w:rsid w:val="00FE448A"/>
    <w:rsid w:val="00FF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A4C95"/>
  <w15:docId w15:val="{E62C9F9F-4A6A-4C3C-A757-35404D6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48"/>
    <w:rPr>
      <w:rFonts w:ascii="Georgia" w:hAnsi="Georgia"/>
    </w:rPr>
  </w:style>
  <w:style w:type="paragraph" w:styleId="Heading1">
    <w:name w:val="heading 1"/>
    <w:basedOn w:val="Normal"/>
    <w:next w:val="Normal"/>
    <w:link w:val="Heading1Char"/>
    <w:uiPriority w:val="9"/>
    <w:qFormat/>
    <w:rsid w:val="00E05437"/>
    <w:pPr>
      <w:keepNext/>
      <w:keepLines/>
      <w:numPr>
        <w:numId w:val="9"/>
      </w:numPr>
      <w:spacing w:before="100" w:beforeAutospacing="1" w:after="0"/>
      <w:outlineLvl w:val="0"/>
    </w:pPr>
    <w:rPr>
      <w:rFonts w:eastAsiaTheme="majorEastAsia" w:cstheme="majorBidi"/>
      <w:color w:val="000000" w:themeColor="text1"/>
      <w:sz w:val="44"/>
      <w:szCs w:val="32"/>
    </w:rPr>
  </w:style>
  <w:style w:type="paragraph" w:styleId="Heading2">
    <w:name w:val="heading 2"/>
    <w:basedOn w:val="Normal"/>
    <w:next w:val="Normal"/>
    <w:link w:val="Heading2Char"/>
    <w:uiPriority w:val="9"/>
    <w:unhideWhenUsed/>
    <w:qFormat/>
    <w:rsid w:val="00E05437"/>
    <w:pPr>
      <w:keepNext/>
      <w:keepLines/>
      <w:numPr>
        <w:ilvl w:val="1"/>
        <w:numId w:val="9"/>
      </w:numPr>
      <w:spacing w:before="40" w:after="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740848"/>
    <w:pPr>
      <w:keepNext/>
      <w:keepLines/>
      <w:numPr>
        <w:ilvl w:val="2"/>
        <w:numId w:val="9"/>
      </w:numPr>
      <w:spacing w:before="40" w:after="0"/>
      <w:outlineLvl w:val="2"/>
    </w:pPr>
    <w:rPr>
      <w:rFonts w:eastAsiaTheme="majorEastAsia" w:cstheme="majorBidi"/>
      <w:sz w:val="28"/>
      <w:szCs w:val="24"/>
      <w:u w:val="single"/>
    </w:rPr>
  </w:style>
  <w:style w:type="paragraph" w:styleId="Heading4">
    <w:name w:val="heading 4"/>
    <w:basedOn w:val="Normal"/>
    <w:next w:val="Normal"/>
    <w:link w:val="Heading4Char"/>
    <w:uiPriority w:val="9"/>
    <w:semiHidden/>
    <w:unhideWhenUsed/>
    <w:qFormat/>
    <w:rsid w:val="00F75F7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C23"/>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5C23"/>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5C23"/>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5C2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5C2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B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B6B"/>
  </w:style>
  <w:style w:type="paragraph" w:styleId="Footer">
    <w:name w:val="footer"/>
    <w:basedOn w:val="Normal"/>
    <w:link w:val="FooterChar"/>
    <w:uiPriority w:val="99"/>
    <w:unhideWhenUsed/>
    <w:rsid w:val="00DC6B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B6B"/>
  </w:style>
  <w:style w:type="paragraph" w:styleId="NoSpacing">
    <w:name w:val="No Spacing"/>
    <w:link w:val="NoSpacingChar"/>
    <w:uiPriority w:val="1"/>
    <w:qFormat/>
    <w:rsid w:val="00DC6B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B6B"/>
    <w:rPr>
      <w:rFonts w:eastAsiaTheme="minorEastAsia"/>
      <w:lang w:val="en-US"/>
    </w:rPr>
  </w:style>
  <w:style w:type="character" w:customStyle="1" w:styleId="Heading1Char">
    <w:name w:val="Heading 1 Char"/>
    <w:basedOn w:val="DefaultParagraphFont"/>
    <w:link w:val="Heading1"/>
    <w:uiPriority w:val="9"/>
    <w:rsid w:val="00E05437"/>
    <w:rPr>
      <w:rFonts w:ascii="Georgia" w:eastAsiaTheme="majorEastAsia" w:hAnsi="Georgia" w:cstheme="majorBidi"/>
      <w:color w:val="000000" w:themeColor="text1"/>
      <w:sz w:val="44"/>
      <w:szCs w:val="32"/>
    </w:rPr>
  </w:style>
  <w:style w:type="paragraph" w:styleId="TOCHeading">
    <w:name w:val="TOC Heading"/>
    <w:basedOn w:val="Heading1"/>
    <w:next w:val="Normal"/>
    <w:uiPriority w:val="39"/>
    <w:unhideWhenUsed/>
    <w:qFormat/>
    <w:rsid w:val="00DC6B6B"/>
    <w:pPr>
      <w:outlineLvl w:val="9"/>
    </w:pPr>
    <w:rPr>
      <w:lang w:val="en-US"/>
    </w:rPr>
  </w:style>
  <w:style w:type="paragraph" w:styleId="TOC1">
    <w:name w:val="toc 1"/>
    <w:basedOn w:val="Normal"/>
    <w:next w:val="Normal"/>
    <w:autoRedefine/>
    <w:uiPriority w:val="39"/>
    <w:unhideWhenUsed/>
    <w:rsid w:val="00BD715A"/>
    <w:pPr>
      <w:tabs>
        <w:tab w:val="right" w:leader="dot" w:pos="9016"/>
      </w:tabs>
      <w:spacing w:after="100"/>
    </w:pPr>
    <w:rPr>
      <w:noProof/>
    </w:rPr>
  </w:style>
  <w:style w:type="character" w:styleId="Hyperlink">
    <w:name w:val="Hyperlink"/>
    <w:basedOn w:val="DefaultParagraphFont"/>
    <w:uiPriority w:val="99"/>
    <w:unhideWhenUsed/>
    <w:rsid w:val="00DC6B6B"/>
    <w:rPr>
      <w:color w:val="0563C1" w:themeColor="hyperlink"/>
      <w:u w:val="single"/>
    </w:rPr>
  </w:style>
  <w:style w:type="paragraph" w:styleId="IntenseQuote">
    <w:name w:val="Intense Quote"/>
    <w:basedOn w:val="Normal"/>
    <w:next w:val="Normal"/>
    <w:link w:val="IntenseQuoteChar"/>
    <w:uiPriority w:val="30"/>
    <w:qFormat/>
    <w:rsid w:val="00DC6B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C6B6B"/>
    <w:rPr>
      <w:i/>
      <w:iCs/>
      <w:color w:val="4472C4" w:themeColor="accent1"/>
    </w:rPr>
  </w:style>
  <w:style w:type="paragraph" w:customStyle="1" w:styleId="HeadingAston">
    <w:name w:val="Heading Aston"/>
    <w:basedOn w:val="NoSpacing"/>
    <w:link w:val="HeadingAstonChar"/>
    <w:qFormat/>
    <w:rsid w:val="00F94CA3"/>
    <w:pPr>
      <w:pBdr>
        <w:top w:val="single" w:sz="12" w:space="20" w:color="000000" w:themeColor="text1"/>
        <w:bottom w:val="single" w:sz="12" w:space="20" w:color="000000" w:themeColor="text1"/>
      </w:pBdr>
      <w:spacing w:after="240"/>
      <w:jc w:val="center"/>
    </w:pPr>
    <w:rPr>
      <w:rFonts w:ascii="Georgia" w:eastAsiaTheme="majorEastAsia" w:hAnsi="Georgia" w:cstheme="majorBidi"/>
      <w:caps/>
      <w:sz w:val="72"/>
      <w:szCs w:val="72"/>
    </w:rPr>
  </w:style>
  <w:style w:type="character" w:customStyle="1" w:styleId="Heading2Char">
    <w:name w:val="Heading 2 Char"/>
    <w:basedOn w:val="DefaultParagraphFont"/>
    <w:link w:val="Heading2"/>
    <w:uiPriority w:val="9"/>
    <w:rsid w:val="00E05437"/>
    <w:rPr>
      <w:rFonts w:ascii="Georgia" w:eastAsiaTheme="majorEastAsia" w:hAnsi="Georgia" w:cstheme="majorBidi"/>
      <w:color w:val="000000" w:themeColor="text1"/>
      <w:sz w:val="36"/>
      <w:szCs w:val="26"/>
    </w:rPr>
  </w:style>
  <w:style w:type="character" w:customStyle="1" w:styleId="HeadingAstonChar">
    <w:name w:val="Heading Aston Char"/>
    <w:basedOn w:val="NoSpacingChar"/>
    <w:link w:val="HeadingAston"/>
    <w:rsid w:val="00F94CA3"/>
    <w:rPr>
      <w:rFonts w:ascii="Georgia" w:eastAsiaTheme="majorEastAsia" w:hAnsi="Georgia" w:cstheme="majorBidi"/>
      <w:caps/>
      <w:sz w:val="72"/>
      <w:szCs w:val="72"/>
      <w:lang w:val="en-US"/>
    </w:rPr>
  </w:style>
  <w:style w:type="character" w:customStyle="1" w:styleId="Heading4Char">
    <w:name w:val="Heading 4 Char"/>
    <w:basedOn w:val="DefaultParagraphFont"/>
    <w:link w:val="Heading4"/>
    <w:uiPriority w:val="9"/>
    <w:semiHidden/>
    <w:rsid w:val="00F75F74"/>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2B2DE6"/>
    <w:pPr>
      <w:spacing w:after="100"/>
      <w:ind w:left="220"/>
    </w:pPr>
  </w:style>
  <w:style w:type="paragraph" w:styleId="ListParagraph">
    <w:name w:val="List Paragraph"/>
    <w:basedOn w:val="Normal"/>
    <w:uiPriority w:val="34"/>
    <w:qFormat/>
    <w:rsid w:val="00BF7DE1"/>
    <w:pPr>
      <w:ind w:left="720"/>
      <w:contextualSpacing/>
    </w:pPr>
  </w:style>
  <w:style w:type="character" w:customStyle="1" w:styleId="Heading3Char">
    <w:name w:val="Heading 3 Char"/>
    <w:basedOn w:val="DefaultParagraphFont"/>
    <w:link w:val="Heading3"/>
    <w:uiPriority w:val="9"/>
    <w:rsid w:val="00740848"/>
    <w:rPr>
      <w:rFonts w:ascii="Georgia" w:eastAsiaTheme="majorEastAsia" w:hAnsi="Georgia" w:cstheme="majorBidi"/>
      <w:sz w:val="28"/>
      <w:szCs w:val="24"/>
      <w:u w:val="single"/>
    </w:rPr>
  </w:style>
  <w:style w:type="character" w:customStyle="1" w:styleId="Heading5Char">
    <w:name w:val="Heading 5 Char"/>
    <w:basedOn w:val="DefaultParagraphFont"/>
    <w:link w:val="Heading5"/>
    <w:uiPriority w:val="9"/>
    <w:semiHidden/>
    <w:rsid w:val="008D5C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5C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5C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5C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5C23"/>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E734B"/>
    <w:rPr>
      <w:color w:val="666666"/>
    </w:rPr>
  </w:style>
  <w:style w:type="character" w:customStyle="1" w:styleId="katex-mathml">
    <w:name w:val="katex-mathml"/>
    <w:basedOn w:val="DefaultParagraphFont"/>
    <w:rsid w:val="00912260"/>
  </w:style>
  <w:style w:type="character" w:customStyle="1" w:styleId="mord">
    <w:name w:val="mord"/>
    <w:basedOn w:val="DefaultParagraphFont"/>
    <w:rsid w:val="00912260"/>
  </w:style>
  <w:style w:type="paragraph" w:styleId="NormalWeb">
    <w:name w:val="Normal (Web)"/>
    <w:basedOn w:val="Normal"/>
    <w:uiPriority w:val="99"/>
    <w:unhideWhenUsed/>
    <w:rsid w:val="00133B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065FA6"/>
    <w:pPr>
      <w:spacing w:after="100"/>
      <w:ind w:left="440"/>
    </w:pPr>
  </w:style>
  <w:style w:type="paragraph" w:styleId="Caption">
    <w:name w:val="caption"/>
    <w:basedOn w:val="Normal"/>
    <w:next w:val="Normal"/>
    <w:uiPriority w:val="35"/>
    <w:unhideWhenUsed/>
    <w:qFormat/>
    <w:rsid w:val="00403B59"/>
    <w:pPr>
      <w:spacing w:after="200" w:line="240" w:lineRule="auto"/>
    </w:pPr>
    <w:rPr>
      <w:i/>
      <w:iCs/>
      <w:color w:val="44546A" w:themeColor="text2"/>
      <w:sz w:val="18"/>
      <w:szCs w:val="18"/>
    </w:rPr>
  </w:style>
  <w:style w:type="character" w:customStyle="1" w:styleId="vlist-s">
    <w:name w:val="vlist-s"/>
    <w:basedOn w:val="DefaultParagraphFont"/>
    <w:rsid w:val="008F7381"/>
  </w:style>
  <w:style w:type="character" w:customStyle="1" w:styleId="mrel">
    <w:name w:val="mrel"/>
    <w:basedOn w:val="DefaultParagraphFont"/>
    <w:rsid w:val="008F7381"/>
  </w:style>
  <w:style w:type="character" w:customStyle="1" w:styleId="mbin">
    <w:name w:val="mbin"/>
    <w:basedOn w:val="DefaultParagraphFont"/>
    <w:rsid w:val="008F7381"/>
  </w:style>
  <w:style w:type="character" w:customStyle="1" w:styleId="mopen">
    <w:name w:val="mopen"/>
    <w:basedOn w:val="DefaultParagraphFont"/>
    <w:rsid w:val="008F7381"/>
  </w:style>
  <w:style w:type="character" w:customStyle="1" w:styleId="mclose">
    <w:name w:val="mclose"/>
    <w:basedOn w:val="DefaultParagraphFont"/>
    <w:rsid w:val="008F7381"/>
  </w:style>
  <w:style w:type="character" w:styleId="UnresolvedMention">
    <w:name w:val="Unresolved Mention"/>
    <w:basedOn w:val="DefaultParagraphFont"/>
    <w:uiPriority w:val="99"/>
    <w:semiHidden/>
    <w:unhideWhenUsed/>
    <w:rsid w:val="00B61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598">
      <w:bodyDiv w:val="1"/>
      <w:marLeft w:val="0"/>
      <w:marRight w:val="0"/>
      <w:marTop w:val="0"/>
      <w:marBottom w:val="0"/>
      <w:divBdr>
        <w:top w:val="none" w:sz="0" w:space="0" w:color="auto"/>
        <w:left w:val="none" w:sz="0" w:space="0" w:color="auto"/>
        <w:bottom w:val="none" w:sz="0" w:space="0" w:color="auto"/>
        <w:right w:val="none" w:sz="0" w:space="0" w:color="auto"/>
      </w:divBdr>
      <w:divsChild>
        <w:div w:id="1057972027">
          <w:marLeft w:val="0"/>
          <w:marRight w:val="0"/>
          <w:marTop w:val="0"/>
          <w:marBottom w:val="0"/>
          <w:divBdr>
            <w:top w:val="none" w:sz="0" w:space="0" w:color="auto"/>
            <w:left w:val="none" w:sz="0" w:space="0" w:color="auto"/>
            <w:bottom w:val="none" w:sz="0" w:space="0" w:color="auto"/>
            <w:right w:val="none" w:sz="0" w:space="0" w:color="auto"/>
          </w:divBdr>
        </w:div>
      </w:divsChild>
    </w:div>
    <w:div w:id="109133585">
      <w:bodyDiv w:val="1"/>
      <w:marLeft w:val="0"/>
      <w:marRight w:val="0"/>
      <w:marTop w:val="0"/>
      <w:marBottom w:val="0"/>
      <w:divBdr>
        <w:top w:val="none" w:sz="0" w:space="0" w:color="auto"/>
        <w:left w:val="none" w:sz="0" w:space="0" w:color="auto"/>
        <w:bottom w:val="none" w:sz="0" w:space="0" w:color="auto"/>
        <w:right w:val="none" w:sz="0" w:space="0" w:color="auto"/>
      </w:divBdr>
    </w:div>
    <w:div w:id="131100621">
      <w:bodyDiv w:val="1"/>
      <w:marLeft w:val="0"/>
      <w:marRight w:val="0"/>
      <w:marTop w:val="0"/>
      <w:marBottom w:val="0"/>
      <w:divBdr>
        <w:top w:val="none" w:sz="0" w:space="0" w:color="auto"/>
        <w:left w:val="none" w:sz="0" w:space="0" w:color="auto"/>
        <w:bottom w:val="none" w:sz="0" w:space="0" w:color="auto"/>
        <w:right w:val="none" w:sz="0" w:space="0" w:color="auto"/>
      </w:divBdr>
    </w:div>
    <w:div w:id="196818390">
      <w:bodyDiv w:val="1"/>
      <w:marLeft w:val="0"/>
      <w:marRight w:val="0"/>
      <w:marTop w:val="0"/>
      <w:marBottom w:val="0"/>
      <w:divBdr>
        <w:top w:val="none" w:sz="0" w:space="0" w:color="auto"/>
        <w:left w:val="none" w:sz="0" w:space="0" w:color="auto"/>
        <w:bottom w:val="none" w:sz="0" w:space="0" w:color="auto"/>
        <w:right w:val="none" w:sz="0" w:space="0" w:color="auto"/>
      </w:divBdr>
    </w:div>
    <w:div w:id="199169670">
      <w:bodyDiv w:val="1"/>
      <w:marLeft w:val="0"/>
      <w:marRight w:val="0"/>
      <w:marTop w:val="0"/>
      <w:marBottom w:val="0"/>
      <w:divBdr>
        <w:top w:val="none" w:sz="0" w:space="0" w:color="auto"/>
        <w:left w:val="none" w:sz="0" w:space="0" w:color="auto"/>
        <w:bottom w:val="none" w:sz="0" w:space="0" w:color="auto"/>
        <w:right w:val="none" w:sz="0" w:space="0" w:color="auto"/>
      </w:divBdr>
    </w:div>
    <w:div w:id="227956522">
      <w:bodyDiv w:val="1"/>
      <w:marLeft w:val="0"/>
      <w:marRight w:val="0"/>
      <w:marTop w:val="0"/>
      <w:marBottom w:val="0"/>
      <w:divBdr>
        <w:top w:val="none" w:sz="0" w:space="0" w:color="auto"/>
        <w:left w:val="none" w:sz="0" w:space="0" w:color="auto"/>
        <w:bottom w:val="none" w:sz="0" w:space="0" w:color="auto"/>
        <w:right w:val="none" w:sz="0" w:space="0" w:color="auto"/>
      </w:divBdr>
    </w:div>
    <w:div w:id="289869883">
      <w:bodyDiv w:val="1"/>
      <w:marLeft w:val="0"/>
      <w:marRight w:val="0"/>
      <w:marTop w:val="0"/>
      <w:marBottom w:val="0"/>
      <w:divBdr>
        <w:top w:val="none" w:sz="0" w:space="0" w:color="auto"/>
        <w:left w:val="none" w:sz="0" w:space="0" w:color="auto"/>
        <w:bottom w:val="none" w:sz="0" w:space="0" w:color="auto"/>
        <w:right w:val="none" w:sz="0" w:space="0" w:color="auto"/>
      </w:divBdr>
    </w:div>
    <w:div w:id="309939390">
      <w:bodyDiv w:val="1"/>
      <w:marLeft w:val="0"/>
      <w:marRight w:val="0"/>
      <w:marTop w:val="0"/>
      <w:marBottom w:val="0"/>
      <w:divBdr>
        <w:top w:val="none" w:sz="0" w:space="0" w:color="auto"/>
        <w:left w:val="none" w:sz="0" w:space="0" w:color="auto"/>
        <w:bottom w:val="none" w:sz="0" w:space="0" w:color="auto"/>
        <w:right w:val="none" w:sz="0" w:space="0" w:color="auto"/>
      </w:divBdr>
    </w:div>
    <w:div w:id="374963767">
      <w:bodyDiv w:val="1"/>
      <w:marLeft w:val="0"/>
      <w:marRight w:val="0"/>
      <w:marTop w:val="0"/>
      <w:marBottom w:val="0"/>
      <w:divBdr>
        <w:top w:val="none" w:sz="0" w:space="0" w:color="auto"/>
        <w:left w:val="none" w:sz="0" w:space="0" w:color="auto"/>
        <w:bottom w:val="none" w:sz="0" w:space="0" w:color="auto"/>
        <w:right w:val="none" w:sz="0" w:space="0" w:color="auto"/>
      </w:divBdr>
    </w:div>
    <w:div w:id="408501250">
      <w:bodyDiv w:val="1"/>
      <w:marLeft w:val="0"/>
      <w:marRight w:val="0"/>
      <w:marTop w:val="0"/>
      <w:marBottom w:val="0"/>
      <w:divBdr>
        <w:top w:val="none" w:sz="0" w:space="0" w:color="auto"/>
        <w:left w:val="none" w:sz="0" w:space="0" w:color="auto"/>
        <w:bottom w:val="none" w:sz="0" w:space="0" w:color="auto"/>
        <w:right w:val="none" w:sz="0" w:space="0" w:color="auto"/>
      </w:divBdr>
    </w:div>
    <w:div w:id="463281537">
      <w:bodyDiv w:val="1"/>
      <w:marLeft w:val="0"/>
      <w:marRight w:val="0"/>
      <w:marTop w:val="0"/>
      <w:marBottom w:val="0"/>
      <w:divBdr>
        <w:top w:val="none" w:sz="0" w:space="0" w:color="auto"/>
        <w:left w:val="none" w:sz="0" w:space="0" w:color="auto"/>
        <w:bottom w:val="none" w:sz="0" w:space="0" w:color="auto"/>
        <w:right w:val="none" w:sz="0" w:space="0" w:color="auto"/>
      </w:divBdr>
    </w:div>
    <w:div w:id="493373572">
      <w:bodyDiv w:val="1"/>
      <w:marLeft w:val="0"/>
      <w:marRight w:val="0"/>
      <w:marTop w:val="0"/>
      <w:marBottom w:val="0"/>
      <w:divBdr>
        <w:top w:val="none" w:sz="0" w:space="0" w:color="auto"/>
        <w:left w:val="none" w:sz="0" w:space="0" w:color="auto"/>
        <w:bottom w:val="none" w:sz="0" w:space="0" w:color="auto"/>
        <w:right w:val="none" w:sz="0" w:space="0" w:color="auto"/>
      </w:divBdr>
    </w:div>
    <w:div w:id="514927645">
      <w:bodyDiv w:val="1"/>
      <w:marLeft w:val="0"/>
      <w:marRight w:val="0"/>
      <w:marTop w:val="0"/>
      <w:marBottom w:val="0"/>
      <w:divBdr>
        <w:top w:val="none" w:sz="0" w:space="0" w:color="auto"/>
        <w:left w:val="none" w:sz="0" w:space="0" w:color="auto"/>
        <w:bottom w:val="none" w:sz="0" w:space="0" w:color="auto"/>
        <w:right w:val="none" w:sz="0" w:space="0" w:color="auto"/>
      </w:divBdr>
    </w:div>
    <w:div w:id="577324251">
      <w:bodyDiv w:val="1"/>
      <w:marLeft w:val="0"/>
      <w:marRight w:val="0"/>
      <w:marTop w:val="0"/>
      <w:marBottom w:val="0"/>
      <w:divBdr>
        <w:top w:val="none" w:sz="0" w:space="0" w:color="auto"/>
        <w:left w:val="none" w:sz="0" w:space="0" w:color="auto"/>
        <w:bottom w:val="none" w:sz="0" w:space="0" w:color="auto"/>
        <w:right w:val="none" w:sz="0" w:space="0" w:color="auto"/>
      </w:divBdr>
    </w:div>
    <w:div w:id="581067917">
      <w:bodyDiv w:val="1"/>
      <w:marLeft w:val="0"/>
      <w:marRight w:val="0"/>
      <w:marTop w:val="0"/>
      <w:marBottom w:val="0"/>
      <w:divBdr>
        <w:top w:val="none" w:sz="0" w:space="0" w:color="auto"/>
        <w:left w:val="none" w:sz="0" w:space="0" w:color="auto"/>
        <w:bottom w:val="none" w:sz="0" w:space="0" w:color="auto"/>
        <w:right w:val="none" w:sz="0" w:space="0" w:color="auto"/>
      </w:divBdr>
    </w:div>
    <w:div w:id="609970966">
      <w:bodyDiv w:val="1"/>
      <w:marLeft w:val="0"/>
      <w:marRight w:val="0"/>
      <w:marTop w:val="0"/>
      <w:marBottom w:val="0"/>
      <w:divBdr>
        <w:top w:val="none" w:sz="0" w:space="0" w:color="auto"/>
        <w:left w:val="none" w:sz="0" w:space="0" w:color="auto"/>
        <w:bottom w:val="none" w:sz="0" w:space="0" w:color="auto"/>
        <w:right w:val="none" w:sz="0" w:space="0" w:color="auto"/>
      </w:divBdr>
    </w:div>
    <w:div w:id="647436244">
      <w:bodyDiv w:val="1"/>
      <w:marLeft w:val="0"/>
      <w:marRight w:val="0"/>
      <w:marTop w:val="0"/>
      <w:marBottom w:val="0"/>
      <w:divBdr>
        <w:top w:val="none" w:sz="0" w:space="0" w:color="auto"/>
        <w:left w:val="none" w:sz="0" w:space="0" w:color="auto"/>
        <w:bottom w:val="none" w:sz="0" w:space="0" w:color="auto"/>
        <w:right w:val="none" w:sz="0" w:space="0" w:color="auto"/>
      </w:divBdr>
    </w:div>
    <w:div w:id="706419207">
      <w:bodyDiv w:val="1"/>
      <w:marLeft w:val="0"/>
      <w:marRight w:val="0"/>
      <w:marTop w:val="0"/>
      <w:marBottom w:val="0"/>
      <w:divBdr>
        <w:top w:val="none" w:sz="0" w:space="0" w:color="auto"/>
        <w:left w:val="none" w:sz="0" w:space="0" w:color="auto"/>
        <w:bottom w:val="none" w:sz="0" w:space="0" w:color="auto"/>
        <w:right w:val="none" w:sz="0" w:space="0" w:color="auto"/>
      </w:divBdr>
      <w:divsChild>
        <w:div w:id="2040550316">
          <w:marLeft w:val="0"/>
          <w:marRight w:val="0"/>
          <w:marTop w:val="0"/>
          <w:marBottom w:val="0"/>
          <w:divBdr>
            <w:top w:val="none" w:sz="0" w:space="0" w:color="auto"/>
            <w:left w:val="none" w:sz="0" w:space="0" w:color="auto"/>
            <w:bottom w:val="none" w:sz="0" w:space="0" w:color="auto"/>
            <w:right w:val="none" w:sz="0" w:space="0" w:color="auto"/>
          </w:divBdr>
        </w:div>
        <w:div w:id="422922264">
          <w:marLeft w:val="0"/>
          <w:marRight w:val="0"/>
          <w:marTop w:val="0"/>
          <w:marBottom w:val="0"/>
          <w:divBdr>
            <w:top w:val="none" w:sz="0" w:space="0" w:color="auto"/>
            <w:left w:val="none" w:sz="0" w:space="0" w:color="auto"/>
            <w:bottom w:val="none" w:sz="0" w:space="0" w:color="auto"/>
            <w:right w:val="none" w:sz="0" w:space="0" w:color="auto"/>
          </w:divBdr>
        </w:div>
        <w:div w:id="1262685817">
          <w:marLeft w:val="0"/>
          <w:marRight w:val="0"/>
          <w:marTop w:val="0"/>
          <w:marBottom w:val="0"/>
          <w:divBdr>
            <w:top w:val="none" w:sz="0" w:space="0" w:color="auto"/>
            <w:left w:val="none" w:sz="0" w:space="0" w:color="auto"/>
            <w:bottom w:val="none" w:sz="0" w:space="0" w:color="auto"/>
            <w:right w:val="none" w:sz="0" w:space="0" w:color="auto"/>
          </w:divBdr>
        </w:div>
        <w:div w:id="1248273700">
          <w:marLeft w:val="0"/>
          <w:marRight w:val="0"/>
          <w:marTop w:val="0"/>
          <w:marBottom w:val="0"/>
          <w:divBdr>
            <w:top w:val="none" w:sz="0" w:space="0" w:color="auto"/>
            <w:left w:val="none" w:sz="0" w:space="0" w:color="auto"/>
            <w:bottom w:val="none" w:sz="0" w:space="0" w:color="auto"/>
            <w:right w:val="none" w:sz="0" w:space="0" w:color="auto"/>
          </w:divBdr>
        </w:div>
        <w:div w:id="2014264515">
          <w:marLeft w:val="0"/>
          <w:marRight w:val="0"/>
          <w:marTop w:val="0"/>
          <w:marBottom w:val="0"/>
          <w:divBdr>
            <w:top w:val="none" w:sz="0" w:space="0" w:color="auto"/>
            <w:left w:val="none" w:sz="0" w:space="0" w:color="auto"/>
            <w:bottom w:val="none" w:sz="0" w:space="0" w:color="auto"/>
            <w:right w:val="none" w:sz="0" w:space="0" w:color="auto"/>
          </w:divBdr>
        </w:div>
        <w:div w:id="442387714">
          <w:marLeft w:val="0"/>
          <w:marRight w:val="0"/>
          <w:marTop w:val="0"/>
          <w:marBottom w:val="0"/>
          <w:divBdr>
            <w:top w:val="none" w:sz="0" w:space="0" w:color="auto"/>
            <w:left w:val="none" w:sz="0" w:space="0" w:color="auto"/>
            <w:bottom w:val="none" w:sz="0" w:space="0" w:color="auto"/>
            <w:right w:val="none" w:sz="0" w:space="0" w:color="auto"/>
          </w:divBdr>
        </w:div>
        <w:div w:id="1809741010">
          <w:marLeft w:val="0"/>
          <w:marRight w:val="0"/>
          <w:marTop w:val="0"/>
          <w:marBottom w:val="0"/>
          <w:divBdr>
            <w:top w:val="none" w:sz="0" w:space="0" w:color="auto"/>
            <w:left w:val="none" w:sz="0" w:space="0" w:color="auto"/>
            <w:bottom w:val="none" w:sz="0" w:space="0" w:color="auto"/>
            <w:right w:val="none" w:sz="0" w:space="0" w:color="auto"/>
          </w:divBdr>
        </w:div>
        <w:div w:id="1460757650">
          <w:marLeft w:val="0"/>
          <w:marRight w:val="0"/>
          <w:marTop w:val="0"/>
          <w:marBottom w:val="0"/>
          <w:divBdr>
            <w:top w:val="none" w:sz="0" w:space="0" w:color="auto"/>
            <w:left w:val="none" w:sz="0" w:space="0" w:color="auto"/>
            <w:bottom w:val="none" w:sz="0" w:space="0" w:color="auto"/>
            <w:right w:val="none" w:sz="0" w:space="0" w:color="auto"/>
          </w:divBdr>
        </w:div>
        <w:div w:id="1365524963">
          <w:marLeft w:val="0"/>
          <w:marRight w:val="0"/>
          <w:marTop w:val="0"/>
          <w:marBottom w:val="0"/>
          <w:divBdr>
            <w:top w:val="none" w:sz="0" w:space="0" w:color="auto"/>
            <w:left w:val="none" w:sz="0" w:space="0" w:color="auto"/>
            <w:bottom w:val="none" w:sz="0" w:space="0" w:color="auto"/>
            <w:right w:val="none" w:sz="0" w:space="0" w:color="auto"/>
          </w:divBdr>
        </w:div>
        <w:div w:id="831264278">
          <w:marLeft w:val="0"/>
          <w:marRight w:val="0"/>
          <w:marTop w:val="0"/>
          <w:marBottom w:val="0"/>
          <w:divBdr>
            <w:top w:val="none" w:sz="0" w:space="0" w:color="auto"/>
            <w:left w:val="none" w:sz="0" w:space="0" w:color="auto"/>
            <w:bottom w:val="none" w:sz="0" w:space="0" w:color="auto"/>
            <w:right w:val="none" w:sz="0" w:space="0" w:color="auto"/>
          </w:divBdr>
        </w:div>
        <w:div w:id="1232038963">
          <w:marLeft w:val="0"/>
          <w:marRight w:val="0"/>
          <w:marTop w:val="0"/>
          <w:marBottom w:val="0"/>
          <w:divBdr>
            <w:top w:val="none" w:sz="0" w:space="0" w:color="auto"/>
            <w:left w:val="none" w:sz="0" w:space="0" w:color="auto"/>
            <w:bottom w:val="none" w:sz="0" w:space="0" w:color="auto"/>
            <w:right w:val="none" w:sz="0" w:space="0" w:color="auto"/>
          </w:divBdr>
        </w:div>
        <w:div w:id="48768228">
          <w:marLeft w:val="0"/>
          <w:marRight w:val="0"/>
          <w:marTop w:val="0"/>
          <w:marBottom w:val="0"/>
          <w:divBdr>
            <w:top w:val="none" w:sz="0" w:space="0" w:color="auto"/>
            <w:left w:val="none" w:sz="0" w:space="0" w:color="auto"/>
            <w:bottom w:val="none" w:sz="0" w:space="0" w:color="auto"/>
            <w:right w:val="none" w:sz="0" w:space="0" w:color="auto"/>
          </w:divBdr>
        </w:div>
        <w:div w:id="1508252927">
          <w:marLeft w:val="0"/>
          <w:marRight w:val="0"/>
          <w:marTop w:val="0"/>
          <w:marBottom w:val="0"/>
          <w:divBdr>
            <w:top w:val="none" w:sz="0" w:space="0" w:color="auto"/>
            <w:left w:val="none" w:sz="0" w:space="0" w:color="auto"/>
            <w:bottom w:val="none" w:sz="0" w:space="0" w:color="auto"/>
            <w:right w:val="none" w:sz="0" w:space="0" w:color="auto"/>
          </w:divBdr>
        </w:div>
        <w:div w:id="1655375621">
          <w:marLeft w:val="0"/>
          <w:marRight w:val="0"/>
          <w:marTop w:val="0"/>
          <w:marBottom w:val="0"/>
          <w:divBdr>
            <w:top w:val="none" w:sz="0" w:space="0" w:color="auto"/>
            <w:left w:val="none" w:sz="0" w:space="0" w:color="auto"/>
            <w:bottom w:val="none" w:sz="0" w:space="0" w:color="auto"/>
            <w:right w:val="none" w:sz="0" w:space="0" w:color="auto"/>
          </w:divBdr>
        </w:div>
        <w:div w:id="1438597942">
          <w:marLeft w:val="0"/>
          <w:marRight w:val="0"/>
          <w:marTop w:val="0"/>
          <w:marBottom w:val="0"/>
          <w:divBdr>
            <w:top w:val="none" w:sz="0" w:space="0" w:color="auto"/>
            <w:left w:val="none" w:sz="0" w:space="0" w:color="auto"/>
            <w:bottom w:val="none" w:sz="0" w:space="0" w:color="auto"/>
            <w:right w:val="none" w:sz="0" w:space="0" w:color="auto"/>
          </w:divBdr>
        </w:div>
        <w:div w:id="326984282">
          <w:marLeft w:val="0"/>
          <w:marRight w:val="0"/>
          <w:marTop w:val="0"/>
          <w:marBottom w:val="0"/>
          <w:divBdr>
            <w:top w:val="none" w:sz="0" w:space="0" w:color="auto"/>
            <w:left w:val="none" w:sz="0" w:space="0" w:color="auto"/>
            <w:bottom w:val="none" w:sz="0" w:space="0" w:color="auto"/>
            <w:right w:val="none" w:sz="0" w:space="0" w:color="auto"/>
          </w:divBdr>
        </w:div>
      </w:divsChild>
    </w:div>
    <w:div w:id="719015778">
      <w:bodyDiv w:val="1"/>
      <w:marLeft w:val="0"/>
      <w:marRight w:val="0"/>
      <w:marTop w:val="0"/>
      <w:marBottom w:val="0"/>
      <w:divBdr>
        <w:top w:val="none" w:sz="0" w:space="0" w:color="auto"/>
        <w:left w:val="none" w:sz="0" w:space="0" w:color="auto"/>
        <w:bottom w:val="none" w:sz="0" w:space="0" w:color="auto"/>
        <w:right w:val="none" w:sz="0" w:space="0" w:color="auto"/>
      </w:divBdr>
    </w:div>
    <w:div w:id="722363967">
      <w:bodyDiv w:val="1"/>
      <w:marLeft w:val="0"/>
      <w:marRight w:val="0"/>
      <w:marTop w:val="0"/>
      <w:marBottom w:val="0"/>
      <w:divBdr>
        <w:top w:val="none" w:sz="0" w:space="0" w:color="auto"/>
        <w:left w:val="none" w:sz="0" w:space="0" w:color="auto"/>
        <w:bottom w:val="none" w:sz="0" w:space="0" w:color="auto"/>
        <w:right w:val="none" w:sz="0" w:space="0" w:color="auto"/>
      </w:divBdr>
    </w:div>
    <w:div w:id="724989282">
      <w:bodyDiv w:val="1"/>
      <w:marLeft w:val="0"/>
      <w:marRight w:val="0"/>
      <w:marTop w:val="0"/>
      <w:marBottom w:val="0"/>
      <w:divBdr>
        <w:top w:val="none" w:sz="0" w:space="0" w:color="auto"/>
        <w:left w:val="none" w:sz="0" w:space="0" w:color="auto"/>
        <w:bottom w:val="none" w:sz="0" w:space="0" w:color="auto"/>
        <w:right w:val="none" w:sz="0" w:space="0" w:color="auto"/>
      </w:divBdr>
    </w:div>
    <w:div w:id="742719800">
      <w:bodyDiv w:val="1"/>
      <w:marLeft w:val="0"/>
      <w:marRight w:val="0"/>
      <w:marTop w:val="0"/>
      <w:marBottom w:val="0"/>
      <w:divBdr>
        <w:top w:val="none" w:sz="0" w:space="0" w:color="auto"/>
        <w:left w:val="none" w:sz="0" w:space="0" w:color="auto"/>
        <w:bottom w:val="none" w:sz="0" w:space="0" w:color="auto"/>
        <w:right w:val="none" w:sz="0" w:space="0" w:color="auto"/>
      </w:divBdr>
    </w:div>
    <w:div w:id="836648813">
      <w:bodyDiv w:val="1"/>
      <w:marLeft w:val="0"/>
      <w:marRight w:val="0"/>
      <w:marTop w:val="0"/>
      <w:marBottom w:val="0"/>
      <w:divBdr>
        <w:top w:val="none" w:sz="0" w:space="0" w:color="auto"/>
        <w:left w:val="none" w:sz="0" w:space="0" w:color="auto"/>
        <w:bottom w:val="none" w:sz="0" w:space="0" w:color="auto"/>
        <w:right w:val="none" w:sz="0" w:space="0" w:color="auto"/>
      </w:divBdr>
    </w:div>
    <w:div w:id="884561236">
      <w:bodyDiv w:val="1"/>
      <w:marLeft w:val="0"/>
      <w:marRight w:val="0"/>
      <w:marTop w:val="0"/>
      <w:marBottom w:val="0"/>
      <w:divBdr>
        <w:top w:val="none" w:sz="0" w:space="0" w:color="auto"/>
        <w:left w:val="none" w:sz="0" w:space="0" w:color="auto"/>
        <w:bottom w:val="none" w:sz="0" w:space="0" w:color="auto"/>
        <w:right w:val="none" w:sz="0" w:space="0" w:color="auto"/>
      </w:divBdr>
    </w:div>
    <w:div w:id="897589292">
      <w:bodyDiv w:val="1"/>
      <w:marLeft w:val="0"/>
      <w:marRight w:val="0"/>
      <w:marTop w:val="0"/>
      <w:marBottom w:val="0"/>
      <w:divBdr>
        <w:top w:val="none" w:sz="0" w:space="0" w:color="auto"/>
        <w:left w:val="none" w:sz="0" w:space="0" w:color="auto"/>
        <w:bottom w:val="none" w:sz="0" w:space="0" w:color="auto"/>
        <w:right w:val="none" w:sz="0" w:space="0" w:color="auto"/>
      </w:divBdr>
    </w:div>
    <w:div w:id="901136667">
      <w:bodyDiv w:val="1"/>
      <w:marLeft w:val="0"/>
      <w:marRight w:val="0"/>
      <w:marTop w:val="0"/>
      <w:marBottom w:val="0"/>
      <w:divBdr>
        <w:top w:val="none" w:sz="0" w:space="0" w:color="auto"/>
        <w:left w:val="none" w:sz="0" w:space="0" w:color="auto"/>
        <w:bottom w:val="none" w:sz="0" w:space="0" w:color="auto"/>
        <w:right w:val="none" w:sz="0" w:space="0" w:color="auto"/>
      </w:divBdr>
    </w:div>
    <w:div w:id="941377150">
      <w:bodyDiv w:val="1"/>
      <w:marLeft w:val="0"/>
      <w:marRight w:val="0"/>
      <w:marTop w:val="0"/>
      <w:marBottom w:val="0"/>
      <w:divBdr>
        <w:top w:val="none" w:sz="0" w:space="0" w:color="auto"/>
        <w:left w:val="none" w:sz="0" w:space="0" w:color="auto"/>
        <w:bottom w:val="none" w:sz="0" w:space="0" w:color="auto"/>
        <w:right w:val="none" w:sz="0" w:space="0" w:color="auto"/>
      </w:divBdr>
    </w:div>
    <w:div w:id="948661178">
      <w:bodyDiv w:val="1"/>
      <w:marLeft w:val="0"/>
      <w:marRight w:val="0"/>
      <w:marTop w:val="0"/>
      <w:marBottom w:val="0"/>
      <w:divBdr>
        <w:top w:val="none" w:sz="0" w:space="0" w:color="auto"/>
        <w:left w:val="none" w:sz="0" w:space="0" w:color="auto"/>
        <w:bottom w:val="none" w:sz="0" w:space="0" w:color="auto"/>
        <w:right w:val="none" w:sz="0" w:space="0" w:color="auto"/>
      </w:divBdr>
    </w:div>
    <w:div w:id="951523027">
      <w:bodyDiv w:val="1"/>
      <w:marLeft w:val="0"/>
      <w:marRight w:val="0"/>
      <w:marTop w:val="0"/>
      <w:marBottom w:val="0"/>
      <w:divBdr>
        <w:top w:val="none" w:sz="0" w:space="0" w:color="auto"/>
        <w:left w:val="none" w:sz="0" w:space="0" w:color="auto"/>
        <w:bottom w:val="none" w:sz="0" w:space="0" w:color="auto"/>
        <w:right w:val="none" w:sz="0" w:space="0" w:color="auto"/>
      </w:divBdr>
    </w:div>
    <w:div w:id="953289121">
      <w:bodyDiv w:val="1"/>
      <w:marLeft w:val="0"/>
      <w:marRight w:val="0"/>
      <w:marTop w:val="0"/>
      <w:marBottom w:val="0"/>
      <w:divBdr>
        <w:top w:val="none" w:sz="0" w:space="0" w:color="auto"/>
        <w:left w:val="none" w:sz="0" w:space="0" w:color="auto"/>
        <w:bottom w:val="none" w:sz="0" w:space="0" w:color="auto"/>
        <w:right w:val="none" w:sz="0" w:space="0" w:color="auto"/>
      </w:divBdr>
    </w:div>
    <w:div w:id="1057627978">
      <w:bodyDiv w:val="1"/>
      <w:marLeft w:val="0"/>
      <w:marRight w:val="0"/>
      <w:marTop w:val="0"/>
      <w:marBottom w:val="0"/>
      <w:divBdr>
        <w:top w:val="none" w:sz="0" w:space="0" w:color="auto"/>
        <w:left w:val="none" w:sz="0" w:space="0" w:color="auto"/>
        <w:bottom w:val="none" w:sz="0" w:space="0" w:color="auto"/>
        <w:right w:val="none" w:sz="0" w:space="0" w:color="auto"/>
      </w:divBdr>
      <w:divsChild>
        <w:div w:id="1925994577">
          <w:marLeft w:val="0"/>
          <w:marRight w:val="0"/>
          <w:marTop w:val="0"/>
          <w:marBottom w:val="0"/>
          <w:divBdr>
            <w:top w:val="none" w:sz="0" w:space="0" w:color="auto"/>
            <w:left w:val="none" w:sz="0" w:space="0" w:color="auto"/>
            <w:bottom w:val="none" w:sz="0" w:space="0" w:color="auto"/>
            <w:right w:val="none" w:sz="0" w:space="0" w:color="auto"/>
          </w:divBdr>
        </w:div>
      </w:divsChild>
    </w:div>
    <w:div w:id="1123185557">
      <w:bodyDiv w:val="1"/>
      <w:marLeft w:val="0"/>
      <w:marRight w:val="0"/>
      <w:marTop w:val="0"/>
      <w:marBottom w:val="0"/>
      <w:divBdr>
        <w:top w:val="none" w:sz="0" w:space="0" w:color="auto"/>
        <w:left w:val="none" w:sz="0" w:space="0" w:color="auto"/>
        <w:bottom w:val="none" w:sz="0" w:space="0" w:color="auto"/>
        <w:right w:val="none" w:sz="0" w:space="0" w:color="auto"/>
      </w:divBdr>
    </w:div>
    <w:div w:id="1132746517">
      <w:bodyDiv w:val="1"/>
      <w:marLeft w:val="0"/>
      <w:marRight w:val="0"/>
      <w:marTop w:val="0"/>
      <w:marBottom w:val="0"/>
      <w:divBdr>
        <w:top w:val="none" w:sz="0" w:space="0" w:color="auto"/>
        <w:left w:val="none" w:sz="0" w:space="0" w:color="auto"/>
        <w:bottom w:val="none" w:sz="0" w:space="0" w:color="auto"/>
        <w:right w:val="none" w:sz="0" w:space="0" w:color="auto"/>
      </w:divBdr>
    </w:div>
    <w:div w:id="1148789117">
      <w:bodyDiv w:val="1"/>
      <w:marLeft w:val="0"/>
      <w:marRight w:val="0"/>
      <w:marTop w:val="0"/>
      <w:marBottom w:val="0"/>
      <w:divBdr>
        <w:top w:val="none" w:sz="0" w:space="0" w:color="auto"/>
        <w:left w:val="none" w:sz="0" w:space="0" w:color="auto"/>
        <w:bottom w:val="none" w:sz="0" w:space="0" w:color="auto"/>
        <w:right w:val="none" w:sz="0" w:space="0" w:color="auto"/>
      </w:divBdr>
    </w:div>
    <w:div w:id="1195969310">
      <w:bodyDiv w:val="1"/>
      <w:marLeft w:val="0"/>
      <w:marRight w:val="0"/>
      <w:marTop w:val="0"/>
      <w:marBottom w:val="0"/>
      <w:divBdr>
        <w:top w:val="none" w:sz="0" w:space="0" w:color="auto"/>
        <w:left w:val="none" w:sz="0" w:space="0" w:color="auto"/>
        <w:bottom w:val="none" w:sz="0" w:space="0" w:color="auto"/>
        <w:right w:val="none" w:sz="0" w:space="0" w:color="auto"/>
      </w:divBdr>
    </w:div>
    <w:div w:id="1211115559">
      <w:bodyDiv w:val="1"/>
      <w:marLeft w:val="0"/>
      <w:marRight w:val="0"/>
      <w:marTop w:val="0"/>
      <w:marBottom w:val="0"/>
      <w:divBdr>
        <w:top w:val="none" w:sz="0" w:space="0" w:color="auto"/>
        <w:left w:val="none" w:sz="0" w:space="0" w:color="auto"/>
        <w:bottom w:val="none" w:sz="0" w:space="0" w:color="auto"/>
        <w:right w:val="none" w:sz="0" w:space="0" w:color="auto"/>
      </w:divBdr>
    </w:div>
    <w:div w:id="1213152639">
      <w:bodyDiv w:val="1"/>
      <w:marLeft w:val="0"/>
      <w:marRight w:val="0"/>
      <w:marTop w:val="0"/>
      <w:marBottom w:val="0"/>
      <w:divBdr>
        <w:top w:val="none" w:sz="0" w:space="0" w:color="auto"/>
        <w:left w:val="none" w:sz="0" w:space="0" w:color="auto"/>
        <w:bottom w:val="none" w:sz="0" w:space="0" w:color="auto"/>
        <w:right w:val="none" w:sz="0" w:space="0" w:color="auto"/>
      </w:divBdr>
    </w:div>
    <w:div w:id="1230580108">
      <w:bodyDiv w:val="1"/>
      <w:marLeft w:val="0"/>
      <w:marRight w:val="0"/>
      <w:marTop w:val="0"/>
      <w:marBottom w:val="0"/>
      <w:divBdr>
        <w:top w:val="none" w:sz="0" w:space="0" w:color="auto"/>
        <w:left w:val="none" w:sz="0" w:space="0" w:color="auto"/>
        <w:bottom w:val="none" w:sz="0" w:space="0" w:color="auto"/>
        <w:right w:val="none" w:sz="0" w:space="0" w:color="auto"/>
      </w:divBdr>
    </w:div>
    <w:div w:id="1236551625">
      <w:bodyDiv w:val="1"/>
      <w:marLeft w:val="0"/>
      <w:marRight w:val="0"/>
      <w:marTop w:val="0"/>
      <w:marBottom w:val="0"/>
      <w:divBdr>
        <w:top w:val="none" w:sz="0" w:space="0" w:color="auto"/>
        <w:left w:val="none" w:sz="0" w:space="0" w:color="auto"/>
        <w:bottom w:val="none" w:sz="0" w:space="0" w:color="auto"/>
        <w:right w:val="none" w:sz="0" w:space="0" w:color="auto"/>
      </w:divBdr>
    </w:div>
    <w:div w:id="1248029214">
      <w:bodyDiv w:val="1"/>
      <w:marLeft w:val="0"/>
      <w:marRight w:val="0"/>
      <w:marTop w:val="0"/>
      <w:marBottom w:val="0"/>
      <w:divBdr>
        <w:top w:val="none" w:sz="0" w:space="0" w:color="auto"/>
        <w:left w:val="none" w:sz="0" w:space="0" w:color="auto"/>
        <w:bottom w:val="none" w:sz="0" w:space="0" w:color="auto"/>
        <w:right w:val="none" w:sz="0" w:space="0" w:color="auto"/>
      </w:divBdr>
    </w:div>
    <w:div w:id="1249382529">
      <w:bodyDiv w:val="1"/>
      <w:marLeft w:val="0"/>
      <w:marRight w:val="0"/>
      <w:marTop w:val="0"/>
      <w:marBottom w:val="0"/>
      <w:divBdr>
        <w:top w:val="none" w:sz="0" w:space="0" w:color="auto"/>
        <w:left w:val="none" w:sz="0" w:space="0" w:color="auto"/>
        <w:bottom w:val="none" w:sz="0" w:space="0" w:color="auto"/>
        <w:right w:val="none" w:sz="0" w:space="0" w:color="auto"/>
      </w:divBdr>
    </w:div>
    <w:div w:id="1327897457">
      <w:bodyDiv w:val="1"/>
      <w:marLeft w:val="0"/>
      <w:marRight w:val="0"/>
      <w:marTop w:val="0"/>
      <w:marBottom w:val="0"/>
      <w:divBdr>
        <w:top w:val="none" w:sz="0" w:space="0" w:color="auto"/>
        <w:left w:val="none" w:sz="0" w:space="0" w:color="auto"/>
        <w:bottom w:val="none" w:sz="0" w:space="0" w:color="auto"/>
        <w:right w:val="none" w:sz="0" w:space="0" w:color="auto"/>
      </w:divBdr>
    </w:div>
    <w:div w:id="1356736165">
      <w:bodyDiv w:val="1"/>
      <w:marLeft w:val="0"/>
      <w:marRight w:val="0"/>
      <w:marTop w:val="0"/>
      <w:marBottom w:val="0"/>
      <w:divBdr>
        <w:top w:val="none" w:sz="0" w:space="0" w:color="auto"/>
        <w:left w:val="none" w:sz="0" w:space="0" w:color="auto"/>
        <w:bottom w:val="none" w:sz="0" w:space="0" w:color="auto"/>
        <w:right w:val="none" w:sz="0" w:space="0" w:color="auto"/>
      </w:divBdr>
    </w:div>
    <w:div w:id="1394040587">
      <w:bodyDiv w:val="1"/>
      <w:marLeft w:val="0"/>
      <w:marRight w:val="0"/>
      <w:marTop w:val="0"/>
      <w:marBottom w:val="0"/>
      <w:divBdr>
        <w:top w:val="none" w:sz="0" w:space="0" w:color="auto"/>
        <w:left w:val="none" w:sz="0" w:space="0" w:color="auto"/>
        <w:bottom w:val="none" w:sz="0" w:space="0" w:color="auto"/>
        <w:right w:val="none" w:sz="0" w:space="0" w:color="auto"/>
      </w:divBdr>
    </w:div>
    <w:div w:id="1404378657">
      <w:bodyDiv w:val="1"/>
      <w:marLeft w:val="0"/>
      <w:marRight w:val="0"/>
      <w:marTop w:val="0"/>
      <w:marBottom w:val="0"/>
      <w:divBdr>
        <w:top w:val="none" w:sz="0" w:space="0" w:color="auto"/>
        <w:left w:val="none" w:sz="0" w:space="0" w:color="auto"/>
        <w:bottom w:val="none" w:sz="0" w:space="0" w:color="auto"/>
        <w:right w:val="none" w:sz="0" w:space="0" w:color="auto"/>
      </w:divBdr>
    </w:div>
    <w:div w:id="1440680404">
      <w:bodyDiv w:val="1"/>
      <w:marLeft w:val="0"/>
      <w:marRight w:val="0"/>
      <w:marTop w:val="0"/>
      <w:marBottom w:val="0"/>
      <w:divBdr>
        <w:top w:val="none" w:sz="0" w:space="0" w:color="auto"/>
        <w:left w:val="none" w:sz="0" w:space="0" w:color="auto"/>
        <w:bottom w:val="none" w:sz="0" w:space="0" w:color="auto"/>
        <w:right w:val="none" w:sz="0" w:space="0" w:color="auto"/>
      </w:divBdr>
    </w:div>
    <w:div w:id="1484927313">
      <w:bodyDiv w:val="1"/>
      <w:marLeft w:val="0"/>
      <w:marRight w:val="0"/>
      <w:marTop w:val="0"/>
      <w:marBottom w:val="0"/>
      <w:divBdr>
        <w:top w:val="none" w:sz="0" w:space="0" w:color="auto"/>
        <w:left w:val="none" w:sz="0" w:space="0" w:color="auto"/>
        <w:bottom w:val="none" w:sz="0" w:space="0" w:color="auto"/>
        <w:right w:val="none" w:sz="0" w:space="0" w:color="auto"/>
      </w:divBdr>
    </w:div>
    <w:div w:id="1485396470">
      <w:bodyDiv w:val="1"/>
      <w:marLeft w:val="0"/>
      <w:marRight w:val="0"/>
      <w:marTop w:val="0"/>
      <w:marBottom w:val="0"/>
      <w:divBdr>
        <w:top w:val="none" w:sz="0" w:space="0" w:color="auto"/>
        <w:left w:val="none" w:sz="0" w:space="0" w:color="auto"/>
        <w:bottom w:val="none" w:sz="0" w:space="0" w:color="auto"/>
        <w:right w:val="none" w:sz="0" w:space="0" w:color="auto"/>
      </w:divBdr>
    </w:div>
    <w:div w:id="1488594804">
      <w:bodyDiv w:val="1"/>
      <w:marLeft w:val="0"/>
      <w:marRight w:val="0"/>
      <w:marTop w:val="0"/>
      <w:marBottom w:val="0"/>
      <w:divBdr>
        <w:top w:val="none" w:sz="0" w:space="0" w:color="auto"/>
        <w:left w:val="none" w:sz="0" w:space="0" w:color="auto"/>
        <w:bottom w:val="none" w:sz="0" w:space="0" w:color="auto"/>
        <w:right w:val="none" w:sz="0" w:space="0" w:color="auto"/>
      </w:divBdr>
      <w:divsChild>
        <w:div w:id="534584671">
          <w:marLeft w:val="0"/>
          <w:marRight w:val="0"/>
          <w:marTop w:val="0"/>
          <w:marBottom w:val="0"/>
          <w:divBdr>
            <w:top w:val="none" w:sz="0" w:space="0" w:color="auto"/>
            <w:left w:val="none" w:sz="0" w:space="0" w:color="auto"/>
            <w:bottom w:val="none" w:sz="0" w:space="0" w:color="auto"/>
            <w:right w:val="none" w:sz="0" w:space="0" w:color="auto"/>
          </w:divBdr>
        </w:div>
        <w:div w:id="1254628128">
          <w:marLeft w:val="0"/>
          <w:marRight w:val="0"/>
          <w:marTop w:val="0"/>
          <w:marBottom w:val="0"/>
          <w:divBdr>
            <w:top w:val="none" w:sz="0" w:space="0" w:color="auto"/>
            <w:left w:val="none" w:sz="0" w:space="0" w:color="auto"/>
            <w:bottom w:val="none" w:sz="0" w:space="0" w:color="auto"/>
            <w:right w:val="none" w:sz="0" w:space="0" w:color="auto"/>
          </w:divBdr>
        </w:div>
        <w:div w:id="468934969">
          <w:marLeft w:val="0"/>
          <w:marRight w:val="0"/>
          <w:marTop w:val="0"/>
          <w:marBottom w:val="0"/>
          <w:divBdr>
            <w:top w:val="none" w:sz="0" w:space="0" w:color="auto"/>
            <w:left w:val="none" w:sz="0" w:space="0" w:color="auto"/>
            <w:bottom w:val="none" w:sz="0" w:space="0" w:color="auto"/>
            <w:right w:val="none" w:sz="0" w:space="0" w:color="auto"/>
          </w:divBdr>
        </w:div>
        <w:div w:id="1938630797">
          <w:marLeft w:val="0"/>
          <w:marRight w:val="0"/>
          <w:marTop w:val="0"/>
          <w:marBottom w:val="0"/>
          <w:divBdr>
            <w:top w:val="none" w:sz="0" w:space="0" w:color="auto"/>
            <w:left w:val="none" w:sz="0" w:space="0" w:color="auto"/>
            <w:bottom w:val="none" w:sz="0" w:space="0" w:color="auto"/>
            <w:right w:val="none" w:sz="0" w:space="0" w:color="auto"/>
          </w:divBdr>
        </w:div>
        <w:div w:id="908534394">
          <w:marLeft w:val="0"/>
          <w:marRight w:val="0"/>
          <w:marTop w:val="0"/>
          <w:marBottom w:val="0"/>
          <w:divBdr>
            <w:top w:val="none" w:sz="0" w:space="0" w:color="auto"/>
            <w:left w:val="none" w:sz="0" w:space="0" w:color="auto"/>
            <w:bottom w:val="none" w:sz="0" w:space="0" w:color="auto"/>
            <w:right w:val="none" w:sz="0" w:space="0" w:color="auto"/>
          </w:divBdr>
        </w:div>
        <w:div w:id="907032223">
          <w:marLeft w:val="0"/>
          <w:marRight w:val="0"/>
          <w:marTop w:val="0"/>
          <w:marBottom w:val="0"/>
          <w:divBdr>
            <w:top w:val="none" w:sz="0" w:space="0" w:color="auto"/>
            <w:left w:val="none" w:sz="0" w:space="0" w:color="auto"/>
            <w:bottom w:val="none" w:sz="0" w:space="0" w:color="auto"/>
            <w:right w:val="none" w:sz="0" w:space="0" w:color="auto"/>
          </w:divBdr>
        </w:div>
        <w:div w:id="299385752">
          <w:marLeft w:val="0"/>
          <w:marRight w:val="0"/>
          <w:marTop w:val="0"/>
          <w:marBottom w:val="0"/>
          <w:divBdr>
            <w:top w:val="none" w:sz="0" w:space="0" w:color="auto"/>
            <w:left w:val="none" w:sz="0" w:space="0" w:color="auto"/>
            <w:bottom w:val="none" w:sz="0" w:space="0" w:color="auto"/>
            <w:right w:val="none" w:sz="0" w:space="0" w:color="auto"/>
          </w:divBdr>
        </w:div>
        <w:div w:id="1104155736">
          <w:marLeft w:val="0"/>
          <w:marRight w:val="0"/>
          <w:marTop w:val="0"/>
          <w:marBottom w:val="0"/>
          <w:divBdr>
            <w:top w:val="none" w:sz="0" w:space="0" w:color="auto"/>
            <w:left w:val="none" w:sz="0" w:space="0" w:color="auto"/>
            <w:bottom w:val="none" w:sz="0" w:space="0" w:color="auto"/>
            <w:right w:val="none" w:sz="0" w:space="0" w:color="auto"/>
          </w:divBdr>
        </w:div>
        <w:div w:id="2025354216">
          <w:marLeft w:val="0"/>
          <w:marRight w:val="0"/>
          <w:marTop w:val="0"/>
          <w:marBottom w:val="0"/>
          <w:divBdr>
            <w:top w:val="none" w:sz="0" w:space="0" w:color="auto"/>
            <w:left w:val="none" w:sz="0" w:space="0" w:color="auto"/>
            <w:bottom w:val="none" w:sz="0" w:space="0" w:color="auto"/>
            <w:right w:val="none" w:sz="0" w:space="0" w:color="auto"/>
          </w:divBdr>
        </w:div>
        <w:div w:id="1125733734">
          <w:marLeft w:val="0"/>
          <w:marRight w:val="0"/>
          <w:marTop w:val="0"/>
          <w:marBottom w:val="0"/>
          <w:divBdr>
            <w:top w:val="none" w:sz="0" w:space="0" w:color="auto"/>
            <w:left w:val="none" w:sz="0" w:space="0" w:color="auto"/>
            <w:bottom w:val="none" w:sz="0" w:space="0" w:color="auto"/>
            <w:right w:val="none" w:sz="0" w:space="0" w:color="auto"/>
          </w:divBdr>
        </w:div>
        <w:div w:id="999776416">
          <w:marLeft w:val="0"/>
          <w:marRight w:val="0"/>
          <w:marTop w:val="0"/>
          <w:marBottom w:val="0"/>
          <w:divBdr>
            <w:top w:val="none" w:sz="0" w:space="0" w:color="auto"/>
            <w:left w:val="none" w:sz="0" w:space="0" w:color="auto"/>
            <w:bottom w:val="none" w:sz="0" w:space="0" w:color="auto"/>
            <w:right w:val="none" w:sz="0" w:space="0" w:color="auto"/>
          </w:divBdr>
        </w:div>
        <w:div w:id="1866478832">
          <w:marLeft w:val="0"/>
          <w:marRight w:val="0"/>
          <w:marTop w:val="0"/>
          <w:marBottom w:val="0"/>
          <w:divBdr>
            <w:top w:val="none" w:sz="0" w:space="0" w:color="auto"/>
            <w:left w:val="none" w:sz="0" w:space="0" w:color="auto"/>
            <w:bottom w:val="none" w:sz="0" w:space="0" w:color="auto"/>
            <w:right w:val="none" w:sz="0" w:space="0" w:color="auto"/>
          </w:divBdr>
        </w:div>
        <w:div w:id="1777409287">
          <w:marLeft w:val="0"/>
          <w:marRight w:val="0"/>
          <w:marTop w:val="0"/>
          <w:marBottom w:val="0"/>
          <w:divBdr>
            <w:top w:val="none" w:sz="0" w:space="0" w:color="auto"/>
            <w:left w:val="none" w:sz="0" w:space="0" w:color="auto"/>
            <w:bottom w:val="none" w:sz="0" w:space="0" w:color="auto"/>
            <w:right w:val="none" w:sz="0" w:space="0" w:color="auto"/>
          </w:divBdr>
        </w:div>
        <w:div w:id="617378396">
          <w:marLeft w:val="0"/>
          <w:marRight w:val="0"/>
          <w:marTop w:val="0"/>
          <w:marBottom w:val="0"/>
          <w:divBdr>
            <w:top w:val="none" w:sz="0" w:space="0" w:color="auto"/>
            <w:left w:val="none" w:sz="0" w:space="0" w:color="auto"/>
            <w:bottom w:val="none" w:sz="0" w:space="0" w:color="auto"/>
            <w:right w:val="none" w:sz="0" w:space="0" w:color="auto"/>
          </w:divBdr>
        </w:div>
        <w:div w:id="1416364161">
          <w:marLeft w:val="0"/>
          <w:marRight w:val="0"/>
          <w:marTop w:val="0"/>
          <w:marBottom w:val="0"/>
          <w:divBdr>
            <w:top w:val="none" w:sz="0" w:space="0" w:color="auto"/>
            <w:left w:val="none" w:sz="0" w:space="0" w:color="auto"/>
            <w:bottom w:val="none" w:sz="0" w:space="0" w:color="auto"/>
            <w:right w:val="none" w:sz="0" w:space="0" w:color="auto"/>
          </w:divBdr>
        </w:div>
        <w:div w:id="1660617744">
          <w:marLeft w:val="0"/>
          <w:marRight w:val="0"/>
          <w:marTop w:val="0"/>
          <w:marBottom w:val="0"/>
          <w:divBdr>
            <w:top w:val="none" w:sz="0" w:space="0" w:color="auto"/>
            <w:left w:val="none" w:sz="0" w:space="0" w:color="auto"/>
            <w:bottom w:val="none" w:sz="0" w:space="0" w:color="auto"/>
            <w:right w:val="none" w:sz="0" w:space="0" w:color="auto"/>
          </w:divBdr>
        </w:div>
      </w:divsChild>
    </w:div>
    <w:div w:id="1544560688">
      <w:bodyDiv w:val="1"/>
      <w:marLeft w:val="0"/>
      <w:marRight w:val="0"/>
      <w:marTop w:val="0"/>
      <w:marBottom w:val="0"/>
      <w:divBdr>
        <w:top w:val="none" w:sz="0" w:space="0" w:color="auto"/>
        <w:left w:val="none" w:sz="0" w:space="0" w:color="auto"/>
        <w:bottom w:val="none" w:sz="0" w:space="0" w:color="auto"/>
        <w:right w:val="none" w:sz="0" w:space="0" w:color="auto"/>
      </w:divBdr>
      <w:divsChild>
        <w:div w:id="140579375">
          <w:marLeft w:val="0"/>
          <w:marRight w:val="0"/>
          <w:marTop w:val="0"/>
          <w:marBottom w:val="0"/>
          <w:divBdr>
            <w:top w:val="none" w:sz="0" w:space="0" w:color="auto"/>
            <w:left w:val="none" w:sz="0" w:space="0" w:color="auto"/>
            <w:bottom w:val="none" w:sz="0" w:space="0" w:color="auto"/>
            <w:right w:val="none" w:sz="0" w:space="0" w:color="auto"/>
          </w:divBdr>
        </w:div>
        <w:div w:id="385372235">
          <w:marLeft w:val="0"/>
          <w:marRight w:val="0"/>
          <w:marTop w:val="0"/>
          <w:marBottom w:val="0"/>
          <w:divBdr>
            <w:top w:val="none" w:sz="0" w:space="0" w:color="auto"/>
            <w:left w:val="none" w:sz="0" w:space="0" w:color="auto"/>
            <w:bottom w:val="none" w:sz="0" w:space="0" w:color="auto"/>
            <w:right w:val="none" w:sz="0" w:space="0" w:color="auto"/>
          </w:divBdr>
        </w:div>
        <w:div w:id="580484014">
          <w:marLeft w:val="0"/>
          <w:marRight w:val="0"/>
          <w:marTop w:val="0"/>
          <w:marBottom w:val="0"/>
          <w:divBdr>
            <w:top w:val="none" w:sz="0" w:space="0" w:color="auto"/>
            <w:left w:val="none" w:sz="0" w:space="0" w:color="auto"/>
            <w:bottom w:val="none" w:sz="0" w:space="0" w:color="auto"/>
            <w:right w:val="none" w:sz="0" w:space="0" w:color="auto"/>
          </w:divBdr>
        </w:div>
        <w:div w:id="657533909">
          <w:marLeft w:val="0"/>
          <w:marRight w:val="0"/>
          <w:marTop w:val="0"/>
          <w:marBottom w:val="0"/>
          <w:divBdr>
            <w:top w:val="none" w:sz="0" w:space="0" w:color="auto"/>
            <w:left w:val="none" w:sz="0" w:space="0" w:color="auto"/>
            <w:bottom w:val="none" w:sz="0" w:space="0" w:color="auto"/>
            <w:right w:val="none" w:sz="0" w:space="0" w:color="auto"/>
          </w:divBdr>
        </w:div>
        <w:div w:id="770393798">
          <w:marLeft w:val="0"/>
          <w:marRight w:val="0"/>
          <w:marTop w:val="0"/>
          <w:marBottom w:val="0"/>
          <w:divBdr>
            <w:top w:val="none" w:sz="0" w:space="0" w:color="auto"/>
            <w:left w:val="none" w:sz="0" w:space="0" w:color="auto"/>
            <w:bottom w:val="none" w:sz="0" w:space="0" w:color="auto"/>
            <w:right w:val="none" w:sz="0" w:space="0" w:color="auto"/>
          </w:divBdr>
        </w:div>
        <w:div w:id="773016918">
          <w:marLeft w:val="0"/>
          <w:marRight w:val="0"/>
          <w:marTop w:val="0"/>
          <w:marBottom w:val="0"/>
          <w:divBdr>
            <w:top w:val="none" w:sz="0" w:space="0" w:color="auto"/>
            <w:left w:val="none" w:sz="0" w:space="0" w:color="auto"/>
            <w:bottom w:val="none" w:sz="0" w:space="0" w:color="auto"/>
            <w:right w:val="none" w:sz="0" w:space="0" w:color="auto"/>
          </w:divBdr>
        </w:div>
        <w:div w:id="800268198">
          <w:marLeft w:val="0"/>
          <w:marRight w:val="0"/>
          <w:marTop w:val="0"/>
          <w:marBottom w:val="0"/>
          <w:divBdr>
            <w:top w:val="none" w:sz="0" w:space="0" w:color="auto"/>
            <w:left w:val="none" w:sz="0" w:space="0" w:color="auto"/>
            <w:bottom w:val="none" w:sz="0" w:space="0" w:color="auto"/>
            <w:right w:val="none" w:sz="0" w:space="0" w:color="auto"/>
          </w:divBdr>
        </w:div>
        <w:div w:id="885991614">
          <w:marLeft w:val="0"/>
          <w:marRight w:val="0"/>
          <w:marTop w:val="0"/>
          <w:marBottom w:val="0"/>
          <w:divBdr>
            <w:top w:val="none" w:sz="0" w:space="0" w:color="auto"/>
            <w:left w:val="none" w:sz="0" w:space="0" w:color="auto"/>
            <w:bottom w:val="none" w:sz="0" w:space="0" w:color="auto"/>
            <w:right w:val="none" w:sz="0" w:space="0" w:color="auto"/>
          </w:divBdr>
        </w:div>
        <w:div w:id="963342332">
          <w:marLeft w:val="0"/>
          <w:marRight w:val="0"/>
          <w:marTop w:val="0"/>
          <w:marBottom w:val="0"/>
          <w:divBdr>
            <w:top w:val="none" w:sz="0" w:space="0" w:color="auto"/>
            <w:left w:val="none" w:sz="0" w:space="0" w:color="auto"/>
            <w:bottom w:val="none" w:sz="0" w:space="0" w:color="auto"/>
            <w:right w:val="none" w:sz="0" w:space="0" w:color="auto"/>
          </w:divBdr>
        </w:div>
        <w:div w:id="1618633159">
          <w:marLeft w:val="0"/>
          <w:marRight w:val="0"/>
          <w:marTop w:val="0"/>
          <w:marBottom w:val="0"/>
          <w:divBdr>
            <w:top w:val="none" w:sz="0" w:space="0" w:color="auto"/>
            <w:left w:val="none" w:sz="0" w:space="0" w:color="auto"/>
            <w:bottom w:val="none" w:sz="0" w:space="0" w:color="auto"/>
            <w:right w:val="none" w:sz="0" w:space="0" w:color="auto"/>
          </w:divBdr>
        </w:div>
        <w:div w:id="2019962459">
          <w:marLeft w:val="0"/>
          <w:marRight w:val="0"/>
          <w:marTop w:val="0"/>
          <w:marBottom w:val="0"/>
          <w:divBdr>
            <w:top w:val="none" w:sz="0" w:space="0" w:color="auto"/>
            <w:left w:val="none" w:sz="0" w:space="0" w:color="auto"/>
            <w:bottom w:val="none" w:sz="0" w:space="0" w:color="auto"/>
            <w:right w:val="none" w:sz="0" w:space="0" w:color="auto"/>
          </w:divBdr>
        </w:div>
      </w:divsChild>
    </w:div>
    <w:div w:id="1579052219">
      <w:bodyDiv w:val="1"/>
      <w:marLeft w:val="0"/>
      <w:marRight w:val="0"/>
      <w:marTop w:val="0"/>
      <w:marBottom w:val="0"/>
      <w:divBdr>
        <w:top w:val="none" w:sz="0" w:space="0" w:color="auto"/>
        <w:left w:val="none" w:sz="0" w:space="0" w:color="auto"/>
        <w:bottom w:val="none" w:sz="0" w:space="0" w:color="auto"/>
        <w:right w:val="none" w:sz="0" w:space="0" w:color="auto"/>
      </w:divBdr>
    </w:div>
    <w:div w:id="1602034287">
      <w:bodyDiv w:val="1"/>
      <w:marLeft w:val="0"/>
      <w:marRight w:val="0"/>
      <w:marTop w:val="0"/>
      <w:marBottom w:val="0"/>
      <w:divBdr>
        <w:top w:val="none" w:sz="0" w:space="0" w:color="auto"/>
        <w:left w:val="none" w:sz="0" w:space="0" w:color="auto"/>
        <w:bottom w:val="none" w:sz="0" w:space="0" w:color="auto"/>
        <w:right w:val="none" w:sz="0" w:space="0" w:color="auto"/>
      </w:divBdr>
    </w:div>
    <w:div w:id="1613783508">
      <w:bodyDiv w:val="1"/>
      <w:marLeft w:val="0"/>
      <w:marRight w:val="0"/>
      <w:marTop w:val="0"/>
      <w:marBottom w:val="0"/>
      <w:divBdr>
        <w:top w:val="none" w:sz="0" w:space="0" w:color="auto"/>
        <w:left w:val="none" w:sz="0" w:space="0" w:color="auto"/>
        <w:bottom w:val="none" w:sz="0" w:space="0" w:color="auto"/>
        <w:right w:val="none" w:sz="0" w:space="0" w:color="auto"/>
      </w:divBdr>
    </w:div>
    <w:div w:id="1617297540">
      <w:bodyDiv w:val="1"/>
      <w:marLeft w:val="0"/>
      <w:marRight w:val="0"/>
      <w:marTop w:val="0"/>
      <w:marBottom w:val="0"/>
      <w:divBdr>
        <w:top w:val="none" w:sz="0" w:space="0" w:color="auto"/>
        <w:left w:val="none" w:sz="0" w:space="0" w:color="auto"/>
        <w:bottom w:val="none" w:sz="0" w:space="0" w:color="auto"/>
        <w:right w:val="none" w:sz="0" w:space="0" w:color="auto"/>
      </w:divBdr>
    </w:div>
    <w:div w:id="1635866910">
      <w:bodyDiv w:val="1"/>
      <w:marLeft w:val="0"/>
      <w:marRight w:val="0"/>
      <w:marTop w:val="0"/>
      <w:marBottom w:val="0"/>
      <w:divBdr>
        <w:top w:val="none" w:sz="0" w:space="0" w:color="auto"/>
        <w:left w:val="none" w:sz="0" w:space="0" w:color="auto"/>
        <w:bottom w:val="none" w:sz="0" w:space="0" w:color="auto"/>
        <w:right w:val="none" w:sz="0" w:space="0" w:color="auto"/>
      </w:divBdr>
    </w:div>
    <w:div w:id="1636637004">
      <w:bodyDiv w:val="1"/>
      <w:marLeft w:val="0"/>
      <w:marRight w:val="0"/>
      <w:marTop w:val="0"/>
      <w:marBottom w:val="0"/>
      <w:divBdr>
        <w:top w:val="none" w:sz="0" w:space="0" w:color="auto"/>
        <w:left w:val="none" w:sz="0" w:space="0" w:color="auto"/>
        <w:bottom w:val="none" w:sz="0" w:space="0" w:color="auto"/>
        <w:right w:val="none" w:sz="0" w:space="0" w:color="auto"/>
      </w:divBdr>
    </w:div>
    <w:div w:id="1671056682">
      <w:bodyDiv w:val="1"/>
      <w:marLeft w:val="0"/>
      <w:marRight w:val="0"/>
      <w:marTop w:val="0"/>
      <w:marBottom w:val="0"/>
      <w:divBdr>
        <w:top w:val="none" w:sz="0" w:space="0" w:color="auto"/>
        <w:left w:val="none" w:sz="0" w:space="0" w:color="auto"/>
        <w:bottom w:val="none" w:sz="0" w:space="0" w:color="auto"/>
        <w:right w:val="none" w:sz="0" w:space="0" w:color="auto"/>
      </w:divBdr>
    </w:div>
    <w:div w:id="1693795468">
      <w:bodyDiv w:val="1"/>
      <w:marLeft w:val="0"/>
      <w:marRight w:val="0"/>
      <w:marTop w:val="0"/>
      <w:marBottom w:val="0"/>
      <w:divBdr>
        <w:top w:val="none" w:sz="0" w:space="0" w:color="auto"/>
        <w:left w:val="none" w:sz="0" w:space="0" w:color="auto"/>
        <w:bottom w:val="none" w:sz="0" w:space="0" w:color="auto"/>
        <w:right w:val="none" w:sz="0" w:space="0" w:color="auto"/>
      </w:divBdr>
    </w:div>
    <w:div w:id="1735471076">
      <w:bodyDiv w:val="1"/>
      <w:marLeft w:val="0"/>
      <w:marRight w:val="0"/>
      <w:marTop w:val="0"/>
      <w:marBottom w:val="0"/>
      <w:divBdr>
        <w:top w:val="none" w:sz="0" w:space="0" w:color="auto"/>
        <w:left w:val="none" w:sz="0" w:space="0" w:color="auto"/>
        <w:bottom w:val="none" w:sz="0" w:space="0" w:color="auto"/>
        <w:right w:val="none" w:sz="0" w:space="0" w:color="auto"/>
      </w:divBdr>
    </w:div>
    <w:div w:id="1787195432">
      <w:bodyDiv w:val="1"/>
      <w:marLeft w:val="0"/>
      <w:marRight w:val="0"/>
      <w:marTop w:val="0"/>
      <w:marBottom w:val="0"/>
      <w:divBdr>
        <w:top w:val="none" w:sz="0" w:space="0" w:color="auto"/>
        <w:left w:val="none" w:sz="0" w:space="0" w:color="auto"/>
        <w:bottom w:val="none" w:sz="0" w:space="0" w:color="auto"/>
        <w:right w:val="none" w:sz="0" w:space="0" w:color="auto"/>
      </w:divBdr>
    </w:div>
    <w:div w:id="1794790696">
      <w:bodyDiv w:val="1"/>
      <w:marLeft w:val="0"/>
      <w:marRight w:val="0"/>
      <w:marTop w:val="0"/>
      <w:marBottom w:val="0"/>
      <w:divBdr>
        <w:top w:val="none" w:sz="0" w:space="0" w:color="auto"/>
        <w:left w:val="none" w:sz="0" w:space="0" w:color="auto"/>
        <w:bottom w:val="none" w:sz="0" w:space="0" w:color="auto"/>
        <w:right w:val="none" w:sz="0" w:space="0" w:color="auto"/>
      </w:divBdr>
    </w:div>
    <w:div w:id="1805658948">
      <w:bodyDiv w:val="1"/>
      <w:marLeft w:val="0"/>
      <w:marRight w:val="0"/>
      <w:marTop w:val="0"/>
      <w:marBottom w:val="0"/>
      <w:divBdr>
        <w:top w:val="none" w:sz="0" w:space="0" w:color="auto"/>
        <w:left w:val="none" w:sz="0" w:space="0" w:color="auto"/>
        <w:bottom w:val="none" w:sz="0" w:space="0" w:color="auto"/>
        <w:right w:val="none" w:sz="0" w:space="0" w:color="auto"/>
      </w:divBdr>
    </w:div>
    <w:div w:id="1811702836">
      <w:bodyDiv w:val="1"/>
      <w:marLeft w:val="0"/>
      <w:marRight w:val="0"/>
      <w:marTop w:val="0"/>
      <w:marBottom w:val="0"/>
      <w:divBdr>
        <w:top w:val="none" w:sz="0" w:space="0" w:color="auto"/>
        <w:left w:val="none" w:sz="0" w:space="0" w:color="auto"/>
        <w:bottom w:val="none" w:sz="0" w:space="0" w:color="auto"/>
        <w:right w:val="none" w:sz="0" w:space="0" w:color="auto"/>
      </w:divBdr>
    </w:div>
    <w:div w:id="1828666403">
      <w:bodyDiv w:val="1"/>
      <w:marLeft w:val="0"/>
      <w:marRight w:val="0"/>
      <w:marTop w:val="0"/>
      <w:marBottom w:val="0"/>
      <w:divBdr>
        <w:top w:val="none" w:sz="0" w:space="0" w:color="auto"/>
        <w:left w:val="none" w:sz="0" w:space="0" w:color="auto"/>
        <w:bottom w:val="none" w:sz="0" w:space="0" w:color="auto"/>
        <w:right w:val="none" w:sz="0" w:space="0" w:color="auto"/>
      </w:divBdr>
    </w:div>
    <w:div w:id="1831672255">
      <w:bodyDiv w:val="1"/>
      <w:marLeft w:val="0"/>
      <w:marRight w:val="0"/>
      <w:marTop w:val="0"/>
      <w:marBottom w:val="0"/>
      <w:divBdr>
        <w:top w:val="none" w:sz="0" w:space="0" w:color="auto"/>
        <w:left w:val="none" w:sz="0" w:space="0" w:color="auto"/>
        <w:bottom w:val="none" w:sz="0" w:space="0" w:color="auto"/>
        <w:right w:val="none" w:sz="0" w:space="0" w:color="auto"/>
      </w:divBdr>
    </w:div>
    <w:div w:id="1864786331">
      <w:bodyDiv w:val="1"/>
      <w:marLeft w:val="0"/>
      <w:marRight w:val="0"/>
      <w:marTop w:val="0"/>
      <w:marBottom w:val="0"/>
      <w:divBdr>
        <w:top w:val="none" w:sz="0" w:space="0" w:color="auto"/>
        <w:left w:val="none" w:sz="0" w:space="0" w:color="auto"/>
        <w:bottom w:val="none" w:sz="0" w:space="0" w:color="auto"/>
        <w:right w:val="none" w:sz="0" w:space="0" w:color="auto"/>
      </w:divBdr>
    </w:div>
    <w:div w:id="1888104659">
      <w:bodyDiv w:val="1"/>
      <w:marLeft w:val="0"/>
      <w:marRight w:val="0"/>
      <w:marTop w:val="0"/>
      <w:marBottom w:val="0"/>
      <w:divBdr>
        <w:top w:val="none" w:sz="0" w:space="0" w:color="auto"/>
        <w:left w:val="none" w:sz="0" w:space="0" w:color="auto"/>
        <w:bottom w:val="none" w:sz="0" w:space="0" w:color="auto"/>
        <w:right w:val="none" w:sz="0" w:space="0" w:color="auto"/>
      </w:divBdr>
      <w:divsChild>
        <w:div w:id="1340430809">
          <w:marLeft w:val="0"/>
          <w:marRight w:val="0"/>
          <w:marTop w:val="0"/>
          <w:marBottom w:val="0"/>
          <w:divBdr>
            <w:top w:val="none" w:sz="0" w:space="0" w:color="auto"/>
            <w:left w:val="none" w:sz="0" w:space="0" w:color="auto"/>
            <w:bottom w:val="none" w:sz="0" w:space="0" w:color="auto"/>
            <w:right w:val="none" w:sz="0" w:space="0" w:color="auto"/>
          </w:divBdr>
        </w:div>
      </w:divsChild>
    </w:div>
    <w:div w:id="1894466279">
      <w:bodyDiv w:val="1"/>
      <w:marLeft w:val="0"/>
      <w:marRight w:val="0"/>
      <w:marTop w:val="0"/>
      <w:marBottom w:val="0"/>
      <w:divBdr>
        <w:top w:val="none" w:sz="0" w:space="0" w:color="auto"/>
        <w:left w:val="none" w:sz="0" w:space="0" w:color="auto"/>
        <w:bottom w:val="none" w:sz="0" w:space="0" w:color="auto"/>
        <w:right w:val="none" w:sz="0" w:space="0" w:color="auto"/>
      </w:divBdr>
    </w:div>
    <w:div w:id="1904442670">
      <w:bodyDiv w:val="1"/>
      <w:marLeft w:val="0"/>
      <w:marRight w:val="0"/>
      <w:marTop w:val="0"/>
      <w:marBottom w:val="0"/>
      <w:divBdr>
        <w:top w:val="none" w:sz="0" w:space="0" w:color="auto"/>
        <w:left w:val="none" w:sz="0" w:space="0" w:color="auto"/>
        <w:bottom w:val="none" w:sz="0" w:space="0" w:color="auto"/>
        <w:right w:val="none" w:sz="0" w:space="0" w:color="auto"/>
      </w:divBdr>
    </w:div>
    <w:div w:id="1917281537">
      <w:bodyDiv w:val="1"/>
      <w:marLeft w:val="0"/>
      <w:marRight w:val="0"/>
      <w:marTop w:val="0"/>
      <w:marBottom w:val="0"/>
      <w:divBdr>
        <w:top w:val="none" w:sz="0" w:space="0" w:color="auto"/>
        <w:left w:val="none" w:sz="0" w:space="0" w:color="auto"/>
        <w:bottom w:val="none" w:sz="0" w:space="0" w:color="auto"/>
        <w:right w:val="none" w:sz="0" w:space="0" w:color="auto"/>
      </w:divBdr>
    </w:div>
    <w:div w:id="1929924200">
      <w:bodyDiv w:val="1"/>
      <w:marLeft w:val="0"/>
      <w:marRight w:val="0"/>
      <w:marTop w:val="0"/>
      <w:marBottom w:val="0"/>
      <w:divBdr>
        <w:top w:val="none" w:sz="0" w:space="0" w:color="auto"/>
        <w:left w:val="none" w:sz="0" w:space="0" w:color="auto"/>
        <w:bottom w:val="none" w:sz="0" w:space="0" w:color="auto"/>
        <w:right w:val="none" w:sz="0" w:space="0" w:color="auto"/>
      </w:divBdr>
    </w:div>
    <w:div w:id="1935283162">
      <w:bodyDiv w:val="1"/>
      <w:marLeft w:val="0"/>
      <w:marRight w:val="0"/>
      <w:marTop w:val="0"/>
      <w:marBottom w:val="0"/>
      <w:divBdr>
        <w:top w:val="none" w:sz="0" w:space="0" w:color="auto"/>
        <w:left w:val="none" w:sz="0" w:space="0" w:color="auto"/>
        <w:bottom w:val="none" w:sz="0" w:space="0" w:color="auto"/>
        <w:right w:val="none" w:sz="0" w:space="0" w:color="auto"/>
      </w:divBdr>
    </w:div>
    <w:div w:id="1987397172">
      <w:bodyDiv w:val="1"/>
      <w:marLeft w:val="0"/>
      <w:marRight w:val="0"/>
      <w:marTop w:val="0"/>
      <w:marBottom w:val="0"/>
      <w:divBdr>
        <w:top w:val="none" w:sz="0" w:space="0" w:color="auto"/>
        <w:left w:val="none" w:sz="0" w:space="0" w:color="auto"/>
        <w:bottom w:val="none" w:sz="0" w:space="0" w:color="auto"/>
        <w:right w:val="none" w:sz="0" w:space="0" w:color="auto"/>
      </w:divBdr>
    </w:div>
    <w:div w:id="1990210331">
      <w:bodyDiv w:val="1"/>
      <w:marLeft w:val="0"/>
      <w:marRight w:val="0"/>
      <w:marTop w:val="0"/>
      <w:marBottom w:val="0"/>
      <w:divBdr>
        <w:top w:val="none" w:sz="0" w:space="0" w:color="auto"/>
        <w:left w:val="none" w:sz="0" w:space="0" w:color="auto"/>
        <w:bottom w:val="none" w:sz="0" w:space="0" w:color="auto"/>
        <w:right w:val="none" w:sz="0" w:space="0" w:color="auto"/>
      </w:divBdr>
    </w:div>
    <w:div w:id="1991246046">
      <w:bodyDiv w:val="1"/>
      <w:marLeft w:val="0"/>
      <w:marRight w:val="0"/>
      <w:marTop w:val="0"/>
      <w:marBottom w:val="0"/>
      <w:divBdr>
        <w:top w:val="none" w:sz="0" w:space="0" w:color="auto"/>
        <w:left w:val="none" w:sz="0" w:space="0" w:color="auto"/>
        <w:bottom w:val="none" w:sz="0" w:space="0" w:color="auto"/>
        <w:right w:val="none" w:sz="0" w:space="0" w:color="auto"/>
      </w:divBdr>
    </w:div>
    <w:div w:id="2023314725">
      <w:bodyDiv w:val="1"/>
      <w:marLeft w:val="0"/>
      <w:marRight w:val="0"/>
      <w:marTop w:val="0"/>
      <w:marBottom w:val="0"/>
      <w:divBdr>
        <w:top w:val="none" w:sz="0" w:space="0" w:color="auto"/>
        <w:left w:val="none" w:sz="0" w:space="0" w:color="auto"/>
        <w:bottom w:val="none" w:sz="0" w:space="0" w:color="auto"/>
        <w:right w:val="none" w:sz="0" w:space="0" w:color="auto"/>
      </w:divBdr>
    </w:div>
    <w:div w:id="2025859844">
      <w:bodyDiv w:val="1"/>
      <w:marLeft w:val="0"/>
      <w:marRight w:val="0"/>
      <w:marTop w:val="0"/>
      <w:marBottom w:val="0"/>
      <w:divBdr>
        <w:top w:val="none" w:sz="0" w:space="0" w:color="auto"/>
        <w:left w:val="none" w:sz="0" w:space="0" w:color="auto"/>
        <w:bottom w:val="none" w:sz="0" w:space="0" w:color="auto"/>
        <w:right w:val="none" w:sz="0" w:space="0" w:color="auto"/>
      </w:divBdr>
    </w:div>
    <w:div w:id="2067028626">
      <w:bodyDiv w:val="1"/>
      <w:marLeft w:val="0"/>
      <w:marRight w:val="0"/>
      <w:marTop w:val="0"/>
      <w:marBottom w:val="0"/>
      <w:divBdr>
        <w:top w:val="none" w:sz="0" w:space="0" w:color="auto"/>
        <w:left w:val="none" w:sz="0" w:space="0" w:color="auto"/>
        <w:bottom w:val="none" w:sz="0" w:space="0" w:color="auto"/>
        <w:right w:val="none" w:sz="0" w:space="0" w:color="auto"/>
      </w:divBdr>
    </w:div>
    <w:div w:id="2076010507">
      <w:bodyDiv w:val="1"/>
      <w:marLeft w:val="0"/>
      <w:marRight w:val="0"/>
      <w:marTop w:val="0"/>
      <w:marBottom w:val="0"/>
      <w:divBdr>
        <w:top w:val="none" w:sz="0" w:space="0" w:color="auto"/>
        <w:left w:val="none" w:sz="0" w:space="0" w:color="auto"/>
        <w:bottom w:val="none" w:sz="0" w:space="0" w:color="auto"/>
        <w:right w:val="none" w:sz="0" w:space="0" w:color="auto"/>
      </w:divBdr>
    </w:div>
    <w:div w:id="2107991368">
      <w:bodyDiv w:val="1"/>
      <w:marLeft w:val="0"/>
      <w:marRight w:val="0"/>
      <w:marTop w:val="0"/>
      <w:marBottom w:val="0"/>
      <w:divBdr>
        <w:top w:val="none" w:sz="0" w:space="0" w:color="auto"/>
        <w:left w:val="none" w:sz="0" w:space="0" w:color="auto"/>
        <w:bottom w:val="none" w:sz="0" w:space="0" w:color="auto"/>
        <w:right w:val="none" w:sz="0" w:space="0" w:color="auto"/>
      </w:divBdr>
    </w:div>
    <w:div w:id="2123065148">
      <w:bodyDiv w:val="1"/>
      <w:marLeft w:val="0"/>
      <w:marRight w:val="0"/>
      <w:marTop w:val="0"/>
      <w:marBottom w:val="0"/>
      <w:divBdr>
        <w:top w:val="none" w:sz="0" w:space="0" w:color="auto"/>
        <w:left w:val="none" w:sz="0" w:space="0" w:color="auto"/>
        <w:bottom w:val="none" w:sz="0" w:space="0" w:color="auto"/>
        <w:right w:val="none" w:sz="0" w:space="0" w:color="auto"/>
      </w:divBdr>
    </w:div>
    <w:div w:id="2123070029">
      <w:bodyDiv w:val="1"/>
      <w:marLeft w:val="0"/>
      <w:marRight w:val="0"/>
      <w:marTop w:val="0"/>
      <w:marBottom w:val="0"/>
      <w:divBdr>
        <w:top w:val="none" w:sz="0" w:space="0" w:color="auto"/>
        <w:left w:val="none" w:sz="0" w:space="0" w:color="auto"/>
        <w:bottom w:val="none" w:sz="0" w:space="0" w:color="auto"/>
        <w:right w:val="none" w:sz="0" w:space="0" w:color="auto"/>
      </w:divBdr>
    </w:div>
    <w:div w:id="2124962070">
      <w:bodyDiv w:val="1"/>
      <w:marLeft w:val="0"/>
      <w:marRight w:val="0"/>
      <w:marTop w:val="0"/>
      <w:marBottom w:val="0"/>
      <w:divBdr>
        <w:top w:val="none" w:sz="0" w:space="0" w:color="auto"/>
        <w:left w:val="none" w:sz="0" w:space="0" w:color="auto"/>
        <w:bottom w:val="none" w:sz="0" w:space="0" w:color="auto"/>
        <w:right w:val="none" w:sz="0" w:space="0" w:color="auto"/>
      </w:divBdr>
    </w:div>
    <w:div w:id="212703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NSNS.2012.05.01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manuelSnr1/Comp-Intelligence/blob/main/Firefly.p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NABIC.2009.539369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3CCBE0B3EE412BB581DF464DCF54F6"/>
        <w:category>
          <w:name w:val="General"/>
          <w:gallery w:val="placeholder"/>
        </w:category>
        <w:types>
          <w:type w:val="bbPlcHdr"/>
        </w:types>
        <w:behaviors>
          <w:behavior w:val="content"/>
        </w:behaviors>
        <w:guid w:val="{3E6501B0-F6ED-4F17-87B8-24F281A875DB}"/>
      </w:docPartPr>
      <w:docPartBody>
        <w:p w:rsidR="00F87620" w:rsidRDefault="00E40083" w:rsidP="00E40083">
          <w:pPr>
            <w:pStyle w:val="503CCBE0B3EE412BB581DF464DCF54F6"/>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83"/>
    <w:rsid w:val="001B4E6E"/>
    <w:rsid w:val="002F2027"/>
    <w:rsid w:val="00354AC2"/>
    <w:rsid w:val="008D6362"/>
    <w:rsid w:val="0093581A"/>
    <w:rsid w:val="009F1E0F"/>
    <w:rsid w:val="00C15CBD"/>
    <w:rsid w:val="00CA4425"/>
    <w:rsid w:val="00CF45C5"/>
    <w:rsid w:val="00D03AA4"/>
    <w:rsid w:val="00DE293E"/>
    <w:rsid w:val="00E40083"/>
    <w:rsid w:val="00EB59E0"/>
    <w:rsid w:val="00EB6CF6"/>
    <w:rsid w:val="00F84BF2"/>
    <w:rsid w:val="00F87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CCBE0B3EE412BB581DF464DCF54F6">
    <w:name w:val="503CCBE0B3EE412BB581DF464DCF54F6"/>
    <w:rsid w:val="00E40083"/>
  </w:style>
  <w:style w:type="character" w:styleId="PlaceholderText">
    <w:name w:val="Placeholder Text"/>
    <w:basedOn w:val="DefaultParagraphFont"/>
    <w:uiPriority w:val="99"/>
    <w:semiHidden/>
    <w:rsid w:val="00CA4425"/>
    <w:rPr>
      <w:color w:val="666666"/>
    </w:rPr>
  </w:style>
  <w:style w:type="paragraph" w:customStyle="1" w:styleId="9D773A976147493E8177B2F5F3045B74">
    <w:name w:val="9D773A976147493E8177B2F5F3045B74"/>
    <w:rsid w:val="00CA4425"/>
    <w:pPr>
      <w:spacing w:line="278" w:lineRule="auto"/>
    </w:pPr>
    <w:rPr>
      <w:kern w:val="2"/>
      <w:sz w:val="24"/>
      <w:szCs w:val="24"/>
      <w14:ligatures w14:val="standardContextual"/>
    </w:rPr>
  </w:style>
  <w:style w:type="paragraph" w:customStyle="1" w:styleId="79431AB032DA438290CAE4F2E95A058A">
    <w:name w:val="79431AB032DA438290CAE4F2E95A058A"/>
    <w:rsid w:val="00CA442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8C803-5F4D-4131-B539-0B6129C28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11</Pages>
  <Words>2535</Words>
  <Characters>16160</Characters>
  <Application>Microsoft Office Word</Application>
  <DocSecurity>0</DocSecurity>
  <Lines>259</Lines>
  <Paragraphs>63</Paragraphs>
  <ScaleCrop>false</ScaleCrop>
  <HeadingPairs>
    <vt:vector size="2" baseType="variant">
      <vt:variant>
        <vt:lpstr>Title</vt:lpstr>
      </vt:variant>
      <vt:variant>
        <vt:i4>1</vt:i4>
      </vt:variant>
    </vt:vector>
  </HeadingPairs>
  <TitlesOfParts>
    <vt:vector size="1" baseType="lpstr">
      <vt:lpstr>Revolutionizing Pharmacy Operations: An Evaluation of Robotic Automation Systems</vt:lpstr>
    </vt:vector>
  </TitlesOfParts>
  <Company>FedEx Express</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Unconventional Inspirations in Metaheuristics</dc:title>
  <dc:subject/>
  <dc:creator>Emmanuel Appiah</dc:creator>
  <cp:keywords/>
  <dc:description/>
  <cp:lastModifiedBy>Emmanuel Appiah</cp:lastModifiedBy>
  <cp:revision>7</cp:revision>
  <cp:lastPrinted>2024-05-14T06:32:00Z</cp:lastPrinted>
  <dcterms:created xsi:type="dcterms:W3CDTF">2024-05-13T16:32:00Z</dcterms:created>
  <dcterms:modified xsi:type="dcterms:W3CDTF">2024-05-14T06:33:00Z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f50c08ac3be78f587eddb220f9d43b49003b95cf744e1649a62a6c79cd2fdb4c</vt:lpwstr>
  </property>
</Properties>
</file>