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0BE" w:rsidRPr="000B2927" w:rsidRDefault="000B2927" w:rsidP="000B2927">
      <w:pPr>
        <w:jc w:val="center"/>
        <w:rPr>
          <w:sz w:val="28"/>
          <w:szCs w:val="28"/>
          <w:lang w:val="en-GB"/>
        </w:rPr>
      </w:pPr>
      <w:r w:rsidRPr="000B2927">
        <w:rPr>
          <w:sz w:val="28"/>
          <w:szCs w:val="28"/>
          <w:lang w:val="en-GB"/>
        </w:rPr>
        <w:t xml:space="preserve">Exercise </w:t>
      </w:r>
      <w:r w:rsidR="003D5691">
        <w:rPr>
          <w:sz w:val="28"/>
          <w:szCs w:val="28"/>
          <w:lang w:val="en-GB"/>
        </w:rPr>
        <w:t>11</w:t>
      </w:r>
    </w:p>
    <w:p w:rsidR="00AC3833" w:rsidRPr="001D4DA0" w:rsidRDefault="00257A7C" w:rsidP="001D4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D4DA0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proofErr w:type="spellStart"/>
      <w:r w:rsidRPr="001D4DA0">
        <w:rPr>
          <w:rFonts w:ascii="Times New Roman" w:hAnsi="Times New Roman" w:cs="Times New Roman"/>
          <w:sz w:val="24"/>
          <w:szCs w:val="24"/>
          <w:lang w:val="en-GB"/>
        </w:rPr>
        <w:t>BrowserModule</w:t>
      </w:r>
      <w:proofErr w:type="spellEnd"/>
      <w:r w:rsidRPr="001D4DA0">
        <w:rPr>
          <w:rFonts w:ascii="Times New Roman" w:hAnsi="Times New Roman" w:cs="Times New Roman"/>
          <w:sz w:val="24"/>
          <w:szCs w:val="24"/>
          <w:lang w:val="en-GB"/>
        </w:rPr>
        <w:t xml:space="preserve"> is automatically imported into the root application module, </w:t>
      </w:r>
      <w:proofErr w:type="spellStart"/>
      <w:r w:rsidRPr="001D4DA0">
        <w:rPr>
          <w:rFonts w:ascii="Times New Roman" w:hAnsi="Times New Roman" w:cs="Times New Roman"/>
          <w:sz w:val="24"/>
          <w:szCs w:val="24"/>
          <w:lang w:val="en-GB"/>
        </w:rPr>
        <w:t>AppModule</w:t>
      </w:r>
      <w:proofErr w:type="spellEnd"/>
      <w:r w:rsidRPr="001D4DA0">
        <w:rPr>
          <w:rFonts w:ascii="Times New Roman" w:hAnsi="Times New Roman" w:cs="Times New Roman"/>
          <w:sz w:val="24"/>
          <w:szCs w:val="24"/>
          <w:lang w:val="en-GB"/>
        </w:rPr>
        <w:t xml:space="preserve"> by CLI. And </w:t>
      </w:r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n app. module. </w:t>
      </w:r>
      <w:proofErr w:type="spellStart"/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ts</w:t>
      </w:r>
      <w:proofErr w:type="spellEnd"/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CommonModule</w:t>
      </w:r>
      <w:proofErr w:type="spellEnd"/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is imported through </w:t>
      </w:r>
      <w:proofErr w:type="spellStart"/>
      <w:r w:rsidRPr="001D4DA0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BrowserModule</w:t>
      </w:r>
      <w:proofErr w:type="spellEnd"/>
      <w:r w:rsidRPr="001D4DA0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257A7C" w:rsidRPr="001D4DA0" w:rsidRDefault="001D4DA0" w:rsidP="001D4DA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D4DA0">
        <w:rPr>
          <w:rFonts w:ascii="Times New Roman" w:hAnsi="Times New Roman" w:cs="Times New Roman"/>
          <w:sz w:val="24"/>
          <w:szCs w:val="24"/>
        </w:rPr>
        <w:t>We do</w:t>
      </w:r>
      <w:r w:rsidRPr="001D4DA0">
        <w:rPr>
          <w:rFonts w:ascii="Times New Roman" w:hAnsi="Times New Roman" w:cs="Times New Roman"/>
          <w:sz w:val="24"/>
          <w:szCs w:val="24"/>
        </w:rPr>
        <w:t xml:space="preserve"> not import routing before </w:t>
      </w:r>
      <w:proofErr w:type="spellStart"/>
      <w:r w:rsidRPr="001D4DA0">
        <w:rPr>
          <w:rFonts w:ascii="Times New Roman" w:hAnsi="Times New Roman" w:cs="Times New Roman"/>
          <w:sz w:val="24"/>
          <w:szCs w:val="24"/>
        </w:rPr>
        <w:t>GitHubRouting</w:t>
      </w:r>
      <w:proofErr w:type="spellEnd"/>
      <w:r w:rsidRPr="001D4DA0">
        <w:rPr>
          <w:rFonts w:ascii="Times New Roman" w:hAnsi="Times New Roman" w:cs="Times New Roman"/>
          <w:sz w:val="24"/>
          <w:szCs w:val="24"/>
        </w:rPr>
        <w:t xml:space="preserve"> in 11.3</w:t>
      </w:r>
      <w:r w:rsidRPr="001D4DA0">
        <w:rPr>
          <w:rFonts w:ascii="Times New Roman" w:hAnsi="Times New Roman" w:cs="Times New Roman"/>
          <w:sz w:val="24"/>
          <w:szCs w:val="24"/>
        </w:rPr>
        <w:t xml:space="preserve"> because if we do so routing will be processed </w:t>
      </w:r>
      <w:proofErr w:type="gramStart"/>
      <w:r w:rsidRPr="001D4DA0">
        <w:rPr>
          <w:rFonts w:ascii="Times New Roman" w:hAnsi="Times New Roman" w:cs="Times New Roman"/>
          <w:sz w:val="24"/>
          <w:szCs w:val="24"/>
        </w:rPr>
        <w:t>first ,</w:t>
      </w:r>
      <w:proofErr w:type="gramEnd"/>
      <w:r w:rsidRPr="001D4DA0">
        <w:rPr>
          <w:rFonts w:ascii="Times New Roman" w:hAnsi="Times New Roman" w:cs="Times New Roman"/>
          <w:sz w:val="24"/>
          <w:szCs w:val="24"/>
        </w:rPr>
        <w:t xml:space="preserve"> meaning that links to GitHub and </w:t>
      </w:r>
      <w:proofErr w:type="spellStart"/>
      <w:r w:rsidRPr="001D4DA0">
        <w:rPr>
          <w:rFonts w:ascii="Times New Roman" w:hAnsi="Times New Roman" w:cs="Times New Roman"/>
          <w:sz w:val="24"/>
          <w:szCs w:val="24"/>
        </w:rPr>
        <w:t>GitHubUser</w:t>
      </w:r>
      <w:proofErr w:type="spellEnd"/>
      <w:r w:rsidRPr="001D4DA0">
        <w:rPr>
          <w:rFonts w:ascii="Times New Roman" w:hAnsi="Times New Roman" w:cs="Times New Roman"/>
          <w:sz w:val="24"/>
          <w:szCs w:val="24"/>
        </w:rPr>
        <w:t xml:space="preserve"> component will be redirected to </w:t>
      </w:r>
      <w:proofErr w:type="spellStart"/>
      <w:r w:rsidRPr="001D4DA0">
        <w:rPr>
          <w:rFonts w:ascii="Times New Roman" w:hAnsi="Times New Roman" w:cs="Times New Roman"/>
          <w:sz w:val="24"/>
          <w:szCs w:val="24"/>
        </w:rPr>
        <w:t>NotFoundComponent</w:t>
      </w:r>
      <w:proofErr w:type="spellEnd"/>
      <w:r w:rsidRPr="001D4DA0">
        <w:rPr>
          <w:rFonts w:ascii="Times New Roman" w:hAnsi="Times New Roman" w:cs="Times New Roman"/>
          <w:sz w:val="24"/>
          <w:szCs w:val="24"/>
        </w:rPr>
        <w:t xml:space="preserve"> instead.</w:t>
      </w:r>
      <w:bookmarkStart w:id="0" w:name="_GoBack"/>
      <w:bookmarkEnd w:id="0"/>
    </w:p>
    <w:sectPr w:rsidR="00257A7C" w:rsidRPr="001D4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20B54"/>
    <w:multiLevelType w:val="hybridMultilevel"/>
    <w:tmpl w:val="B4C6817C"/>
    <w:lvl w:ilvl="0" w:tplc="C7A0BE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1834BA"/>
    <w:multiLevelType w:val="hybridMultilevel"/>
    <w:tmpl w:val="E53CAC4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C1E17"/>
    <w:multiLevelType w:val="hybridMultilevel"/>
    <w:tmpl w:val="48706BA2"/>
    <w:lvl w:ilvl="0" w:tplc="ECF61AB8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4"/>
      </w:r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D66"/>
    <w:rsid w:val="00091A75"/>
    <w:rsid w:val="000B2927"/>
    <w:rsid w:val="0019612C"/>
    <w:rsid w:val="001B3856"/>
    <w:rsid w:val="001D4DA0"/>
    <w:rsid w:val="0023394C"/>
    <w:rsid w:val="00257A7C"/>
    <w:rsid w:val="0027315C"/>
    <w:rsid w:val="0029197F"/>
    <w:rsid w:val="0029263B"/>
    <w:rsid w:val="002D35C2"/>
    <w:rsid w:val="002E444C"/>
    <w:rsid w:val="00351AEE"/>
    <w:rsid w:val="003B2618"/>
    <w:rsid w:val="003B382C"/>
    <w:rsid w:val="003D5691"/>
    <w:rsid w:val="003F3F6F"/>
    <w:rsid w:val="00492C07"/>
    <w:rsid w:val="004E5FF0"/>
    <w:rsid w:val="00562416"/>
    <w:rsid w:val="00624326"/>
    <w:rsid w:val="0069145B"/>
    <w:rsid w:val="007340BE"/>
    <w:rsid w:val="00762A3A"/>
    <w:rsid w:val="007D2D66"/>
    <w:rsid w:val="0084409A"/>
    <w:rsid w:val="00904611"/>
    <w:rsid w:val="00AB137D"/>
    <w:rsid w:val="00AC3833"/>
    <w:rsid w:val="00AD3714"/>
    <w:rsid w:val="00C3790A"/>
    <w:rsid w:val="00C84FB6"/>
    <w:rsid w:val="00CB0162"/>
    <w:rsid w:val="00CC57C9"/>
    <w:rsid w:val="00D60301"/>
    <w:rsid w:val="00D71835"/>
    <w:rsid w:val="00F10F48"/>
    <w:rsid w:val="00F62541"/>
    <w:rsid w:val="00F7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6705D5"/>
  <w15:chartTrackingRefBased/>
  <w15:docId w15:val="{CF5F4016-0637-4416-9CFC-C7EC487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27315C"/>
    <w:rPr>
      <w:color w:val="0563C1" w:themeColor="hyperlink"/>
      <w:u w:val="single"/>
    </w:rPr>
  </w:style>
  <w:style w:type="character" w:customStyle="1" w:styleId="hgkelc">
    <w:name w:val="hgkelc"/>
    <w:basedOn w:val="DefaultParagraphFont"/>
    <w:rsid w:val="003F3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85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23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5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9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Manex</dc:creator>
  <cp:keywords/>
  <dc:description/>
  <cp:lastModifiedBy>Manex</cp:lastModifiedBy>
  <cp:revision>4</cp:revision>
  <cp:lastPrinted>2022-01-22T13:35:00Z</cp:lastPrinted>
  <dcterms:created xsi:type="dcterms:W3CDTF">2022-02-03T14:14:00Z</dcterms:created>
  <dcterms:modified xsi:type="dcterms:W3CDTF">2022-02-03T14:35:00Z</dcterms:modified>
</cp:coreProperties>
</file>