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D59" w:rsidRPr="006E595C" w:rsidRDefault="007F3D59" w:rsidP="007F3D5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E59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Unit 2 Exercise</w:t>
      </w:r>
    </w:p>
    <w:p w:rsidR="00000C7C" w:rsidRPr="006E595C" w:rsidRDefault="00000C7C" w:rsidP="006E59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E59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&lt;app-root&gt; tag is a selector for default </w:t>
      </w:r>
      <w:proofErr w:type="spellStart"/>
      <w:proofErr w:type="gramStart"/>
      <w:r w:rsidRPr="006E59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app.component</w:t>
      </w:r>
      <w:proofErr w:type="gramEnd"/>
      <w:r w:rsidRPr="006E59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.ts</w:t>
      </w:r>
      <w:proofErr w:type="spellEnd"/>
      <w:r w:rsidRPr="006E59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file. </w:t>
      </w:r>
    </w:p>
    <w:p w:rsidR="003473AF" w:rsidRPr="006E595C" w:rsidRDefault="00000C7C" w:rsidP="006E59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595C">
        <w:rPr>
          <w:rFonts w:ascii="Times New Roman" w:hAnsi="Times New Roman" w:cs="Times New Roman"/>
          <w:sz w:val="24"/>
          <w:szCs w:val="24"/>
          <w:lang w:val="en-GB"/>
        </w:rPr>
        <w:t>You can save and reuse component processes and properties with a component template, and then generate components from them; template-based components inherit the template's properties and process.</w:t>
      </w:r>
    </w:p>
    <w:p w:rsidR="00F83908" w:rsidRPr="006E595C" w:rsidRDefault="00F83908" w:rsidP="006E59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595C">
        <w:rPr>
          <w:rFonts w:ascii="Times New Roman" w:hAnsi="Times New Roman" w:cs="Times New Roman"/>
          <w:sz w:val="24"/>
          <w:szCs w:val="24"/>
          <w:lang w:val="en-GB"/>
        </w:rPr>
        <w:t>Interpolation is the act of evaluating a string literal containing one or more placeholders and replacing the placeholders with their corresponding values in computer programming.</w:t>
      </w:r>
      <w:bookmarkStart w:id="0" w:name="_GoBack"/>
      <w:bookmarkEnd w:id="0"/>
    </w:p>
    <w:p w:rsidR="007F3D59" w:rsidRPr="006E595C" w:rsidRDefault="007F3D59" w:rsidP="006E59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595C">
        <w:rPr>
          <w:rFonts w:ascii="Times New Roman" w:hAnsi="Times New Roman" w:cs="Times New Roman"/>
          <w:sz w:val="24"/>
          <w:szCs w:val="24"/>
          <w:lang w:val="en-GB"/>
        </w:rPr>
        <w:t xml:space="preserve">The below image illustrate one way binding of the property title. </w:t>
      </w:r>
      <w:r w:rsidRPr="006E595C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00F1B957" wp14:editId="01131315">
            <wp:extent cx="51435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59" w:rsidRPr="006E595C" w:rsidRDefault="007F3D59" w:rsidP="006E595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F3D59" w:rsidRPr="007F3D59" w:rsidRDefault="007F3D59" w:rsidP="006E595C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6E595C">
        <w:rPr>
          <w:rFonts w:ascii="Times New Roman" w:hAnsi="Times New Roman" w:cs="Times New Roman"/>
          <w:sz w:val="24"/>
          <w:szCs w:val="24"/>
          <w:lang w:val="en-GB"/>
        </w:rPr>
        <w:lastRenderedPageBreak/>
        <w:t>Dependence injection is illustrated below where we create the product services and pass it to the constructor.</w:t>
      </w:r>
      <w:r w:rsidRPr="006E595C">
        <w:rPr>
          <w:rFonts w:ascii="Times New Roman" w:hAnsi="Times New Roman" w:cs="Times New Roman"/>
          <w:noProof/>
          <w:sz w:val="24"/>
          <w:szCs w:val="24"/>
          <w:lang w:eastAsia="en-ZA"/>
        </w:rPr>
        <w:t xml:space="preserve"> </w:t>
      </w:r>
      <w:r>
        <w:rPr>
          <w:noProof/>
          <w:lang w:eastAsia="en-ZA"/>
        </w:rPr>
        <w:drawing>
          <wp:inline distT="0" distB="0" distL="0" distR="0" wp14:anchorId="413BF1D3" wp14:editId="55CF6EC9">
            <wp:extent cx="4533900" cy="314248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935" cy="317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59" w:rsidRPr="007F3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115F9"/>
    <w:multiLevelType w:val="hybridMultilevel"/>
    <w:tmpl w:val="F9164E2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40"/>
    <w:rsid w:val="00000C7C"/>
    <w:rsid w:val="003473AF"/>
    <w:rsid w:val="003A1D40"/>
    <w:rsid w:val="006E595C"/>
    <w:rsid w:val="007F3D59"/>
    <w:rsid w:val="00F8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FBFA9"/>
  <w15:chartTrackingRefBased/>
  <w15:docId w15:val="{CEF5AC54-E658-447B-989C-2017EA86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Manex</dc:creator>
  <cp:keywords/>
  <dc:description/>
  <cp:lastModifiedBy>Manex</cp:lastModifiedBy>
  <cp:revision>2</cp:revision>
  <dcterms:created xsi:type="dcterms:W3CDTF">2022-01-19T18:13:00Z</dcterms:created>
  <dcterms:modified xsi:type="dcterms:W3CDTF">2022-01-19T19:01:00Z</dcterms:modified>
</cp:coreProperties>
</file>