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Default="00091A75">
      <w:pPr>
        <w:rPr>
          <w:lang w:val="en-GB"/>
        </w:rPr>
      </w:pPr>
      <w:r>
        <w:rPr>
          <w:lang w:val="en-GB"/>
        </w:rPr>
        <w:t>Learning Outcome 3</w:t>
      </w:r>
    </w:p>
    <w:p w:rsidR="00091A75" w:rsidRPr="00091A75" w:rsidRDefault="00091A75" w:rsidP="00091A7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below image illustrates image binding.</w:t>
      </w:r>
    </w:p>
    <w:p w:rsidR="00091A75" w:rsidRDefault="00091A75" w:rsidP="00091A75">
      <w:pPr>
        <w:pStyle w:val="ListParagraph"/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3861199B" wp14:editId="603FD02B">
            <wp:extent cx="4480560" cy="33310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647" cy="33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ZA"/>
        </w:rPr>
        <w:drawing>
          <wp:inline distT="0" distB="0" distL="0" distR="0" wp14:anchorId="1D994B86" wp14:editId="1CF31A31">
            <wp:extent cx="4549140" cy="7837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089" cy="8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46" w:rsidRPr="00F77B46" w:rsidRDefault="00F77B46" w:rsidP="00F77B46">
      <w:pPr>
        <w:pStyle w:val="ListParagraph"/>
        <w:numPr>
          <w:ilvl w:val="0"/>
          <w:numId w:val="1"/>
        </w:numPr>
      </w:pPr>
      <w:r w:rsidRPr="00F77B46">
        <w:t xml:space="preserve"> &lt;link </w:t>
      </w:r>
      <w:proofErr w:type="spellStart"/>
      <w:r w:rsidRPr="00F77B46">
        <w:t>rel</w:t>
      </w:r>
      <w:proofErr w:type="spellEnd"/>
      <w:r w:rsidRPr="00F77B46">
        <w:t>="stylesheet" href="https://maxcdn.bootstrapcdn.com/bootstrap/3.3.7/css/bootstrap.min.css"&gt;</w:t>
      </w:r>
    </w:p>
    <w:p w:rsidR="00091A75" w:rsidRPr="00091A75" w:rsidRDefault="00091A75" w:rsidP="00091A75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sectPr w:rsidR="00091A75" w:rsidRPr="0009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7340BE"/>
    <w:rsid w:val="007D2D66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9A12F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2</cp:revision>
  <dcterms:created xsi:type="dcterms:W3CDTF">2022-01-19T19:14:00Z</dcterms:created>
  <dcterms:modified xsi:type="dcterms:W3CDTF">2022-01-19T19:42:00Z</dcterms:modified>
</cp:coreProperties>
</file>