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8EE7" w14:textId="0C037A77" w:rsidR="00802E1B" w:rsidRDefault="00164DB4">
      <w:pPr>
        <w:rPr>
          <w:b/>
          <w:bCs/>
          <w:color w:val="0070C0"/>
          <w:sz w:val="32"/>
          <w:szCs w:val="32"/>
        </w:rPr>
      </w:pPr>
      <w:r w:rsidRPr="00164DB4">
        <w:rPr>
          <w:b/>
          <w:bCs/>
          <w:color w:val="0070C0"/>
          <w:sz w:val="32"/>
          <w:szCs w:val="32"/>
        </w:rPr>
        <w:t xml:space="preserve">PRACTICA 4 – INFORMATICA 2 </w:t>
      </w:r>
    </w:p>
    <w:p w14:paraId="4AA87A77" w14:textId="10E36DD2" w:rsidR="00CB7358" w:rsidRPr="00164DB4" w:rsidRDefault="00CB7358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Emmanuel Guerra Tuberquia </w:t>
      </w:r>
    </w:p>
    <w:p w14:paraId="033AB37F" w14:textId="70FA1589" w:rsidR="00164DB4" w:rsidRPr="00164DB4" w:rsidRDefault="00164DB4">
      <w:pPr>
        <w:rPr>
          <w:b/>
          <w:bCs/>
          <w:color w:val="0070C0"/>
          <w:sz w:val="32"/>
          <w:szCs w:val="32"/>
        </w:rPr>
      </w:pPr>
      <w:r w:rsidRPr="00164DB4">
        <w:rPr>
          <w:b/>
          <w:bCs/>
          <w:color w:val="0070C0"/>
          <w:sz w:val="32"/>
          <w:szCs w:val="32"/>
        </w:rPr>
        <w:t xml:space="preserve">PUNTO 6 DIAGRAMA DE CLASES </w:t>
      </w:r>
    </w:p>
    <w:p w14:paraId="651A17BA" w14:textId="5008A296" w:rsidR="00164DB4" w:rsidRPr="00CB7358" w:rsidRDefault="00164DB4" w:rsidP="00CB7358">
      <w:pPr>
        <w:spacing w:before="80" w:after="120"/>
      </w:pPr>
      <w:r>
        <w:rPr>
          <w:rFonts w:ascii="Arial" w:eastAsia="Arial" w:hAnsi="Arial" w:cs="Arial"/>
        </w:rPr>
        <w:t xml:space="preserve">El sistema </w:t>
      </w:r>
      <w:proofErr w:type="spellStart"/>
      <w:proofErr w:type="gramStart"/>
      <w:r>
        <w:rPr>
          <w:rFonts w:ascii="Arial" w:eastAsia="Arial" w:hAnsi="Arial" w:cs="Arial"/>
        </w:rPr>
        <w:t>esta</w:t>
      </w:r>
      <w:proofErr w:type="spellEnd"/>
      <w:r>
        <w:rPr>
          <w:rFonts w:ascii="Arial" w:eastAsia="Arial" w:hAnsi="Arial" w:cs="Arial"/>
        </w:rPr>
        <w:t xml:space="preserve"> compuesto</w:t>
      </w:r>
      <w:proofErr w:type="gramEnd"/>
      <w:r>
        <w:rPr>
          <w:rFonts w:ascii="Arial" w:eastAsia="Arial" w:hAnsi="Arial" w:cs="Arial"/>
        </w:rPr>
        <w:t xml:space="preserve"> por tres clases: Enlace, Enrutador y Red. A </w:t>
      </w:r>
      <w:proofErr w:type="spellStart"/>
      <w:r>
        <w:rPr>
          <w:rFonts w:ascii="Arial" w:eastAsia="Arial" w:hAnsi="Arial" w:cs="Arial"/>
        </w:rPr>
        <w:t>continuacion</w:t>
      </w:r>
      <w:proofErr w:type="spellEnd"/>
      <w:r>
        <w:rPr>
          <w:rFonts w:ascii="Arial" w:eastAsia="Arial" w:hAnsi="Arial" w:cs="Arial"/>
        </w:rPr>
        <w:t xml:space="preserve"> se presenta cada una con sus atributos, </w:t>
      </w:r>
      <w:proofErr w:type="spellStart"/>
      <w:r>
        <w:rPr>
          <w:rFonts w:ascii="Arial" w:eastAsia="Arial" w:hAnsi="Arial" w:cs="Arial"/>
        </w:rPr>
        <w:t>metodos</w:t>
      </w:r>
      <w:proofErr w:type="spellEnd"/>
      <w:r>
        <w:rPr>
          <w:rFonts w:ascii="Arial" w:eastAsia="Arial" w:hAnsi="Arial" w:cs="Arial"/>
        </w:rPr>
        <w:t xml:space="preserve"> y las relaciones entre ellas.</w:t>
      </w:r>
    </w:p>
    <w:p w14:paraId="5583A766" w14:textId="53EED0FC" w:rsidR="00164DB4" w:rsidRPr="004B58BC" w:rsidRDefault="00164DB4">
      <w:pPr>
        <w:rPr>
          <w:b/>
          <w:bCs/>
          <w:color w:val="0070C0"/>
          <w:sz w:val="32"/>
          <w:szCs w:val="32"/>
        </w:rPr>
      </w:pPr>
      <w:r w:rsidRPr="004B58BC">
        <w:rPr>
          <w:b/>
          <w:bCs/>
          <w:color w:val="0070C0"/>
          <w:sz w:val="32"/>
          <w:szCs w:val="32"/>
        </w:rPr>
        <w:t>CLASE ENLACE (AUXILIAR)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64DB4" w14:paraId="1227752E" w14:textId="77777777" w:rsidTr="00164DB4">
        <w:tc>
          <w:tcPr>
            <w:tcW w:w="8828" w:type="dxa"/>
          </w:tcPr>
          <w:p w14:paraId="5D25E74E" w14:textId="7C13BF71" w:rsidR="00164DB4" w:rsidRDefault="00164DB4">
            <w:r>
              <w:t>ENLACE</w:t>
            </w:r>
          </w:p>
        </w:tc>
      </w:tr>
      <w:tr w:rsidR="00164DB4" w14:paraId="05E4C636" w14:textId="77777777" w:rsidTr="00164DB4">
        <w:tc>
          <w:tcPr>
            <w:tcW w:w="8828" w:type="dxa"/>
          </w:tcPr>
          <w:p w14:paraId="667CBE1E" w14:textId="77777777" w:rsidR="00164DB4" w:rsidRDefault="00164DB4" w:rsidP="00164DB4">
            <w:pPr>
              <w:tabs>
                <w:tab w:val="left" w:pos="1331"/>
              </w:tabs>
            </w:pPr>
            <w:r>
              <w:t>Atributos:</w:t>
            </w:r>
          </w:p>
          <w:p w14:paraId="5A691488" w14:textId="77777777" w:rsidR="00164DB4" w:rsidRDefault="00164DB4" w:rsidP="00164DB4">
            <w:pPr>
              <w:tabs>
                <w:tab w:val="left" w:pos="1331"/>
              </w:tabs>
            </w:pPr>
          </w:p>
          <w:p w14:paraId="0047BF69" w14:textId="77777777" w:rsidR="00164DB4" w:rsidRDefault="00164DB4" w:rsidP="00164DB4">
            <w:pPr>
              <w:tabs>
                <w:tab w:val="left" w:pos="1331"/>
              </w:tabs>
            </w:pPr>
            <w:r>
              <w:t xml:space="preserve">+ </w:t>
            </w:r>
            <w:proofErr w:type="gramStart"/>
            <w:r>
              <w:t>destino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0EC71106" w14:textId="12BE199E" w:rsidR="00164DB4" w:rsidRDefault="00164DB4" w:rsidP="00164DB4">
            <w:pPr>
              <w:tabs>
                <w:tab w:val="left" w:pos="1331"/>
              </w:tabs>
            </w:pPr>
            <w:r>
              <w:t xml:space="preserve">+ </w:t>
            </w:r>
            <w:proofErr w:type="gramStart"/>
            <w:r>
              <w:t>costo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</w:p>
        </w:tc>
      </w:tr>
      <w:tr w:rsidR="00164DB4" w14:paraId="46D01370" w14:textId="77777777" w:rsidTr="00164DB4">
        <w:tc>
          <w:tcPr>
            <w:tcW w:w="8828" w:type="dxa"/>
          </w:tcPr>
          <w:p w14:paraId="138593F3" w14:textId="77777777" w:rsidR="00164DB4" w:rsidRDefault="00164DB4">
            <w:proofErr w:type="spellStart"/>
            <w:r>
              <w:t>Metodos</w:t>
            </w:r>
            <w:proofErr w:type="spellEnd"/>
            <w:r>
              <w:t>:</w:t>
            </w:r>
          </w:p>
          <w:p w14:paraId="66E178D3" w14:textId="77777777" w:rsidR="00164DB4" w:rsidRDefault="00164DB4"/>
          <w:p w14:paraId="3494AD7B" w14:textId="352AD097" w:rsidR="00164DB4" w:rsidRDefault="00164DB4">
            <w:r>
              <w:t xml:space="preserve">+ </w:t>
            </w:r>
            <w:proofErr w:type="gramStart"/>
            <w:r>
              <w:t>Enlace(</w:t>
            </w:r>
            <w:proofErr w:type="gramEnd"/>
            <w:r>
              <w:t xml:space="preserve">d: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gramStart"/>
            <w:r>
              <w:t>c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</w:tr>
    </w:tbl>
    <w:p w14:paraId="0FB26C29" w14:textId="77777777" w:rsidR="00164DB4" w:rsidRDefault="00164DB4"/>
    <w:p w14:paraId="60D8AF86" w14:textId="160DB333" w:rsidR="00164DB4" w:rsidRPr="004B58BC" w:rsidRDefault="00164DB4">
      <w:pPr>
        <w:rPr>
          <w:b/>
          <w:bCs/>
          <w:color w:val="0070C0"/>
          <w:sz w:val="32"/>
          <w:szCs w:val="32"/>
        </w:rPr>
      </w:pPr>
      <w:r w:rsidRPr="004B58BC">
        <w:rPr>
          <w:b/>
          <w:bCs/>
          <w:color w:val="0070C0"/>
          <w:sz w:val="32"/>
          <w:szCs w:val="32"/>
        </w:rPr>
        <w:t>CLASE ENRUTADOR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64DB4" w14:paraId="1297AE27" w14:textId="77777777" w:rsidTr="00164DB4">
        <w:tc>
          <w:tcPr>
            <w:tcW w:w="8828" w:type="dxa"/>
          </w:tcPr>
          <w:p w14:paraId="0B31DA7D" w14:textId="1C552681" w:rsidR="00164DB4" w:rsidRDefault="00164DB4">
            <w:r>
              <w:t>ENRUTADOR</w:t>
            </w:r>
          </w:p>
        </w:tc>
      </w:tr>
      <w:tr w:rsidR="00164DB4" w14:paraId="17B5ACC1" w14:textId="77777777" w:rsidTr="00164DB4">
        <w:tc>
          <w:tcPr>
            <w:tcW w:w="8828" w:type="dxa"/>
          </w:tcPr>
          <w:p w14:paraId="2CA9A11D" w14:textId="77777777" w:rsidR="00164DB4" w:rsidRDefault="00164DB4">
            <w:proofErr w:type="gramStart"/>
            <w:r>
              <w:t>Atributos :</w:t>
            </w:r>
            <w:proofErr w:type="gramEnd"/>
            <w:r>
              <w:t xml:space="preserve"> </w:t>
            </w:r>
          </w:p>
          <w:p w14:paraId="0D631E29" w14:textId="77777777" w:rsidR="00164DB4" w:rsidRDefault="00164DB4">
            <w:r>
              <w:t xml:space="preserve">+ </w:t>
            </w:r>
            <w:proofErr w:type="gramStart"/>
            <w:r>
              <w:t>nombre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3E92AA5A" w14:textId="77777777" w:rsidR="00164DB4" w:rsidRDefault="00164DB4">
            <w:r>
              <w:t xml:space="preserve">+ </w:t>
            </w:r>
            <w:proofErr w:type="gramStart"/>
            <w:r>
              <w:t>vecinos :</w:t>
            </w:r>
            <w:proofErr w:type="gram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&lt;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10B4FD1C" w14:textId="77777777" w:rsidR="00164DB4" w:rsidRDefault="00164DB4">
            <w:r>
              <w:t>+</w:t>
            </w:r>
            <w:proofErr w:type="spellStart"/>
            <w:proofErr w:type="gramStart"/>
            <w:r>
              <w:t>tablaCostos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&lt;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6000BF3F" w14:textId="6093E05E" w:rsidR="00164DB4" w:rsidRDefault="00164DB4">
            <w:r>
              <w:t xml:space="preserve">+ </w:t>
            </w:r>
            <w:proofErr w:type="spellStart"/>
            <w:proofErr w:type="gramStart"/>
            <w:r>
              <w:t>tablaCaminos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list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>&gt;&gt;</w:t>
            </w:r>
          </w:p>
        </w:tc>
      </w:tr>
      <w:tr w:rsidR="00164DB4" w14:paraId="3AEEE556" w14:textId="77777777" w:rsidTr="00164DB4">
        <w:tc>
          <w:tcPr>
            <w:tcW w:w="8828" w:type="dxa"/>
          </w:tcPr>
          <w:p w14:paraId="38F8E824" w14:textId="77777777" w:rsidR="00164DB4" w:rsidRDefault="00164DB4">
            <w:proofErr w:type="spellStart"/>
            <w:proofErr w:type="gramStart"/>
            <w:r>
              <w:t>Metodos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2F72012B" w14:textId="77777777" w:rsidR="00164DB4" w:rsidRDefault="00164DB4">
            <w:r>
              <w:t xml:space="preserve">+ </w:t>
            </w:r>
            <w:proofErr w:type="gramStart"/>
            <w:r>
              <w:t>Enrutador(nombre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>)</w:t>
            </w:r>
          </w:p>
          <w:p w14:paraId="4610FC7F" w14:textId="77777777" w:rsidR="00164DB4" w:rsidRDefault="00164DB4">
            <w:r>
              <w:t xml:space="preserve">+ </w:t>
            </w:r>
            <w:proofErr w:type="spellStart"/>
            <w:proofErr w:type="gramStart"/>
            <w:r>
              <w:t>agregarVecino</w:t>
            </w:r>
            <w:proofErr w:type="spellEnd"/>
            <w:r>
              <w:t>(</w:t>
            </w:r>
            <w:proofErr w:type="gramEnd"/>
            <w:r>
              <w:t>vecino, costo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</w:p>
          <w:p w14:paraId="24E66DC6" w14:textId="77777777" w:rsidR="00164DB4" w:rsidRDefault="00164DB4">
            <w:r>
              <w:t xml:space="preserve">+ </w:t>
            </w:r>
            <w:proofErr w:type="spellStart"/>
            <w:r>
              <w:t>eliminarVecino</w:t>
            </w:r>
            <w:proofErr w:type="spellEnd"/>
            <w:r>
              <w:t>(vecino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2FB12BED" w14:textId="5ECB0FF4" w:rsidR="00164DB4" w:rsidRDefault="00164DB4">
            <w:r>
              <w:t xml:space="preserve">+ </w:t>
            </w:r>
            <w:proofErr w:type="spellStart"/>
            <w:proofErr w:type="gramStart"/>
            <w:r>
              <w:t>mostrarTabla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</w:tc>
      </w:tr>
    </w:tbl>
    <w:p w14:paraId="7357E4CA" w14:textId="77777777" w:rsidR="00164DB4" w:rsidRPr="004B58BC" w:rsidRDefault="00164DB4">
      <w:pPr>
        <w:rPr>
          <w:b/>
          <w:bCs/>
          <w:color w:val="0070C0"/>
          <w:sz w:val="32"/>
          <w:szCs w:val="32"/>
        </w:rPr>
      </w:pPr>
    </w:p>
    <w:p w14:paraId="6EE4CFCB" w14:textId="57A4576A" w:rsidR="00164DB4" w:rsidRPr="004B58BC" w:rsidRDefault="00164DB4">
      <w:pPr>
        <w:rPr>
          <w:b/>
          <w:bCs/>
          <w:color w:val="0070C0"/>
          <w:sz w:val="32"/>
          <w:szCs w:val="32"/>
        </w:rPr>
      </w:pPr>
      <w:r w:rsidRPr="004B58BC">
        <w:rPr>
          <w:b/>
          <w:bCs/>
          <w:color w:val="0070C0"/>
          <w:sz w:val="32"/>
          <w:szCs w:val="32"/>
        </w:rPr>
        <w:t>CLASE RED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64DB4" w14:paraId="586401E1" w14:textId="77777777" w:rsidTr="00164DB4">
        <w:tc>
          <w:tcPr>
            <w:tcW w:w="8828" w:type="dxa"/>
          </w:tcPr>
          <w:p w14:paraId="1E69B57B" w14:textId="1C94E920" w:rsidR="00164DB4" w:rsidRDefault="00164DB4">
            <w:r>
              <w:t>RED</w:t>
            </w:r>
          </w:p>
        </w:tc>
      </w:tr>
      <w:tr w:rsidR="00164DB4" w14:paraId="6053C43C" w14:textId="77777777" w:rsidTr="00164DB4">
        <w:tc>
          <w:tcPr>
            <w:tcW w:w="8828" w:type="dxa"/>
          </w:tcPr>
          <w:p w14:paraId="1BE9C7E2" w14:textId="77777777" w:rsidR="00164DB4" w:rsidRDefault="00164DB4">
            <w:r>
              <w:t xml:space="preserve">Atributos: </w:t>
            </w:r>
          </w:p>
          <w:p w14:paraId="0FA8F88C" w14:textId="1469CF4B" w:rsidR="00164DB4" w:rsidRDefault="00164DB4">
            <w:r>
              <w:t xml:space="preserve">+ </w:t>
            </w:r>
            <w:proofErr w:type="gramStart"/>
            <w:r>
              <w:t>enrutadores :</w:t>
            </w:r>
            <w:proofErr w:type="gram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>, Enrutador*&gt;</w:t>
            </w:r>
          </w:p>
        </w:tc>
      </w:tr>
      <w:tr w:rsidR="00164DB4" w14:paraId="697F2F75" w14:textId="77777777" w:rsidTr="00164DB4">
        <w:tc>
          <w:tcPr>
            <w:tcW w:w="8828" w:type="dxa"/>
          </w:tcPr>
          <w:p w14:paraId="701C8CB5" w14:textId="77777777" w:rsidR="00164DB4" w:rsidRDefault="00164DB4">
            <w:proofErr w:type="spellStart"/>
            <w:r>
              <w:t>Metodos</w:t>
            </w:r>
            <w:proofErr w:type="spellEnd"/>
            <w:r>
              <w:t>:</w:t>
            </w:r>
          </w:p>
          <w:p w14:paraId="226FB2DD" w14:textId="77777777" w:rsidR="00164DB4" w:rsidRDefault="00164DB4">
            <w:r>
              <w:t xml:space="preserve">+ </w:t>
            </w:r>
            <w:proofErr w:type="spellStart"/>
            <w:r>
              <w:t>agregarEnrutador</w:t>
            </w:r>
            <w:proofErr w:type="spellEnd"/>
            <w:r>
              <w:t>(nombre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025553F6" w14:textId="77777777" w:rsidR="00164DB4" w:rsidRDefault="00164DB4">
            <w:r>
              <w:t xml:space="preserve">+ </w:t>
            </w:r>
            <w:proofErr w:type="spellStart"/>
            <w:r>
              <w:t>eliminarEnrutador</w:t>
            </w:r>
            <w:proofErr w:type="spellEnd"/>
            <w:r>
              <w:t>(nombre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3BFCD1B3" w14:textId="77777777" w:rsidR="00164DB4" w:rsidRDefault="00164DB4">
            <w:r>
              <w:t xml:space="preserve">+ </w:t>
            </w:r>
            <w:proofErr w:type="spellStart"/>
            <w:proofErr w:type="gramStart"/>
            <w:r>
              <w:t>agregarEnlace</w:t>
            </w:r>
            <w:proofErr w:type="spellEnd"/>
            <w:r>
              <w:t>(</w:t>
            </w:r>
            <w:proofErr w:type="gramEnd"/>
            <w:r>
              <w:t>a, b, costo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44963716" w14:textId="77777777" w:rsidR="00164DB4" w:rsidRDefault="00164DB4">
            <w:r>
              <w:t xml:space="preserve">+ </w:t>
            </w:r>
            <w:proofErr w:type="spellStart"/>
            <w:proofErr w:type="gramStart"/>
            <w:r>
              <w:t>eliminarEnlace</w:t>
            </w:r>
            <w:proofErr w:type="spellEnd"/>
            <w:r>
              <w:t>(</w:t>
            </w:r>
            <w:proofErr w:type="gramEnd"/>
            <w:r>
              <w:t>a, b</w:t>
            </w:r>
            <w:proofErr w:type="gramStart"/>
            <w:r w:rsidR="004B58BC">
              <w:t>) :</w:t>
            </w:r>
            <w:proofErr w:type="gramEnd"/>
            <w:r w:rsidR="004B58BC">
              <w:t xml:space="preserve"> </w:t>
            </w:r>
            <w:proofErr w:type="spellStart"/>
            <w:r w:rsidR="004B58BC">
              <w:t>void</w:t>
            </w:r>
            <w:proofErr w:type="spellEnd"/>
          </w:p>
          <w:p w14:paraId="1F547099" w14:textId="77777777" w:rsidR="004B58BC" w:rsidRDefault="004B58BC">
            <w:r>
              <w:t xml:space="preserve">+ </w:t>
            </w:r>
            <w:proofErr w:type="spellStart"/>
            <w:proofErr w:type="gramStart"/>
            <w:r>
              <w:t>calcularCaminos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4C47C61C" w14:textId="7888034D" w:rsidR="004B58BC" w:rsidRDefault="004B58BC">
            <w:r>
              <w:lastRenderedPageBreak/>
              <w:t xml:space="preserve">+ </w:t>
            </w:r>
            <w:proofErr w:type="spellStart"/>
            <w:proofErr w:type="gramStart"/>
            <w:r>
              <w:t>mostrarRed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5D845AD2" w14:textId="77777777" w:rsidR="004B58BC" w:rsidRDefault="004B58BC">
            <w:r>
              <w:t xml:space="preserve">+ </w:t>
            </w:r>
            <w:proofErr w:type="spellStart"/>
            <w:proofErr w:type="gramStart"/>
            <w:r>
              <w:t>mostrarTodasLasTablas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5FDB8FB9" w14:textId="0F34C243" w:rsidR="004B58BC" w:rsidRDefault="004B58BC">
            <w:r>
              <w:t xml:space="preserve">+ </w:t>
            </w:r>
            <w:proofErr w:type="spellStart"/>
            <w:r>
              <w:t>encontrarCamino</w:t>
            </w:r>
            <w:proofErr w:type="spellEnd"/>
            <w:r>
              <w:t xml:space="preserve"> (origen, destino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1921B626" w14:textId="77777777" w:rsidR="004B58BC" w:rsidRDefault="004B58BC">
            <w:r>
              <w:t xml:space="preserve">+ </w:t>
            </w:r>
            <w:proofErr w:type="spellStart"/>
            <w:r>
              <w:t>cargarDesdeArchivo</w:t>
            </w:r>
            <w:proofErr w:type="spellEnd"/>
            <w:r>
              <w:t>(archivo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  <w:p w14:paraId="089C268A" w14:textId="7A023FD8" w:rsidR="004B58BC" w:rsidRDefault="004B58BC">
            <w:r>
              <w:t xml:space="preserve">+ </w:t>
            </w:r>
            <w:proofErr w:type="spellStart"/>
            <w:proofErr w:type="gramStart"/>
            <w:r>
              <w:t>cargarEjemploPractica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r>
              <w:t>void</w:t>
            </w:r>
            <w:proofErr w:type="spellEnd"/>
          </w:p>
        </w:tc>
      </w:tr>
    </w:tbl>
    <w:p w14:paraId="5B809FF4" w14:textId="069790B5" w:rsidR="00164DB4" w:rsidRDefault="00164DB4"/>
    <w:p w14:paraId="15321955" w14:textId="4880DED1" w:rsidR="004B58BC" w:rsidRDefault="004B58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0EB788" wp14:editId="6A87A95F">
                <wp:simplePos x="0" y="0"/>
                <wp:positionH relativeFrom="margin">
                  <wp:align>center</wp:align>
                </wp:positionH>
                <wp:positionV relativeFrom="paragraph">
                  <wp:posOffset>253942</wp:posOffset>
                </wp:positionV>
                <wp:extent cx="2556164" cy="2507673"/>
                <wp:effectExtent l="0" t="0" r="15875" b="26035"/>
                <wp:wrapNone/>
                <wp:docPr id="1857963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164" cy="2507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E94A9" w14:textId="0C7A862C" w:rsidR="004B58BC" w:rsidRPr="004B58BC" w:rsidRDefault="004B58BC" w:rsidP="004B58BC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4B58BC">
                              <w:rPr>
                                <w:sz w:val="96"/>
                                <w:szCs w:val="96"/>
                              </w:rPr>
                              <w:t>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EB788" id="Rectángulo 1" o:spid="_x0000_s1026" style="position:absolute;margin-left:0;margin-top:20pt;width:201.25pt;height:197.4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" fillcolor="white [3201]" strokecolor="#196b24 [3206]" strokeweight="1pt">
                <v:textbox>
                  <w:txbxContent>
                    <w:p w14:paraId="5E5E94A9" w14:textId="0C7A862C" w:rsidR="004B58BC" w:rsidRPr="004B58BC" w:rsidRDefault="004B58BC" w:rsidP="004B58BC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4B58BC">
                        <w:rPr>
                          <w:sz w:val="96"/>
                          <w:szCs w:val="96"/>
                        </w:rPr>
                        <w:t>RED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FECC00" w14:textId="596666C1" w:rsidR="004B58BC" w:rsidRDefault="004B58BC"/>
    <w:p w14:paraId="42BC46BA" w14:textId="77777777" w:rsidR="004B58BC" w:rsidRDefault="004B58BC"/>
    <w:p w14:paraId="25F840A2" w14:textId="77777777" w:rsidR="004B58BC" w:rsidRDefault="004B58BC"/>
    <w:p w14:paraId="50FB9E91" w14:textId="77777777" w:rsidR="004B58BC" w:rsidRDefault="004B58BC"/>
    <w:p w14:paraId="568C6CB7" w14:textId="77777777" w:rsidR="004B58BC" w:rsidRDefault="004B58BC"/>
    <w:p w14:paraId="28EA20A4" w14:textId="77777777" w:rsidR="004B58BC" w:rsidRDefault="004B58BC"/>
    <w:p w14:paraId="5D9347D8" w14:textId="77777777" w:rsidR="004B58BC" w:rsidRDefault="004B58BC"/>
    <w:p w14:paraId="62CBE6DB" w14:textId="77777777" w:rsidR="004B58BC" w:rsidRDefault="004B58BC"/>
    <w:p w14:paraId="773FCC9F" w14:textId="0F55B32B" w:rsidR="004B58BC" w:rsidRDefault="004B58B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30520F" wp14:editId="1DC6005D">
                <wp:simplePos x="0" y="0"/>
                <wp:positionH relativeFrom="column">
                  <wp:posOffset>2714278</wp:posOffset>
                </wp:positionH>
                <wp:positionV relativeFrom="paragraph">
                  <wp:posOffset>71869</wp:posOffset>
                </wp:positionV>
                <wp:extent cx="230331" cy="223405"/>
                <wp:effectExtent l="19050" t="19050" r="17780" b="43815"/>
                <wp:wrapNone/>
                <wp:docPr id="1480015679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31" cy="22340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A805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5" o:spid="_x0000_s1026" type="#_x0000_t4" style="position:absolute;margin-left:213.7pt;margin-top:5.65pt;width:18.15pt;height:1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" fillcolor="black [3200]" strokecolor="black [480]" strokeweight="1pt"/>
            </w:pict>
          </mc:Fallback>
        </mc:AlternateContent>
      </w:r>
    </w:p>
    <w:p w14:paraId="5A338F88" w14:textId="65C71EFB" w:rsidR="004B58BC" w:rsidRDefault="00CB735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BD93B" wp14:editId="0DA8C753">
                <wp:simplePos x="0" y="0"/>
                <wp:positionH relativeFrom="column">
                  <wp:posOffset>2826848</wp:posOffset>
                </wp:positionH>
                <wp:positionV relativeFrom="paragraph">
                  <wp:posOffset>9525</wp:posOffset>
                </wp:positionV>
                <wp:extent cx="1135322" cy="560820"/>
                <wp:effectExtent l="0" t="0" r="27305" b="29845"/>
                <wp:wrapNone/>
                <wp:docPr id="77278369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322" cy="560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93F29" id="Conector rec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pt,.75pt" to="312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7C7CB014" w14:textId="77777777" w:rsidR="004B58BC" w:rsidRDefault="004B58BC"/>
    <w:p w14:paraId="67F86A72" w14:textId="6B58CB45" w:rsidR="004B58BC" w:rsidRDefault="004B58B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7AFF31" wp14:editId="48EB287B">
                <wp:simplePos x="0" y="0"/>
                <wp:positionH relativeFrom="column">
                  <wp:posOffset>3463810</wp:posOffset>
                </wp:positionH>
                <wp:positionV relativeFrom="paragraph">
                  <wp:posOffset>13566</wp:posOffset>
                </wp:positionV>
                <wp:extent cx="2611582" cy="2549236"/>
                <wp:effectExtent l="0" t="0" r="17780" b="22860"/>
                <wp:wrapNone/>
                <wp:docPr id="178888968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582" cy="25492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CA6E2" w14:textId="16F7E144" w:rsidR="004B58BC" w:rsidRPr="004B58BC" w:rsidRDefault="004B58BC" w:rsidP="004B58BC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4B58BC">
                              <w:rPr>
                                <w:sz w:val="52"/>
                                <w:szCs w:val="52"/>
                              </w:rPr>
                              <w:t>ENRUTADOR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AFF31" id="Rectángulo 3" o:spid="_x0000_s1027" style="position:absolute;margin-left:272.75pt;margin-top:1.05pt;width:205.65pt;height:20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" fillcolor="white [3201]" strokecolor="#4ea72e [3209]" strokeweight="1pt">
                <v:textbox>
                  <w:txbxContent>
                    <w:p w14:paraId="628CA6E2" w14:textId="16F7E144" w:rsidR="004B58BC" w:rsidRPr="004B58BC" w:rsidRDefault="004B58BC" w:rsidP="004B58BC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4B58BC">
                        <w:rPr>
                          <w:sz w:val="52"/>
                          <w:szCs w:val="52"/>
                        </w:rPr>
                        <w:t>ENRUTADOR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8541D" wp14:editId="60A351D2">
                <wp:simplePos x="0" y="0"/>
                <wp:positionH relativeFrom="column">
                  <wp:posOffset>-144953</wp:posOffset>
                </wp:positionH>
                <wp:positionV relativeFrom="paragraph">
                  <wp:posOffset>96751</wp:posOffset>
                </wp:positionV>
                <wp:extent cx="2639291" cy="2459182"/>
                <wp:effectExtent l="0" t="0" r="27940" b="17780"/>
                <wp:wrapNone/>
                <wp:docPr id="13900247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291" cy="24591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F8FFB" w14:textId="79949684" w:rsidR="004B58BC" w:rsidRPr="004B58BC" w:rsidRDefault="004B58BC" w:rsidP="004B58BC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4B58BC">
                              <w:rPr>
                                <w:sz w:val="56"/>
                                <w:szCs w:val="56"/>
                              </w:rPr>
                              <w:t>ENLACE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8541D" id="Rectángulo 2" o:spid="_x0000_s1028" style="position:absolute;margin-left:-11.4pt;margin-top:7.6pt;width:207.8pt;height:19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" fillcolor="white [3201]" strokecolor="#4ea72e [3209]" strokeweight="1pt">
                <v:textbox>
                  <w:txbxContent>
                    <w:p w14:paraId="09DF8FFB" w14:textId="79949684" w:rsidR="004B58BC" w:rsidRPr="004B58BC" w:rsidRDefault="004B58BC" w:rsidP="004B58BC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4B58BC">
                        <w:rPr>
                          <w:sz w:val="56"/>
                          <w:szCs w:val="56"/>
                        </w:rPr>
                        <w:t>ENLACE</w:t>
                      </w:r>
                    </w:p>
                  </w:txbxContent>
                </v:textbox>
              </v:rect>
            </w:pict>
          </mc:Fallback>
        </mc:AlternateContent>
      </w:r>
    </w:p>
    <w:p w14:paraId="0641AAD4" w14:textId="77777777" w:rsidR="004B58BC" w:rsidRDefault="004B58BC"/>
    <w:p w14:paraId="50F3853E" w14:textId="77777777" w:rsidR="004B58BC" w:rsidRDefault="004B58BC"/>
    <w:p w14:paraId="5043D28D" w14:textId="77777777" w:rsidR="004B58BC" w:rsidRDefault="004B58BC"/>
    <w:p w14:paraId="45A8B75B" w14:textId="24108B21" w:rsidR="004B58BC" w:rsidRDefault="004B58B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B640B7" wp14:editId="414A4645">
                <wp:simplePos x="0" y="0"/>
                <wp:positionH relativeFrom="column">
                  <wp:posOffset>2494107</wp:posOffset>
                </wp:positionH>
                <wp:positionV relativeFrom="paragraph">
                  <wp:posOffset>131387</wp:posOffset>
                </wp:positionV>
                <wp:extent cx="956194" cy="6928"/>
                <wp:effectExtent l="0" t="0" r="15875" b="31750"/>
                <wp:wrapNone/>
                <wp:docPr id="136689338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6194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AEDD9" id="Conector recto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4pt,10.35pt" to="271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2DC00D99" w14:textId="77777777" w:rsidR="004B58BC" w:rsidRDefault="004B58BC"/>
    <w:p w14:paraId="2A637673" w14:textId="77777777" w:rsidR="004B58BC" w:rsidRDefault="004B58BC"/>
    <w:p w14:paraId="294C69C4" w14:textId="77777777" w:rsidR="004B58BC" w:rsidRDefault="004B58BC"/>
    <w:p w14:paraId="6947F5B8" w14:textId="77777777" w:rsidR="004B58BC" w:rsidRDefault="004B58BC"/>
    <w:p w14:paraId="12D0641A" w14:textId="77777777" w:rsidR="004B58BC" w:rsidRDefault="004B58BC"/>
    <w:p w14:paraId="37B58988" w14:textId="77777777" w:rsidR="004B58BC" w:rsidRPr="004B58BC" w:rsidRDefault="004B58BC" w:rsidP="004B58BC">
      <w:pPr>
        <w:spacing w:before="240" w:after="100"/>
        <w:rPr>
          <w:color w:val="0070C0"/>
        </w:rPr>
      </w:pPr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Relaciones entre clases</w:t>
      </w:r>
    </w:p>
    <w:p w14:paraId="4A6A05B7" w14:textId="77777777" w:rsidR="004B58BC" w:rsidRDefault="004B58BC" w:rsidP="004B58BC">
      <w:pPr>
        <w:spacing w:before="80" w:after="120"/>
      </w:pPr>
      <w:proofErr w:type="spellStart"/>
      <w:r>
        <w:rPr>
          <w:rFonts w:ascii="Arial" w:eastAsia="Arial" w:hAnsi="Arial" w:cs="Arial"/>
        </w:rPr>
        <w:t>Composicion</w:t>
      </w:r>
      <w:proofErr w:type="spellEnd"/>
      <w:r>
        <w:rPr>
          <w:rFonts w:ascii="Arial" w:eastAsia="Arial" w:hAnsi="Arial" w:cs="Arial"/>
        </w:rPr>
        <w:t xml:space="preserve"> (Red a Enrutador): La clase Red crea los objetos Enrutador con new y los destruye en su destructor. Sin la Red, los Enrutadores no existen de forma independiente.</w:t>
      </w:r>
    </w:p>
    <w:p w14:paraId="606A191E" w14:textId="77777777" w:rsidR="004B58BC" w:rsidRDefault="004B58BC" w:rsidP="004B58BC">
      <w:pPr>
        <w:spacing w:before="80" w:after="120"/>
      </w:pPr>
      <w:proofErr w:type="spellStart"/>
      <w:r>
        <w:rPr>
          <w:rFonts w:ascii="Arial" w:eastAsia="Arial" w:hAnsi="Arial" w:cs="Arial"/>
        </w:rPr>
        <w:lastRenderedPageBreak/>
        <w:t>Asociacion</w:t>
      </w:r>
      <w:proofErr w:type="spellEnd"/>
      <w:r>
        <w:rPr>
          <w:rFonts w:ascii="Arial" w:eastAsia="Arial" w:hAnsi="Arial" w:cs="Arial"/>
        </w:rPr>
        <w:t xml:space="preserve"> (Enrutador con Enlace): Enlace es una clase auxiliar que representa conceptualmente una </w:t>
      </w:r>
      <w:proofErr w:type="spellStart"/>
      <w:r>
        <w:rPr>
          <w:rFonts w:ascii="Arial" w:eastAsia="Arial" w:hAnsi="Arial" w:cs="Arial"/>
        </w:rPr>
        <w:t>conexion</w:t>
      </w:r>
      <w:proofErr w:type="spellEnd"/>
      <w:r>
        <w:rPr>
          <w:rFonts w:ascii="Arial" w:eastAsia="Arial" w:hAnsi="Arial" w:cs="Arial"/>
        </w:rPr>
        <w:t xml:space="preserve"> entre dos enrutadores con su costo.</w:t>
      </w:r>
    </w:p>
    <w:p w14:paraId="4E8F75B6" w14:textId="77777777" w:rsidR="00164DB4" w:rsidRDefault="00164DB4"/>
    <w:p w14:paraId="1909A475" w14:textId="77777777" w:rsidR="00164DB4" w:rsidRDefault="00164DB4" w:rsidP="00164DB4">
      <w:pPr>
        <w:spacing w:before="320"/>
      </w:pPr>
      <w:r>
        <w:rPr>
          <w:rFonts w:ascii="Arial" w:eastAsia="Arial" w:hAnsi="Arial" w:cs="Arial"/>
          <w:b/>
          <w:bCs/>
          <w:color w:val="2E74B5"/>
          <w:sz w:val="32"/>
          <w:szCs w:val="32"/>
        </w:rPr>
        <w:t xml:space="preserve">Punto 7 - </w:t>
      </w:r>
      <w:proofErr w:type="spellStart"/>
      <w:r>
        <w:rPr>
          <w:rFonts w:ascii="Arial" w:eastAsia="Arial" w:hAnsi="Arial" w:cs="Arial"/>
          <w:b/>
          <w:bCs/>
          <w:color w:val="2E74B5"/>
          <w:sz w:val="32"/>
          <w:szCs w:val="32"/>
        </w:rPr>
        <w:t>Justificacion</w:t>
      </w:r>
      <w:proofErr w:type="spellEnd"/>
      <w:r>
        <w:rPr>
          <w:rFonts w:ascii="Arial" w:eastAsia="Arial" w:hAnsi="Arial" w:cs="Arial"/>
          <w:b/>
          <w:bCs/>
          <w:color w:val="2E74B5"/>
          <w:sz w:val="32"/>
          <w:szCs w:val="32"/>
        </w:rPr>
        <w:t xml:space="preserve"> de Contenedores STL</w:t>
      </w:r>
    </w:p>
    <w:p w14:paraId="21F6E962" w14:textId="77777777" w:rsidR="00164DB4" w:rsidRDefault="00164DB4" w:rsidP="00164DB4">
      <w:pPr>
        <w:spacing w:before="80" w:after="120"/>
      </w:pP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continuacion</w:t>
      </w:r>
      <w:proofErr w:type="spellEnd"/>
      <w:r>
        <w:rPr>
          <w:rFonts w:ascii="Arial" w:eastAsia="Arial" w:hAnsi="Arial" w:cs="Arial"/>
        </w:rPr>
        <w:t xml:space="preserve"> se justifica la </w:t>
      </w:r>
      <w:proofErr w:type="spellStart"/>
      <w:r>
        <w:rPr>
          <w:rFonts w:ascii="Arial" w:eastAsia="Arial" w:hAnsi="Arial" w:cs="Arial"/>
        </w:rPr>
        <w:t>eleccion</w:t>
      </w:r>
      <w:proofErr w:type="spellEnd"/>
      <w:r>
        <w:rPr>
          <w:rFonts w:ascii="Arial" w:eastAsia="Arial" w:hAnsi="Arial" w:cs="Arial"/>
        </w:rPr>
        <w:t xml:space="preserve"> de cada contenedor STL utilizado en el sistema.</w:t>
      </w:r>
    </w:p>
    <w:p w14:paraId="18641604" w14:textId="77777777" w:rsidR="00164DB4" w:rsidRDefault="00164DB4" w:rsidP="00164DB4">
      <w:r>
        <w:t xml:space="preserve"> </w:t>
      </w:r>
    </w:p>
    <w:p w14:paraId="52AD60E2" w14:textId="77777777" w:rsidR="00164DB4" w:rsidRPr="004B58BC" w:rsidRDefault="00164DB4" w:rsidP="00164DB4">
      <w:pPr>
        <w:spacing w:before="240" w:after="100"/>
        <w:rPr>
          <w:color w:val="0070C0"/>
        </w:rPr>
      </w:pP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map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string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, 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int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&gt; vecinos - en Enrutador</w:t>
      </w:r>
    </w:p>
    <w:p w14:paraId="606A983D" w14:textId="77777777" w:rsidR="00164DB4" w:rsidRDefault="00164DB4" w:rsidP="00164DB4">
      <w:pPr>
        <w:spacing w:before="80" w:after="120"/>
      </w:pPr>
      <w:r>
        <w:rPr>
          <w:rFonts w:ascii="Arial" w:eastAsia="Arial" w:hAnsi="Arial" w:cs="Arial"/>
        </w:rPr>
        <w:t xml:space="preserve">Use </w:t>
      </w:r>
      <w:proofErr w:type="spellStart"/>
      <w:r>
        <w:rPr>
          <w:rFonts w:ascii="Arial" w:eastAsia="Arial" w:hAnsi="Arial" w:cs="Arial"/>
        </w:rPr>
        <w:t>map</w:t>
      </w:r>
      <w:proofErr w:type="spellEnd"/>
      <w:r>
        <w:rPr>
          <w:rFonts w:ascii="Arial" w:eastAsia="Arial" w:hAnsi="Arial" w:cs="Arial"/>
        </w:rPr>
        <w:t xml:space="preserve"> porque necesitaba guardar cada vecino con su nombre y su costo, y </w:t>
      </w:r>
      <w:proofErr w:type="spellStart"/>
      <w:r>
        <w:rPr>
          <w:rFonts w:ascii="Arial" w:eastAsia="Arial" w:hAnsi="Arial" w:cs="Arial"/>
        </w:rPr>
        <w:t>queria</w:t>
      </w:r>
      <w:proofErr w:type="spellEnd"/>
      <w:r>
        <w:rPr>
          <w:rFonts w:ascii="Arial" w:eastAsia="Arial" w:hAnsi="Arial" w:cs="Arial"/>
        </w:rPr>
        <w:t xml:space="preserve"> poder buscar un vecino </w:t>
      </w:r>
      <w:proofErr w:type="spellStart"/>
      <w:r>
        <w:rPr>
          <w:rFonts w:ascii="Arial" w:eastAsia="Arial" w:hAnsi="Arial" w:cs="Arial"/>
        </w:rPr>
        <w:t>rapidamente</w:t>
      </w:r>
      <w:proofErr w:type="spellEnd"/>
      <w:r>
        <w:rPr>
          <w:rFonts w:ascii="Arial" w:eastAsia="Arial" w:hAnsi="Arial" w:cs="Arial"/>
        </w:rPr>
        <w:t xml:space="preserve"> por su nombre sin recorrer toda la lista. </w:t>
      </w:r>
      <w:proofErr w:type="spellStart"/>
      <w:r>
        <w:rPr>
          <w:rFonts w:ascii="Arial" w:eastAsia="Arial" w:hAnsi="Arial" w:cs="Arial"/>
        </w:rPr>
        <w:t>Tambien</w:t>
      </w:r>
      <w:proofErr w:type="spellEnd"/>
      <w:r>
        <w:rPr>
          <w:rFonts w:ascii="Arial" w:eastAsia="Arial" w:hAnsi="Arial" w:cs="Arial"/>
        </w:rPr>
        <w:t xml:space="preserve"> evita que se repita el mismo vecino dos veces de forma </w:t>
      </w:r>
      <w:proofErr w:type="spellStart"/>
      <w:r>
        <w:rPr>
          <w:rFonts w:ascii="Arial" w:eastAsia="Arial" w:hAnsi="Arial" w:cs="Arial"/>
        </w:rPr>
        <w:t>automatica</w:t>
      </w:r>
      <w:proofErr w:type="spellEnd"/>
      <w:r>
        <w:rPr>
          <w:rFonts w:ascii="Arial" w:eastAsia="Arial" w:hAnsi="Arial" w:cs="Arial"/>
        </w:rPr>
        <w:t xml:space="preserve">. Se descarto vector&lt;Enlace&gt; porque buscar o eliminar por nombre </w:t>
      </w:r>
      <w:proofErr w:type="spellStart"/>
      <w:r>
        <w:rPr>
          <w:rFonts w:ascii="Arial" w:eastAsia="Arial" w:hAnsi="Arial" w:cs="Arial"/>
        </w:rPr>
        <w:t>obligaria</w:t>
      </w:r>
      <w:proofErr w:type="spellEnd"/>
      <w:r>
        <w:rPr>
          <w:rFonts w:ascii="Arial" w:eastAsia="Arial" w:hAnsi="Arial" w:cs="Arial"/>
        </w:rPr>
        <w:t xml:space="preserve"> a recorrer todo el vector.</w:t>
      </w:r>
    </w:p>
    <w:p w14:paraId="745F49B4" w14:textId="77777777" w:rsidR="00164DB4" w:rsidRPr="004B58BC" w:rsidRDefault="00164DB4" w:rsidP="00164DB4">
      <w:pPr>
        <w:spacing w:before="240" w:after="100"/>
        <w:rPr>
          <w:color w:val="0070C0"/>
        </w:rPr>
      </w:pP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map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string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, 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int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&gt; 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tablaCostos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 - en Enrutador</w:t>
      </w:r>
    </w:p>
    <w:p w14:paraId="069B6DAA" w14:textId="77777777" w:rsidR="00164DB4" w:rsidRDefault="00164DB4" w:rsidP="00164DB4">
      <w:pPr>
        <w:spacing w:before="80" w:after="120"/>
      </w:pPr>
      <w:r>
        <w:rPr>
          <w:rFonts w:ascii="Arial" w:eastAsia="Arial" w:hAnsi="Arial" w:cs="Arial"/>
        </w:rPr>
        <w:t xml:space="preserve">Lo use porque la pregunta que </w:t>
      </w:r>
      <w:proofErr w:type="spellStart"/>
      <w:r>
        <w:rPr>
          <w:rFonts w:ascii="Arial" w:eastAsia="Arial" w:hAnsi="Arial" w:cs="Arial"/>
        </w:rPr>
        <w:t>mas</w:t>
      </w:r>
      <w:proofErr w:type="spellEnd"/>
      <w:r>
        <w:rPr>
          <w:rFonts w:ascii="Arial" w:eastAsia="Arial" w:hAnsi="Arial" w:cs="Arial"/>
        </w:rPr>
        <w:t xml:space="preserve"> se hace en esta tabla es </w:t>
      </w:r>
      <w:proofErr w:type="spellStart"/>
      <w:r>
        <w:rPr>
          <w:rFonts w:ascii="Arial" w:eastAsia="Arial" w:hAnsi="Arial" w:cs="Arial"/>
        </w:rPr>
        <w:t>cuanto</w:t>
      </w:r>
      <w:proofErr w:type="spellEnd"/>
      <w:r>
        <w:rPr>
          <w:rFonts w:ascii="Arial" w:eastAsia="Arial" w:hAnsi="Arial" w:cs="Arial"/>
        </w:rPr>
        <w:t xml:space="preserve"> cuesta llegar a tal enrutador, y con el </w:t>
      </w:r>
      <w:proofErr w:type="spellStart"/>
      <w:r>
        <w:rPr>
          <w:rFonts w:ascii="Arial" w:eastAsia="Arial" w:hAnsi="Arial" w:cs="Arial"/>
        </w:rPr>
        <w:t>map</w:t>
      </w:r>
      <w:proofErr w:type="spellEnd"/>
      <w:r>
        <w:rPr>
          <w:rFonts w:ascii="Arial" w:eastAsia="Arial" w:hAnsi="Arial" w:cs="Arial"/>
        </w:rPr>
        <w:t xml:space="preserve"> puedo responder eso directamente dando el nombre como clave. Es la forma </w:t>
      </w:r>
      <w:proofErr w:type="spellStart"/>
      <w:r>
        <w:rPr>
          <w:rFonts w:ascii="Arial" w:eastAsia="Arial" w:hAnsi="Arial" w:cs="Arial"/>
        </w:rPr>
        <w:t>mas</w:t>
      </w:r>
      <w:proofErr w:type="spellEnd"/>
      <w:r>
        <w:rPr>
          <w:rFonts w:ascii="Arial" w:eastAsia="Arial" w:hAnsi="Arial" w:cs="Arial"/>
        </w:rPr>
        <w:t xml:space="preserve"> natural de representar una tabla de enrutamiento.</w:t>
      </w:r>
    </w:p>
    <w:p w14:paraId="13CABC32" w14:textId="77777777" w:rsidR="00164DB4" w:rsidRPr="004B58BC" w:rsidRDefault="00164DB4" w:rsidP="00164DB4">
      <w:pPr>
        <w:spacing w:before="240" w:after="100"/>
        <w:rPr>
          <w:color w:val="0070C0"/>
        </w:rPr>
      </w:pP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map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string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, 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list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string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&gt;&gt; 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tablaCaminos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 - en Enrutador</w:t>
      </w:r>
    </w:p>
    <w:p w14:paraId="63A28ECC" w14:textId="77777777" w:rsidR="00164DB4" w:rsidRDefault="00164DB4" w:rsidP="00164DB4">
      <w:pPr>
        <w:spacing w:before="80" w:after="120"/>
      </w:pPr>
      <w:proofErr w:type="spellStart"/>
      <w:r>
        <w:rPr>
          <w:rFonts w:ascii="Arial" w:eastAsia="Arial" w:hAnsi="Arial" w:cs="Arial"/>
        </w:rPr>
        <w:t>Queria</w:t>
      </w:r>
      <w:proofErr w:type="spellEnd"/>
      <w:r>
        <w:rPr>
          <w:rFonts w:ascii="Arial" w:eastAsia="Arial" w:hAnsi="Arial" w:cs="Arial"/>
        </w:rPr>
        <w:t xml:space="preserve"> guardar el camino completo hacia cada destino. Use </w:t>
      </w:r>
      <w:proofErr w:type="spellStart"/>
      <w:r>
        <w:rPr>
          <w:rFonts w:ascii="Arial" w:eastAsia="Arial" w:hAnsi="Arial" w:cs="Arial"/>
        </w:rPr>
        <w:t>map</w:t>
      </w:r>
      <w:proofErr w:type="spellEnd"/>
      <w:r>
        <w:rPr>
          <w:rFonts w:ascii="Arial" w:eastAsia="Arial" w:hAnsi="Arial" w:cs="Arial"/>
        </w:rPr>
        <w:t xml:space="preserve"> para asociar cada destino con su camino, y dentro use </w:t>
      </w:r>
      <w:proofErr w:type="spellStart"/>
      <w:r>
        <w:rPr>
          <w:rFonts w:ascii="Arial" w:eastAsia="Arial" w:hAnsi="Arial" w:cs="Arial"/>
        </w:rPr>
        <w:t>list</w:t>
      </w:r>
      <w:proofErr w:type="spellEnd"/>
      <w:r>
        <w:rPr>
          <w:rFonts w:ascii="Arial" w:eastAsia="Arial" w:hAnsi="Arial" w:cs="Arial"/>
        </w:rPr>
        <w:t xml:space="preserve"> porque el camino es una secuencia de nodos que se arma paso a paso y luego se recorre de principio a fin, sin necesidad de saltar a una </w:t>
      </w:r>
      <w:proofErr w:type="spellStart"/>
      <w:r>
        <w:rPr>
          <w:rFonts w:ascii="Arial" w:eastAsia="Arial" w:hAnsi="Arial" w:cs="Arial"/>
        </w:rPr>
        <w:t>posicion</w:t>
      </w:r>
      <w:proofErr w:type="spellEnd"/>
      <w:r>
        <w:rPr>
          <w:rFonts w:ascii="Arial" w:eastAsia="Arial" w:hAnsi="Arial" w:cs="Arial"/>
        </w:rPr>
        <w:t xml:space="preserve"> especifica.</w:t>
      </w:r>
    </w:p>
    <w:p w14:paraId="6E4D10A2" w14:textId="77777777" w:rsidR="00164DB4" w:rsidRPr="004B58BC" w:rsidRDefault="00164DB4" w:rsidP="00164DB4">
      <w:pPr>
        <w:spacing w:before="240" w:after="100"/>
        <w:rPr>
          <w:color w:val="0070C0"/>
        </w:rPr>
      </w:pP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map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string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, Enrutador*&gt; enrutadores - en Red</w:t>
      </w:r>
    </w:p>
    <w:p w14:paraId="1D83FF9B" w14:textId="77777777" w:rsidR="00164DB4" w:rsidRDefault="00164DB4" w:rsidP="00164DB4">
      <w:pPr>
        <w:spacing w:before="80" w:after="120"/>
      </w:pPr>
      <w:r>
        <w:rPr>
          <w:rFonts w:ascii="Arial" w:eastAsia="Arial" w:hAnsi="Arial" w:cs="Arial"/>
        </w:rPr>
        <w:t xml:space="preserve">Este es el contenedor principal de toda la red. Use </w:t>
      </w:r>
      <w:proofErr w:type="spellStart"/>
      <w:r>
        <w:rPr>
          <w:rFonts w:ascii="Arial" w:eastAsia="Arial" w:hAnsi="Arial" w:cs="Arial"/>
        </w:rPr>
        <w:t>map</w:t>
      </w:r>
      <w:proofErr w:type="spellEnd"/>
      <w:r>
        <w:rPr>
          <w:rFonts w:ascii="Arial" w:eastAsia="Arial" w:hAnsi="Arial" w:cs="Arial"/>
        </w:rPr>
        <w:t xml:space="preserve"> porque en casi todas las operaciones necesito encontrar un enrutador por su nombre, y el </w:t>
      </w:r>
      <w:proofErr w:type="spellStart"/>
      <w:r>
        <w:rPr>
          <w:rFonts w:ascii="Arial" w:eastAsia="Arial" w:hAnsi="Arial" w:cs="Arial"/>
        </w:rPr>
        <w:t>map</w:t>
      </w:r>
      <w:proofErr w:type="spellEnd"/>
      <w:r>
        <w:rPr>
          <w:rFonts w:ascii="Arial" w:eastAsia="Arial" w:hAnsi="Arial" w:cs="Arial"/>
        </w:rPr>
        <w:t xml:space="preserve"> me lo da directamente sin tener que buscar uno por uno.</w:t>
      </w:r>
    </w:p>
    <w:p w14:paraId="6BF18E62" w14:textId="77777777" w:rsidR="00164DB4" w:rsidRPr="004B58BC" w:rsidRDefault="00164DB4" w:rsidP="00164DB4">
      <w:pPr>
        <w:spacing w:before="240" w:after="100"/>
        <w:rPr>
          <w:color w:val="0070C0"/>
        </w:rPr>
      </w:pPr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vector&lt;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string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&gt; nodos - dentro de </w:t>
      </w:r>
      <w:proofErr w:type="spellStart"/>
      <w:proofErr w:type="gram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calcularCaminos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(</w:t>
      </w:r>
      <w:proofErr w:type="gram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)</w:t>
      </w:r>
    </w:p>
    <w:p w14:paraId="2CF044D5" w14:textId="77777777" w:rsidR="00164DB4" w:rsidRDefault="00164DB4" w:rsidP="00164DB4">
      <w:pPr>
        <w:spacing w:before="80" w:after="120"/>
      </w:pPr>
      <w:r>
        <w:rPr>
          <w:rFonts w:ascii="Arial" w:eastAsia="Arial" w:hAnsi="Arial" w:cs="Arial"/>
        </w:rPr>
        <w:t>El algoritmo Floyd-</w:t>
      </w:r>
      <w:proofErr w:type="spellStart"/>
      <w:r>
        <w:rPr>
          <w:rFonts w:ascii="Arial" w:eastAsia="Arial" w:hAnsi="Arial" w:cs="Arial"/>
        </w:rPr>
        <w:t>Warshall</w:t>
      </w:r>
      <w:proofErr w:type="spellEnd"/>
      <w:r>
        <w:rPr>
          <w:rFonts w:ascii="Arial" w:eastAsia="Arial" w:hAnsi="Arial" w:cs="Arial"/>
        </w:rPr>
        <w:t xml:space="preserve"> trabaja con </w:t>
      </w:r>
      <w:proofErr w:type="spellStart"/>
      <w:r>
        <w:rPr>
          <w:rFonts w:ascii="Arial" w:eastAsia="Arial" w:hAnsi="Arial" w:cs="Arial"/>
        </w:rPr>
        <w:t>numeros</w:t>
      </w:r>
      <w:proofErr w:type="spellEnd"/>
      <w:r>
        <w:rPr>
          <w:rFonts w:ascii="Arial" w:eastAsia="Arial" w:hAnsi="Arial" w:cs="Arial"/>
        </w:rPr>
        <w:t xml:space="preserve">, no con nombres. Entonces use este vector para asignarle un numero a cada enrutador y </w:t>
      </w:r>
      <w:proofErr w:type="spellStart"/>
      <w:r>
        <w:rPr>
          <w:rFonts w:ascii="Arial" w:eastAsia="Arial" w:hAnsi="Arial" w:cs="Arial"/>
        </w:rPr>
        <w:t>asi</w:t>
      </w:r>
      <w:proofErr w:type="spellEnd"/>
      <w:r>
        <w:rPr>
          <w:rFonts w:ascii="Arial" w:eastAsia="Arial" w:hAnsi="Arial" w:cs="Arial"/>
        </w:rPr>
        <w:t xml:space="preserve"> poder construir las matrices que el algoritmo necesita. El acceso por </w:t>
      </w:r>
      <w:proofErr w:type="spellStart"/>
      <w:r>
        <w:rPr>
          <w:rFonts w:ascii="Arial" w:eastAsia="Arial" w:hAnsi="Arial" w:cs="Arial"/>
        </w:rPr>
        <w:t>indice</w:t>
      </w:r>
      <w:proofErr w:type="spellEnd"/>
      <w:r>
        <w:rPr>
          <w:rFonts w:ascii="Arial" w:eastAsia="Arial" w:hAnsi="Arial" w:cs="Arial"/>
        </w:rPr>
        <w:t xml:space="preserve"> es </w:t>
      </w:r>
      <w:proofErr w:type="gramStart"/>
      <w:r>
        <w:rPr>
          <w:rFonts w:ascii="Arial" w:eastAsia="Arial" w:hAnsi="Arial" w:cs="Arial"/>
        </w:rPr>
        <w:t>O(</w:t>
      </w:r>
      <w:proofErr w:type="gramEnd"/>
      <w:r>
        <w:rPr>
          <w:rFonts w:ascii="Arial" w:eastAsia="Arial" w:hAnsi="Arial" w:cs="Arial"/>
        </w:rPr>
        <w:t xml:space="preserve">1) y el </w:t>
      </w:r>
      <w:proofErr w:type="spellStart"/>
      <w:r>
        <w:rPr>
          <w:rFonts w:ascii="Arial" w:eastAsia="Arial" w:hAnsi="Arial" w:cs="Arial"/>
        </w:rPr>
        <w:t>tamano</w:t>
      </w:r>
      <w:proofErr w:type="spellEnd"/>
      <w:r>
        <w:rPr>
          <w:rFonts w:ascii="Arial" w:eastAsia="Arial" w:hAnsi="Arial" w:cs="Arial"/>
        </w:rPr>
        <w:t xml:space="preserve"> se conoce al momento de construirlo.</w:t>
      </w:r>
    </w:p>
    <w:p w14:paraId="188D6357" w14:textId="77777777" w:rsidR="00164DB4" w:rsidRPr="004B58BC" w:rsidRDefault="00164DB4" w:rsidP="00164DB4">
      <w:pPr>
        <w:spacing w:before="240" w:after="100"/>
        <w:rPr>
          <w:color w:val="0070C0"/>
        </w:rPr>
      </w:pPr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vector&lt;vector&lt;</w:t>
      </w:r>
      <w:proofErr w:type="spell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int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 xml:space="preserve">&gt;&gt; matrices - dentro de </w:t>
      </w:r>
      <w:proofErr w:type="spellStart"/>
      <w:proofErr w:type="gramStart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calcularCaminos</w:t>
      </w:r>
      <w:proofErr w:type="spell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(</w:t>
      </w:r>
      <w:proofErr w:type="gramEnd"/>
      <w:r w:rsidRPr="004B58BC">
        <w:rPr>
          <w:rFonts w:ascii="Arial" w:eastAsia="Arial" w:hAnsi="Arial" w:cs="Arial"/>
          <w:b/>
          <w:bCs/>
          <w:color w:val="0070C0"/>
          <w:sz w:val="26"/>
          <w:szCs w:val="26"/>
        </w:rPr>
        <w:t>)</w:t>
      </w:r>
    </w:p>
    <w:p w14:paraId="0328D0C8" w14:textId="77777777" w:rsidR="00164DB4" w:rsidRDefault="00164DB4" w:rsidP="00164DB4">
      <w:pPr>
        <w:spacing w:before="80" w:after="120"/>
      </w:pPr>
      <w:r>
        <w:rPr>
          <w:rFonts w:ascii="Arial" w:eastAsia="Arial" w:hAnsi="Arial" w:cs="Arial"/>
        </w:rPr>
        <w:t xml:space="preserve">Necesitaba dos matrices para el algoritmo: una para los costos </w:t>
      </w:r>
      <w:proofErr w:type="spellStart"/>
      <w:r>
        <w:rPr>
          <w:rFonts w:ascii="Arial" w:eastAsia="Arial" w:hAnsi="Arial" w:cs="Arial"/>
        </w:rPr>
        <w:t>minimos</w:t>
      </w:r>
      <w:proofErr w:type="spellEnd"/>
      <w:r>
        <w:rPr>
          <w:rFonts w:ascii="Arial" w:eastAsia="Arial" w:hAnsi="Arial" w:cs="Arial"/>
        </w:rPr>
        <w:t xml:space="preserve"> y otra para reconstruir los caminos. Use vector de vector porque es la forma </w:t>
      </w:r>
      <w:proofErr w:type="spellStart"/>
      <w:r>
        <w:rPr>
          <w:rFonts w:ascii="Arial" w:eastAsia="Arial" w:hAnsi="Arial" w:cs="Arial"/>
        </w:rPr>
        <w:t>mas</w:t>
      </w:r>
      <w:proofErr w:type="spellEnd"/>
      <w:r>
        <w:rPr>
          <w:rFonts w:ascii="Arial" w:eastAsia="Arial" w:hAnsi="Arial" w:cs="Arial"/>
        </w:rPr>
        <w:t xml:space="preserve"> sencilla de crear una matriz de </w:t>
      </w:r>
      <w:proofErr w:type="spellStart"/>
      <w:r>
        <w:rPr>
          <w:rFonts w:ascii="Arial" w:eastAsia="Arial" w:hAnsi="Arial" w:cs="Arial"/>
        </w:rPr>
        <w:t>tamano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dinamico</w:t>
      </w:r>
      <w:proofErr w:type="spellEnd"/>
      <w:r>
        <w:rPr>
          <w:rFonts w:ascii="Arial" w:eastAsia="Arial" w:hAnsi="Arial" w:cs="Arial"/>
        </w:rPr>
        <w:t xml:space="preserve"> en C++ cuando no se de antemano cuantos enrutadores va a tener la red.</w:t>
      </w:r>
    </w:p>
    <w:p w14:paraId="523A1377" w14:textId="77777777" w:rsidR="00164DB4" w:rsidRDefault="00164DB4"/>
    <w:sectPr w:rsidR="00164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B4"/>
    <w:rsid w:val="00164DB4"/>
    <w:rsid w:val="003B46A1"/>
    <w:rsid w:val="004B58BC"/>
    <w:rsid w:val="00514871"/>
    <w:rsid w:val="00802E1B"/>
    <w:rsid w:val="00C37FCF"/>
    <w:rsid w:val="00CB7358"/>
    <w:rsid w:val="00D67D86"/>
    <w:rsid w:val="00E3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42A3"/>
  <w15:chartTrackingRefBased/>
  <w15:docId w15:val="{BC7F17DA-3E0F-416B-B486-7A21BC48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D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D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D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DB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Emmanuel</cp:lastModifiedBy>
  <cp:revision>1</cp:revision>
  <dcterms:created xsi:type="dcterms:W3CDTF">2026-05-21T01:51:00Z</dcterms:created>
  <dcterms:modified xsi:type="dcterms:W3CDTF">2026-05-21T02:13:00Z</dcterms:modified>
</cp:coreProperties>
</file>