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409B8" w14:paraId="75441F82" w14:textId="77777777" w:rsidTr="008409B8">
        <w:tc>
          <w:tcPr>
            <w:tcW w:w="8630" w:type="dxa"/>
          </w:tcPr>
          <w:p w14:paraId="40A78272" w14:textId="0E99A9E1" w:rsidR="008409B8" w:rsidRPr="008409B8" w:rsidRDefault="004C1BCE" w:rsidP="008409B8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36"/>
                <w:szCs w:val="36"/>
              </w:rPr>
              <w:t>Tableau fixe</w:t>
            </w:r>
          </w:p>
        </w:tc>
      </w:tr>
      <w:tr w:rsidR="008409B8" w14:paraId="478B281F" w14:textId="77777777" w:rsidTr="008409B8">
        <w:trPr>
          <w:trHeight w:val="959"/>
        </w:trPr>
        <w:tc>
          <w:tcPr>
            <w:tcW w:w="8630" w:type="dxa"/>
          </w:tcPr>
          <w:p w14:paraId="14E2268C" w14:textId="77777777" w:rsidR="008409B8" w:rsidRDefault="008409B8" w:rsidP="008409B8">
            <w:pPr>
              <w:jc w:val="center"/>
            </w:pPr>
          </w:p>
          <w:p w14:paraId="5179C519" w14:textId="28D50814" w:rsidR="008409B8" w:rsidRDefault="008409B8" w:rsidP="008409B8">
            <w:pPr>
              <w:jc w:val="center"/>
            </w:pPr>
            <w:r>
              <w:t>Tableau</w:t>
            </w:r>
            <w:r w:rsidR="004C1BCE">
              <w:t xml:space="preserve"> de taille fixe</w:t>
            </w:r>
          </w:p>
        </w:tc>
      </w:tr>
      <w:tr w:rsidR="008409B8" w14:paraId="4C85C5CB" w14:textId="77777777" w:rsidTr="00784D43">
        <w:trPr>
          <w:trHeight w:val="846"/>
        </w:trPr>
        <w:tc>
          <w:tcPr>
            <w:tcW w:w="8630" w:type="dxa"/>
          </w:tcPr>
          <w:p w14:paraId="60684811" w14:textId="0D5D4308" w:rsidR="008409B8" w:rsidRDefault="008409B8" w:rsidP="008409B8">
            <w:pPr>
              <w:pStyle w:val="Paragraphedeliste"/>
              <w:numPr>
                <w:ilvl w:val="0"/>
                <w:numId w:val="3"/>
              </w:numPr>
            </w:pPr>
            <w:r>
              <w:t>Taille : entier</w:t>
            </w:r>
            <w:r w:rsidR="004C1BCE">
              <w:t xml:space="preserve"> </w:t>
            </w:r>
          </w:p>
          <w:p w14:paraId="408F1783" w14:textId="75372C9F" w:rsidR="008409B8" w:rsidRDefault="008409B8" w:rsidP="00784D43">
            <w:pPr>
              <w:pStyle w:val="Paragraphedeliste"/>
              <w:numPr>
                <w:ilvl w:val="0"/>
                <w:numId w:val="3"/>
              </w:numPr>
            </w:pPr>
            <w:r>
              <w:t xml:space="preserve">Élément : </w:t>
            </w:r>
            <w:r w:rsidR="004C1BCE">
              <w:t>entier</w:t>
            </w:r>
          </w:p>
        </w:tc>
      </w:tr>
      <w:tr w:rsidR="008409B8" w14:paraId="3B3B4B84" w14:textId="77777777" w:rsidTr="003D2D02">
        <w:trPr>
          <w:trHeight w:val="3523"/>
        </w:trPr>
        <w:tc>
          <w:tcPr>
            <w:tcW w:w="8630" w:type="dxa"/>
          </w:tcPr>
          <w:p w14:paraId="22541383" w14:textId="77777777" w:rsidR="008409B8" w:rsidRDefault="008409B8" w:rsidP="008409B8">
            <w:pPr>
              <w:pStyle w:val="Paragraphedeliste"/>
              <w:numPr>
                <w:ilvl w:val="0"/>
                <w:numId w:val="3"/>
              </w:numPr>
            </w:pPr>
            <w:r>
              <w:t>taille : O -&gt; Taille</w:t>
            </w:r>
          </w:p>
          <w:p w14:paraId="2280E5C5" w14:textId="77777777" w:rsidR="008409B8" w:rsidRDefault="008409B8" w:rsidP="008409B8">
            <w:pPr>
              <w:pStyle w:val="Paragraphedeliste"/>
              <w:numPr>
                <w:ilvl w:val="0"/>
                <w:numId w:val="3"/>
              </w:numPr>
            </w:pPr>
            <w:r>
              <w:t>estVide :  O -&gt; Booléen</w:t>
            </w:r>
          </w:p>
          <w:p w14:paraId="0BA328B4" w14:textId="77777777" w:rsidR="008409B8" w:rsidRDefault="008409B8" w:rsidP="008409B8">
            <w:pPr>
              <w:pStyle w:val="Paragraphedeliste"/>
              <w:numPr>
                <w:ilvl w:val="0"/>
                <w:numId w:val="3"/>
              </w:numPr>
            </w:pPr>
            <w:r>
              <w:t xml:space="preserve">operator[ ] : entier -&gt; </w:t>
            </w:r>
            <w:r w:rsidR="004C1BCE">
              <w:t>Élément</w:t>
            </w:r>
          </w:p>
          <w:p w14:paraId="76EE7932" w14:textId="1E9D0601" w:rsidR="004C1BCE" w:rsidRDefault="004C1BCE" w:rsidP="008409B8">
            <w:pPr>
              <w:pStyle w:val="Paragraphedeliste"/>
              <w:numPr>
                <w:ilvl w:val="0"/>
                <w:numId w:val="3"/>
              </w:numPr>
            </w:pPr>
            <w:r>
              <w:t>element : entier –&gt;Élément</w:t>
            </w:r>
          </w:p>
          <w:p w14:paraId="4832CFDD" w14:textId="77777777" w:rsidR="00784D43" w:rsidRDefault="00784D43" w:rsidP="008409B8">
            <w:pPr>
              <w:pStyle w:val="Paragraphedeliste"/>
              <w:numPr>
                <w:ilvl w:val="0"/>
                <w:numId w:val="3"/>
              </w:numPr>
            </w:pPr>
            <w:r>
              <w:t>premier : O -&gt; Élément</w:t>
            </w:r>
          </w:p>
          <w:p w14:paraId="6F8C273A" w14:textId="77777777" w:rsidR="00784D43" w:rsidRDefault="00784D43" w:rsidP="008409B8">
            <w:pPr>
              <w:pStyle w:val="Paragraphedeliste"/>
              <w:numPr>
                <w:ilvl w:val="0"/>
                <w:numId w:val="3"/>
              </w:numPr>
            </w:pPr>
            <w:r>
              <w:t>dernier : O –&gt; Élément</w:t>
            </w:r>
          </w:p>
          <w:p w14:paraId="5C16A853" w14:textId="0B4B4FAB" w:rsidR="00784D43" w:rsidRDefault="00784D43" w:rsidP="008409B8">
            <w:pPr>
              <w:pStyle w:val="Paragraphedeliste"/>
              <w:numPr>
                <w:ilvl w:val="0"/>
                <w:numId w:val="3"/>
              </w:numPr>
            </w:pPr>
            <w:r>
              <w:t>remplis : TableauFixe</w:t>
            </w:r>
            <w:r w:rsidR="003D2D02">
              <w:t>,</w:t>
            </w:r>
            <w:r>
              <w:t xml:space="preserve"> </w:t>
            </w:r>
            <w:r w:rsidR="003462A1">
              <w:t xml:space="preserve">entier </w:t>
            </w:r>
            <w:r>
              <w:t>-&gt; Élément</w:t>
            </w:r>
          </w:p>
          <w:p w14:paraId="39FE7CA8" w14:textId="0B17A770" w:rsidR="003D2D02" w:rsidRPr="003D2D02" w:rsidRDefault="003D2D02" w:rsidP="003D2D02">
            <w:pPr>
              <w:pStyle w:val="Paragraphedeliste"/>
              <w:numPr>
                <w:ilvl w:val="0"/>
                <w:numId w:val="3"/>
              </w:numPr>
            </w:pPr>
            <w:r>
              <w:t>é</w:t>
            </w:r>
            <w:r w:rsidRPr="003D2D02">
              <w:t>change : TableauFixe</w:t>
            </w:r>
            <w:r>
              <w:t>,</w:t>
            </w:r>
            <w:r w:rsidRPr="003D2D02">
              <w:t xml:space="preserve"> TableauFixe </w:t>
            </w:r>
            <w:r>
              <w:t xml:space="preserve">-&gt; </w:t>
            </w:r>
            <w:r w:rsidRPr="003D2D02">
              <w:t>TableauFixe, TableauFixe</w:t>
            </w:r>
          </w:p>
          <w:p w14:paraId="7301169D" w14:textId="38A09B11" w:rsidR="003D2D02" w:rsidRPr="003D2D02" w:rsidRDefault="003D2D02" w:rsidP="003D2D02">
            <w:pPr>
              <w:pStyle w:val="Paragraphedeliste"/>
              <w:numPr>
                <w:ilvl w:val="0"/>
                <w:numId w:val="3"/>
              </w:numPr>
            </w:pPr>
            <w:r w:rsidRPr="003D2D02">
              <w:t>fusion : TableauFixe</w:t>
            </w:r>
            <w:r>
              <w:t>,</w:t>
            </w:r>
            <w:r w:rsidRPr="003D2D02">
              <w:t xml:space="preserve"> TableauFixe </w:t>
            </w:r>
            <w:r>
              <w:t>-&gt;</w:t>
            </w:r>
            <w:r w:rsidRPr="003D2D02">
              <w:t xml:space="preserve"> TableauFixe</w:t>
            </w:r>
          </w:p>
          <w:p w14:paraId="4301E858" w14:textId="204842C7" w:rsidR="003D2D02" w:rsidRDefault="003D2D02" w:rsidP="003D2D02">
            <w:pPr>
              <w:pStyle w:val="Paragraphedeliste"/>
              <w:numPr>
                <w:ilvl w:val="0"/>
                <w:numId w:val="3"/>
              </w:numPr>
            </w:pPr>
            <w:r w:rsidRPr="003D2D02">
              <w:t>sousEnsemble</w:t>
            </w:r>
            <w:r w:rsidR="002E4D32">
              <w:t>&lt;M&gt;</w:t>
            </w:r>
            <w:r w:rsidRPr="003D2D02">
              <w:t>: TableauFixe</w:t>
            </w:r>
            <w:r>
              <w:t>,</w:t>
            </w:r>
            <w:r w:rsidRPr="003D2D02">
              <w:t xml:space="preserve"> Taille </w:t>
            </w:r>
            <w:r>
              <w:t>-&gt;</w:t>
            </w:r>
            <w:r w:rsidRPr="003D2D02">
              <w:t xml:space="preserve"> TableauFixe</w:t>
            </w:r>
          </w:p>
        </w:tc>
      </w:tr>
    </w:tbl>
    <w:p w14:paraId="75253578" w14:textId="77777777" w:rsidR="008409B8" w:rsidRDefault="008409B8"/>
    <w:sectPr w:rsidR="008409B8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35863"/>
    <w:multiLevelType w:val="hybridMultilevel"/>
    <w:tmpl w:val="2968EC5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848D9"/>
    <w:multiLevelType w:val="hybridMultilevel"/>
    <w:tmpl w:val="BE8201D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F3CC8"/>
    <w:multiLevelType w:val="hybridMultilevel"/>
    <w:tmpl w:val="08E495EA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79234560">
    <w:abstractNumId w:val="0"/>
  </w:num>
  <w:num w:numId="2" w16cid:durableId="2117208825">
    <w:abstractNumId w:val="2"/>
  </w:num>
  <w:num w:numId="3" w16cid:durableId="1568569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9B8"/>
    <w:rsid w:val="002E16C3"/>
    <w:rsid w:val="002E4D32"/>
    <w:rsid w:val="003462A1"/>
    <w:rsid w:val="003D2D02"/>
    <w:rsid w:val="004C1BCE"/>
    <w:rsid w:val="00784D43"/>
    <w:rsid w:val="008409B8"/>
    <w:rsid w:val="00EF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C59F4"/>
  <w15:chartTrackingRefBased/>
  <w15:docId w15:val="{4FE8AE93-631D-44B1-B1D6-0195163F7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40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40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40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40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40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40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40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40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40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40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40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40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409B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409B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409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409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409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409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40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40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40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40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40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409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409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409B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40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409B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409B8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40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3D2D0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66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Clermont</dc:creator>
  <cp:keywords/>
  <dc:description/>
  <cp:lastModifiedBy>Antoine Clermont</cp:lastModifiedBy>
  <cp:revision>4</cp:revision>
  <dcterms:created xsi:type="dcterms:W3CDTF">2026-09-17T15:04:00Z</dcterms:created>
  <dcterms:modified xsi:type="dcterms:W3CDTF">2026-09-17T19:35:00Z</dcterms:modified>
</cp:coreProperties>
</file>