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del artículo: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Fake News Classification using transformer based enhanced LSTM and BERT.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by: Nishant Rai, Deepika Kumar, Naman Kaushik, Chandan Raj, Ahad Ali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artículo "Clasificación de noticias falsas utilizando LSTM mejorados basados en transformadores y BERT" presenta un método para clasificar noticias falsas utilizando redes neuronales recurrentes (LSTM) mejoradas con transformadores y el modelo BERT. El enfoque propuesto se basa en el preprocesamiento de los datos y la creación de características especiales para mejorar la precisión de la clasificación. Los resultados experimentales indican que la combinación de LSTM mejoradas con transformadores y BERT mejora significativamente la precisión de la clasificación de noticias falsas en comparación con otros enfoques.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Debido a la implementación de BERT es posible que la red neuronal aprende representaciones contextualizadas de palabras en datasets sin etiquetar. En conjunto a LSTM es posible potenciar el rendimiento de la red neuronal ofreciendo resultados más precisos. La utilización de esta metodología obtuvo una precisión del 88.75% en los resultados de clasificación de noticias falsas.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