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Critical Path Method (CPM) Analysis for Network Infrastructure Project</w:t>
      </w:r>
    </w:p>
    <w:p>
      <w:r>
        <w:t>Question / Topic:</w:t>
      </w:r>
    </w:p>
    <w:p>
      <w:r>
        <w:t>Analyze the provided network project schedule using project management techniques (Gantt, Network Diagram, Critical Path Determination, Duration Calculation, and CPM Limitations).</w:t>
      </w:r>
    </w:p>
    <w:p>
      <w:r>
        <w:t>--------------------</w:t>
      </w:r>
    </w:p>
    <w:p>
      <w:r>
        <w:t>Answer:</w:t>
      </w:r>
    </w:p>
    <w:p>
      <w:r>
        <w:t>### Critical Path Method (CPM) Analysis</w:t>
      </w:r>
    </w:p>
    <w:p>
      <w:r>
        <w:t>**Note on Input Data:** Since the specific project schedule (Activity, Predecessors, and Duration) was not provided in the prompt, a representative schedule for a 'network project' (building a town-to-town connection) has been generated to perform the required Operations Research analysis. All calculations below are based on this hypothetical schedule.</w:t>
      </w:r>
    </w:p>
    <w:p>
      <w:r>
        <w:t>#### Hypothetical Project Schedule</w:t>
      </w:r>
    </w:p>
    <w:p>
      <w:r>
        <w:t>| Activity | Description | Predecessor(s) | Duration (Weeks) | ES | EF | LS | LF | Slack |</w:t>
      </w:r>
    </w:p>
    <w:p>
      <w:r>
        <w:t>| :---: | :--- | :---: | :---: | :---: | :---: | :---: | :---: | :---: |</w:t>
      </w:r>
    </w:p>
    <w:p>
      <w:r>
        <w:t>| A | Feasibility Study &amp; Design | - | 4 | 0 | 4 | 0 | 4 | 0 |</w:t>
      </w:r>
    </w:p>
    <w:p>
      <w:r>
        <w:t>| B | Procure Hardware &amp; Fiber | - | 6 | 0 | 6 | 12 | 18 | 12 |</w:t>
      </w:r>
    </w:p>
    <w:p>
      <w:r>
        <w:t>| C | Secure Right-of-Way (Permits) | A | 5 | 4 | 9 | 4 | 9 | 0 |</w:t>
      </w:r>
    </w:p>
    <w:p>
      <w:r>
        <w:t>| D | Trenching &amp; Conduit Installation | C | 8 | 9 | 17 | 9 | 17 | 0 |</w:t>
      </w:r>
    </w:p>
    <w:p>
      <w:r>
        <w:t>| E | Fiber Pulling &amp; Splicing | B, D | 10 | 17 | 27 | 17 | 27 | 0 |</w:t>
      </w:r>
    </w:p>
    <w:p>
      <w:r>
        <w:t>| F | Equipment Installation (Core Routers) | B | 3 | 6 | 9 | 24 | 27 | 18 |</w:t>
      </w:r>
    </w:p>
    <w:p>
      <w:r>
        <w:t>| G | Network Configuration &amp; Testing | E, F | 7 | 27 | 34 | 27 | 34 | 0 |</w:t>
      </w:r>
    </w:p>
    <w:p>
      <w:r>
        <w:t>| H | Final Documentation &amp; Handover | G | 2 | 34 | 36 | 34 | 36 | 0 |</w:t>
      </w:r>
    </w:p>
    <w:p>
      <w:r>
        <w:t>---</w:t>
      </w:r>
    </w:p>
    <w:p>
      <w:r>
        <w:t>#### 1. Draw a Gantt Chart of the Activities</w:t>
      </w:r>
    </w:p>
    <w:p>
      <w:r>
        <w:t>A Gantt chart visually represents the project schedule, showing the start and finish times for each activity based on the Early Start (ES) and Early Finish (EF) dates. The critical path activities are highlighted.</w:t>
      </w:r>
    </w:p>
    <w:p>
      <w:r>
        <w:t>| Activity | Weeks 0-4 | Weeks 4-9 | Weeks 9-17 | Weeks 17-27 | Weeks 27-34 | Weeks 34-36 |</w:t>
      </w:r>
    </w:p>
    <w:p>
      <w:r>
        <w:t>| :---: | :---: | :---: | :---: | :---: | :---: | :---: |</w:t>
      </w:r>
    </w:p>
    <w:p>
      <w:r>
        <w:t>| **A** | **XXXX** | | | | | |</w:t>
      </w:r>
    </w:p>
    <w:p>
      <w:r>
        <w:t>| B | XXXXXX | | | | | |</w:t>
      </w:r>
    </w:p>
    <w:p>
      <w:r>
        <w:t>| **C** | | **XXXXX** | | | | |</w:t>
      </w:r>
    </w:p>
    <w:p>
      <w:r>
        <w:t>| **D** | | | **XXXXXXXX** | | | |</w:t>
      </w:r>
    </w:p>
    <w:p>
      <w:r>
        <w:t>| **E** | | | | **XXXXXXXXXX** | | |</w:t>
      </w:r>
    </w:p>
    <w:p>
      <w:r>
        <w:t>| F | | XXX | | | | |</w:t>
      </w:r>
    </w:p>
    <w:p>
      <w:r>
        <w:t>| **G** | | | | | **XXXXXXX** | |</w:t>
      </w:r>
    </w:p>
    <w:p>
      <w:r>
        <w:t>| **H** | | | | | | **XX** |</w:t>
      </w:r>
    </w:p>
    <w:p>
      <w:r>
        <w:t>*(Note: Activities A, C, D, E, G, H are on the Critical Path, indicating zero slack.)*</w:t>
      </w:r>
    </w:p>
    <w:p>
      <w:r>
        <w:t>---</w:t>
      </w:r>
    </w:p>
    <w:p>
      <w:r>
        <w:t>#### 2. Construct a Network Diagram (Activity-on-Node, AON)</w:t>
      </w:r>
    </w:p>
    <w:p>
      <w:r>
        <w:t xml:space="preserve">An AON diagram represents the project activities as nodes and the precedence relationships as directional arcs. </w:t>
      </w:r>
    </w:p>
    <w:p>
      <w:r>
        <w:t>**Structure (Node [Duration] -&gt; Node):**</w:t>
      </w:r>
    </w:p>
    <w:p>
      <w:r>
        <w:t>1. Start Node -&gt; A [4]</w:t>
      </w:r>
    </w:p>
    <w:p>
      <w:r>
        <w:t>2. Start Node -&gt; B [6]</w:t>
      </w:r>
    </w:p>
    <w:p>
      <w:r>
        <w:t xml:space="preserve">3. A -&gt; C [5] </w:t>
      </w:r>
    </w:p>
    <w:p>
      <w:r>
        <w:t xml:space="preserve">4. C -&gt; D [8] </w:t>
      </w:r>
    </w:p>
    <w:p>
      <w:r>
        <w:t xml:space="preserve">5. B -&gt; F [3] </w:t>
      </w:r>
    </w:p>
    <w:p>
      <w:r>
        <w:t>6. D -&gt; E [10] (D is the controlling predecessor)</w:t>
      </w:r>
    </w:p>
    <w:p>
      <w:r>
        <w:t>7. B -&gt; E (B is a predecessor, but D defines the start time of E)</w:t>
      </w:r>
    </w:p>
    <w:p>
      <w:r>
        <w:t>8. E -&gt; G [7]</w:t>
      </w:r>
    </w:p>
    <w:p>
      <w:r>
        <w:t>9. F -&gt; G (F is a predecessor, but E defines the start time of G)</w:t>
      </w:r>
    </w:p>
    <w:p>
      <w:r>
        <w:t>10. G -&gt; H [2]</w:t>
      </w:r>
    </w:p>
    <w:p>
      <w:r>
        <w:t>11. H -&gt; Finish Node</w:t>
      </w:r>
    </w:p>
    <w:p>
      <w:r>
        <w:t xml:space="preserve">*The diagram illustrates the flow, highlighting the merge event at Node E (from B and D) and Node G (from E and F), where the activity cannot start until the latest predecessor is complete.* </w:t>
      </w:r>
    </w:p>
    <w:p>
      <w:r>
        <w:t>---</w:t>
      </w:r>
    </w:p>
    <w:p>
      <w:r>
        <w:t>#### 3. Determine the Critical Path of the Project</w:t>
      </w:r>
    </w:p>
    <w:p>
      <w:r>
        <w:t>The Critical Path is the longest sequence of activities that must be completed on time for the project to finish within its minimum duration. These activities have zero slack (Total Float).</w:t>
      </w:r>
    </w:p>
    <w:p>
      <w:r>
        <w:t>**Paths:**</w:t>
      </w:r>
    </w:p>
    <w:p>
      <w:r>
        <w:t>*   Path 1: A – C – D – E – G – H (4 + 5 + 8 + 10 + 7 + 2 = **36 Weeks**)</w:t>
      </w:r>
    </w:p>
    <w:p>
      <w:r>
        <w:t>*   Path 2: B – E – G – H (6 + 10 + 7 + 2 = 25 Weeks)</w:t>
      </w:r>
    </w:p>
    <w:p>
      <w:r>
        <w:t>*   Path 3: B – F – G – H (6 + 3 + 7 + 2 = 18 Weeks)</w:t>
      </w:r>
    </w:p>
    <w:p>
      <w:r>
        <w:t>**Critical Path (CP): A – C – D – E – G – H**</w:t>
      </w:r>
    </w:p>
    <w:p>
      <w:r>
        <w:t>---</w:t>
      </w:r>
    </w:p>
    <w:p>
      <w:r>
        <w:t>#### 4. How long will it take the project to be completed? (shortest time)</w:t>
      </w:r>
    </w:p>
    <w:p>
      <w:r>
        <w:t>The shortest time in which the project can be completed is equal to the duration of the Critical Path.</w:t>
      </w:r>
    </w:p>
    <w:p>
      <w:r>
        <w:t>**Project Completion Time: 36 Weeks.**</w:t>
      </w:r>
    </w:p>
    <w:p>
      <w:r>
        <w:t>---</w:t>
      </w:r>
    </w:p>
    <w:p>
      <w:r>
        <w:t>#### 5. State Limitations of the Critical Path Method (CPM)</w:t>
      </w:r>
    </w:p>
    <w:p>
      <w:r>
        <w:t>While highly effective for deterministic scheduling, CPM has several inherent limitations relevant to complex engineering and IT projects:</w:t>
      </w:r>
    </w:p>
    <w:p>
      <w:r>
        <w:t>1.  **Assumption of Deterministic Durations:** CPM assumes that the duration for each activity is fixed and known (a single-point estimate). This often fails to account for inherent uncertainties, risks, and stochastic variation common in real-world scenarios (e.g., permit delays, supply chain disruptions).</w:t>
      </w:r>
    </w:p>
    <w:p>
      <w:r>
        <w:t>2.  **Ignores Resource Constraints:** Standard CPM focuses purely on precedence logic and time. It does not natively account for limited resources (e.g., specialized technicians, specific hardware inventory). A path that is non-critical based on time alone might become critical if the resources required are constrained (this often necessitates using Resource-Constrained Project Scheduling, RCPS).</w:t>
      </w:r>
    </w:p>
    <w:p>
      <w:r>
        <w:t>3.  **Complexity with Changes:** Recalculating the critical path, slack, and project duration can become administratively intensive and time-consuming when frequent changes, delays, or scope creep occur, especially in large, dynamic networks.</w:t>
      </w:r>
    </w:p>
    <w:p>
      <w:r>
        <w:t>4.  **Focus on Time, Not Cost or Quality:** CPM optimizes for the shortest project duration but does not directly optimize resource utilization, total project cost, or quality metrics. These factors must be managed through companion methods like Cost-Benefit Analysis or Earned Value Management (EVM).</w:t>
      </w:r>
    </w:p>
    <w:p>
      <w:r>
        <w:t>--------------------</w:t>
      </w:r>
    </w:p>
    <w:p>
      <w:r>
        <w:t>Summary:</w:t>
      </w:r>
    </w:p>
    <w:p>
      <w:r>
        <w:t>The CPM analysis, based on the derived schedule, identified the Critical Path as A-C-D-E-G-H. The minimum project completion time is 36 weeks. A key limitation of CPM is its assumption of deterministic activity durations and its failure to account for resource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