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Operations Research: Critical Path Method (CPM) Application for Network Project Scheduling</w:t>
      </w:r>
    </w:p>
    <w:p>
      <w:r>
        <w:t>Question / Topic:</w:t>
      </w:r>
    </w:p>
    <w:p>
      <w:r>
        <w:t>The schedule below represents that of a network project to build a network between your town and that of your neighbouring community. Using your knowledge of project management, resolve the following issue for the sponsor: Draw a Gantt chart of the activities; Construct a network diagram to guide management for the implementation of the project; Determine the critical path of the project; How long will it take the project to be completed (shortest time); State limitations of the critical path method.</w:t>
      </w:r>
    </w:p>
    <w:p>
      <w:r>
        <w:t>--------------------</w:t>
      </w:r>
    </w:p>
    <w:p>
      <w:r>
        <w:t>Answer:</w:t>
      </w:r>
    </w:p>
    <w:p>
      <w:r>
        <w:t>The successful implementation of this town-to-town networking project requires rigorous scheduling and control, necessitating the use of the Critical Path Method (CPM), a staple technique in Operations Research. Since the foundational activity data was not provided in the prompt, I have constructed a realistic, representative activity set (Table 1) reflective of a typical network infrastructure deployment to perform the requisite calculations and analysis.</w:t>
      </w:r>
    </w:p>
    <w:p>
      <w:r>
        <w:t>### 1. Project Activity Data (Assumed for Calculation)</w:t>
      </w:r>
    </w:p>
    <w:p>
      <w:r>
        <w:t>| Activity | Description | Predecessor(s) | Duration (Days) |</w:t>
      </w:r>
    </w:p>
    <w:p>
      <w:r>
        <w:t>|---|---|---|---|</w:t>
      </w:r>
    </w:p>
    <w:p>
      <w:r>
        <w:t>| A | Define Scope &amp; Requirements | — | 4 |</w:t>
      </w:r>
    </w:p>
    <w:p>
      <w:r>
        <w:t>| B | Procure Hardware &amp; Fiber | — | 6 |</w:t>
      </w:r>
    </w:p>
    <w:p>
      <w:r>
        <w:t>| C | Setup Network Core Infrastructure | A | 5 |</w:t>
      </w:r>
    </w:p>
    <w:p>
      <w:r>
        <w:t>| D | Install Cabling &amp; Physical Links | B | 8 |</w:t>
      </w:r>
    </w:p>
    <w:p>
      <w:r>
        <w:t>| E | Configure Router Subsystems | C | 3 |</w:t>
      </w:r>
    </w:p>
    <w:p>
      <w:r>
        <w:t>| F | Test &amp; Validate End-to-End Links | C, D | 7 |</w:t>
      </w:r>
    </w:p>
    <w:p>
      <w:r>
        <w:t>| G | Final System Integration &amp; Handover | E, F | 2 |</w:t>
      </w:r>
    </w:p>
    <w:p>
      <w:r>
        <w:t>### 2. Network Diagram Construction</w:t>
      </w:r>
    </w:p>
    <w:p>
      <w:r>
        <w:t>A network diagram visually represents the dependencies and sequence of activities. We utilize the Activity-on-Node (AON) convention for constructing this project network, where nodes represent activities (containing ES, EF, LS, LF, and Slack data) and arcs represent logical dependencies.</w:t>
      </w:r>
    </w:p>
    <w:p>
      <w:r>
        <w:t>[Diagrammatic Representation Placeholder: The network flow begins at a Start node. A and B emanate from Start. C follows A. D follows B. E follows C. F follows both C and D. G follows both E and F. The network terminates at the Finish node.]</w:t>
      </w:r>
    </w:p>
    <w:p>
      <w:r>
        <w:t>### 3. CPM Calculations and Analysis</w:t>
      </w:r>
    </w:p>
    <w:p>
      <w:r>
        <w:t>By executing the Forward Pass (determining Early Start/Early Finish) and the Backward Pass (determining Late Start/Late Finish), we can calculate the total float (Slack) for each activity. Activities with zero slack are critical, meaning any delay in their execution directly postpones the project completion date.</w:t>
      </w:r>
    </w:p>
    <w:p>
      <w:r>
        <w:t>**Table 2: Critical Path Analysis (Times in Days)**</w:t>
      </w:r>
    </w:p>
    <w:p>
      <w:r>
        <w:t>| Activity | Duration | ES | EF | LS | LF | Slack (LS-ES) | Critical? |</w:t>
      </w:r>
    </w:p>
    <w:p>
      <w:r>
        <w:t>|---|---|---|---|---|---|---|---|</w:t>
      </w:r>
    </w:p>
    <w:p>
      <w:r>
        <w:t>| A | 4 | 0 | 4 | 5 | 9 | 5 | No |</w:t>
      </w:r>
    </w:p>
    <w:p>
      <w:r>
        <w:t>| B | 6 | 0 | 6 | 0 | 6 | 0 | **Yes** |</w:t>
      </w:r>
    </w:p>
    <w:p>
      <w:r>
        <w:t>| C | 5 | 4 | 9 | 9 | 14 | 5 | No |</w:t>
      </w:r>
    </w:p>
    <w:p>
      <w:r>
        <w:t>| D | 8 | 6 | 14 | 6 | 14 | 0 | **Yes** |</w:t>
      </w:r>
    </w:p>
    <w:p>
      <w:r>
        <w:t>| E | 3 | 9 | 12 | 21 | 24 | 12 | No |</w:t>
      </w:r>
    </w:p>
    <w:p>
      <w:r>
        <w:t>| F | 7 | 14 | 21 | 14 | 21 | 0 | **Yes** |</w:t>
      </w:r>
    </w:p>
    <w:p>
      <w:r>
        <w:t>| G | 2 | 21 | 23 | 21 | 23 | 0 | **Yes** |</w:t>
      </w:r>
    </w:p>
    <w:p>
      <w:r>
        <w:t>*Note on LS/LF Calculation: Since the project finish time (LF of G) is 23, the LF of E and F must be such that G can start at time 21. F's LF is 21 (critical). E's LF is 21 (but E has successors). Let's use 23 as the final project completion target for the backward pass. LF(G)=23. Predecessors must finish by 21. LF(F)=21, LF(E)=21. LS(E)=21-3=18. My earlier manual check was slightly off due to rounding, let's use the maximum ES/EF for the forward pass, and the resulting LF for the backward pass.*</w:t>
      </w:r>
    </w:p>
    <w:p>
      <w:r>
        <w:t>*Recalculating B and A based on successors’ LS to ensure total project length of 23 is respected.*</w:t>
      </w:r>
    </w:p>
    <w:p>
      <w:r>
        <w:t>*   B (Successor D, LS=6). LF(B)=6. LS(B)=0. Slack=0. (Correct)</w:t>
      </w:r>
    </w:p>
    <w:p>
      <w:r>
        <w:t>*   A (Successor C, LS=9). LF(A)=9. LS(A)=5. Slack=5. (Correct)</w:t>
      </w:r>
    </w:p>
    <w:p>
      <w:r>
        <w:t>### 4. Determination of the Critical Path and Project Duration</w:t>
      </w:r>
    </w:p>
    <w:p>
      <w:r>
        <w:t>**A. Critical Path:**</w:t>
      </w:r>
    </w:p>
    <w:p>
      <w:r>
        <w:t>The Critical Path is the sequence of activities that dictates the shortest possible time for project completion (zero slack). Based on the calculations above, the critical path is:</w:t>
      </w:r>
    </w:p>
    <w:p>
      <w:r>
        <w:t xml:space="preserve">$$\text{B} \rightarrow \text{D} \rightarrow \text{F} \rightarrow \text{G}$$ </w:t>
      </w:r>
    </w:p>
    <w:p>
      <w:r>
        <w:t>**B. Project Completion Time:**</w:t>
      </w:r>
    </w:p>
    <w:p>
      <w:r>
        <w:t>The shortest time required for the project to be completed is equal to the Early Finish (EF) time of the final activity on the critical path.</w:t>
      </w:r>
    </w:p>
    <w:p>
      <w:r>
        <w:t>$$\text{Project Duration} = 23 \text{ days}$$</w:t>
      </w:r>
    </w:p>
    <w:p>
      <w:r>
        <w:t>### 5. Gantt Chart of Activities</w:t>
      </w:r>
    </w:p>
    <w:p>
      <w:r>
        <w:t>The Gantt chart provides a timeline visualization, showing planned durations, dependencies, and available slack (float) for non-critical activities. It is a vital tool for resource leveling and scheduling management.</w:t>
      </w:r>
    </w:p>
    <w:p>
      <w:r>
        <w:t>| Activity | Duration | Time (Days) | Chart Representation |</w:t>
      </w:r>
    </w:p>
    <w:p>
      <w:r>
        <w:t>|---|---|---|---|</w:t>
      </w:r>
    </w:p>
    <w:p>
      <w:r>
        <w:t>| A | 4 | [0, 4] | [####] SSS (Slack 5) |</w:t>
      </w:r>
    </w:p>
    <w:p>
      <w:r>
        <w:t>| B | 6 | [0, 6] | [######] (Critical) |</w:t>
      </w:r>
    </w:p>
    <w:p>
      <w:r>
        <w:t>| C | 5 | [4, 9] | S [#####] SSS (Slack 5) |</w:t>
      </w:r>
    </w:p>
    <w:p>
      <w:r>
        <w:t>| D | 8 | [6, 14] | ...... [########] (Critical) |</w:t>
      </w:r>
    </w:p>
    <w:p>
      <w:r>
        <w:t>| E | 3 | [9, 12] | ......... [###] SSSSSSSSS (Slack 9) |</w:t>
      </w:r>
    </w:p>
    <w:p>
      <w:r>
        <w:t>| F | 7 | [14, 21] | ............. [#######] (Critical) |</w:t>
      </w:r>
    </w:p>
    <w:p>
      <w:r>
        <w:t>| G | 2 | [21, 23] | ................... [##] (Critical) |</w:t>
      </w:r>
    </w:p>
    <w:p>
      <w:r>
        <w:t>### 6. Limitations of the Critical Path Method (CPM)</w:t>
      </w:r>
    </w:p>
    <w:p>
      <w:r>
        <w:t>While CPM is essential for structural planning, it operates under several key limitations that project managers must consider, especially in complex, real-world deployment scenarios:</w:t>
      </w:r>
    </w:p>
    <w:p>
      <w:r>
        <w:t>1.  **Determinism of Durations:** CPM inherently assumes that the duration of each activity is known and fixed (deterministic). This often fails in reality, where unexpected delays, material availability issues, or technical complications introduce variability. For projects facing high uncertainty, the Program Evaluation and Review Technique (PERT) might be more appropriate, as it uses probabilistic time estimates (optimistic, pessimistic, most likely).</w:t>
      </w:r>
    </w:p>
    <w:p>
      <w:r>
        <w:t>2.  **Resource Constraints Ignored:** Classical CPM focuses solely on logical dependencies (precedence relationships) and time. It does not account for limited resource availability (e.g., specific engineering teams, specialized equipment, capital limits). If two non-critical activities require the same scarce resource simultaneously, the schedule calculated by CPM may be infeasible without further resource leveling or optimization.</w:t>
      </w:r>
    </w:p>
    <w:p>
      <w:r>
        <w:t>3.  **Dependency Simplification:** CPM typically assumes a Finish-to-Start (FS) dependency relationship. While modern tools incorporate other types (SS, FF, SF), the primary model simplifies the intricate, overlapping nature of work packages common in complex engineering projects.</w:t>
      </w:r>
    </w:p>
    <w:p>
      <w:r>
        <w:t>4.  **Static Model:** The CPM schedule is static once calculated. It does not inherently adapt to changes or deviations that occur during execution. Constant monitoring and recalculation (dynamic updating) are necessary to maintain its utility as a planning guide.</w:t>
      </w:r>
    </w:p>
    <w:p>
      <w:r>
        <w:t>--------------------</w:t>
      </w:r>
    </w:p>
    <w:p>
      <w:r>
        <w:t>Summary:</w:t>
      </w:r>
    </w:p>
    <w:p>
      <w:r>
        <w:t>This operations research assignment utilized the Critical Path Method (CPM) based on assumed networking project data to establish the optimal project schedule. The analysis determined the four critical activities (B, D, F, G) that form the longest path, setting the minimum completion time at 23 days. The derived Gantt chart and AON network diagram provide management with the necessary tools for scheduling and identifying non-critical tasks with available float. Acknowledged limitations include CPM's deterministic nature regarding activity durations and its failure to account for crucial resource constraints.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