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Assignment Submission</w:t>
      </w:r>
    </w:p>
    <w:p>
      <w:r>
        <w:t>--------------------</w:t>
      </w:r>
    </w:p>
    <w:p>
      <w:r>
        <w:t>Answer:</w:t>
      </w:r>
    </w:p>
    <w:p>
      <w:r>
        <w:t>{</w:t>
      </w:r>
    </w:p>
    <w:p>
      <w:r>
        <w:t>"id": "OR_PM_Network_Analysis_001",</w:t>
      </w:r>
    </w:p>
    <w:p>
      <w:r>
        <w:t>"title": "Project Network Analysis and Critical Path Method (CPM)",</w:t>
      </w:r>
    </w:p>
    <w:p>
      <w:r>
        <w:t>"question": "Resolve the project scheduling issues using project management knowledge, including drawing a Gantt chart, constructing a network diagram, determining the critical path, calculating project duration, and stating CPM limitations.",</w:t>
      </w:r>
    </w:p>
    <w:p>
      <w:r>
        <w:t>"answer": "To effectively resolve the scheduling issues for the sponsor, I have utilized Operations Research techniques, specifically the Critical Path Method (CPM), to model the project timeline and identify critical activities. Since the necessary activity list, durations, and predecessors were not explicitly provided in the prompt, I have constructed a plausible activity matrix for a hypothetical network project (linking two communities) to demonstrate the required analyses.\n\n### Project Activity Matrix (Hypothetical Data)\n\n| Activity | Description | Duration (Days) | Predecessors | EST (Earliest Start Time) | LFT (Latest Finish Time) | Slack/Float |\n| :---: | :--- | :---: | :---: | :---: | :---: | :---: |\n| A | Permit Acquisition | 2 | – | 0 | 2 | 0 |\n| B | Initial Surveying | 4 | – | 0 | 4 | 0 |\n| C | Trenching and Civil Work | 6 | A, B | 4 | 10 | 0 |\n| D | Cable Installation | 8 | C | 10 | 18 | 0 |\n| E | Testing and Configuration | 3 | D | 18 | 21 | 0 |\n| F | System Handover | 1 | E | 21 | 22 | 0 |\n\n\n### A. Draw a Gantt Chart of the Activities\n\n(Note: In a standard submission, this would be a bar chart representation showing the sequential and parallel nature of tasks against a timeline. Below is the textual representation of the schedule based on the computed earliest start times.)\n\nThe Gantt chart visually confirms the schedule, highlighting how Activities A and B run in parallel initially, both feeding into Activity C. Since Activity B requires 4 days and Activity A only 2, C cannot begin until day 4.\n\n| Day | 1 | 2 | 3 | 4 | 5 | 6 | 7 | 8 | 9 | 10 | 11 | ... | 18 | 19 | 20 | 21 | 22 |\n| :---: | :---: | :---: | :---: | :---: | :---: | :---: | :---: | :---: | :---: | :---: | :---: | :---: | :---: | :---: | :---: | :---: | :---: |\n| A | X | X | | | | | | | | | | | | | | | |\n| B | X | X | X | X | | | | | | | | | | | | | |\n| C | | | | X | X | X | X | X | X | | | | | | | | |\n| D | | | | | | | | | | X | X | ... | X | | | | |\n| E | | | | | | | | | | | | | | X | X | X | | |\n| F | | | | | | | | | | | | | | | | | X |\n\n\n### B. Construct a Network Diagram to Guide Management\n\nWe utilize the Activity-on-Node (AON) methodology, where nodes represent the activities and arrows indicate the precedence relationships. The diagram starts with a 'Start' node and ends with a 'Finish' node.\n\n1.  **Start Node:** Direct connection to A and B (parallel activities).\n2.  **Node A (Permit):** Precedes C.\n3.  **Node B (Survey):** Precedes C.\n4.  **Node C (Civil Work):** Successor to A and B. Precedes D.\n5.  **Node D (Installation):** Successor to C. Precedes E.\n6.  **Node E (Testing):** Successor to D. Precedes F.\n7.  **Node F (Handover):** Successor to E. Connects to 'Finish' node.\n\n*The flow demonstrates merging paths at C (due to the dependency on both A and B) and a single continuous chain thereafter, indicating strong sequential dependencies for the majority of the project execution.* \n\n### C. Determine the Critical Path of the Project\n\nThe critical path is the longest sequence of activities that must be completed on time for the entire project to finish within its shortest duration. Activities on the critical path have zero total float (slack).\n\n**Forward Pass (Determining Earliest Start and Finish Times):**\n*   Path A: 0 (Start) + 2 (A) = 2\n*   Path B: 0 (Start) + 4 (B) = 4\n*   Path C (Start = Max(A finish, B finish)): Max(2, 4) = 4. 4 + 6 (C) = 10\n*   Path D: 10 + 8 (D) = 18\n*   Path E: 18 + 3 (E) = 21\n*   Path F: 21 + 1 (F) = 22\n\n**Backward Pass (Determining Latest Start and Finish Times):**\n(Project Completion Time = 22)\n*   F: 22 - 1 = 21 (Latest Start)\n*   E: 21 - 3 = 18\n*   D: 18 - 8 = 10\n*   C: 10 - 6 = 4\n*   B: 4 - 4 = 0\n*   A: 4 (Latest Start of C) - 2 (Duration A) = 2 (Latest Start)\n\n**Slack Calculation (Slack = LST - EST or LFT - EFT):**\n*   Activity A: 2 - 2 = 0\n*   Activity B: 4 - 4 = 0\n*   Activity C: 10 - 10 = 0\n*   Activity D: 18 - 18 = 0\n*   Activity E: 21 - 21 = 0\n*   Activity F: 22 - 22 = 0\n\nBased on these calculations, all activities in this scenario possess zero slack, meaning *every* activity is critical.\n\n**Critical Path:** **A -&gt; C -&gt; D -&gt; E -&gt; F** and **B -&gt; C -&gt; D -&gt; E -&gt; F**. Since B controls the start of C, the critical path is fundamentally dictated by the longest chain: **B – C – D – E – F**.\n\n### D. How long will it take the project to be completed (shortest time)?\n\nThe shortest time required for the project completion is determined by the length of the critical path.\n\nTotal Project Duration = Duration(B) + Duration(C) + Duration(D) + Duration(E) + Duration(F)\nTotal Project Duration = 4 + 6 + 8 + 3 + 1 = **22 Days**.\n\nThis duration represents the minimum cycle time achievable under the current dependencies and duration estimates. Any delay in the critical activities will directly translate into a delay for the overall project.\n\n### E. State limitations of the Critical Path Method (CPM)\n\nWhile CPM is an exceptionally powerful scheduling tool, particularly in construction and network rollouts where activity durations are relatively predictable, it carries several inherent limitations that management must consider:\n\n1.  **Deterministic Nature of Durations:** CPM assumes that the time required to complete each activity is known and fixed. This deterministic approach fails to account for the inherent uncertainties, risks, or variability often encountered in real-world scenarios (e.g., unexpected permitting delays or equipment failure). For projects with significant uncertainty, techniques like PERT (Program Evaluation and Review Technique), which uses probabilistic time estimates (optimistic, pessimistic, and most likely), offer a better model.\n2.  **Ignores Resource Constraints:** Standard CPM focuses purely on time and logical dependencies. It does not automatically perform resource leveling or account for the limited availability of specialized labor or equipment. If the project requires shared, finite resources, the scheduled critical path may be infeasible in practice, requiring manual adjustments and often extending the overall duration.\n3.  **Complexity with Scale:** For projects involving thousands of interconnected activities, generating, maintaining, and manually updating the network diagram and associated calculations becomes cumbersome, increasing the probability of calculation errors or overlooking dependency changes.\n4.  **Assumes Activity Independence:** CPM often simplifies the reality by treating each activity's execution as independent, outside of the defined predecessor/successor relationships. In reality, external factors or the efficiency of one team's work might influence others even if no formal dependency exists."</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