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8202" w14:textId="77777777" w:rsidR="001F24FE" w:rsidRPr="00934490" w:rsidRDefault="001F24FE" w:rsidP="001F24FE">
      <w:pPr>
        <w:pStyle w:val="Allmntstyckeformat"/>
        <w:ind w:right="-1"/>
        <w:jc w:val="right"/>
        <w:rPr>
          <w:rStyle w:val="IntenseEmphasis"/>
          <w:lang w:val="en-US"/>
        </w:rPr>
      </w:pPr>
      <w:r w:rsidRPr="00934490">
        <w:rPr>
          <w:rStyle w:val="IntenseEmphasis"/>
          <w:lang w:val="en-US"/>
        </w:rPr>
        <w:t>Linköping University | Department of Management and Engineering</w:t>
      </w:r>
    </w:p>
    <w:p w14:paraId="373D47FD" w14:textId="77777777" w:rsidR="001F24FE" w:rsidRPr="00934490" w:rsidRDefault="001F24FE" w:rsidP="001F24FE">
      <w:pPr>
        <w:pStyle w:val="Allmntstyckeformat"/>
        <w:ind w:right="-1"/>
        <w:jc w:val="right"/>
        <w:rPr>
          <w:rStyle w:val="IntenseEmphasis"/>
          <w:lang w:val="en-US"/>
        </w:rPr>
      </w:pPr>
      <w:r>
        <w:rPr>
          <w:rStyle w:val="IntenseEmphasis"/>
          <w:lang w:val="en-US"/>
        </w:rPr>
        <w:t>Master’s thesis, 30</w:t>
      </w:r>
      <w:r w:rsidRPr="00934490">
        <w:rPr>
          <w:rStyle w:val="IntenseEmphasis"/>
          <w:lang w:val="en-US"/>
        </w:rPr>
        <w:t xml:space="preserve"> credits| </w:t>
      </w:r>
      <w:r>
        <w:rPr>
          <w:rStyle w:val="IntenseEmphasis"/>
          <w:lang w:val="en-US"/>
        </w:rPr>
        <w:t>Computational Social Science</w:t>
      </w:r>
    </w:p>
    <w:p w14:paraId="44FF96C4" w14:textId="77777777" w:rsidR="001F24FE" w:rsidRPr="00934490" w:rsidRDefault="001F24FE" w:rsidP="001F24FE">
      <w:pPr>
        <w:pStyle w:val="Allmntstyckeformat"/>
        <w:ind w:right="-1"/>
        <w:jc w:val="right"/>
        <w:rPr>
          <w:rStyle w:val="IntenseEmphasis"/>
          <w:lang w:val="en-US"/>
        </w:rPr>
      </w:pPr>
      <w:r>
        <w:rPr>
          <w:rStyle w:val="IntenseEmphasis"/>
          <w:lang w:val="en-US"/>
        </w:rPr>
        <w:t>Spring</w:t>
      </w:r>
      <w:r w:rsidRPr="00934490">
        <w:rPr>
          <w:rStyle w:val="IntenseEmphasis"/>
          <w:lang w:val="en-US"/>
        </w:rPr>
        <w:t>2</w:t>
      </w:r>
      <w:r>
        <w:rPr>
          <w:rStyle w:val="IntenseEmphasis"/>
          <w:lang w:val="en-US"/>
        </w:rPr>
        <w:t>020</w:t>
      </w:r>
      <w:r w:rsidRPr="00934490">
        <w:rPr>
          <w:rStyle w:val="IntenseEmphasis"/>
          <w:lang w:val="en-US"/>
        </w:rPr>
        <w:t xml:space="preserve">| </w:t>
      </w:r>
      <w:r w:rsidRPr="00502BEB">
        <w:rPr>
          <w:rStyle w:val="IntenseEmphasis"/>
          <w:lang w:val="en-US"/>
        </w:rPr>
        <w:t>LIU-IEI-FIL-A--20/03337--SE</w:t>
      </w:r>
    </w:p>
    <w:p w14:paraId="1C47BF96" w14:textId="77777777" w:rsidR="001F24FE" w:rsidRPr="00934490" w:rsidRDefault="001F24FE" w:rsidP="001F24FE">
      <w:pPr>
        <w:rPr>
          <w:lang w:val="en-US"/>
        </w:rPr>
      </w:pPr>
    </w:p>
    <w:p w14:paraId="078DA3EE" w14:textId="77777777" w:rsidR="001F24FE" w:rsidRPr="00934490" w:rsidRDefault="001F24FE" w:rsidP="001F24FE">
      <w:pPr>
        <w:rPr>
          <w:lang w:val="en-US"/>
        </w:rPr>
      </w:pPr>
    </w:p>
    <w:p w14:paraId="5FD68B0B" w14:textId="77777777" w:rsidR="001F24FE" w:rsidRPr="00934490" w:rsidRDefault="001F24FE" w:rsidP="001F24FE">
      <w:pPr>
        <w:rPr>
          <w:lang w:val="en-US"/>
        </w:rPr>
      </w:pPr>
    </w:p>
    <w:p w14:paraId="44A11DEE" w14:textId="77777777" w:rsidR="001F24FE" w:rsidRPr="00934490" w:rsidRDefault="001F24FE" w:rsidP="001F24FE">
      <w:pPr>
        <w:rPr>
          <w:lang w:val="en-US"/>
        </w:rPr>
      </w:pPr>
    </w:p>
    <w:p w14:paraId="740613BE" w14:textId="77777777" w:rsidR="001F24FE" w:rsidRPr="00934490" w:rsidRDefault="001F24FE" w:rsidP="001F24FE">
      <w:pPr>
        <w:rPr>
          <w:lang w:val="en-US"/>
        </w:rPr>
      </w:pPr>
    </w:p>
    <w:p w14:paraId="28304986" w14:textId="4D352DE0" w:rsidR="001F24FE" w:rsidRPr="00934490" w:rsidRDefault="001F24FE" w:rsidP="001F24FE">
      <w:pPr>
        <w:pStyle w:val="Title"/>
        <w:rPr>
          <w:lang w:val="en-US"/>
        </w:rPr>
      </w:pPr>
      <w:r>
        <w:rPr>
          <w:lang w:val="en-US"/>
        </w:rPr>
        <w:t>Impact of network characteristics on performance of a team</w:t>
      </w:r>
    </w:p>
    <w:p w14:paraId="5F8169ED" w14:textId="4FE2E925" w:rsidR="001F24FE" w:rsidRPr="00934490" w:rsidRDefault="001F24FE" w:rsidP="001F24FE">
      <w:pPr>
        <w:pStyle w:val="Subtitle"/>
        <w:rPr>
          <w:lang w:val="en-US"/>
        </w:rPr>
      </w:pPr>
      <w:r w:rsidRPr="00934490">
        <w:rPr>
          <w:lang w:val="en-US"/>
        </w:rPr>
        <w:t xml:space="preserve">– </w:t>
      </w:r>
      <w:r>
        <w:rPr>
          <w:lang w:val="en-US"/>
        </w:rPr>
        <w:t xml:space="preserve">Study of social network </w:t>
      </w:r>
      <w:r w:rsidR="005E6CA4">
        <w:rPr>
          <w:lang w:val="en-US"/>
        </w:rPr>
        <w:t xml:space="preserve">characteristics </w:t>
      </w:r>
      <w:r>
        <w:rPr>
          <w:lang w:val="en-US"/>
        </w:rPr>
        <w:t xml:space="preserve">and the differences between </w:t>
      </w:r>
      <w:r w:rsidR="005E6CA4">
        <w:rPr>
          <w:lang w:val="en-US"/>
        </w:rPr>
        <w:t xml:space="preserve">their </w:t>
      </w:r>
      <w:r>
        <w:rPr>
          <w:lang w:val="en-US"/>
        </w:rPr>
        <w:t xml:space="preserve">sizes </w:t>
      </w:r>
      <w:r w:rsidR="005E6CA4">
        <w:rPr>
          <w:lang w:val="en-US"/>
        </w:rPr>
        <w:t>in</w:t>
      </w:r>
      <w:r>
        <w:rPr>
          <w:lang w:val="en-US"/>
        </w:rPr>
        <w:t xml:space="preserve"> geographic regions.</w:t>
      </w:r>
    </w:p>
    <w:p w14:paraId="02C9978C" w14:textId="77777777" w:rsidR="001F24FE" w:rsidRPr="00934490" w:rsidRDefault="001F24FE" w:rsidP="001F24FE">
      <w:pPr>
        <w:pStyle w:val="Allmntstyckeformat"/>
        <w:ind w:left="1701" w:right="685"/>
        <w:rPr>
          <w:rFonts w:ascii="Calibri-Italic" w:hAnsi="Calibri-Italic" w:cs="Calibri-Italic"/>
          <w:i/>
          <w:iCs/>
          <w:sz w:val="30"/>
          <w:szCs w:val="30"/>
          <w:lang w:val="en-US"/>
        </w:rPr>
      </w:pPr>
    </w:p>
    <w:p w14:paraId="0AC77F4C" w14:textId="77777777" w:rsidR="001F24FE" w:rsidRPr="00934490" w:rsidRDefault="001F24FE" w:rsidP="001F24FE">
      <w:pPr>
        <w:ind w:left="1701" w:right="685"/>
        <w:rPr>
          <w:rFonts w:ascii="Calibri-Italic" w:hAnsi="Calibri-Italic" w:cs="Calibri-Italic"/>
          <w:i/>
          <w:iCs/>
          <w:sz w:val="30"/>
          <w:szCs w:val="30"/>
          <w:lang w:val="en-US"/>
        </w:rPr>
      </w:pPr>
    </w:p>
    <w:p w14:paraId="226B4B40" w14:textId="77777777" w:rsidR="001F24FE" w:rsidRPr="00934490" w:rsidRDefault="001F24FE" w:rsidP="001F24FE">
      <w:pPr>
        <w:pStyle w:val="Allmntstyckeformat"/>
        <w:ind w:left="1701"/>
        <w:rPr>
          <w:rStyle w:val="Strong"/>
          <w:lang w:val="en-US"/>
        </w:rPr>
      </w:pPr>
      <w:r>
        <w:rPr>
          <w:rStyle w:val="Strong"/>
          <w:lang w:val="en-US"/>
        </w:rPr>
        <w:t xml:space="preserve">Mateusz </w:t>
      </w:r>
      <w:proofErr w:type="spellStart"/>
      <w:r>
        <w:rPr>
          <w:rStyle w:val="Strong"/>
          <w:lang w:val="en-US"/>
        </w:rPr>
        <w:t>Gąsiorek</w:t>
      </w:r>
      <w:proofErr w:type="spellEnd"/>
    </w:p>
    <w:p w14:paraId="0932890C" w14:textId="77777777" w:rsidR="001F24FE" w:rsidRPr="00934490" w:rsidRDefault="001F24FE" w:rsidP="001F24FE">
      <w:pPr>
        <w:pStyle w:val="Allmntstyckeformat"/>
        <w:ind w:left="1701"/>
        <w:rPr>
          <w:rFonts w:ascii="Calibri" w:hAnsi="Calibri" w:cs="Calibri"/>
          <w:sz w:val="20"/>
          <w:szCs w:val="20"/>
          <w:lang w:val="en-US"/>
        </w:rPr>
      </w:pPr>
    </w:p>
    <w:p w14:paraId="72C03B6E" w14:textId="77777777" w:rsidR="001F24FE" w:rsidRPr="00934490" w:rsidRDefault="001F24FE" w:rsidP="001F24FE">
      <w:pPr>
        <w:pStyle w:val="Allmntstyckeformat"/>
        <w:ind w:left="1701"/>
        <w:rPr>
          <w:rStyle w:val="Emphasis"/>
          <w:lang w:val="en-US"/>
        </w:rPr>
      </w:pPr>
      <w:r>
        <w:rPr>
          <w:rStyle w:val="Emphasis"/>
          <w:lang w:val="en-US"/>
        </w:rPr>
        <w:t xml:space="preserve">Supervisor: Carl Nordlund, </w:t>
      </w:r>
      <w:r w:rsidRPr="00502BEB">
        <w:rPr>
          <w:rStyle w:val="Emphasis"/>
          <w:lang w:val="en-US"/>
        </w:rPr>
        <w:t>Károly Takács</w:t>
      </w:r>
      <w:r w:rsidRPr="00934490">
        <w:rPr>
          <w:rStyle w:val="Emphasis"/>
          <w:lang w:val="en-US"/>
        </w:rPr>
        <w:t xml:space="preserve"> </w:t>
      </w:r>
    </w:p>
    <w:p w14:paraId="53B4D7A5" w14:textId="77777777" w:rsidR="001F24FE" w:rsidRPr="00934490" w:rsidRDefault="001F24FE" w:rsidP="001F24FE">
      <w:pPr>
        <w:ind w:left="1701" w:right="685"/>
        <w:rPr>
          <w:rStyle w:val="Emphasis"/>
          <w:lang w:val="en-US"/>
        </w:rPr>
      </w:pPr>
      <w:r w:rsidRPr="00934490">
        <w:rPr>
          <w:rStyle w:val="Emphasis"/>
          <w:lang w:val="en-US"/>
        </w:rPr>
        <w:t>Examin</w:t>
      </w:r>
      <w:r>
        <w:rPr>
          <w:rStyle w:val="Emphasis"/>
          <w:lang w:val="en-US"/>
        </w:rPr>
        <w:t xml:space="preserve">er: </w:t>
      </w:r>
      <w:r w:rsidRPr="00502BEB">
        <w:rPr>
          <w:rStyle w:val="Emphasis"/>
          <w:lang w:val="en-US"/>
        </w:rPr>
        <w:t>Robert Krause</w:t>
      </w:r>
    </w:p>
    <w:p w14:paraId="5BC1ADBB" w14:textId="77777777" w:rsidR="001F24FE" w:rsidRPr="00934490" w:rsidRDefault="001F24FE" w:rsidP="001F24FE">
      <w:pPr>
        <w:ind w:left="2268" w:right="685"/>
        <w:rPr>
          <w:rFonts w:ascii="Calibri" w:hAnsi="Calibri" w:cs="Calibri"/>
          <w:sz w:val="20"/>
          <w:szCs w:val="20"/>
          <w:lang w:val="en-US"/>
        </w:rPr>
      </w:pPr>
    </w:p>
    <w:p w14:paraId="3032C224" w14:textId="77777777" w:rsidR="001F24FE" w:rsidRDefault="001F24FE" w:rsidP="001F24FE">
      <w:pPr>
        <w:pStyle w:val="Allmntstyckeformat"/>
        <w:ind w:right="-1"/>
        <w:jc w:val="right"/>
        <w:rPr>
          <w:rStyle w:val="IntenseEmphasis"/>
        </w:rPr>
      </w:pPr>
    </w:p>
    <w:p w14:paraId="264EA570" w14:textId="77777777" w:rsidR="001F24FE" w:rsidRDefault="001F24FE" w:rsidP="001F24FE">
      <w:pPr>
        <w:pStyle w:val="Allmntstyckeformat"/>
        <w:ind w:right="-1"/>
        <w:jc w:val="right"/>
        <w:rPr>
          <w:rStyle w:val="IntenseEmphasis"/>
        </w:rPr>
      </w:pPr>
      <w:r w:rsidRPr="00934490">
        <w:rPr>
          <w:rFonts w:ascii="Calibri" w:hAnsi="Calibri" w:cs="Calibri"/>
          <w:noProof/>
          <w:sz w:val="20"/>
          <w:szCs w:val="20"/>
          <w:lang w:eastAsia="sv-SE"/>
        </w:rPr>
        <w:drawing>
          <wp:anchor distT="0" distB="0" distL="114300" distR="114300" simplePos="0" relativeHeight="251673088" behindDoc="0" locked="0" layoutInCell="1" allowOverlap="1" wp14:anchorId="0427385D" wp14:editId="6FA9EB99">
            <wp:simplePos x="0" y="0"/>
            <wp:positionH relativeFrom="margin">
              <wp:posOffset>-261620</wp:posOffset>
            </wp:positionH>
            <wp:positionV relativeFrom="page">
              <wp:posOffset>8122920</wp:posOffset>
            </wp:positionV>
            <wp:extent cx="2391410" cy="867410"/>
            <wp:effectExtent l="0" t="0" r="0" b="0"/>
            <wp:wrapTight wrapText="bothSides">
              <wp:wrapPolygon edited="0">
                <wp:start x="1204" y="3321"/>
                <wp:lineTo x="1204" y="17552"/>
                <wp:lineTo x="1549" y="18026"/>
                <wp:lineTo x="5162" y="18975"/>
                <wp:lineTo x="9119" y="18975"/>
                <wp:lineTo x="19788" y="18026"/>
                <wp:lineTo x="20648" y="14706"/>
                <wp:lineTo x="19443" y="11859"/>
                <wp:lineTo x="19960" y="9013"/>
                <wp:lineTo x="18583" y="8064"/>
                <wp:lineTo x="3269" y="3321"/>
                <wp:lineTo x="1204" y="3321"/>
              </wp:wrapPolygon>
            </wp:wrapTight>
            <wp:docPr id="2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U_primar_sv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1410" cy="867410"/>
                    </a:xfrm>
                    <a:prstGeom prst="rect">
                      <a:avLst/>
                    </a:prstGeom>
                  </pic:spPr>
                </pic:pic>
              </a:graphicData>
            </a:graphic>
            <wp14:sizeRelH relativeFrom="margin">
              <wp14:pctWidth>0</wp14:pctWidth>
            </wp14:sizeRelH>
            <wp14:sizeRelV relativeFrom="margin">
              <wp14:pctHeight>0</wp14:pctHeight>
            </wp14:sizeRelV>
          </wp:anchor>
        </w:drawing>
      </w:r>
    </w:p>
    <w:p w14:paraId="322D82AB" w14:textId="77777777" w:rsidR="001F24FE" w:rsidRDefault="001F24FE" w:rsidP="001F24FE">
      <w:pPr>
        <w:pStyle w:val="Allmntstyckeformat"/>
        <w:ind w:right="-1"/>
        <w:jc w:val="right"/>
        <w:rPr>
          <w:rStyle w:val="IntenseEmphasis"/>
        </w:rPr>
      </w:pPr>
    </w:p>
    <w:p w14:paraId="3FB90350" w14:textId="77777777" w:rsidR="009B3F03" w:rsidRDefault="009B3F03" w:rsidP="001F24FE">
      <w:pPr>
        <w:pStyle w:val="Allmntstyckeformat"/>
        <w:ind w:right="-1"/>
        <w:jc w:val="right"/>
        <w:rPr>
          <w:rStyle w:val="IntenseEmphasis"/>
        </w:rPr>
      </w:pPr>
    </w:p>
    <w:p w14:paraId="7C518CAB" w14:textId="77777777" w:rsidR="009B3F03" w:rsidRDefault="009B3F03" w:rsidP="001F24FE">
      <w:pPr>
        <w:pStyle w:val="Allmntstyckeformat"/>
        <w:ind w:right="-1"/>
        <w:jc w:val="right"/>
        <w:rPr>
          <w:rStyle w:val="IntenseEmphasis"/>
        </w:rPr>
      </w:pPr>
    </w:p>
    <w:p w14:paraId="7807F0B0" w14:textId="77777777" w:rsidR="009B3F03" w:rsidRDefault="009B3F03" w:rsidP="001F24FE">
      <w:pPr>
        <w:pStyle w:val="Allmntstyckeformat"/>
        <w:ind w:right="-1"/>
        <w:jc w:val="right"/>
        <w:rPr>
          <w:rStyle w:val="IntenseEmphasis"/>
        </w:rPr>
      </w:pPr>
    </w:p>
    <w:p w14:paraId="78C9C0E4" w14:textId="77777777" w:rsidR="009B3F03" w:rsidRDefault="009B3F03" w:rsidP="001F24FE">
      <w:pPr>
        <w:pStyle w:val="Allmntstyckeformat"/>
        <w:ind w:right="-1"/>
        <w:jc w:val="right"/>
        <w:rPr>
          <w:rStyle w:val="IntenseEmphasis"/>
        </w:rPr>
      </w:pPr>
    </w:p>
    <w:p w14:paraId="16FAB0D1" w14:textId="63A98114" w:rsidR="001F24FE" w:rsidRPr="00934490" w:rsidRDefault="001F24FE" w:rsidP="001F24FE">
      <w:pPr>
        <w:pStyle w:val="Allmntstyckeformat"/>
        <w:ind w:right="-1"/>
        <w:jc w:val="right"/>
        <w:rPr>
          <w:rStyle w:val="IntenseEmphasis"/>
        </w:rPr>
      </w:pPr>
      <w:r w:rsidRPr="00934490">
        <w:rPr>
          <w:rStyle w:val="IntenseEmphasis"/>
        </w:rPr>
        <w:t>Linköping University</w:t>
      </w:r>
    </w:p>
    <w:p w14:paraId="2A5DFB79" w14:textId="77777777" w:rsidR="001F24FE" w:rsidRPr="00934490" w:rsidRDefault="001F24FE" w:rsidP="001F24FE">
      <w:pPr>
        <w:pStyle w:val="Allmntstyckeformat"/>
        <w:ind w:right="-1"/>
        <w:jc w:val="right"/>
        <w:rPr>
          <w:rStyle w:val="IntenseEmphasis"/>
        </w:rPr>
      </w:pPr>
      <w:r w:rsidRPr="00934490">
        <w:rPr>
          <w:rStyle w:val="IntenseEmphasis"/>
        </w:rPr>
        <w:t>SE-581 83 Linköping, Sweden</w:t>
      </w:r>
    </w:p>
    <w:p w14:paraId="7285179D" w14:textId="0058EE21" w:rsidR="001F24FE" w:rsidRPr="00934490" w:rsidRDefault="001F24FE" w:rsidP="001F24FE">
      <w:pPr>
        <w:ind w:left="2268" w:right="-1"/>
        <w:jc w:val="right"/>
        <w:rPr>
          <w:rStyle w:val="IntenseEmphasis"/>
        </w:rPr>
      </w:pPr>
      <w:r w:rsidRPr="00934490">
        <w:rPr>
          <w:rStyle w:val="IntenseEmphasis"/>
        </w:rPr>
        <w:t>+46 013 28 10 00, www.liu.se</w:t>
      </w:r>
    </w:p>
    <w:sdt>
      <w:sdtPr>
        <w:rPr>
          <w:rFonts w:asciiTheme="minorHAnsi" w:eastAsiaTheme="minorHAnsi" w:hAnsiTheme="minorHAnsi" w:cstheme="minorBidi"/>
          <w:color w:val="auto"/>
          <w:sz w:val="22"/>
          <w:szCs w:val="22"/>
          <w:lang w:val="en-GB"/>
        </w:rPr>
        <w:id w:val="-1716424184"/>
        <w:docPartObj>
          <w:docPartGallery w:val="Table of Contents"/>
          <w:docPartUnique/>
        </w:docPartObj>
      </w:sdtPr>
      <w:sdtEndPr>
        <w:rPr>
          <w:b/>
          <w:bCs/>
          <w:noProof/>
        </w:rPr>
      </w:sdtEndPr>
      <w:sdtContent>
        <w:p w14:paraId="76E7C6E3" w14:textId="77777777" w:rsidR="001F24FE" w:rsidRDefault="001F24FE" w:rsidP="001F24FE">
          <w:pPr>
            <w:pStyle w:val="TOCHeading"/>
          </w:pPr>
          <w:r>
            <w:t>Contents</w:t>
          </w:r>
        </w:p>
        <w:p w14:paraId="07B22E86" w14:textId="3E50D283" w:rsidR="009E448D" w:rsidRDefault="001F24FE">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5153266" w:history="1">
            <w:r w:rsidR="009E448D" w:rsidRPr="00A224F1">
              <w:rPr>
                <w:rStyle w:val="Hyperlink"/>
                <w:noProof/>
              </w:rPr>
              <w:t>Abstract</w:t>
            </w:r>
            <w:r w:rsidR="009E448D">
              <w:rPr>
                <w:noProof/>
                <w:webHidden/>
              </w:rPr>
              <w:tab/>
            </w:r>
            <w:r w:rsidR="009E448D">
              <w:rPr>
                <w:noProof/>
                <w:webHidden/>
              </w:rPr>
              <w:fldChar w:fldCharType="begin"/>
            </w:r>
            <w:r w:rsidR="009E448D">
              <w:rPr>
                <w:noProof/>
                <w:webHidden/>
              </w:rPr>
              <w:instrText xml:space="preserve"> PAGEREF _Toc65153266 \h </w:instrText>
            </w:r>
            <w:r w:rsidR="009E448D">
              <w:rPr>
                <w:noProof/>
                <w:webHidden/>
              </w:rPr>
            </w:r>
            <w:r w:rsidR="009E448D">
              <w:rPr>
                <w:noProof/>
                <w:webHidden/>
              </w:rPr>
              <w:fldChar w:fldCharType="separate"/>
            </w:r>
            <w:r w:rsidR="009E448D">
              <w:rPr>
                <w:noProof/>
                <w:webHidden/>
              </w:rPr>
              <w:t>2</w:t>
            </w:r>
            <w:r w:rsidR="009E448D">
              <w:rPr>
                <w:noProof/>
                <w:webHidden/>
              </w:rPr>
              <w:fldChar w:fldCharType="end"/>
            </w:r>
          </w:hyperlink>
        </w:p>
        <w:p w14:paraId="59AF82E0" w14:textId="42236E7D" w:rsidR="009E448D" w:rsidRDefault="009E448D">
          <w:pPr>
            <w:pStyle w:val="TOC1"/>
            <w:tabs>
              <w:tab w:val="right" w:leader="dot" w:pos="9350"/>
            </w:tabs>
            <w:rPr>
              <w:rFonts w:eastAsiaTheme="minorEastAsia"/>
              <w:noProof/>
              <w:lang w:val="en-US"/>
            </w:rPr>
          </w:pPr>
          <w:hyperlink w:anchor="_Toc65153267" w:history="1">
            <w:r w:rsidRPr="00A224F1">
              <w:rPr>
                <w:rStyle w:val="Hyperlink"/>
                <w:noProof/>
              </w:rPr>
              <w:t>Introduction</w:t>
            </w:r>
            <w:r>
              <w:rPr>
                <w:noProof/>
                <w:webHidden/>
              </w:rPr>
              <w:tab/>
            </w:r>
            <w:r>
              <w:rPr>
                <w:noProof/>
                <w:webHidden/>
              </w:rPr>
              <w:fldChar w:fldCharType="begin"/>
            </w:r>
            <w:r>
              <w:rPr>
                <w:noProof/>
                <w:webHidden/>
              </w:rPr>
              <w:instrText xml:space="preserve"> PAGEREF _Toc65153267 \h </w:instrText>
            </w:r>
            <w:r>
              <w:rPr>
                <w:noProof/>
                <w:webHidden/>
              </w:rPr>
            </w:r>
            <w:r>
              <w:rPr>
                <w:noProof/>
                <w:webHidden/>
              </w:rPr>
              <w:fldChar w:fldCharType="separate"/>
            </w:r>
            <w:r>
              <w:rPr>
                <w:noProof/>
                <w:webHidden/>
              </w:rPr>
              <w:t>3</w:t>
            </w:r>
            <w:r>
              <w:rPr>
                <w:noProof/>
                <w:webHidden/>
              </w:rPr>
              <w:fldChar w:fldCharType="end"/>
            </w:r>
          </w:hyperlink>
        </w:p>
        <w:p w14:paraId="3D3CAE0E" w14:textId="25C8F64A" w:rsidR="009E448D" w:rsidRDefault="009E448D">
          <w:pPr>
            <w:pStyle w:val="TOC1"/>
            <w:tabs>
              <w:tab w:val="right" w:leader="dot" w:pos="9350"/>
            </w:tabs>
            <w:rPr>
              <w:rFonts w:eastAsiaTheme="minorEastAsia"/>
              <w:noProof/>
              <w:lang w:val="en-US"/>
            </w:rPr>
          </w:pPr>
          <w:hyperlink w:anchor="_Toc65153268" w:history="1">
            <w:r w:rsidRPr="00A224F1">
              <w:rPr>
                <w:rStyle w:val="Hyperlink"/>
                <w:noProof/>
              </w:rPr>
              <w:t>Literature review</w:t>
            </w:r>
            <w:r>
              <w:rPr>
                <w:noProof/>
                <w:webHidden/>
              </w:rPr>
              <w:tab/>
            </w:r>
            <w:r>
              <w:rPr>
                <w:noProof/>
                <w:webHidden/>
              </w:rPr>
              <w:fldChar w:fldCharType="begin"/>
            </w:r>
            <w:r>
              <w:rPr>
                <w:noProof/>
                <w:webHidden/>
              </w:rPr>
              <w:instrText xml:space="preserve"> PAGEREF _Toc65153268 \h </w:instrText>
            </w:r>
            <w:r>
              <w:rPr>
                <w:noProof/>
                <w:webHidden/>
              </w:rPr>
            </w:r>
            <w:r>
              <w:rPr>
                <w:noProof/>
                <w:webHidden/>
              </w:rPr>
              <w:fldChar w:fldCharType="separate"/>
            </w:r>
            <w:r>
              <w:rPr>
                <w:noProof/>
                <w:webHidden/>
              </w:rPr>
              <w:t>6</w:t>
            </w:r>
            <w:r>
              <w:rPr>
                <w:noProof/>
                <w:webHidden/>
              </w:rPr>
              <w:fldChar w:fldCharType="end"/>
            </w:r>
          </w:hyperlink>
        </w:p>
        <w:p w14:paraId="5BEE3164" w14:textId="3CA6805E" w:rsidR="009E448D" w:rsidRDefault="009E448D">
          <w:pPr>
            <w:pStyle w:val="TOC1"/>
            <w:tabs>
              <w:tab w:val="right" w:leader="dot" w:pos="9350"/>
            </w:tabs>
            <w:rPr>
              <w:rFonts w:eastAsiaTheme="minorEastAsia"/>
              <w:noProof/>
              <w:lang w:val="en-US"/>
            </w:rPr>
          </w:pPr>
          <w:hyperlink w:anchor="_Toc65153269" w:history="1">
            <w:r w:rsidRPr="00A224F1">
              <w:rPr>
                <w:rStyle w:val="Hyperlink"/>
                <w:noProof/>
              </w:rPr>
              <w:t>Hypotheses</w:t>
            </w:r>
            <w:r>
              <w:rPr>
                <w:noProof/>
                <w:webHidden/>
              </w:rPr>
              <w:tab/>
            </w:r>
            <w:r>
              <w:rPr>
                <w:noProof/>
                <w:webHidden/>
              </w:rPr>
              <w:fldChar w:fldCharType="begin"/>
            </w:r>
            <w:r>
              <w:rPr>
                <w:noProof/>
                <w:webHidden/>
              </w:rPr>
              <w:instrText xml:space="preserve"> PAGEREF _Toc65153269 \h </w:instrText>
            </w:r>
            <w:r>
              <w:rPr>
                <w:noProof/>
                <w:webHidden/>
              </w:rPr>
            </w:r>
            <w:r>
              <w:rPr>
                <w:noProof/>
                <w:webHidden/>
              </w:rPr>
              <w:fldChar w:fldCharType="separate"/>
            </w:r>
            <w:r>
              <w:rPr>
                <w:noProof/>
                <w:webHidden/>
              </w:rPr>
              <w:t>8</w:t>
            </w:r>
            <w:r>
              <w:rPr>
                <w:noProof/>
                <w:webHidden/>
              </w:rPr>
              <w:fldChar w:fldCharType="end"/>
            </w:r>
          </w:hyperlink>
        </w:p>
        <w:p w14:paraId="5BE9AF27" w14:textId="10E7F53D" w:rsidR="009E448D" w:rsidRDefault="009E448D">
          <w:pPr>
            <w:pStyle w:val="TOC1"/>
            <w:tabs>
              <w:tab w:val="right" w:leader="dot" w:pos="9350"/>
            </w:tabs>
            <w:rPr>
              <w:rFonts w:eastAsiaTheme="minorEastAsia"/>
              <w:noProof/>
              <w:lang w:val="en-US"/>
            </w:rPr>
          </w:pPr>
          <w:hyperlink w:anchor="_Toc65153270" w:history="1">
            <w:r w:rsidRPr="00A224F1">
              <w:rPr>
                <w:rStyle w:val="Hyperlink"/>
                <w:noProof/>
              </w:rPr>
              <w:t>Description of the game</w:t>
            </w:r>
            <w:r>
              <w:rPr>
                <w:noProof/>
                <w:webHidden/>
              </w:rPr>
              <w:tab/>
            </w:r>
            <w:r>
              <w:rPr>
                <w:noProof/>
                <w:webHidden/>
              </w:rPr>
              <w:fldChar w:fldCharType="begin"/>
            </w:r>
            <w:r>
              <w:rPr>
                <w:noProof/>
                <w:webHidden/>
              </w:rPr>
              <w:instrText xml:space="preserve"> PAGEREF _Toc65153270 \h </w:instrText>
            </w:r>
            <w:r>
              <w:rPr>
                <w:noProof/>
                <w:webHidden/>
              </w:rPr>
            </w:r>
            <w:r>
              <w:rPr>
                <w:noProof/>
                <w:webHidden/>
              </w:rPr>
              <w:fldChar w:fldCharType="separate"/>
            </w:r>
            <w:r>
              <w:rPr>
                <w:noProof/>
                <w:webHidden/>
              </w:rPr>
              <w:t>11</w:t>
            </w:r>
            <w:r>
              <w:rPr>
                <w:noProof/>
                <w:webHidden/>
              </w:rPr>
              <w:fldChar w:fldCharType="end"/>
            </w:r>
          </w:hyperlink>
        </w:p>
        <w:p w14:paraId="2EF1659A" w14:textId="7E13AC5C" w:rsidR="009E448D" w:rsidRDefault="009E448D">
          <w:pPr>
            <w:pStyle w:val="TOC1"/>
            <w:tabs>
              <w:tab w:val="right" w:leader="dot" w:pos="9350"/>
            </w:tabs>
            <w:rPr>
              <w:rFonts w:eastAsiaTheme="minorEastAsia"/>
              <w:noProof/>
              <w:lang w:val="en-US"/>
            </w:rPr>
          </w:pPr>
          <w:hyperlink w:anchor="_Toc65153271" w:history="1">
            <w:r w:rsidRPr="00A224F1">
              <w:rPr>
                <w:rStyle w:val="Hyperlink"/>
                <w:noProof/>
              </w:rPr>
              <w:t>Data</w:t>
            </w:r>
            <w:r>
              <w:rPr>
                <w:noProof/>
                <w:webHidden/>
              </w:rPr>
              <w:tab/>
            </w:r>
            <w:r>
              <w:rPr>
                <w:noProof/>
                <w:webHidden/>
              </w:rPr>
              <w:fldChar w:fldCharType="begin"/>
            </w:r>
            <w:r>
              <w:rPr>
                <w:noProof/>
                <w:webHidden/>
              </w:rPr>
              <w:instrText xml:space="preserve"> PAGEREF _Toc65153271 \h </w:instrText>
            </w:r>
            <w:r>
              <w:rPr>
                <w:noProof/>
                <w:webHidden/>
              </w:rPr>
            </w:r>
            <w:r>
              <w:rPr>
                <w:noProof/>
                <w:webHidden/>
              </w:rPr>
              <w:fldChar w:fldCharType="separate"/>
            </w:r>
            <w:r>
              <w:rPr>
                <w:noProof/>
                <w:webHidden/>
              </w:rPr>
              <w:t>14</w:t>
            </w:r>
            <w:r>
              <w:rPr>
                <w:noProof/>
                <w:webHidden/>
              </w:rPr>
              <w:fldChar w:fldCharType="end"/>
            </w:r>
          </w:hyperlink>
        </w:p>
        <w:p w14:paraId="7DD39723" w14:textId="5E55F99E" w:rsidR="009E448D" w:rsidRDefault="009E448D">
          <w:pPr>
            <w:pStyle w:val="TOC1"/>
            <w:tabs>
              <w:tab w:val="right" w:leader="dot" w:pos="9350"/>
            </w:tabs>
            <w:rPr>
              <w:rFonts w:eastAsiaTheme="minorEastAsia"/>
              <w:noProof/>
              <w:lang w:val="en-US"/>
            </w:rPr>
          </w:pPr>
          <w:hyperlink w:anchor="_Toc65153272" w:history="1">
            <w:r w:rsidRPr="00A224F1">
              <w:rPr>
                <w:rStyle w:val="Hyperlink"/>
                <w:noProof/>
              </w:rPr>
              <w:t>Network</w:t>
            </w:r>
            <w:r>
              <w:rPr>
                <w:noProof/>
                <w:webHidden/>
              </w:rPr>
              <w:tab/>
            </w:r>
            <w:r>
              <w:rPr>
                <w:noProof/>
                <w:webHidden/>
              </w:rPr>
              <w:fldChar w:fldCharType="begin"/>
            </w:r>
            <w:r>
              <w:rPr>
                <w:noProof/>
                <w:webHidden/>
              </w:rPr>
              <w:instrText xml:space="preserve"> PAGEREF _Toc65153272 \h </w:instrText>
            </w:r>
            <w:r>
              <w:rPr>
                <w:noProof/>
                <w:webHidden/>
              </w:rPr>
            </w:r>
            <w:r>
              <w:rPr>
                <w:noProof/>
                <w:webHidden/>
              </w:rPr>
              <w:fldChar w:fldCharType="separate"/>
            </w:r>
            <w:r>
              <w:rPr>
                <w:noProof/>
                <w:webHidden/>
              </w:rPr>
              <w:t>15</w:t>
            </w:r>
            <w:r>
              <w:rPr>
                <w:noProof/>
                <w:webHidden/>
              </w:rPr>
              <w:fldChar w:fldCharType="end"/>
            </w:r>
          </w:hyperlink>
        </w:p>
        <w:p w14:paraId="395A23E2" w14:textId="7BEA32AA" w:rsidR="009E448D" w:rsidRDefault="009E448D">
          <w:pPr>
            <w:pStyle w:val="TOC1"/>
            <w:tabs>
              <w:tab w:val="right" w:leader="dot" w:pos="9350"/>
            </w:tabs>
            <w:rPr>
              <w:rFonts w:eastAsiaTheme="minorEastAsia"/>
              <w:noProof/>
              <w:lang w:val="en-US"/>
            </w:rPr>
          </w:pPr>
          <w:hyperlink w:anchor="_Toc65153273" w:history="1">
            <w:r w:rsidRPr="00A224F1">
              <w:rPr>
                <w:rStyle w:val="Hyperlink"/>
                <w:noProof/>
              </w:rPr>
              <w:t>Method</w:t>
            </w:r>
            <w:r>
              <w:rPr>
                <w:noProof/>
                <w:webHidden/>
              </w:rPr>
              <w:tab/>
            </w:r>
            <w:r>
              <w:rPr>
                <w:noProof/>
                <w:webHidden/>
              </w:rPr>
              <w:fldChar w:fldCharType="begin"/>
            </w:r>
            <w:r>
              <w:rPr>
                <w:noProof/>
                <w:webHidden/>
              </w:rPr>
              <w:instrText xml:space="preserve"> PAGEREF _Toc65153273 \h </w:instrText>
            </w:r>
            <w:r>
              <w:rPr>
                <w:noProof/>
                <w:webHidden/>
              </w:rPr>
            </w:r>
            <w:r>
              <w:rPr>
                <w:noProof/>
                <w:webHidden/>
              </w:rPr>
              <w:fldChar w:fldCharType="separate"/>
            </w:r>
            <w:r>
              <w:rPr>
                <w:noProof/>
                <w:webHidden/>
              </w:rPr>
              <w:t>19</w:t>
            </w:r>
            <w:r>
              <w:rPr>
                <w:noProof/>
                <w:webHidden/>
              </w:rPr>
              <w:fldChar w:fldCharType="end"/>
            </w:r>
          </w:hyperlink>
        </w:p>
        <w:p w14:paraId="521F6CD8" w14:textId="794CC67D" w:rsidR="009E448D" w:rsidRDefault="009E448D">
          <w:pPr>
            <w:pStyle w:val="TOC1"/>
            <w:tabs>
              <w:tab w:val="right" w:leader="dot" w:pos="9350"/>
            </w:tabs>
            <w:rPr>
              <w:rFonts w:eastAsiaTheme="minorEastAsia"/>
              <w:noProof/>
              <w:lang w:val="en-US"/>
            </w:rPr>
          </w:pPr>
          <w:hyperlink w:anchor="_Toc65153274" w:history="1">
            <w:r w:rsidRPr="00A224F1">
              <w:rPr>
                <w:rStyle w:val="Hyperlink"/>
                <w:noProof/>
              </w:rPr>
              <w:t>Results</w:t>
            </w:r>
            <w:r>
              <w:rPr>
                <w:noProof/>
                <w:webHidden/>
              </w:rPr>
              <w:tab/>
            </w:r>
            <w:r>
              <w:rPr>
                <w:noProof/>
                <w:webHidden/>
              </w:rPr>
              <w:fldChar w:fldCharType="begin"/>
            </w:r>
            <w:r>
              <w:rPr>
                <w:noProof/>
                <w:webHidden/>
              </w:rPr>
              <w:instrText xml:space="preserve"> PAGEREF _Toc65153274 \h </w:instrText>
            </w:r>
            <w:r>
              <w:rPr>
                <w:noProof/>
                <w:webHidden/>
              </w:rPr>
            </w:r>
            <w:r>
              <w:rPr>
                <w:noProof/>
                <w:webHidden/>
              </w:rPr>
              <w:fldChar w:fldCharType="separate"/>
            </w:r>
            <w:r>
              <w:rPr>
                <w:noProof/>
                <w:webHidden/>
              </w:rPr>
              <w:t>19</w:t>
            </w:r>
            <w:r>
              <w:rPr>
                <w:noProof/>
                <w:webHidden/>
              </w:rPr>
              <w:fldChar w:fldCharType="end"/>
            </w:r>
          </w:hyperlink>
        </w:p>
        <w:p w14:paraId="1A9F68D9" w14:textId="0F08B4BF" w:rsidR="009E448D" w:rsidRDefault="009E448D">
          <w:pPr>
            <w:pStyle w:val="TOC1"/>
            <w:tabs>
              <w:tab w:val="right" w:leader="dot" w:pos="9350"/>
            </w:tabs>
            <w:rPr>
              <w:rFonts w:eastAsiaTheme="minorEastAsia"/>
              <w:noProof/>
              <w:lang w:val="en-US"/>
            </w:rPr>
          </w:pPr>
          <w:hyperlink w:anchor="_Toc65153275" w:history="1">
            <w:r w:rsidRPr="00A224F1">
              <w:rPr>
                <w:rStyle w:val="Hyperlink"/>
                <w:noProof/>
              </w:rPr>
              <w:t>Discussion</w:t>
            </w:r>
            <w:r>
              <w:rPr>
                <w:noProof/>
                <w:webHidden/>
              </w:rPr>
              <w:tab/>
            </w:r>
            <w:r>
              <w:rPr>
                <w:noProof/>
                <w:webHidden/>
              </w:rPr>
              <w:fldChar w:fldCharType="begin"/>
            </w:r>
            <w:r>
              <w:rPr>
                <w:noProof/>
                <w:webHidden/>
              </w:rPr>
              <w:instrText xml:space="preserve"> PAGEREF _Toc65153275 \h </w:instrText>
            </w:r>
            <w:r>
              <w:rPr>
                <w:noProof/>
                <w:webHidden/>
              </w:rPr>
            </w:r>
            <w:r>
              <w:rPr>
                <w:noProof/>
                <w:webHidden/>
              </w:rPr>
              <w:fldChar w:fldCharType="separate"/>
            </w:r>
            <w:r>
              <w:rPr>
                <w:noProof/>
                <w:webHidden/>
              </w:rPr>
              <w:t>23</w:t>
            </w:r>
            <w:r>
              <w:rPr>
                <w:noProof/>
                <w:webHidden/>
              </w:rPr>
              <w:fldChar w:fldCharType="end"/>
            </w:r>
          </w:hyperlink>
        </w:p>
        <w:p w14:paraId="70860028" w14:textId="5B42E6D2" w:rsidR="009E448D" w:rsidRDefault="009E448D">
          <w:pPr>
            <w:pStyle w:val="TOC1"/>
            <w:tabs>
              <w:tab w:val="right" w:leader="dot" w:pos="9350"/>
            </w:tabs>
            <w:rPr>
              <w:rFonts w:eastAsiaTheme="minorEastAsia"/>
              <w:noProof/>
              <w:lang w:val="en-US"/>
            </w:rPr>
          </w:pPr>
          <w:hyperlink w:anchor="_Toc65153276" w:history="1">
            <w:r w:rsidRPr="00A224F1">
              <w:rPr>
                <w:rStyle w:val="Hyperlink"/>
                <w:noProof/>
              </w:rPr>
              <w:t>Conclusion</w:t>
            </w:r>
            <w:r>
              <w:rPr>
                <w:noProof/>
                <w:webHidden/>
              </w:rPr>
              <w:tab/>
            </w:r>
            <w:r>
              <w:rPr>
                <w:noProof/>
                <w:webHidden/>
              </w:rPr>
              <w:fldChar w:fldCharType="begin"/>
            </w:r>
            <w:r>
              <w:rPr>
                <w:noProof/>
                <w:webHidden/>
              </w:rPr>
              <w:instrText xml:space="preserve"> PAGEREF _Toc65153276 \h </w:instrText>
            </w:r>
            <w:r>
              <w:rPr>
                <w:noProof/>
                <w:webHidden/>
              </w:rPr>
            </w:r>
            <w:r>
              <w:rPr>
                <w:noProof/>
                <w:webHidden/>
              </w:rPr>
              <w:fldChar w:fldCharType="separate"/>
            </w:r>
            <w:r>
              <w:rPr>
                <w:noProof/>
                <w:webHidden/>
              </w:rPr>
              <w:t>24</w:t>
            </w:r>
            <w:r>
              <w:rPr>
                <w:noProof/>
                <w:webHidden/>
              </w:rPr>
              <w:fldChar w:fldCharType="end"/>
            </w:r>
          </w:hyperlink>
        </w:p>
        <w:p w14:paraId="5FC0E8A1" w14:textId="3E604C94" w:rsidR="009E448D" w:rsidRDefault="009E448D">
          <w:pPr>
            <w:pStyle w:val="TOC1"/>
            <w:tabs>
              <w:tab w:val="right" w:leader="dot" w:pos="9350"/>
            </w:tabs>
            <w:rPr>
              <w:rFonts w:eastAsiaTheme="minorEastAsia"/>
              <w:noProof/>
              <w:lang w:val="en-US"/>
            </w:rPr>
          </w:pPr>
          <w:hyperlink w:anchor="_Toc65153277" w:history="1">
            <w:r w:rsidRPr="00A224F1">
              <w:rPr>
                <w:rStyle w:val="Hyperlink"/>
                <w:noProof/>
              </w:rPr>
              <w:t>Appendix</w:t>
            </w:r>
            <w:r>
              <w:rPr>
                <w:noProof/>
                <w:webHidden/>
              </w:rPr>
              <w:tab/>
            </w:r>
            <w:r>
              <w:rPr>
                <w:noProof/>
                <w:webHidden/>
              </w:rPr>
              <w:fldChar w:fldCharType="begin"/>
            </w:r>
            <w:r>
              <w:rPr>
                <w:noProof/>
                <w:webHidden/>
              </w:rPr>
              <w:instrText xml:space="preserve"> PAGEREF _Toc65153277 \h </w:instrText>
            </w:r>
            <w:r>
              <w:rPr>
                <w:noProof/>
                <w:webHidden/>
              </w:rPr>
            </w:r>
            <w:r>
              <w:rPr>
                <w:noProof/>
                <w:webHidden/>
              </w:rPr>
              <w:fldChar w:fldCharType="separate"/>
            </w:r>
            <w:r>
              <w:rPr>
                <w:noProof/>
                <w:webHidden/>
              </w:rPr>
              <w:t>25</w:t>
            </w:r>
            <w:r>
              <w:rPr>
                <w:noProof/>
                <w:webHidden/>
              </w:rPr>
              <w:fldChar w:fldCharType="end"/>
            </w:r>
          </w:hyperlink>
        </w:p>
        <w:p w14:paraId="06A94A20" w14:textId="26AF0866" w:rsidR="009E448D" w:rsidRDefault="009E448D">
          <w:pPr>
            <w:pStyle w:val="TOC1"/>
            <w:tabs>
              <w:tab w:val="right" w:leader="dot" w:pos="9350"/>
            </w:tabs>
            <w:rPr>
              <w:rFonts w:eastAsiaTheme="minorEastAsia"/>
              <w:noProof/>
              <w:lang w:val="en-US"/>
            </w:rPr>
          </w:pPr>
          <w:hyperlink w:anchor="_Toc65153278" w:history="1">
            <w:r w:rsidRPr="00A224F1">
              <w:rPr>
                <w:rStyle w:val="Hyperlink"/>
                <w:noProof/>
              </w:rPr>
              <w:t>References</w:t>
            </w:r>
            <w:r>
              <w:rPr>
                <w:noProof/>
                <w:webHidden/>
              </w:rPr>
              <w:tab/>
            </w:r>
            <w:r>
              <w:rPr>
                <w:noProof/>
                <w:webHidden/>
              </w:rPr>
              <w:fldChar w:fldCharType="begin"/>
            </w:r>
            <w:r>
              <w:rPr>
                <w:noProof/>
                <w:webHidden/>
              </w:rPr>
              <w:instrText xml:space="preserve"> PAGEREF _Toc65153278 \h </w:instrText>
            </w:r>
            <w:r>
              <w:rPr>
                <w:noProof/>
                <w:webHidden/>
              </w:rPr>
            </w:r>
            <w:r>
              <w:rPr>
                <w:noProof/>
                <w:webHidden/>
              </w:rPr>
              <w:fldChar w:fldCharType="separate"/>
            </w:r>
            <w:r>
              <w:rPr>
                <w:noProof/>
                <w:webHidden/>
              </w:rPr>
              <w:t>55</w:t>
            </w:r>
            <w:r>
              <w:rPr>
                <w:noProof/>
                <w:webHidden/>
              </w:rPr>
              <w:fldChar w:fldCharType="end"/>
            </w:r>
          </w:hyperlink>
        </w:p>
        <w:p w14:paraId="46E3E888" w14:textId="278D54BD" w:rsidR="001F24FE" w:rsidRDefault="001F24FE" w:rsidP="001F24FE">
          <w:r>
            <w:rPr>
              <w:b/>
              <w:bCs/>
              <w:noProof/>
            </w:rPr>
            <w:fldChar w:fldCharType="end"/>
          </w:r>
        </w:p>
      </w:sdtContent>
    </w:sdt>
    <w:p w14:paraId="76F6157D" w14:textId="770FB009" w:rsidR="009E448D" w:rsidRDefault="001F24FE">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r:id="rId9" w:anchor="_Toc65153279" w:history="1">
        <w:r w:rsidR="009E448D" w:rsidRPr="00385EF8">
          <w:rPr>
            <w:rStyle w:val="Hyperlink"/>
            <w:b/>
            <w:bCs/>
            <w:noProof/>
          </w:rPr>
          <w:t>Table 1</w:t>
        </w:r>
        <w:r w:rsidR="009E448D">
          <w:rPr>
            <w:noProof/>
            <w:webHidden/>
          </w:rPr>
          <w:tab/>
        </w:r>
        <w:r w:rsidR="009E448D">
          <w:rPr>
            <w:noProof/>
            <w:webHidden/>
          </w:rPr>
          <w:fldChar w:fldCharType="begin"/>
        </w:r>
        <w:r w:rsidR="009E448D">
          <w:rPr>
            <w:noProof/>
            <w:webHidden/>
          </w:rPr>
          <w:instrText xml:space="preserve"> PAGEREF _Toc65153279 \h </w:instrText>
        </w:r>
        <w:r w:rsidR="009E448D">
          <w:rPr>
            <w:noProof/>
            <w:webHidden/>
          </w:rPr>
        </w:r>
        <w:r w:rsidR="009E448D">
          <w:rPr>
            <w:noProof/>
            <w:webHidden/>
          </w:rPr>
          <w:fldChar w:fldCharType="separate"/>
        </w:r>
        <w:r w:rsidR="009E448D">
          <w:rPr>
            <w:noProof/>
            <w:webHidden/>
          </w:rPr>
          <w:t>18</w:t>
        </w:r>
        <w:r w:rsidR="009E448D">
          <w:rPr>
            <w:noProof/>
            <w:webHidden/>
          </w:rPr>
          <w:fldChar w:fldCharType="end"/>
        </w:r>
      </w:hyperlink>
    </w:p>
    <w:p w14:paraId="59A35FD5" w14:textId="07E4F69F" w:rsidR="009E448D" w:rsidRDefault="009E448D">
      <w:pPr>
        <w:pStyle w:val="TableofFigures"/>
        <w:tabs>
          <w:tab w:val="right" w:leader="dot" w:pos="9350"/>
        </w:tabs>
        <w:rPr>
          <w:rFonts w:eastAsiaTheme="minorEastAsia"/>
          <w:noProof/>
          <w:lang w:val="en-US"/>
        </w:rPr>
      </w:pPr>
      <w:hyperlink r:id="rId10" w:anchor="_Toc65153280" w:history="1">
        <w:r w:rsidRPr="00385EF8">
          <w:rPr>
            <w:rStyle w:val="Hyperlink"/>
            <w:b/>
            <w:bCs/>
            <w:noProof/>
          </w:rPr>
          <w:t>Table 2</w:t>
        </w:r>
        <w:r>
          <w:rPr>
            <w:noProof/>
            <w:webHidden/>
          </w:rPr>
          <w:tab/>
        </w:r>
        <w:r>
          <w:rPr>
            <w:noProof/>
            <w:webHidden/>
          </w:rPr>
          <w:fldChar w:fldCharType="begin"/>
        </w:r>
        <w:r>
          <w:rPr>
            <w:noProof/>
            <w:webHidden/>
          </w:rPr>
          <w:instrText xml:space="preserve"> PAGEREF _Toc65153280 \h </w:instrText>
        </w:r>
        <w:r>
          <w:rPr>
            <w:noProof/>
            <w:webHidden/>
          </w:rPr>
        </w:r>
        <w:r>
          <w:rPr>
            <w:noProof/>
            <w:webHidden/>
          </w:rPr>
          <w:fldChar w:fldCharType="separate"/>
        </w:r>
        <w:r>
          <w:rPr>
            <w:noProof/>
            <w:webHidden/>
          </w:rPr>
          <w:t>20</w:t>
        </w:r>
        <w:r>
          <w:rPr>
            <w:noProof/>
            <w:webHidden/>
          </w:rPr>
          <w:fldChar w:fldCharType="end"/>
        </w:r>
      </w:hyperlink>
    </w:p>
    <w:p w14:paraId="6BA05F4B" w14:textId="3A618214" w:rsidR="009E448D" w:rsidRDefault="009E448D">
      <w:pPr>
        <w:pStyle w:val="TableofFigures"/>
        <w:tabs>
          <w:tab w:val="right" w:leader="dot" w:pos="9350"/>
        </w:tabs>
        <w:rPr>
          <w:rFonts w:eastAsiaTheme="minorEastAsia"/>
          <w:noProof/>
          <w:lang w:val="en-US"/>
        </w:rPr>
      </w:pPr>
      <w:hyperlink w:anchor="_Toc65153281" w:history="1">
        <w:r w:rsidRPr="00385EF8">
          <w:rPr>
            <w:rStyle w:val="Hyperlink"/>
            <w:rFonts w:cstheme="minorHAnsi"/>
            <w:b/>
            <w:bCs/>
            <w:noProof/>
          </w:rPr>
          <w:t>Table 3</w:t>
        </w:r>
        <w:r>
          <w:rPr>
            <w:noProof/>
            <w:webHidden/>
          </w:rPr>
          <w:tab/>
        </w:r>
        <w:r>
          <w:rPr>
            <w:noProof/>
            <w:webHidden/>
          </w:rPr>
          <w:fldChar w:fldCharType="begin"/>
        </w:r>
        <w:r>
          <w:rPr>
            <w:noProof/>
            <w:webHidden/>
          </w:rPr>
          <w:instrText xml:space="preserve"> PAGEREF _Toc65153281 \h </w:instrText>
        </w:r>
        <w:r>
          <w:rPr>
            <w:noProof/>
            <w:webHidden/>
          </w:rPr>
        </w:r>
        <w:r>
          <w:rPr>
            <w:noProof/>
            <w:webHidden/>
          </w:rPr>
          <w:fldChar w:fldCharType="separate"/>
        </w:r>
        <w:r>
          <w:rPr>
            <w:noProof/>
            <w:webHidden/>
          </w:rPr>
          <w:t>21</w:t>
        </w:r>
        <w:r>
          <w:rPr>
            <w:noProof/>
            <w:webHidden/>
          </w:rPr>
          <w:fldChar w:fldCharType="end"/>
        </w:r>
      </w:hyperlink>
    </w:p>
    <w:p w14:paraId="0274B630" w14:textId="1421C83D" w:rsidR="009E448D" w:rsidRDefault="009E448D">
      <w:pPr>
        <w:pStyle w:val="TableofFigures"/>
        <w:tabs>
          <w:tab w:val="right" w:leader="dot" w:pos="9350"/>
        </w:tabs>
        <w:rPr>
          <w:rFonts w:eastAsiaTheme="minorEastAsia"/>
          <w:noProof/>
          <w:lang w:val="en-US"/>
        </w:rPr>
      </w:pPr>
      <w:hyperlink r:id="rId11" w:anchor="_Toc65153282" w:history="1">
        <w:r w:rsidRPr="00385EF8">
          <w:rPr>
            <w:rStyle w:val="Hyperlink"/>
            <w:b/>
            <w:bCs/>
            <w:noProof/>
          </w:rPr>
          <w:t>Table 4</w:t>
        </w:r>
        <w:r>
          <w:rPr>
            <w:noProof/>
            <w:webHidden/>
          </w:rPr>
          <w:tab/>
        </w:r>
        <w:r>
          <w:rPr>
            <w:noProof/>
            <w:webHidden/>
          </w:rPr>
          <w:fldChar w:fldCharType="begin"/>
        </w:r>
        <w:r>
          <w:rPr>
            <w:noProof/>
            <w:webHidden/>
          </w:rPr>
          <w:instrText xml:space="preserve"> PAGEREF _Toc65153282 \h </w:instrText>
        </w:r>
        <w:r>
          <w:rPr>
            <w:noProof/>
            <w:webHidden/>
          </w:rPr>
        </w:r>
        <w:r>
          <w:rPr>
            <w:noProof/>
            <w:webHidden/>
          </w:rPr>
          <w:fldChar w:fldCharType="separate"/>
        </w:r>
        <w:r>
          <w:rPr>
            <w:noProof/>
            <w:webHidden/>
          </w:rPr>
          <w:t>22</w:t>
        </w:r>
        <w:r>
          <w:rPr>
            <w:noProof/>
            <w:webHidden/>
          </w:rPr>
          <w:fldChar w:fldCharType="end"/>
        </w:r>
      </w:hyperlink>
    </w:p>
    <w:p w14:paraId="527DFF51" w14:textId="5A11DFED" w:rsidR="009E448D" w:rsidRDefault="009E448D">
      <w:pPr>
        <w:pStyle w:val="TableofFigures"/>
        <w:tabs>
          <w:tab w:val="right" w:leader="dot" w:pos="9350"/>
        </w:tabs>
        <w:rPr>
          <w:rFonts w:eastAsiaTheme="minorEastAsia"/>
          <w:noProof/>
          <w:lang w:val="en-US"/>
        </w:rPr>
      </w:pPr>
      <w:hyperlink r:id="rId12" w:anchor="_Toc65153283" w:history="1">
        <w:r w:rsidRPr="00385EF8">
          <w:rPr>
            <w:rStyle w:val="Hyperlink"/>
            <w:b/>
            <w:bCs/>
            <w:noProof/>
          </w:rPr>
          <w:t>Table 5</w:t>
        </w:r>
        <w:r>
          <w:rPr>
            <w:noProof/>
            <w:webHidden/>
          </w:rPr>
          <w:tab/>
        </w:r>
        <w:r>
          <w:rPr>
            <w:noProof/>
            <w:webHidden/>
          </w:rPr>
          <w:fldChar w:fldCharType="begin"/>
        </w:r>
        <w:r>
          <w:rPr>
            <w:noProof/>
            <w:webHidden/>
          </w:rPr>
          <w:instrText xml:space="preserve"> PAGEREF _Toc65153283 \h </w:instrText>
        </w:r>
        <w:r>
          <w:rPr>
            <w:noProof/>
            <w:webHidden/>
          </w:rPr>
        </w:r>
        <w:r>
          <w:rPr>
            <w:noProof/>
            <w:webHidden/>
          </w:rPr>
          <w:fldChar w:fldCharType="separate"/>
        </w:r>
        <w:r>
          <w:rPr>
            <w:noProof/>
            <w:webHidden/>
          </w:rPr>
          <w:t>23</w:t>
        </w:r>
        <w:r>
          <w:rPr>
            <w:noProof/>
            <w:webHidden/>
          </w:rPr>
          <w:fldChar w:fldCharType="end"/>
        </w:r>
      </w:hyperlink>
    </w:p>
    <w:p w14:paraId="492ECD4E" w14:textId="77777777" w:rsidR="009E448D" w:rsidRDefault="001F24FE" w:rsidP="001F24FE">
      <w:pPr>
        <w:pStyle w:val="Heading1"/>
        <w:rPr>
          <w:noProof/>
        </w:rPr>
      </w:pPr>
      <w:r>
        <w:fldChar w:fldCharType="end"/>
      </w:r>
      <w:r>
        <w:fldChar w:fldCharType="begin"/>
      </w:r>
      <w:r>
        <w:instrText xml:space="preserve"> TOC \h \z \c "Figure" </w:instrText>
      </w:r>
      <w:r>
        <w:fldChar w:fldCharType="separate"/>
      </w:r>
    </w:p>
    <w:p w14:paraId="23871203" w14:textId="4E36B25A" w:rsidR="009E448D" w:rsidRDefault="009E448D">
      <w:pPr>
        <w:pStyle w:val="TableofFigures"/>
        <w:tabs>
          <w:tab w:val="right" w:leader="dot" w:pos="9350"/>
        </w:tabs>
        <w:rPr>
          <w:rFonts w:eastAsiaTheme="minorEastAsia"/>
          <w:noProof/>
          <w:lang w:val="en-US"/>
        </w:rPr>
      </w:pPr>
      <w:hyperlink w:anchor="_Toc65153284" w:history="1">
        <w:r w:rsidRPr="00942820">
          <w:rPr>
            <w:rStyle w:val="Hyperlink"/>
            <w:b/>
            <w:bCs/>
            <w:noProof/>
          </w:rPr>
          <w:t>Figure 1.</w:t>
        </w:r>
        <w:r>
          <w:rPr>
            <w:noProof/>
            <w:webHidden/>
          </w:rPr>
          <w:tab/>
        </w:r>
        <w:r>
          <w:rPr>
            <w:noProof/>
            <w:webHidden/>
          </w:rPr>
          <w:fldChar w:fldCharType="begin"/>
        </w:r>
        <w:r>
          <w:rPr>
            <w:noProof/>
            <w:webHidden/>
          </w:rPr>
          <w:instrText xml:space="preserve"> PAGEREF _Toc65153284 \h </w:instrText>
        </w:r>
        <w:r>
          <w:rPr>
            <w:noProof/>
            <w:webHidden/>
          </w:rPr>
        </w:r>
        <w:r>
          <w:rPr>
            <w:noProof/>
            <w:webHidden/>
          </w:rPr>
          <w:fldChar w:fldCharType="separate"/>
        </w:r>
        <w:r>
          <w:rPr>
            <w:noProof/>
            <w:webHidden/>
          </w:rPr>
          <w:t>12</w:t>
        </w:r>
        <w:r>
          <w:rPr>
            <w:noProof/>
            <w:webHidden/>
          </w:rPr>
          <w:fldChar w:fldCharType="end"/>
        </w:r>
      </w:hyperlink>
    </w:p>
    <w:p w14:paraId="0FCACD6B" w14:textId="550764C6" w:rsidR="009E448D" w:rsidRDefault="009E448D">
      <w:pPr>
        <w:pStyle w:val="TableofFigures"/>
        <w:tabs>
          <w:tab w:val="right" w:leader="dot" w:pos="9350"/>
        </w:tabs>
        <w:rPr>
          <w:rFonts w:eastAsiaTheme="minorEastAsia"/>
          <w:noProof/>
          <w:lang w:val="en-US"/>
        </w:rPr>
      </w:pPr>
      <w:hyperlink r:id="rId13" w:anchor="_Toc65153285" w:history="1">
        <w:r w:rsidRPr="00942820">
          <w:rPr>
            <w:rStyle w:val="Hyperlink"/>
            <w:b/>
            <w:bCs/>
            <w:noProof/>
          </w:rPr>
          <w:t>Figure 2</w:t>
        </w:r>
        <w:r>
          <w:rPr>
            <w:noProof/>
            <w:webHidden/>
          </w:rPr>
          <w:tab/>
        </w:r>
        <w:r>
          <w:rPr>
            <w:noProof/>
            <w:webHidden/>
          </w:rPr>
          <w:fldChar w:fldCharType="begin"/>
        </w:r>
        <w:r>
          <w:rPr>
            <w:noProof/>
            <w:webHidden/>
          </w:rPr>
          <w:instrText xml:space="preserve"> PAGEREF _Toc65153285 \h </w:instrText>
        </w:r>
        <w:r>
          <w:rPr>
            <w:noProof/>
            <w:webHidden/>
          </w:rPr>
        </w:r>
        <w:r>
          <w:rPr>
            <w:noProof/>
            <w:webHidden/>
          </w:rPr>
          <w:fldChar w:fldCharType="separate"/>
        </w:r>
        <w:r>
          <w:rPr>
            <w:noProof/>
            <w:webHidden/>
          </w:rPr>
          <w:t>17</w:t>
        </w:r>
        <w:r>
          <w:rPr>
            <w:noProof/>
            <w:webHidden/>
          </w:rPr>
          <w:fldChar w:fldCharType="end"/>
        </w:r>
      </w:hyperlink>
    </w:p>
    <w:p w14:paraId="72372A8E" w14:textId="64103364" w:rsidR="009E448D" w:rsidRDefault="009E448D">
      <w:pPr>
        <w:pStyle w:val="TableofFigures"/>
        <w:tabs>
          <w:tab w:val="right" w:leader="dot" w:pos="9350"/>
        </w:tabs>
        <w:rPr>
          <w:rFonts w:eastAsiaTheme="minorEastAsia"/>
          <w:noProof/>
          <w:lang w:val="en-US"/>
        </w:rPr>
      </w:pPr>
      <w:hyperlink w:anchor="_Toc65153286" w:history="1">
        <w:r w:rsidRPr="00942820">
          <w:rPr>
            <w:rStyle w:val="Hyperlink"/>
            <w:b/>
            <w:bCs/>
            <w:i/>
            <w:iCs/>
            <w:noProof/>
          </w:rPr>
          <w:t>Figure 3</w:t>
        </w:r>
        <w:r>
          <w:rPr>
            <w:noProof/>
            <w:webHidden/>
          </w:rPr>
          <w:tab/>
        </w:r>
        <w:r>
          <w:rPr>
            <w:noProof/>
            <w:webHidden/>
          </w:rPr>
          <w:fldChar w:fldCharType="begin"/>
        </w:r>
        <w:r>
          <w:rPr>
            <w:noProof/>
            <w:webHidden/>
          </w:rPr>
          <w:instrText xml:space="preserve"> PAGEREF _Toc65153286 \h </w:instrText>
        </w:r>
        <w:r>
          <w:rPr>
            <w:noProof/>
            <w:webHidden/>
          </w:rPr>
        </w:r>
        <w:r>
          <w:rPr>
            <w:noProof/>
            <w:webHidden/>
          </w:rPr>
          <w:fldChar w:fldCharType="separate"/>
        </w:r>
        <w:r>
          <w:rPr>
            <w:noProof/>
            <w:webHidden/>
          </w:rPr>
          <w:t>18</w:t>
        </w:r>
        <w:r>
          <w:rPr>
            <w:noProof/>
            <w:webHidden/>
          </w:rPr>
          <w:fldChar w:fldCharType="end"/>
        </w:r>
      </w:hyperlink>
    </w:p>
    <w:p w14:paraId="472B16F4" w14:textId="77777777" w:rsidR="001F24FE" w:rsidRDefault="001F24FE" w:rsidP="001F24FE">
      <w:pPr>
        <w:pStyle w:val="Heading1"/>
      </w:pPr>
      <w:r>
        <w:fldChar w:fldCharType="end"/>
      </w:r>
      <w:bookmarkStart w:id="0" w:name="_Toc65153266"/>
      <w:r>
        <w:t>Abstract</w:t>
      </w:r>
      <w:bookmarkEnd w:id="0"/>
    </w:p>
    <w:p w14:paraId="5B1C6029" w14:textId="25CE5A47" w:rsidR="001F24FE" w:rsidRPr="001730FA" w:rsidRDefault="001F24FE" w:rsidP="001F24FE">
      <w:pPr>
        <w:rPr>
          <w:i/>
          <w:iCs/>
          <w:color w:val="FF0000"/>
          <w:sz w:val="20"/>
          <w:szCs w:val="20"/>
        </w:rPr>
      </w:pPr>
      <w:r>
        <w:rPr>
          <w:i/>
          <w:iCs/>
          <w:sz w:val="20"/>
          <w:szCs w:val="20"/>
        </w:rPr>
        <w:t>The problem that is studied in this paper is</w:t>
      </w:r>
      <w:r w:rsidRPr="008F07CF">
        <w:rPr>
          <w:i/>
          <w:iCs/>
          <w:sz w:val="20"/>
          <w:szCs w:val="20"/>
        </w:rPr>
        <w:t xml:space="preserve"> the impact of the network structure characteristics on the performance of the team. </w:t>
      </w:r>
      <w:r>
        <w:rPr>
          <w:i/>
          <w:iCs/>
          <w:sz w:val="20"/>
          <w:szCs w:val="20"/>
        </w:rPr>
        <w:t>T</w:t>
      </w:r>
      <w:r w:rsidRPr="008F07CF">
        <w:rPr>
          <w:i/>
          <w:iCs/>
          <w:sz w:val="20"/>
          <w:szCs w:val="20"/>
        </w:rPr>
        <w:t xml:space="preserve">his paper focuses on the in-game behaviours of the people who play League of Legends. </w:t>
      </w:r>
      <w:r>
        <w:rPr>
          <w:i/>
          <w:iCs/>
          <w:sz w:val="20"/>
          <w:szCs w:val="20"/>
        </w:rPr>
        <w:t xml:space="preserve">It includes </w:t>
      </w:r>
      <w:r w:rsidR="001730FA">
        <w:rPr>
          <w:i/>
          <w:iCs/>
          <w:sz w:val="20"/>
          <w:szCs w:val="20"/>
        </w:rPr>
        <w:t>similar</w:t>
      </w:r>
      <w:r>
        <w:rPr>
          <w:i/>
          <w:iCs/>
          <w:sz w:val="20"/>
          <w:szCs w:val="20"/>
        </w:rPr>
        <w:t xml:space="preserve"> measurements as the paper written by Mora-</w:t>
      </w:r>
      <w:proofErr w:type="spellStart"/>
      <w:r>
        <w:rPr>
          <w:i/>
          <w:iCs/>
          <w:sz w:val="20"/>
          <w:szCs w:val="20"/>
        </w:rPr>
        <w:t>Cantalops</w:t>
      </w:r>
      <w:proofErr w:type="spellEnd"/>
      <w:r>
        <w:rPr>
          <w:i/>
          <w:iCs/>
          <w:sz w:val="20"/>
          <w:szCs w:val="20"/>
        </w:rPr>
        <w:t xml:space="preserve"> and Sicilia (2019), but it differs with the regard to the population. The main research question of this paper is whether there is a relation between the network characteristics and the performance of the team. The main hypothesis of the paper is that </w:t>
      </w:r>
      <w:r w:rsidR="001730FA">
        <w:rPr>
          <w:i/>
          <w:iCs/>
          <w:sz w:val="20"/>
          <w:szCs w:val="20"/>
        </w:rPr>
        <w:t>intensity</w:t>
      </w:r>
      <w:r>
        <w:rPr>
          <w:i/>
          <w:iCs/>
          <w:sz w:val="20"/>
          <w:szCs w:val="20"/>
        </w:rPr>
        <w:t xml:space="preserve"> of the network has a positive impact on the performance of the team. Additional hypotheses are related to the negative impact of the centralisation on the team’s performance and to the differences between the regions in which these teams operate. The relations are derived from the environment of the game, but the aim is to apply this framework onto other areas such as business or other working environments. </w:t>
      </w:r>
      <w:r w:rsidR="00D145EF" w:rsidRPr="00EC745C">
        <w:rPr>
          <w:i/>
          <w:iCs/>
          <w:sz w:val="20"/>
          <w:szCs w:val="20"/>
        </w:rPr>
        <w:t xml:space="preserve">The paper contains </w:t>
      </w:r>
      <w:r w:rsidR="002C2CAA">
        <w:rPr>
          <w:i/>
          <w:iCs/>
          <w:sz w:val="20"/>
          <w:szCs w:val="20"/>
        </w:rPr>
        <w:t>four</w:t>
      </w:r>
      <w:r w:rsidR="00D145EF" w:rsidRPr="00EC745C">
        <w:rPr>
          <w:i/>
          <w:iCs/>
          <w:sz w:val="20"/>
          <w:szCs w:val="20"/>
        </w:rPr>
        <w:t xml:space="preserve"> models</w:t>
      </w:r>
      <w:r w:rsidR="002C2CAA">
        <w:rPr>
          <w:i/>
          <w:iCs/>
          <w:sz w:val="20"/>
          <w:szCs w:val="20"/>
        </w:rPr>
        <w:t xml:space="preserve"> (linear models, a multilevel analysis, and a generalised linear model)</w:t>
      </w:r>
      <w:r w:rsidR="00EC745C" w:rsidRPr="00EC745C">
        <w:rPr>
          <w:i/>
          <w:iCs/>
          <w:sz w:val="20"/>
          <w:szCs w:val="20"/>
        </w:rPr>
        <w:t>.</w:t>
      </w:r>
      <w:r w:rsidRPr="00EC745C">
        <w:rPr>
          <w:i/>
          <w:iCs/>
          <w:sz w:val="20"/>
          <w:szCs w:val="20"/>
        </w:rPr>
        <w:t xml:space="preserve"> </w:t>
      </w:r>
      <w:r w:rsidRPr="008F07CF">
        <w:rPr>
          <w:i/>
          <w:iCs/>
          <w:sz w:val="20"/>
          <w:szCs w:val="20"/>
        </w:rPr>
        <w:t xml:space="preserve">There are </w:t>
      </w:r>
      <w:r w:rsidR="00162397">
        <w:rPr>
          <w:i/>
          <w:iCs/>
          <w:sz w:val="20"/>
          <w:szCs w:val="20"/>
        </w:rPr>
        <w:t>3830</w:t>
      </w:r>
      <w:r w:rsidRPr="008F07CF">
        <w:rPr>
          <w:i/>
          <w:iCs/>
          <w:sz w:val="20"/>
          <w:szCs w:val="20"/>
        </w:rPr>
        <w:t xml:space="preserve"> observations. </w:t>
      </w:r>
      <w:r>
        <w:rPr>
          <w:i/>
          <w:iCs/>
          <w:sz w:val="20"/>
          <w:szCs w:val="20"/>
        </w:rPr>
        <w:t xml:space="preserve">Each observation represents a </w:t>
      </w:r>
      <w:r>
        <w:rPr>
          <w:i/>
          <w:iCs/>
          <w:sz w:val="20"/>
          <w:szCs w:val="20"/>
        </w:rPr>
        <w:lastRenderedPageBreak/>
        <w:t xml:space="preserve">team which played a match. In </w:t>
      </w:r>
      <w:r w:rsidR="002C2CAA">
        <w:rPr>
          <w:i/>
          <w:iCs/>
          <w:sz w:val="20"/>
          <w:szCs w:val="20"/>
        </w:rPr>
        <w:t>each</w:t>
      </w:r>
      <w:r>
        <w:rPr>
          <w:i/>
          <w:iCs/>
          <w:sz w:val="20"/>
          <w:szCs w:val="20"/>
        </w:rPr>
        <w:t xml:space="preserve"> match there were 2 teams of 5 players and the connections between the players assisting in killing the enemy players create a network. </w:t>
      </w:r>
      <w:r w:rsidRPr="008F07CF">
        <w:rPr>
          <w:i/>
          <w:iCs/>
          <w:sz w:val="20"/>
          <w:szCs w:val="20"/>
        </w:rPr>
        <w:t xml:space="preserve">As a final part of this paper, there is a comparison of regions in which the players play in order to see potential differences implied by the geographic location. </w:t>
      </w:r>
      <w:r w:rsidRPr="00EC745C">
        <w:rPr>
          <w:i/>
          <w:iCs/>
          <w:sz w:val="20"/>
          <w:szCs w:val="20"/>
        </w:rPr>
        <w:t xml:space="preserve">The results show that </w:t>
      </w:r>
      <w:r w:rsidR="00162397">
        <w:rPr>
          <w:i/>
          <w:iCs/>
          <w:sz w:val="20"/>
          <w:szCs w:val="20"/>
        </w:rPr>
        <w:t>intensity</w:t>
      </w:r>
      <w:r w:rsidRPr="00EC745C">
        <w:rPr>
          <w:i/>
          <w:iCs/>
          <w:sz w:val="20"/>
          <w:szCs w:val="20"/>
        </w:rPr>
        <w:t xml:space="preserve"> has a</w:t>
      </w:r>
      <w:r w:rsidR="00162397">
        <w:rPr>
          <w:i/>
          <w:iCs/>
          <w:sz w:val="20"/>
          <w:szCs w:val="20"/>
        </w:rPr>
        <w:t>n</w:t>
      </w:r>
      <w:r w:rsidRPr="00EC745C">
        <w:rPr>
          <w:i/>
          <w:iCs/>
          <w:sz w:val="20"/>
          <w:szCs w:val="20"/>
        </w:rPr>
        <w:t xml:space="preserve"> </w:t>
      </w:r>
      <w:r w:rsidR="00EC745C" w:rsidRPr="00EC745C">
        <w:rPr>
          <w:i/>
          <w:iCs/>
          <w:sz w:val="20"/>
          <w:szCs w:val="20"/>
        </w:rPr>
        <w:t>in</w:t>
      </w:r>
      <w:r w:rsidRPr="00EC745C">
        <w:rPr>
          <w:i/>
          <w:iCs/>
          <w:sz w:val="20"/>
          <w:szCs w:val="20"/>
        </w:rPr>
        <w:t xml:space="preserve">significant </w:t>
      </w:r>
      <w:r w:rsidR="002C2CAA">
        <w:rPr>
          <w:i/>
          <w:iCs/>
          <w:sz w:val="20"/>
          <w:szCs w:val="20"/>
        </w:rPr>
        <w:t>negative</w:t>
      </w:r>
      <w:r w:rsidRPr="00EC745C">
        <w:rPr>
          <w:i/>
          <w:iCs/>
          <w:sz w:val="20"/>
          <w:szCs w:val="20"/>
        </w:rPr>
        <w:t xml:space="preserve"> impact on the performance of the team. </w:t>
      </w:r>
      <w:r w:rsidR="002C2CAA">
        <w:rPr>
          <w:i/>
          <w:iCs/>
          <w:sz w:val="20"/>
          <w:szCs w:val="20"/>
        </w:rPr>
        <w:t>T</w:t>
      </w:r>
      <w:r w:rsidRPr="00EC745C">
        <w:rPr>
          <w:i/>
          <w:iCs/>
          <w:sz w:val="20"/>
          <w:szCs w:val="20"/>
        </w:rPr>
        <w:t xml:space="preserve">he indegree and outdegree centrality </w:t>
      </w:r>
      <w:r w:rsidR="002C2CAA">
        <w:rPr>
          <w:i/>
          <w:iCs/>
          <w:sz w:val="20"/>
          <w:szCs w:val="20"/>
        </w:rPr>
        <w:t xml:space="preserve">exhibit positive impacts </w:t>
      </w:r>
      <w:r w:rsidRPr="00EC745C">
        <w:rPr>
          <w:i/>
          <w:iCs/>
          <w:sz w:val="20"/>
          <w:szCs w:val="20"/>
        </w:rPr>
        <w:t xml:space="preserve">with the first being </w:t>
      </w:r>
      <w:r w:rsidR="00EC745C" w:rsidRPr="00EC745C">
        <w:rPr>
          <w:i/>
          <w:iCs/>
          <w:sz w:val="20"/>
          <w:szCs w:val="20"/>
        </w:rPr>
        <w:t xml:space="preserve">less </w:t>
      </w:r>
      <w:r w:rsidRPr="00EC745C">
        <w:rPr>
          <w:i/>
          <w:iCs/>
          <w:sz w:val="20"/>
          <w:szCs w:val="20"/>
        </w:rPr>
        <w:t xml:space="preserve">impactful </w:t>
      </w:r>
      <w:r w:rsidR="002C2CAA">
        <w:rPr>
          <w:i/>
          <w:iCs/>
          <w:sz w:val="20"/>
          <w:szCs w:val="20"/>
        </w:rPr>
        <w:t xml:space="preserve">and significant </w:t>
      </w:r>
      <w:r w:rsidR="00EC745C" w:rsidRPr="00EC745C">
        <w:rPr>
          <w:i/>
          <w:iCs/>
          <w:sz w:val="20"/>
          <w:szCs w:val="20"/>
        </w:rPr>
        <w:t>than</w:t>
      </w:r>
      <w:r w:rsidRPr="00EC745C">
        <w:rPr>
          <w:i/>
          <w:iCs/>
          <w:sz w:val="20"/>
          <w:szCs w:val="20"/>
        </w:rPr>
        <w:t xml:space="preserve"> the latter. </w:t>
      </w:r>
      <w:r w:rsidR="00EC745C" w:rsidRPr="00EC745C">
        <w:rPr>
          <w:i/>
          <w:iCs/>
          <w:sz w:val="20"/>
          <w:szCs w:val="20"/>
        </w:rPr>
        <w:t xml:space="preserve">The differences between regions appear to be small </w:t>
      </w:r>
      <w:r w:rsidR="002C2CAA">
        <w:rPr>
          <w:i/>
          <w:iCs/>
          <w:sz w:val="20"/>
          <w:szCs w:val="20"/>
        </w:rPr>
        <w:t>in the interactions of the main effect which is intensity</w:t>
      </w:r>
      <w:r w:rsidRPr="00EC745C">
        <w:rPr>
          <w:i/>
          <w:iCs/>
          <w:sz w:val="20"/>
          <w:szCs w:val="20"/>
        </w:rPr>
        <w:t xml:space="preserve">. </w:t>
      </w:r>
    </w:p>
    <w:p w14:paraId="6AA1F6B5" w14:textId="77777777" w:rsidR="001F24FE" w:rsidRPr="00685CCB" w:rsidRDefault="001F24FE" w:rsidP="001F24FE">
      <w:pPr>
        <w:pStyle w:val="Heading1"/>
      </w:pPr>
      <w:bookmarkStart w:id="1" w:name="_Toc65153267"/>
      <w:r w:rsidRPr="00685CCB">
        <w:t>Introduction</w:t>
      </w:r>
      <w:bookmarkEnd w:id="1"/>
    </w:p>
    <w:p w14:paraId="62827A95" w14:textId="660F7919" w:rsidR="001F24FE" w:rsidRDefault="001F24FE" w:rsidP="001F24FE">
      <w:r>
        <w:t>Improving the performance of the team is a complicated task</w:t>
      </w:r>
      <w:r w:rsidR="00162397">
        <w:t xml:space="preserve"> and</w:t>
      </w:r>
      <w:r>
        <w:t xml:space="preserve"> doing that would be rewarding in the efficiency of workers. </w:t>
      </w:r>
      <w:r w:rsidR="00162397">
        <w:t>However, u</w:t>
      </w:r>
      <w:r>
        <w:t xml:space="preserve">nsuccessful efforts in improving the efficiency of the team can be a problem. Having an inefficient group of workers is an issue for both the employer and employees who do not feel fulfilled if they are not seeing positive results of their work. Then, the employer might want to improve the performance of the group of workers. However, one’s first thought might not be to look at a structure of the network that this group creates. Whereas, the structure might be a solution to the low efficiency of the team. </w:t>
      </w:r>
    </w:p>
    <w:p w14:paraId="42A5977F" w14:textId="0BAC38E5" w:rsidR="001F24FE" w:rsidRDefault="001F24FE" w:rsidP="001F24FE">
      <w:r w:rsidRPr="00685CCB">
        <w:t xml:space="preserve">The performance of the team is often impacted by multiple </w:t>
      </w:r>
      <w:r>
        <w:t>different factors such as the team composition or decisions made by the members of the team</w:t>
      </w:r>
      <w:r w:rsidRPr="00685CCB">
        <w:t xml:space="preserve">. Neither the size </w:t>
      </w:r>
      <w:r>
        <w:t>n</w:t>
      </w:r>
      <w:r w:rsidRPr="00685CCB">
        <w:t xml:space="preserve">or the amount of the </w:t>
      </w:r>
      <w:r>
        <w:t>impactful factors</w:t>
      </w:r>
      <w:r w:rsidRPr="00685CCB">
        <w:t xml:space="preserve"> is always known. </w:t>
      </w:r>
      <w:r>
        <w:t xml:space="preserve">However, </w:t>
      </w:r>
      <w:r w:rsidR="00FA536F">
        <w:t>the</w:t>
      </w:r>
      <w:r>
        <w:t xml:space="preserve"> research </w:t>
      </w:r>
      <w:r w:rsidR="00FA536F">
        <w:t xml:space="preserve">was </w:t>
      </w:r>
      <w:r>
        <w:t>done on the structural characteristics and their impact on the performance of the team. In many articles, quoted in this paper (such as:</w:t>
      </w:r>
      <w:r w:rsidRPr="00BE78C0">
        <w:t xml:space="preserve"> </w:t>
      </w:r>
      <w:r>
        <w:t xml:space="preserve">Mora-Cantallops and Sicilia (2019) or </w:t>
      </w:r>
      <w:proofErr w:type="spellStart"/>
      <w:r w:rsidR="00113692">
        <w:t>Ngamassi</w:t>
      </w:r>
      <w:proofErr w:type="spellEnd"/>
      <w:r>
        <w:t xml:space="preserve"> (2013)) it is indicated that the structural characteristics are important in improving the efficiency of the team. Therefore, understanding the connections between the structure of the network of a team could help us improve the performance of the teams or organisations as a whole. Structural characteristics such as density (Mora-Cantallops </w:t>
      </w:r>
      <w:r w:rsidR="00113692">
        <w:t>&amp;</w:t>
      </w:r>
      <w:r>
        <w:t xml:space="preserve"> Sicilia</w:t>
      </w:r>
      <w:r w:rsidR="00195715">
        <w:t>,</w:t>
      </w:r>
      <w:r>
        <w:t xml:space="preserve"> 2019</w:t>
      </w:r>
      <w:r w:rsidR="00195715">
        <w:t xml:space="preserve">; </w:t>
      </w:r>
      <w:proofErr w:type="spellStart"/>
      <w:r w:rsidR="00113692" w:rsidRPr="00113692">
        <w:t>Ngamassi</w:t>
      </w:r>
      <w:proofErr w:type="spellEnd"/>
      <w:r w:rsidR="00113692" w:rsidRPr="00113692">
        <w:t xml:space="preserve">, Maitland, Tapia, &amp; </w:t>
      </w:r>
      <w:proofErr w:type="spellStart"/>
      <w:r w:rsidR="00113692" w:rsidRPr="00113692">
        <w:t>Kvasny</w:t>
      </w:r>
      <w:proofErr w:type="spellEnd"/>
      <w:r w:rsidR="00113692" w:rsidRPr="00113692">
        <w:t>, 2013</w:t>
      </w:r>
      <w:r w:rsidR="00195715">
        <w:t>;</w:t>
      </w:r>
      <w:r w:rsidRPr="00A318FB">
        <w:t xml:space="preserve"> </w:t>
      </w:r>
      <w:proofErr w:type="spellStart"/>
      <w:r>
        <w:t>Grund</w:t>
      </w:r>
      <w:proofErr w:type="spellEnd"/>
      <w:r w:rsidR="00195715">
        <w:t>,</w:t>
      </w:r>
      <w:r>
        <w:t xml:space="preserve"> 2012</w:t>
      </w:r>
      <w:r w:rsidR="00195715">
        <w:t>;</w:t>
      </w:r>
      <w:r>
        <w:t xml:space="preserve"> </w:t>
      </w:r>
      <w:r w:rsidR="001429FF" w:rsidRPr="001429FF">
        <w:t xml:space="preserve">Shan, Walker, &amp; </w:t>
      </w:r>
      <w:proofErr w:type="spellStart"/>
      <w:r w:rsidR="001429FF" w:rsidRPr="001429FF">
        <w:t>Kogut</w:t>
      </w:r>
      <w:proofErr w:type="spellEnd"/>
      <w:r w:rsidR="001429FF" w:rsidRPr="001429FF">
        <w:t>, 1994</w:t>
      </w:r>
      <w:r>
        <w:t>), centrality (</w:t>
      </w:r>
      <w:proofErr w:type="spellStart"/>
      <w:r w:rsidR="00113692" w:rsidRPr="00113692">
        <w:t>Ngamassi</w:t>
      </w:r>
      <w:proofErr w:type="spellEnd"/>
      <w:r w:rsidR="00113692" w:rsidRPr="00113692">
        <w:t xml:space="preserve">, Maitland, Tapia, &amp; </w:t>
      </w:r>
      <w:proofErr w:type="spellStart"/>
      <w:r w:rsidR="00113692" w:rsidRPr="00113692">
        <w:t>Kvasny</w:t>
      </w:r>
      <w:proofErr w:type="spellEnd"/>
      <w:r w:rsidR="00113692" w:rsidRPr="00113692">
        <w:t>, 2013</w:t>
      </w:r>
      <w:r w:rsidR="00195715">
        <w:t>;</w:t>
      </w:r>
      <w:r>
        <w:t xml:space="preserve"> </w:t>
      </w:r>
      <w:r w:rsidR="00195715" w:rsidRPr="00195715">
        <w:t>Freeman, 1978</w:t>
      </w:r>
      <w:r w:rsidR="00195715">
        <w:t>;</w:t>
      </w:r>
      <w:r>
        <w:t xml:space="preserve"> </w:t>
      </w:r>
      <w:r w:rsidR="001730FA">
        <w:t>Graf</w:t>
      </w:r>
      <w:r w:rsidR="00195715">
        <w:t>,</w:t>
      </w:r>
      <w:r w:rsidR="001730FA">
        <w:t xml:space="preserve"> 201</w:t>
      </w:r>
      <w:r w:rsidR="00195715">
        <w:t>1</w:t>
      </w:r>
      <w:r>
        <w:t xml:space="preserve">) or centralisation (Mora-Cantallops </w:t>
      </w:r>
      <w:r w:rsidR="00113692">
        <w:t>&amp;</w:t>
      </w:r>
      <w:r>
        <w:t xml:space="preserve"> Sicilia</w:t>
      </w:r>
      <w:r w:rsidR="00195715">
        <w:t>,</w:t>
      </w:r>
      <w:r>
        <w:t xml:space="preserve"> 2019</w:t>
      </w:r>
      <w:r w:rsidR="00195715">
        <w:t>;</w:t>
      </w:r>
      <w:r>
        <w:t xml:space="preserve"> </w:t>
      </w:r>
      <w:proofErr w:type="spellStart"/>
      <w:r>
        <w:t>Grund</w:t>
      </w:r>
      <w:proofErr w:type="spellEnd"/>
      <w:r w:rsidR="00195715">
        <w:t>,</w:t>
      </w:r>
      <w:r>
        <w:t xml:space="preserve"> 2012) have been found to be crucial to the performance of the team. </w:t>
      </w:r>
    </w:p>
    <w:p w14:paraId="65B1B628" w14:textId="5083D3F2" w:rsidR="001F24FE" w:rsidRDefault="001F24FE" w:rsidP="001F24FE">
      <w:r>
        <w:t xml:space="preserve">The aim of this thesis is to check whether particular characteristics of the network have a positive impact on the performance of the team. In this paper, the focus is put on the density and centralisation of the network as the structural characteristics of the network. The density refers to the </w:t>
      </w:r>
      <w:r w:rsidR="00162397">
        <w:t>number</w:t>
      </w:r>
      <w:r>
        <w:t xml:space="preserve"> of ties which is vital for teams that need to cooperate in order to achieve their goal whereas, centralisation is crucial since it describes the equality of the distribution of connections among the members of a network. However, these </w:t>
      </w:r>
      <w:r w:rsidR="00162397">
        <w:t>network</w:t>
      </w:r>
      <w:r>
        <w:t xml:space="preserve"> characteristics can have a different impact on the performance if researched in different environments. </w:t>
      </w:r>
    </w:p>
    <w:p w14:paraId="1464DB1E" w14:textId="7C8FD37B" w:rsidR="001F24FE" w:rsidRDefault="00D03851" w:rsidP="001F24FE">
      <w:r>
        <w:t>The f</w:t>
      </w:r>
      <w:r w:rsidR="00C8153D">
        <w:t xml:space="preserve">ocus </w:t>
      </w:r>
      <w:r>
        <w:t>of the past research wa</w:t>
      </w:r>
      <w:r w:rsidR="00C8153D">
        <w:t>s put on t</w:t>
      </w:r>
      <w:r w:rsidR="001F24FE" w:rsidRPr="00685CCB">
        <w:t xml:space="preserve">raditional </w:t>
      </w:r>
      <w:r w:rsidR="001F24FE">
        <w:t>disciplines</w:t>
      </w:r>
      <w:r w:rsidR="001F24FE" w:rsidRPr="00685CCB">
        <w:t xml:space="preserve"> such as, football or basketball </w:t>
      </w:r>
      <w:r w:rsidR="00C8153D">
        <w:t xml:space="preserve">which </w:t>
      </w:r>
      <w:r w:rsidR="001F24FE" w:rsidRPr="00685CCB">
        <w:t>have been widely researched (</w:t>
      </w:r>
      <w:proofErr w:type="spellStart"/>
      <w:r w:rsidR="001F24FE" w:rsidRPr="00685CCB">
        <w:t>Cintia</w:t>
      </w:r>
      <w:proofErr w:type="spellEnd"/>
      <w:r w:rsidR="001F24FE" w:rsidRPr="00685CCB">
        <w:t xml:space="preserve"> et al., 2015; </w:t>
      </w:r>
      <w:r w:rsidR="00195715" w:rsidRPr="00195715">
        <w:t>Fewell, Armbruster, Ingraham, Petersen, &amp; Waters, 2012</w:t>
      </w:r>
      <w:r w:rsidR="001F24FE" w:rsidRPr="00685CCB">
        <w:t>).</w:t>
      </w:r>
      <w:r w:rsidR="001F24FE">
        <w:t xml:space="preserve"> The networks which consist of the traditional sport players are universal to research because they allow to </w:t>
      </w:r>
      <w:r w:rsidR="00FA536F">
        <w:t>inspect</w:t>
      </w:r>
      <w:r w:rsidR="001F24FE">
        <w:t xml:space="preserve"> the mechanisms that appear in other areas such as eSport or organisational networks.</w:t>
      </w:r>
    </w:p>
    <w:p w14:paraId="7C36BA2D" w14:textId="7F7026AE" w:rsidR="001F24FE" w:rsidRDefault="001F24FE" w:rsidP="001F24FE">
      <w:r>
        <w:t>Firstly, organisational networks have been researched with the use of similar measurement tools as the traditional sports. Structure of the network describes the relations between the nodes</w:t>
      </w:r>
      <w:r w:rsidR="00FA536F">
        <w:t>.</w:t>
      </w:r>
      <w:r>
        <w:t xml:space="preserve"> </w:t>
      </w:r>
      <w:r w:rsidR="00FA536F">
        <w:t>T</w:t>
      </w:r>
      <w:r>
        <w:t xml:space="preserve">hese relations </w:t>
      </w:r>
      <w:r>
        <w:lastRenderedPageBreak/>
        <w:t>are crucial in the situation when multiple people work together around solving one common problem.</w:t>
      </w:r>
      <w:r w:rsidR="0047236E">
        <w:t xml:space="preserve"> </w:t>
      </w:r>
      <w:r w:rsidR="00FA536F">
        <w:t>Articles such as</w:t>
      </w:r>
      <w:r w:rsidR="0047236E">
        <w:t xml:space="preserve"> </w:t>
      </w:r>
      <w:r w:rsidR="00FA536F">
        <w:t xml:space="preserve">those written by </w:t>
      </w:r>
      <w:r w:rsidR="00CC626C">
        <w:t>Graf (201</w:t>
      </w:r>
      <w:r w:rsidR="00195715">
        <w:t>1</w:t>
      </w:r>
      <w:r w:rsidR="00CC626C">
        <w:t>)</w:t>
      </w:r>
      <w:r w:rsidR="00FA536F">
        <w:t xml:space="preserve">, Grant and Baden (2004), Shi </w:t>
      </w:r>
      <w:r w:rsidR="001429FF">
        <w:t>&amp;</w:t>
      </w:r>
      <w:r w:rsidR="00FA536F">
        <w:t xml:space="preserve"> Li (2019) or Shan, Walker </w:t>
      </w:r>
      <w:r w:rsidR="001429FF">
        <w:t>&amp;</w:t>
      </w:r>
      <w:r w:rsidR="00FA536F">
        <w:t xml:space="preserve"> </w:t>
      </w:r>
      <w:proofErr w:type="spellStart"/>
      <w:r w:rsidR="00FA536F">
        <w:t>Kogut</w:t>
      </w:r>
      <w:proofErr w:type="spellEnd"/>
      <w:r w:rsidR="00FA536F">
        <w:t xml:space="preserve"> (1994)</w:t>
      </w:r>
      <w:r w:rsidR="00CC626C">
        <w:t xml:space="preserve"> have </w:t>
      </w:r>
      <w:r w:rsidR="00FA536F">
        <w:t xml:space="preserve">researched networks in or between organisations. They have looked at density and centralisation of networks of organisations and the impacts of these characteristics on the performance of those firms. </w:t>
      </w:r>
      <w:r w:rsidR="00D03851">
        <w:t>These papers show that having a higher number of connections as a node is generally related to the increase in its performance. They do not present an overall impact on the entire network. However, it is possible to estimate that if an increase of connections increases the performance of a node, it could increase the performance of multiple nodes in one network furtherly positively impacting the performance of a network as a whole.</w:t>
      </w:r>
    </w:p>
    <w:p w14:paraId="4C541455" w14:textId="621E6598" w:rsidR="004F75C0" w:rsidRDefault="001F24FE" w:rsidP="001F24FE">
      <w:r>
        <w:t>Recently</w:t>
      </w:r>
      <w:r w:rsidRPr="00685CCB">
        <w:t>, the popularity of the eSport has emerged and the idea that network analysis can be also used in the research o</w:t>
      </w:r>
      <w:r w:rsidR="00C8153D">
        <w:t>f</w:t>
      </w:r>
      <w:r w:rsidRPr="00685CCB">
        <w:t xml:space="preserve"> eSport</w:t>
      </w:r>
      <w:r w:rsidR="00C8153D">
        <w:t>s</w:t>
      </w:r>
      <w:r w:rsidRPr="00685CCB">
        <w:t xml:space="preserve"> has become reasonable. This idea has been confirmed by Cunningham et al. (201</w:t>
      </w:r>
      <w:r w:rsidR="00195715">
        <w:t>8</w:t>
      </w:r>
      <w:r w:rsidRPr="00685CCB">
        <w:t xml:space="preserve">), who in the discussion with co-authors found the similarities in the research of traditional sports and the research of eSport. They stated that the research of traditional sports is relevant for the research on eSport and encouraged researchers to work in this field. </w:t>
      </w:r>
    </w:p>
    <w:p w14:paraId="5A915DF6" w14:textId="619BC58E" w:rsidR="001F24FE" w:rsidRDefault="004F75C0" w:rsidP="001F24FE">
      <w:r>
        <w:t>In their paper,</w:t>
      </w:r>
      <w:r w:rsidR="001F24FE" w:rsidRPr="00685CCB">
        <w:t xml:space="preserve"> Mora-Cantallops and Sicilia (2019) did</w:t>
      </w:r>
      <w:r>
        <w:t xml:space="preserve"> just that</w:t>
      </w:r>
      <w:r w:rsidR="001F24FE" w:rsidRPr="00685CCB">
        <w:t>. They combined the research o</w:t>
      </w:r>
      <w:r w:rsidR="001F24FE">
        <w:t>f</w:t>
      </w:r>
      <w:r w:rsidR="001F24FE" w:rsidRPr="00685CCB">
        <w:t xml:space="preserve"> traditional sports and implemented it into eSports. </w:t>
      </w:r>
      <w:r w:rsidR="001F24FE">
        <w:t xml:space="preserve">Mora-Cantallops </w:t>
      </w:r>
      <w:r w:rsidR="002353C7">
        <w:t xml:space="preserve">and Sicilia (2019) </w:t>
      </w:r>
      <w:r w:rsidR="001F24FE">
        <w:t xml:space="preserve">have researched the professional players of League of Legends and their behaviours but, in my opinion this sample can be improved in order to show more natural </w:t>
      </w:r>
      <w:r w:rsidR="002353C7">
        <w:t>outcome</w:t>
      </w:r>
      <w:r w:rsidR="001F24FE">
        <w:t xml:space="preserve">. However, the </w:t>
      </w:r>
      <w:r w:rsidR="002353C7">
        <w:t>results</w:t>
      </w:r>
      <w:r w:rsidR="001F24FE">
        <w:t xml:space="preserve"> they found allowed the readers to grasp an idea of the impact of the characteristics of the network on the performance of the team. The authors have concluded that the density of the network impacts the performance positively. They created directed network in their paper in which one edge comes from an assistant to a killer and it is meant to represent one assist. The rules by which their networks were defined are identical as they are in this paper.</w:t>
      </w:r>
    </w:p>
    <w:p w14:paraId="15CE8BE6" w14:textId="00E767CA" w:rsidR="001F24FE" w:rsidRDefault="001F24FE" w:rsidP="001F24FE">
      <w:r>
        <w:t xml:space="preserve">Mora-Cantallops and Sicilia (2019), have also found that the centralisation has a negative influence on the performance. </w:t>
      </w:r>
      <w:r w:rsidR="004F75C0">
        <w:t xml:space="preserve">In this situation, centralisation represents the concentration of a resource in one of the nodes in an entire network. </w:t>
      </w:r>
      <w:r>
        <w:t>Mora-Cantallops and Sicilia (2019) claim that better performance can be achieved when the resources are distributed as equally as possible. What is more, they imply that it is less important who assists, and more important that these assists are shared evenly. Therefore, the high centralisation of assists is more destructive towards the team’s performance than the high centralisation of assistants.</w:t>
      </w:r>
    </w:p>
    <w:p w14:paraId="47815C89" w14:textId="77777777" w:rsidR="0066524F" w:rsidRDefault="001F24FE" w:rsidP="0066524F">
      <w:r>
        <w:t xml:space="preserve">There are several differences between the majority of players and the research population used by Mora-Cantallops and Sicilia (2019). Most of the players are not professional gamers and their performance </w:t>
      </w:r>
      <w:r w:rsidR="009C1D01">
        <w:t>is worse than of those who earn money by playing the game</w:t>
      </w:r>
      <w:r>
        <w:t>. There is a significant difference in the mentality of professional players and those who play the game non-professionally. What is more, competitive eSport allows the players to take some actions that can change the results of models that are meant to research the characteristics of the network and their impact on the performance of the team.</w:t>
      </w:r>
      <w:r w:rsidRPr="00891F9B">
        <w:t xml:space="preserve"> </w:t>
      </w:r>
      <w:r>
        <w:t>This difference can be a reason that will alter the results of the research on the performance of the team. These reasons lead</w:t>
      </w:r>
      <w:r w:rsidR="002353C7">
        <w:t xml:space="preserve"> </w:t>
      </w:r>
      <w:r>
        <w:t xml:space="preserve">me to believe that changing the population can also </w:t>
      </w:r>
      <w:r>
        <w:lastRenderedPageBreak/>
        <w:t>change the results and make the research more versatile than the one conducted by Mora-Cantallops and Sicilia (2019).</w:t>
      </w:r>
    </w:p>
    <w:p w14:paraId="0712AADD" w14:textId="427CCAAE" w:rsidR="0066524F" w:rsidRDefault="0066524F" w:rsidP="001F24FE">
      <w:r>
        <w:t xml:space="preserve">Each region has </w:t>
      </w:r>
      <w:r w:rsidR="00BC23D2">
        <w:t>their</w:t>
      </w:r>
      <w:r>
        <w:t xml:space="preserve"> unique playstyle which is tightly related to </w:t>
      </w:r>
      <w:r w:rsidR="00BC23D2">
        <w:t xml:space="preserve">their </w:t>
      </w:r>
      <w:r>
        <w:t xml:space="preserve">performance. As it was shown in the paper by Mora-Cantallops and Sicilia (2019), the differences of the impacts of the network characteristics are visible between the said regions. However, these mechanisms do not appear only in the game but also in other areas of research. For example, the differences between European countries with regard to economic performance show a clear distinction of how the same factors have different impacts on the economic growth in European Union </w:t>
      </w:r>
      <w:r w:rsidR="00195715" w:rsidRPr="00195715">
        <w:t>(</w:t>
      </w:r>
      <w:proofErr w:type="spellStart"/>
      <w:r w:rsidR="00195715" w:rsidRPr="00195715">
        <w:t>Druzhinin</w:t>
      </w:r>
      <w:proofErr w:type="spellEnd"/>
      <w:r w:rsidR="00195715" w:rsidRPr="00195715">
        <w:t xml:space="preserve"> &amp; </w:t>
      </w:r>
      <w:proofErr w:type="spellStart"/>
      <w:r w:rsidR="00195715" w:rsidRPr="00195715">
        <w:t>Prokopyev</w:t>
      </w:r>
      <w:proofErr w:type="spellEnd"/>
      <w:r w:rsidR="00195715" w:rsidRPr="00195715">
        <w:t>, 2018</w:t>
      </w:r>
      <w:r w:rsidRPr="0066524F">
        <w:t>)</w:t>
      </w:r>
      <w:r>
        <w:t>. In another area, it was found that children in Brazil exhibit different object control skills between geographic regions. What is more, if the children are exposed similar kinds of activities</w:t>
      </w:r>
      <w:r w:rsidR="000A03E9">
        <w:t xml:space="preserve"> that are meant to improve their results</w:t>
      </w:r>
      <w:r>
        <w:t xml:space="preserve">, </w:t>
      </w:r>
      <w:r w:rsidR="000A03E9">
        <w:t>they</w:t>
      </w:r>
      <w:r>
        <w:t xml:space="preserve"> change </w:t>
      </w:r>
      <w:r w:rsidR="000A03E9">
        <w:t xml:space="preserve">in a different scope in separate geographic regions </w:t>
      </w:r>
      <w:r w:rsidR="000A03E9" w:rsidRPr="000A03E9">
        <w:t>(</w:t>
      </w:r>
      <w:proofErr w:type="spellStart"/>
      <w:r w:rsidR="000A03E9" w:rsidRPr="000A03E9">
        <w:t>Nobre</w:t>
      </w:r>
      <w:proofErr w:type="spellEnd"/>
      <w:r w:rsidR="000A03E9" w:rsidRPr="000A03E9">
        <w:t xml:space="preserve">, </w:t>
      </w:r>
      <w:proofErr w:type="spellStart"/>
      <w:r w:rsidR="000A03E9" w:rsidRPr="000A03E9">
        <w:t>Valentini</w:t>
      </w:r>
      <w:proofErr w:type="spellEnd"/>
      <w:r w:rsidR="000A03E9" w:rsidRPr="000A03E9">
        <w:t xml:space="preserve">, &amp; </w:t>
      </w:r>
      <w:proofErr w:type="spellStart"/>
      <w:r w:rsidR="000A03E9" w:rsidRPr="000A03E9">
        <w:t>Rusidill</w:t>
      </w:r>
      <w:proofErr w:type="spellEnd"/>
      <w:r w:rsidR="000A03E9" w:rsidRPr="000A03E9">
        <w:t>, 2019)</w:t>
      </w:r>
      <w:r>
        <w:t>.</w:t>
      </w:r>
      <w:r w:rsidR="00F44E94">
        <w:t xml:space="preserve"> In the topic of traditional sports, regions were also found to differ with regard to the representation of the top 300 players in tennis (</w:t>
      </w:r>
      <w:proofErr w:type="spellStart"/>
      <w:r w:rsidR="00F44E94">
        <w:t>Filipcic</w:t>
      </w:r>
      <w:proofErr w:type="spellEnd"/>
      <w:r w:rsidR="00F44E94">
        <w:t xml:space="preserve">, </w:t>
      </w:r>
      <w:proofErr w:type="spellStart"/>
      <w:r w:rsidR="00F44E94">
        <w:t>Panjan</w:t>
      </w:r>
      <w:proofErr w:type="spellEnd"/>
      <w:r w:rsidR="00F44E94">
        <w:t xml:space="preserve"> &amp; Reid, 2013). Finally, on the basis of the applicants to medical schools in Mexico, it can be seen that </w:t>
      </w:r>
      <w:r w:rsidR="00BC23D2">
        <w:t xml:space="preserve">regions differ greatly with regard to the recruitment points of the applicants. What is more, the medical schools differ as well when it comes to dividing them by the geographic regions </w:t>
      </w:r>
      <w:r w:rsidR="00195715" w:rsidRPr="00195715">
        <w:t>(Hernández-</w:t>
      </w:r>
      <w:proofErr w:type="spellStart"/>
      <w:r w:rsidR="00195715" w:rsidRPr="00195715">
        <w:t>Gálvez</w:t>
      </w:r>
      <w:proofErr w:type="spellEnd"/>
      <w:r w:rsidR="00195715" w:rsidRPr="00195715">
        <w:t xml:space="preserve"> &amp; </w:t>
      </w:r>
      <w:proofErr w:type="spellStart"/>
      <w:r w:rsidR="00195715" w:rsidRPr="00195715">
        <w:t>Roldán</w:t>
      </w:r>
      <w:proofErr w:type="spellEnd"/>
      <w:r w:rsidR="00195715" w:rsidRPr="00195715">
        <w:t>-Valadez, 2019)</w:t>
      </w:r>
      <w:r w:rsidR="00195715">
        <w:t>.</w:t>
      </w:r>
    </w:p>
    <w:p w14:paraId="4D11DE6E" w14:textId="62384A10" w:rsidR="001F24FE" w:rsidRDefault="001F24FE" w:rsidP="001F24FE">
      <w:r>
        <w:t xml:space="preserve">Lastly, the topic of the diversity within the teams needs to be clarified. The differences between individuals and their approaches to the game are crucial to the performance of the team. Their attitudes or mindsets can be decisive </w:t>
      </w:r>
      <w:r w:rsidR="002353C7">
        <w:t>towards</w:t>
      </w:r>
      <w:r>
        <w:t xml:space="preserve"> the outcome of the game. However, the data set for this paper contains </w:t>
      </w:r>
      <w:r w:rsidR="009C1D01">
        <w:t>below</w:t>
      </w:r>
      <w:r>
        <w:t xml:space="preserve"> </w:t>
      </w:r>
      <w:r w:rsidR="002353C7">
        <w:t>2</w:t>
      </w:r>
      <w:r>
        <w:t xml:space="preserve">0 000 players. </w:t>
      </w:r>
      <w:r w:rsidR="009C1D01">
        <w:t>Identity of neither of these players is known to the researcher</w:t>
      </w:r>
      <w:r>
        <w:t>. Therefore, it is impossible to take into account any measure</w:t>
      </w:r>
      <w:r w:rsidR="009C1D01">
        <w:t>ments</w:t>
      </w:r>
      <w:r>
        <w:t xml:space="preserve"> of diversity between the members of the team. However, the impact of the diversity on the performance of the team is undeniable</w:t>
      </w:r>
      <w:r w:rsidR="0066524F">
        <w:t xml:space="preserve">. </w:t>
      </w:r>
      <w:r>
        <w:t xml:space="preserve">Each team is composed of five different individuals and the way they play together is crucial in determining whether they win or lose the </w:t>
      </w:r>
      <w:r w:rsidR="009C1D01">
        <w:t>match</w:t>
      </w:r>
      <w:r>
        <w:t xml:space="preserve">. The players can have a different approach to the game, or a different skill set that makes them </w:t>
      </w:r>
      <w:r w:rsidR="009C1D01">
        <w:t>cooperate</w:t>
      </w:r>
      <w:r>
        <w:t xml:space="preserve"> with other teammates better than other</w:t>
      </w:r>
      <w:r w:rsidR="002353C7">
        <w:t>s</w:t>
      </w:r>
      <w:r>
        <w:t xml:space="preserve">. </w:t>
      </w:r>
      <w:r w:rsidR="000847F8">
        <w:t>In addition, there are</w:t>
      </w:r>
      <w:r>
        <w:t xml:space="preserve"> differences between matches played by the same individuals because each of their decisions influences the further progress of the game. What is more, their uniqueness can carry influence from one match to another since some players are better at handling a loss than others therefore, impacting their next games. However, members of the teams which are researched in this paper cannot be controlled for their diversity since they are mostly anonymous. Therefore, diversity adds up to the omitted variable bias.</w:t>
      </w:r>
    </w:p>
    <w:p w14:paraId="247E3908" w14:textId="39E7393D" w:rsidR="001D442C" w:rsidRDefault="001D442C" w:rsidP="001F24FE">
      <w:r>
        <w:t xml:space="preserve">The data in this paper is focused around 10 individuals. They reappear in half of the matches that are included in the data set. It is possible that they fit better in some teams than in the others and that their playstyle is more efficient in a team that is different. In this situation, there are other factors that can impact the performance of the team which are not related to the structural characteristics. However, it is important to keep in mind that the matchmaking process in the non-professional games is mostly random and that people are not matched with a team that they will necessarily perform better on. This is another factor that cannot be found in the research done by Mora-Cantallops and Sicilia (2019), because they look at professional players who play on a professional stage. There are fewer random factors that impact the professional stage matchmaking. What is more, they look at professional teams </w:t>
      </w:r>
      <w:r>
        <w:lastRenderedPageBreak/>
        <w:t>in a period of several years. In this time the players were able to change teams and it is impossible to consider this migration and it is anything but random.</w:t>
      </w:r>
    </w:p>
    <w:p w14:paraId="418F0444" w14:textId="5207BA60" w:rsidR="001F24FE" w:rsidRDefault="001F24FE" w:rsidP="001F24FE">
      <w:r>
        <w:t>The structure of this paper is presented below. Firstly, the literature review explains the interactions in traditional sports which were aimed to be located in the eSports environment. What is more, it shows similarities between the eSport research and other areas such as performance of the employee groups in the organisations.</w:t>
      </w:r>
      <w:r w:rsidRPr="007A2445">
        <w:t xml:space="preserve"> </w:t>
      </w:r>
      <w:r>
        <w:t xml:space="preserve">Then, the hypotheses and research question is specified. What is more, it contains explanation of the crucial differences in the population that make it reasonable to look for different outcomes of the same mechanisms. </w:t>
      </w:r>
      <w:r w:rsidR="00D636DF">
        <w:t xml:space="preserve">Additionally, it presents the research that shows similarities between eSports and sports or organisations and implies that findings based on eSports can be applicable to other sports or real life. </w:t>
      </w:r>
      <w:r>
        <w:t>Later on, in the next section, the game is described including the in-game procedures, roles of players and customary rules that appear in the game. The results section contains multiple tables which show impacts of the network structure on the performance of the gaming teams. Lastly, this paper finds the differences between behaviours of professional League of Legends players and the non-professional ones. The findings are not consistent with what Mora-Cantallops and Sicilia (2019) found.</w:t>
      </w:r>
    </w:p>
    <w:p w14:paraId="26A38A88" w14:textId="77777777" w:rsidR="001F24FE" w:rsidRDefault="001F24FE" w:rsidP="001F24FE">
      <w:pPr>
        <w:pStyle w:val="Heading1"/>
      </w:pPr>
      <w:bookmarkStart w:id="2" w:name="_Toc65153268"/>
      <w:r w:rsidRPr="00685CCB">
        <w:t>Literature</w:t>
      </w:r>
      <w:r>
        <w:t xml:space="preserve"> review</w:t>
      </w:r>
      <w:bookmarkEnd w:id="2"/>
    </w:p>
    <w:p w14:paraId="6B065779" w14:textId="010F6EEF" w:rsidR="001F24FE" w:rsidRDefault="001F24FE" w:rsidP="001F24FE">
      <w:r>
        <w:t xml:space="preserve">The research of the networks of players bears similarities to the network of the employees of the organisation or the networks of the organisations itself. </w:t>
      </w:r>
      <w:r w:rsidR="00D636DF">
        <w:t>Aside from density, centrality in the collaboration network was found to have a positive impact on the firm’s innovative performance (Graf, 201</w:t>
      </w:r>
      <w:r w:rsidR="00195715">
        <w:t>1</w:t>
      </w:r>
      <w:r w:rsidR="00D636DF">
        <w:t>). Additionally, they found that the increase of links between firms leads to the diversification of knowledge bases allowing for development of the firm what could lead to</w:t>
      </w:r>
      <w:r w:rsidR="004D2E7D">
        <w:t xml:space="preserve"> the</w:t>
      </w:r>
      <w:r w:rsidR="00D636DF">
        <w:t xml:space="preserve"> increas</w:t>
      </w:r>
      <w:r w:rsidR="004D2E7D">
        <w:t>e</w:t>
      </w:r>
      <w:r w:rsidR="00D636DF">
        <w:t xml:space="preserve"> </w:t>
      </w:r>
      <w:r w:rsidR="004D2E7D">
        <w:t>of</w:t>
      </w:r>
      <w:r w:rsidR="00D636DF">
        <w:t xml:space="preserve"> performance in a longer period of time. </w:t>
      </w:r>
      <w:r w:rsidR="006F631A">
        <w:t>This effect was found to be related to the number of indirect collaboration ties that each firm has. Additionally</w:t>
      </w:r>
      <w:r w:rsidR="00D636DF">
        <w:t xml:space="preserve">, </w:t>
      </w:r>
      <w:r w:rsidR="006F631A">
        <w:t xml:space="preserve">Shi and Li (2019) in their paper about cooperation between IT firms and research institutes </w:t>
      </w:r>
      <w:r w:rsidR="00D636DF">
        <w:t xml:space="preserve">found </w:t>
      </w:r>
      <w:r w:rsidR="006F631A">
        <w:t>that the number of connections i</w:t>
      </w:r>
      <w:r w:rsidR="00D636DF">
        <w:t>mpact</w:t>
      </w:r>
      <w:r w:rsidR="006F631A">
        <w:t>s</w:t>
      </w:r>
      <w:r w:rsidR="00D636DF">
        <w:t xml:space="preserve"> the performance of the IT firms </w:t>
      </w:r>
      <w:r w:rsidR="006F631A">
        <w:t>positively. What is more,</w:t>
      </w:r>
      <w:r w:rsidR="00D636DF">
        <w:t xml:space="preserve"> </w:t>
      </w:r>
      <w:r w:rsidR="006F631A">
        <w:t xml:space="preserve">relationships in </w:t>
      </w:r>
      <w:r w:rsidR="00D636DF">
        <w:t xml:space="preserve">collaboration networks </w:t>
      </w:r>
      <w:r w:rsidR="006F631A">
        <w:t>were</w:t>
      </w:r>
      <w:r w:rsidR="00D636DF">
        <w:t xml:space="preserve"> found </w:t>
      </w:r>
      <w:r w:rsidR="006F631A">
        <w:t>to have a</w:t>
      </w:r>
      <w:r w:rsidR="00D636DF">
        <w:t xml:space="preserve"> positive </w:t>
      </w:r>
      <w:r w:rsidR="006F631A">
        <w:t>impact on the</w:t>
      </w:r>
      <w:r w:rsidR="00D636DF">
        <w:t xml:space="preserve"> innovative </w:t>
      </w:r>
      <w:r w:rsidR="006F631A">
        <w:t>output</w:t>
      </w:r>
      <w:r w:rsidR="00D636DF">
        <w:t xml:space="preserve"> of a firm (Shan, Walker &amp; </w:t>
      </w:r>
      <w:proofErr w:type="spellStart"/>
      <w:r w:rsidR="00D636DF">
        <w:t>Kogut</w:t>
      </w:r>
      <w:proofErr w:type="spellEnd"/>
      <w:r w:rsidR="00D636DF">
        <w:t xml:space="preserve">, 1994). Ahuja (2000) in their research found that firms </w:t>
      </w:r>
      <w:r w:rsidR="006F631A">
        <w:t xml:space="preserve">by accessing the knowledge bases about developed competencies of other firms, </w:t>
      </w:r>
      <w:r w:rsidR="00D636DF">
        <w:t xml:space="preserve">can improve their innovation performance </w:t>
      </w:r>
      <w:r w:rsidR="006F631A">
        <w:t>by enhancing</w:t>
      </w:r>
      <w:r w:rsidR="00D636DF">
        <w:t xml:space="preserve"> their knowledge base</w:t>
      </w:r>
      <w:r w:rsidR="006F631A">
        <w:t>s with the received knowledge and technologies</w:t>
      </w:r>
      <w:r w:rsidR="00D636DF">
        <w:t>.</w:t>
      </w:r>
      <w:r w:rsidR="00CD38F2">
        <w:t xml:space="preserve"> These results can imply that the increase in interactions in a cooperation network can impact the performance positively. The players are not as complicated of an entity as organisations but, they cooperate with each other to achieve a common goal. The collaboration of the players is not identical to the collaboration of the organisations. However, finding an identical structure of the cooperation would force the researchers to look only at the researched game or - at most - games of the same genre.</w:t>
      </w:r>
    </w:p>
    <w:p w14:paraId="327E6CD5" w14:textId="600850AB" w:rsidR="001F24FE" w:rsidRDefault="001F24FE" w:rsidP="001F24FE">
      <w:r>
        <w:t xml:space="preserve">Aside from military and organisational environments, research was conducted on networks in traditional sports. </w:t>
      </w:r>
      <w:r w:rsidRPr="00685CCB">
        <w:t>Interactions between the players can be seen in</w:t>
      </w:r>
      <w:r>
        <w:t>,</w:t>
      </w:r>
      <w:r w:rsidRPr="00685CCB">
        <w:t xml:space="preserve"> for example</w:t>
      </w:r>
      <w:r>
        <w:t>,</w:t>
      </w:r>
      <w:r w:rsidRPr="00685CCB">
        <w:t xml:space="preserve"> passe</w:t>
      </w:r>
      <w:r>
        <w:t>s</w:t>
      </w:r>
      <w:r w:rsidRPr="00685CCB">
        <w:t xml:space="preserve"> during the match </w:t>
      </w:r>
      <w:r w:rsidR="00195715" w:rsidRPr="00195715">
        <w:t xml:space="preserve">(Cotta, Mora, </w:t>
      </w:r>
      <w:proofErr w:type="spellStart"/>
      <w:r w:rsidR="00195715" w:rsidRPr="00195715">
        <w:t>Merelo</w:t>
      </w:r>
      <w:proofErr w:type="spellEnd"/>
      <w:r w:rsidR="00195715" w:rsidRPr="00195715">
        <w:t xml:space="preserve">, &amp; </w:t>
      </w:r>
      <w:proofErr w:type="spellStart"/>
      <w:r w:rsidR="00195715" w:rsidRPr="00195715">
        <w:t>Merelo</w:t>
      </w:r>
      <w:proofErr w:type="spellEnd"/>
      <w:r w:rsidR="00195715" w:rsidRPr="00195715">
        <w:t>-Molina, 2013</w:t>
      </w:r>
      <w:r w:rsidRPr="00685CCB">
        <w:t xml:space="preserve">). They have found that each team regardless of performance has its own playstyle that makes it unique. </w:t>
      </w:r>
      <w:r>
        <w:t>What is more</w:t>
      </w:r>
      <w:r w:rsidRPr="00685CCB">
        <w:t xml:space="preserve">, </w:t>
      </w:r>
      <w:r>
        <w:t xml:space="preserve">traditional sports allowed for the research of other properties of the network than density. For example, </w:t>
      </w:r>
      <w:r w:rsidRPr="00685CCB">
        <w:t xml:space="preserve">Peña and Touchette (2012) have looked at the </w:t>
      </w:r>
      <w:r w:rsidRPr="00685CCB">
        <w:lastRenderedPageBreak/>
        <w:t>weighted and directed networks of passes made during the match</w:t>
      </w:r>
      <w:r w:rsidR="00A635D0">
        <w:t>.</w:t>
      </w:r>
      <w:r>
        <w:t xml:space="preserve"> </w:t>
      </w:r>
      <w:r w:rsidR="00A635D0">
        <w:t>T</w:t>
      </w:r>
      <w:r>
        <w:t xml:space="preserve">hen </w:t>
      </w:r>
      <w:r w:rsidR="00A635D0">
        <w:t xml:space="preserve">they </w:t>
      </w:r>
      <w:r>
        <w:t>used these passes to determine the centrality of the players</w:t>
      </w:r>
      <w:r w:rsidRPr="00685CCB">
        <w:t xml:space="preserve">. </w:t>
      </w:r>
      <w:r>
        <w:t>However</w:t>
      </w:r>
      <w:r w:rsidRPr="00685CCB">
        <w:t xml:space="preserve">, </w:t>
      </w:r>
      <w:proofErr w:type="spellStart"/>
      <w:r w:rsidRPr="00685CCB">
        <w:t>Grund</w:t>
      </w:r>
      <w:proofErr w:type="spellEnd"/>
      <w:r w:rsidRPr="00685CCB">
        <w:t xml:space="preserve"> (2012) </w:t>
      </w:r>
      <w:r>
        <w:t>has looked at both centralisation and density and they also found a positive impact of the density on the performance. They defined the number of connections between the players as the measurement of density and, the number of scored goals as the indicator of team’s performance. What is more, the same research h</w:t>
      </w:r>
      <w:r w:rsidRPr="00685CCB">
        <w:t>a</w:t>
      </w:r>
      <w:r>
        <w:t>s</w:t>
      </w:r>
      <w:r w:rsidRPr="00685CCB">
        <w:t xml:space="preserve"> found that centralisation of these passes </w:t>
      </w:r>
      <w:r>
        <w:t xml:space="preserve">has a negative impact on the team’s performance. Therefore, if the research regarding density is </w:t>
      </w:r>
      <w:r w:rsidR="001637FB">
        <w:t>predominantly</w:t>
      </w:r>
      <w:r>
        <w:t xml:space="preserve"> unanimous, then the impact of centralisation seems to be defined by other factors. Finally, </w:t>
      </w:r>
      <w:proofErr w:type="spellStart"/>
      <w:r>
        <w:t>Cintia</w:t>
      </w:r>
      <w:proofErr w:type="spellEnd"/>
      <w:r>
        <w:t xml:space="preserve"> et al. (2015) have found the research of the network structure, capable of </w:t>
      </w:r>
      <w:r w:rsidR="00211196">
        <w:t xml:space="preserve">accurately </w:t>
      </w:r>
      <w:r>
        <w:t>predicting the rankings of the top teams.</w:t>
      </w:r>
      <w:r w:rsidR="00A635D0">
        <w:t xml:space="preserve"> If the network analysis in traditional games can be used to predict the outcomes of the played matches, then it could be useful in the prediction in eSports.</w:t>
      </w:r>
    </w:p>
    <w:p w14:paraId="2FD7EC50" w14:textId="4CCA697F" w:rsidR="00A635D0" w:rsidRDefault="001F24FE" w:rsidP="001F24FE">
      <w:r>
        <w:t xml:space="preserve">The network analysis of the eSports has not been as popular as it has in the traditional sports. However, its popularity has increased recently </w:t>
      </w:r>
      <w:r w:rsidR="001429FF" w:rsidRPr="001429FF">
        <w:t xml:space="preserve">(Vera, </w:t>
      </w:r>
      <w:proofErr w:type="spellStart"/>
      <w:r w:rsidR="001429FF" w:rsidRPr="001429FF">
        <w:t>Terrón</w:t>
      </w:r>
      <w:proofErr w:type="spellEnd"/>
      <w:r w:rsidR="001429FF" w:rsidRPr="001429FF">
        <w:t>, &amp; García, 2018)</w:t>
      </w:r>
      <w:r w:rsidR="001429FF">
        <w:t xml:space="preserve">. </w:t>
      </w:r>
      <w:r w:rsidRPr="009D2CDF">
        <w:t>Prediction of the performance of the team has been done in eSports by Yang et al. (2014)</w:t>
      </w:r>
      <w:r w:rsidR="00A635D0">
        <w:t xml:space="preserve"> as it was done in traditional sports by </w:t>
      </w:r>
      <w:proofErr w:type="spellStart"/>
      <w:r w:rsidR="00A635D0">
        <w:t>Cintia</w:t>
      </w:r>
      <w:proofErr w:type="spellEnd"/>
      <w:r w:rsidR="00A635D0">
        <w:t xml:space="preserve"> et al. (2015)</w:t>
      </w:r>
      <w:r w:rsidRPr="009D2CDF">
        <w:t>.</w:t>
      </w:r>
      <w:r>
        <w:t xml:space="preserve"> </w:t>
      </w:r>
    </w:p>
    <w:p w14:paraId="3722062A" w14:textId="44EFBA1F" w:rsidR="001F24FE" w:rsidRDefault="001F24FE" w:rsidP="001F24FE">
      <w:r w:rsidRPr="00685CCB">
        <w:t>Mora-Cantallops and Sicilia (2019)</w:t>
      </w:r>
      <w:r>
        <w:t xml:space="preserve"> believe that networks of players that are formed in the competitive environment allow </w:t>
      </w:r>
      <w:r w:rsidR="00A635D0">
        <w:t>to measure</w:t>
      </w:r>
      <w:r>
        <w:t xml:space="preserve"> the relation</w:t>
      </w:r>
      <w:r w:rsidR="00A635D0">
        <w:t>s</w:t>
      </w:r>
      <w:r>
        <w:t xml:space="preserve"> between behaviours of the players and the performance of the team. They have investigated the networks of professional players particularly, the matches that take place in </w:t>
      </w:r>
      <w:r w:rsidR="00EC057C">
        <w:t>the</w:t>
      </w:r>
      <w:r>
        <w:t xml:space="preserve"> League of Legends professional leagues. The authors used a data set that contains all the professional games that were played since the League of Legends World Championship in 2014. Their research brings about results that go hand in hand with the research of the traditional sports. First of all, the number of interactions is a positive coefficient for team’s performance. Then, </w:t>
      </w:r>
      <w:r w:rsidR="00A635D0">
        <w:t xml:space="preserve">it was found that the </w:t>
      </w:r>
      <w:r>
        <w:t xml:space="preserve">centralisation of the interactions has a negative impact on team’s performance. It is important to note that the authors have divided the centralisation index into two separate indices. One of them shows the indegree centralisation which is the concentration of kills and the outdegree centralisation which is the concentration of assists. Both of these indices were found to have a negative impact on the performance of the team. </w:t>
      </w:r>
      <w:r w:rsidR="00211196">
        <w:t xml:space="preserve">Their performance measurement is gold per minute and the intensity is measured by dividing the number of assists by the number of kills. </w:t>
      </w:r>
      <w:r>
        <w:t>The</w:t>
      </w:r>
      <w:r w:rsidR="00211196">
        <w:t>ir</w:t>
      </w:r>
      <w:r>
        <w:t xml:space="preserve"> results show that highly dense networks perform better. This means that teams</w:t>
      </w:r>
      <w:r w:rsidR="00A635D0">
        <w:t>,</w:t>
      </w:r>
      <w:r>
        <w:t xml:space="preserve"> in which there are many assists</w:t>
      </w:r>
      <w:r w:rsidR="00A635D0">
        <w:t>,</w:t>
      </w:r>
      <w:r>
        <w:t xml:space="preserve"> </w:t>
      </w:r>
      <w:r w:rsidR="00211196">
        <w:t>manage to gather higher amounts of gold per minute</w:t>
      </w:r>
      <w:r>
        <w:t>. However, the unequal distribution of both kills and assists has a negative impact on the team’s performance. Both findings are intuitive because team games are created in a way that rewards players who cooperate. What is more, the concentration of resources in one player leads to the rest of the players being deprived of resources and makes them not as helpful as they could be</w:t>
      </w:r>
      <w:r w:rsidR="00EC057C">
        <w:t>,</w:t>
      </w:r>
      <w:r>
        <w:t xml:space="preserve"> had the resources been distributed more evenly. However, it is vital to remember that the environment researched by the authors is different from organisational, military, or traditional sports environment.</w:t>
      </w:r>
    </w:p>
    <w:p w14:paraId="3BC40F61" w14:textId="438D9473" w:rsidR="00A635D0" w:rsidRDefault="00DB1A22" w:rsidP="001F24FE">
      <w:r>
        <w:t>The differences between geographic regions are not solely focused on the physical distance. They can be related to factors such as affluence, culture,</w:t>
      </w:r>
      <w:r w:rsidR="00A635D0">
        <w:t xml:space="preserve"> </w:t>
      </w:r>
      <w:r>
        <w:t xml:space="preserve">and many others. Therefore, investigating these factors  is crucial for this research. Mora-Cantallops and Sicilia (2019) </w:t>
      </w:r>
      <w:r w:rsidR="00A635D0">
        <w:t xml:space="preserve">have looked at different regions out of which, each has a different playstyle, and they found that the impacts of structural network </w:t>
      </w:r>
      <w:r w:rsidR="00A635D0">
        <w:lastRenderedPageBreak/>
        <w:t>characteristics differ between the regions</w:t>
      </w:r>
      <w:r w:rsidR="00A635D0" w:rsidRPr="00B92F14">
        <w:t xml:space="preserve"> </w:t>
      </w:r>
      <w:r w:rsidR="00A635D0">
        <w:t>(</w:t>
      </w:r>
      <w:r w:rsidR="00A635D0" w:rsidRPr="00685CCB">
        <w:t xml:space="preserve">Mora-Cantallops </w:t>
      </w:r>
      <w:r w:rsidR="00113692">
        <w:t>&amp;</w:t>
      </w:r>
      <w:r w:rsidR="00A635D0" w:rsidRPr="00685CCB">
        <w:t xml:space="preserve"> Sicilia</w:t>
      </w:r>
      <w:r w:rsidR="00A635D0">
        <w:t xml:space="preserve">, </w:t>
      </w:r>
      <w:r w:rsidR="00A635D0" w:rsidRPr="00685CCB">
        <w:t>2019</w:t>
      </w:r>
      <w:r w:rsidR="00A635D0">
        <w:t xml:space="preserve">). </w:t>
      </w:r>
      <w:r w:rsidR="006F1D66">
        <w:t xml:space="preserve">Similar findings outside eSport were included by </w:t>
      </w:r>
      <w:proofErr w:type="spellStart"/>
      <w:r w:rsidR="006F1D66">
        <w:t>Druzhinin</w:t>
      </w:r>
      <w:proofErr w:type="spellEnd"/>
      <w:r w:rsidR="006F1D66">
        <w:t xml:space="preserve"> and </w:t>
      </w:r>
      <w:proofErr w:type="spellStart"/>
      <w:r w:rsidR="006F1D66">
        <w:t>Prokopyev</w:t>
      </w:r>
      <w:proofErr w:type="spellEnd"/>
      <w:r w:rsidR="006F1D66">
        <w:t xml:space="preserve"> (2018) in their paper on the regional economy of the </w:t>
      </w:r>
      <w:r>
        <w:t>Baltic countries</w:t>
      </w:r>
      <w:r w:rsidR="006F1D66">
        <w:t>. Their findings have divided the member states into two groups of countries which have joined the EU before 2004 and those which joined later than 2004</w:t>
      </w:r>
      <w:r>
        <w:t xml:space="preserve"> or never joined at all</w:t>
      </w:r>
      <w:r w:rsidR="006F1D66">
        <w:t>. The impact of the investments shows that these countries differ in the usage of the resources which they were given. This paper shows a clear difference in utilisation of those resources between countries which are not as distant from each other as the regions researched in this paper</w:t>
      </w:r>
      <w:r>
        <w:t xml:space="preserve"> </w:t>
      </w:r>
      <w:r w:rsidR="006F1D66" w:rsidRPr="0066524F">
        <w:t>(</w:t>
      </w:r>
      <w:proofErr w:type="spellStart"/>
      <w:r w:rsidR="006F1D66" w:rsidRPr="0066524F">
        <w:t>Druzhinin</w:t>
      </w:r>
      <w:proofErr w:type="spellEnd"/>
      <w:r w:rsidR="006F1D66" w:rsidRPr="0066524F">
        <w:t xml:space="preserve"> &amp; </w:t>
      </w:r>
      <w:proofErr w:type="spellStart"/>
      <w:r w:rsidR="006F1D66" w:rsidRPr="0066524F">
        <w:t>Prokopyev</w:t>
      </w:r>
      <w:proofErr w:type="spellEnd"/>
      <w:r w:rsidR="006F1D66" w:rsidRPr="0066524F">
        <w:t>, 2018</w:t>
      </w:r>
      <w:r w:rsidR="006F1D66">
        <w:t>). Further, research of the physical education related skills in Brazil shows that the skills of the children do not develop at the same pace in all the geographic regions.</w:t>
      </w:r>
      <w:r>
        <w:t xml:space="preserve"> Additionally, it shows differences in affluence of these regions which are highly probable to be related to the main effect (</w:t>
      </w:r>
      <w:proofErr w:type="spellStart"/>
      <w:r w:rsidRPr="000A03E9">
        <w:t>Nobre</w:t>
      </w:r>
      <w:proofErr w:type="spellEnd"/>
      <w:r w:rsidRPr="000A03E9">
        <w:t xml:space="preserve">, </w:t>
      </w:r>
      <w:proofErr w:type="spellStart"/>
      <w:r w:rsidRPr="000A03E9">
        <w:t>Valentini</w:t>
      </w:r>
      <w:proofErr w:type="spellEnd"/>
      <w:r w:rsidRPr="000A03E9">
        <w:t xml:space="preserve">, &amp; </w:t>
      </w:r>
      <w:proofErr w:type="spellStart"/>
      <w:r w:rsidRPr="000A03E9">
        <w:t>Rusidill</w:t>
      </w:r>
      <w:proofErr w:type="spellEnd"/>
      <w:r w:rsidRPr="000A03E9">
        <w:t>, 2019</w:t>
      </w:r>
      <w:r>
        <w:t>).</w:t>
      </w:r>
      <w:r w:rsidR="00C13C71">
        <w:t xml:space="preserve"> A clear distinction between geographical regions was also found in Mexico included in the paper by</w:t>
      </w:r>
      <w:r w:rsidR="00C13C71" w:rsidRPr="00C13C71">
        <w:t xml:space="preserve"> </w:t>
      </w:r>
      <w:r w:rsidR="00C13C71" w:rsidRPr="00BC23D2">
        <w:t>Hernández-</w:t>
      </w:r>
      <w:proofErr w:type="spellStart"/>
      <w:r w:rsidR="00C13C71" w:rsidRPr="00BC23D2">
        <w:t>Gálvez</w:t>
      </w:r>
      <w:proofErr w:type="spellEnd"/>
      <w:r w:rsidR="00C13C71" w:rsidRPr="00BC23D2">
        <w:t xml:space="preserve"> </w:t>
      </w:r>
      <w:r w:rsidR="00C13C71">
        <w:t>and</w:t>
      </w:r>
      <w:r w:rsidR="00C13C71" w:rsidRPr="00BC23D2">
        <w:t xml:space="preserve"> </w:t>
      </w:r>
      <w:proofErr w:type="spellStart"/>
      <w:r w:rsidR="00C13C71" w:rsidRPr="00BC23D2">
        <w:t>Roldán</w:t>
      </w:r>
      <w:proofErr w:type="spellEnd"/>
      <w:r w:rsidR="00C13C71" w:rsidRPr="00BC23D2">
        <w:t xml:space="preserve">-Valadez </w:t>
      </w:r>
      <w:r w:rsidR="00C13C71">
        <w:t>(</w:t>
      </w:r>
      <w:r w:rsidR="00C13C71" w:rsidRPr="00BC23D2">
        <w:t>2019</w:t>
      </w:r>
      <w:r w:rsidR="00C13C71">
        <w:t xml:space="preserve">). They have researched medical schools and their applicants. Their main finding was related to the level of the academic performance of medical schools. They have found a significant difference in the academic performances of the said schools when divided by geographic regions. What is more, an average level of applicants differs between the geographic regions as well. Finally, the research on the tournament structures and the success of the tennis players divided by geographic regions shows a significant difference between the said regions. </w:t>
      </w:r>
      <w:r w:rsidR="008F41F9">
        <w:t>The authors have used the top 300 ranking as a measurement of performance. Their results clearly show that regions of the world such as North America or Central America are underrepresented in the top 300 in comparison to Europe. What is more, the average winning of the players are not as unequal as the geographical representation. The authors have found that despite having a smaller number of players, North America is drastically closer to Europe in the tournament winnings than any other region</w:t>
      </w:r>
      <w:r w:rsidR="00945C62">
        <w:t xml:space="preserve"> </w:t>
      </w:r>
      <w:r w:rsidR="008F41F9">
        <w:t>(</w:t>
      </w:r>
      <w:proofErr w:type="spellStart"/>
      <w:r w:rsidR="008F41F9">
        <w:t>Filipcic</w:t>
      </w:r>
      <w:proofErr w:type="spellEnd"/>
      <w:r w:rsidR="008F41F9">
        <w:t xml:space="preserve">, </w:t>
      </w:r>
      <w:proofErr w:type="spellStart"/>
      <w:r w:rsidR="008F41F9">
        <w:t>Panjan</w:t>
      </w:r>
      <w:proofErr w:type="spellEnd"/>
      <w:r w:rsidR="008F41F9">
        <w:t xml:space="preserve"> &amp; Reid, 2013). These findings show </w:t>
      </w:r>
      <w:r w:rsidR="00945C62">
        <w:t>that geographic regions differ in the efficiency while aiming to win the tennis tournaments.</w:t>
      </w:r>
    </w:p>
    <w:p w14:paraId="295D26A1" w14:textId="77777777" w:rsidR="001F24FE" w:rsidRDefault="001F24FE" w:rsidP="001F24FE">
      <w:pPr>
        <w:pStyle w:val="Heading1"/>
      </w:pPr>
      <w:bookmarkStart w:id="3" w:name="_Toc65153269"/>
      <w:r>
        <w:t>Hypotheses</w:t>
      </w:r>
      <w:bookmarkEnd w:id="3"/>
    </w:p>
    <w:p w14:paraId="759FAF13" w14:textId="6901EF8B" w:rsidR="001F24FE" w:rsidRDefault="001F24FE" w:rsidP="001F24FE">
      <w:r>
        <w:t xml:space="preserve">The aim of this thesis is similar to the research that has been conducted by </w:t>
      </w:r>
      <w:r w:rsidRPr="00685CCB">
        <w:t>Mora-Cantallops and Sicilia (2019)</w:t>
      </w:r>
      <w:r>
        <w:t xml:space="preserve">. They looked at the impact of the </w:t>
      </w:r>
      <w:r w:rsidR="001D442C">
        <w:t>intensity</w:t>
      </w:r>
      <w:r>
        <w:t xml:space="preserve">, centralisation, and the differences between </w:t>
      </w:r>
      <w:r w:rsidR="00EC057C">
        <w:t>m</w:t>
      </w:r>
      <w:r>
        <w:t xml:space="preserve">ixed effects such as the regions, years, or opponents. </w:t>
      </w:r>
      <w:r w:rsidR="006326CB">
        <w:t>The</w:t>
      </w:r>
      <w:r>
        <w:t xml:space="preserve"> population that they chose to research is specific because the professional players are a minority in the gaming world. </w:t>
      </w:r>
      <w:r w:rsidR="00B71926">
        <w:t>The</w:t>
      </w:r>
      <w:r w:rsidR="001D442C">
        <w:t xml:space="preserve"> authors</w:t>
      </w:r>
      <w:r w:rsidR="00B71926">
        <w:t xml:space="preserve"> have calculated intensity as a ratio of kills and assists. The same calculation was done in this paper in order to make sure that their measurements are as close to the ones in this </w:t>
      </w:r>
      <w:r w:rsidR="00EC057C">
        <w:t>research</w:t>
      </w:r>
      <w:r w:rsidR="00B71926">
        <w:t xml:space="preserve">. This should allow for closer calculations of differences between populations instead of differences between measurements. </w:t>
      </w:r>
      <w:r>
        <w:t>Centralisation in this paper is understood as the equality of the distribution of resources. The higher the centralisation the more unequal the distribution of resources in a network</w:t>
      </w:r>
      <w:r w:rsidR="001D442C">
        <w:t xml:space="preserve"> is</w:t>
      </w:r>
      <w:r>
        <w:t xml:space="preserve">. Therefore, networks with low centralisation are characterised by equally distributed resources (Mora-Cantallops </w:t>
      </w:r>
      <w:r w:rsidR="00113692">
        <w:t>&amp;</w:t>
      </w:r>
      <w:r>
        <w:t xml:space="preserve"> Sicilia, 2019).</w:t>
      </w:r>
    </w:p>
    <w:p w14:paraId="0A0C5BC6" w14:textId="691158F6" w:rsidR="001F24FE" w:rsidRDefault="001F24FE" w:rsidP="001F24FE">
      <w:r>
        <w:t xml:space="preserve">However, these findings can also be searched for in the non-professional games and there are major differences between the games played on a professional scene and in the non-professional ones. First of all, in the professional </w:t>
      </w:r>
      <w:proofErr w:type="gramStart"/>
      <w:r>
        <w:t>leagues</w:t>
      </w:r>
      <w:proofErr w:type="gramEnd"/>
      <w:r>
        <w:t xml:space="preserve"> players are aware of who they are going to play against. They can prepare to counter the efforts of the opposing team by gathering knowledge about their playstyle or their champion pool (Taylor, 2012). However, in non-professional play this tool is unavailable. People are </w:t>
      </w:r>
      <w:r>
        <w:lastRenderedPageBreak/>
        <w:t>matched with other players who</w:t>
      </w:r>
      <w:r w:rsidR="00945C62">
        <w:t xml:space="preserve"> -</w:t>
      </w:r>
      <w:r>
        <w:t xml:space="preserve"> according to the matchmaking algorithm</w:t>
      </w:r>
      <w:r w:rsidR="00945C62">
        <w:t xml:space="preserve"> -</w:t>
      </w:r>
      <w:r>
        <w:t xml:space="preserve"> are on a similar skill level. They may use tools to gather the information about their opponents, but it can be done only after the picking phase </w:t>
      </w:r>
      <w:r w:rsidR="00195715" w:rsidRPr="00195715">
        <w:t>(Donaldson, 2015</w:t>
      </w:r>
      <w:r>
        <w:t xml:space="preserve">). What is more, the professional players are always able to communicate with each other during the professional league match in order to coordinate their efforts. In the paper written by </w:t>
      </w:r>
      <w:proofErr w:type="spellStart"/>
      <w:r>
        <w:t>Maznevski</w:t>
      </w:r>
      <w:proofErr w:type="spellEnd"/>
      <w:r>
        <w:t xml:space="preserve"> and </w:t>
      </w:r>
      <w:proofErr w:type="spellStart"/>
      <w:r>
        <w:t>Chudoba</w:t>
      </w:r>
      <w:proofErr w:type="spellEnd"/>
      <w:r>
        <w:t xml:space="preserve"> (2000), it was proven that the communication between the teammates significantly impacts the team’s performance (</w:t>
      </w:r>
      <w:r w:rsidR="00195715" w:rsidRPr="00195715">
        <w:t>DeSanctis &amp; Monge, 1999</w:t>
      </w:r>
      <w:r>
        <w:t xml:space="preserve">; </w:t>
      </w:r>
      <w:r w:rsidR="00195715" w:rsidRPr="00195715">
        <w:t xml:space="preserve">Hertel, </w:t>
      </w:r>
      <w:proofErr w:type="spellStart"/>
      <w:r w:rsidR="00195715" w:rsidRPr="00195715">
        <w:t>Geister</w:t>
      </w:r>
      <w:proofErr w:type="spellEnd"/>
      <w:r w:rsidR="00195715" w:rsidRPr="00195715">
        <w:t xml:space="preserve">, &amp; </w:t>
      </w:r>
      <w:proofErr w:type="spellStart"/>
      <w:r w:rsidR="00195715" w:rsidRPr="00195715">
        <w:t>Konradt</w:t>
      </w:r>
      <w:proofErr w:type="spellEnd"/>
      <w:r w:rsidR="00195715" w:rsidRPr="00195715">
        <w:t>, 2005</w:t>
      </w:r>
      <w:r>
        <w:t>). What is more, the effective communication between the teammates results in a smaller number of errors and a higher quality of decisions in achieving the goal (</w:t>
      </w:r>
      <w:r w:rsidRPr="0058225D">
        <w:t>Larson, Christensen, Franz, &amp; Abbott, 1998</w:t>
      </w:r>
      <w:r>
        <w:t>). However, the people who play online are restricted to communicate via text chat which is less efficient than verbal communication since it requires more time</w:t>
      </w:r>
      <w:r w:rsidR="006326CB">
        <w:t xml:space="preserve"> to </w:t>
      </w:r>
      <w:r w:rsidR="00945C62">
        <w:t>write</w:t>
      </w:r>
      <w:r w:rsidR="006326CB">
        <w:t xml:space="preserve"> a message</w:t>
      </w:r>
      <w:r>
        <w:t xml:space="preserve">, and it does not allow you to play simultaneously. The non-professional players can use the voice chat only if they have grouped up with the players before the match. League of Legends does not contain a tool that allows the entire team to communicate verbally. There are possibilities to use the verbal communication applications such as Discord or </w:t>
      </w:r>
      <w:proofErr w:type="spellStart"/>
      <w:r>
        <w:t>Teamspeak</w:t>
      </w:r>
      <w:proofErr w:type="spellEnd"/>
      <w:r>
        <w:t>, but they are rarely used by the randomly matched players (Donaldson, 2015).</w:t>
      </w:r>
      <w:r w:rsidRPr="005F05D0">
        <w:t xml:space="preserve"> </w:t>
      </w:r>
      <w:r w:rsidR="001D442C">
        <w:t>Furthermore</w:t>
      </w:r>
      <w:r>
        <w:t xml:space="preserve">, coordination of the team is highly prised both in sports and military (Mukherjee, 2016) and it is impossible to deny that the professional teams which have time to prepare are as coordinated as the teams which do not know who they play with or who they play against. In connection to papers about information exchange, such as those written by, </w:t>
      </w:r>
      <w:proofErr w:type="spellStart"/>
      <w:r>
        <w:t>Balkundi</w:t>
      </w:r>
      <w:proofErr w:type="spellEnd"/>
      <w:r>
        <w:t xml:space="preserve"> and Harrison (2006) or about interpersonal ties such as </w:t>
      </w:r>
      <w:proofErr w:type="spellStart"/>
      <w:r>
        <w:t>Rulke</w:t>
      </w:r>
      <w:proofErr w:type="spellEnd"/>
      <w:r>
        <w:t xml:space="preserve"> and </w:t>
      </w:r>
      <w:proofErr w:type="spellStart"/>
      <w:r>
        <w:t>Galaskiewicz</w:t>
      </w:r>
      <w:proofErr w:type="spellEnd"/>
      <w:r>
        <w:t xml:space="preserve"> (2000), it is clear that their findings make the environment of this paper different from the environment in Mora-Cantallops and Sicilia (2019</w:t>
      </w:r>
      <w:r w:rsidR="008A23CF">
        <w:t>).</w:t>
      </w:r>
      <w:r w:rsidR="001D442C">
        <w:t xml:space="preserve"> Finally, the most important difference that distinguishes professional players from non-professional players and which is applicable to organisational environments is practice. </w:t>
      </w:r>
      <w:r w:rsidR="0014172D">
        <w:t>Professional players tend to practice around 10 hours per day by playing the game or reviewing the replays from their matches. This cannot be said about neither the non-professional players nor the employees of an organisation.</w:t>
      </w:r>
      <w:r w:rsidR="00C62376">
        <w:t xml:space="preserve"> Professional players tend to do their job twice a week for less than an hour – depending on the structure of the tournament. In the remaining time, they practice. However, non-professional players have a ratio of practice to actual gaming which is probably inverted in comparison to the one of professional players. A similar statement can refer to employees of an organisation who most of the time perform their duties and when they are not </w:t>
      </w:r>
      <w:r w:rsidR="006A1183">
        <w:t>working,</w:t>
      </w:r>
      <w:r w:rsidR="00C62376">
        <w:t xml:space="preserve"> they, most likely, do not practice for their job.</w:t>
      </w:r>
    </w:p>
    <w:p w14:paraId="172975C0" w14:textId="7CFBBD6E" w:rsidR="001F24FE" w:rsidRDefault="001F24FE" w:rsidP="001F24FE">
      <w:r>
        <w:t>As mentioned in the introduction, professional teams in each of the regions have a unique playstyle. For example, Korean players are known to play more carefully as they fight less and focus on taking objectives instead of killing their opponents and they only fight when they have to. Whereas, Chinese players fight with the other team for the sake of fighting and they need no objective to fight over (</w:t>
      </w:r>
      <w:proofErr w:type="spellStart"/>
      <w:r>
        <w:t>theScore</w:t>
      </w:r>
      <w:proofErr w:type="spellEnd"/>
      <w:r>
        <w:t xml:space="preserve"> </w:t>
      </w:r>
      <w:r w:rsidR="001429FF">
        <w:t xml:space="preserve">esports </w:t>
      </w:r>
      <w:r>
        <w:t xml:space="preserve">staff, 2016). The way these playstyles match against each other is normally seen during international tournaments. However, in this paper it is impossible to have teams from Oceania compete against teams from Korea because they play on separate servers and they cannot be matched against each other. This matching was shown in the paper of Mora-Cantallops and Sicilia (2019) because they included international tournaments in their data set. </w:t>
      </w:r>
      <w:r w:rsidR="008A23CF">
        <w:t xml:space="preserve">Finally, the literature review presents differences between the geographic regions. They were already presented in the paper by Mora-Cantallops and Sicilia (2019) and these factors are expected to reappear in this paper as well. </w:t>
      </w:r>
    </w:p>
    <w:p w14:paraId="2C9710C8" w14:textId="77777777" w:rsidR="001F24FE" w:rsidRDefault="001F24FE" w:rsidP="001F24FE">
      <w:r>
        <w:lastRenderedPageBreak/>
        <w:t xml:space="preserve">Therefore, the hypotheses are as follows: </w:t>
      </w:r>
    </w:p>
    <w:p w14:paraId="3A6B8DD1" w14:textId="4C2C6AB1" w:rsidR="001F24FE" w:rsidRDefault="001F24FE" w:rsidP="001F24FE">
      <w:pPr>
        <w:pStyle w:val="ListParagraph"/>
        <w:numPr>
          <w:ilvl w:val="0"/>
          <w:numId w:val="1"/>
        </w:numPr>
      </w:pPr>
      <w:r>
        <w:t xml:space="preserve">H1: The increase of </w:t>
      </w:r>
      <w:r w:rsidR="00C52A10">
        <w:t>intensity</w:t>
      </w:r>
      <w:r>
        <w:t xml:space="preserve"> within the </w:t>
      </w:r>
      <w:r w:rsidR="00C52A10">
        <w:t>team’s network structure</w:t>
      </w:r>
      <w:r>
        <w:t xml:space="preserve"> is associated with a higher performance. </w:t>
      </w:r>
    </w:p>
    <w:p w14:paraId="4B2C5781" w14:textId="77777777" w:rsidR="001F24FE" w:rsidRDefault="001F24FE" w:rsidP="001F24FE">
      <w:pPr>
        <w:pStyle w:val="ListParagraph"/>
        <w:numPr>
          <w:ilvl w:val="0"/>
          <w:numId w:val="1"/>
        </w:numPr>
      </w:pPr>
      <w:r>
        <w:t xml:space="preserve">H2: The increase of both indegree and outdegree centralisation within the team negatively influences the performance of the team. </w:t>
      </w:r>
    </w:p>
    <w:p w14:paraId="7F25BBC3" w14:textId="2C7FA52D" w:rsidR="001F24FE" w:rsidRDefault="001F24FE" w:rsidP="001F24FE">
      <w:pPr>
        <w:pStyle w:val="ListParagraph"/>
        <w:numPr>
          <w:ilvl w:val="0"/>
          <w:numId w:val="1"/>
        </w:numPr>
      </w:pPr>
      <w:r>
        <w:t xml:space="preserve">H3: </w:t>
      </w:r>
      <w:r w:rsidR="00E06DE6">
        <w:t>The findings of performance</w:t>
      </w:r>
      <w:r w:rsidR="0070575F">
        <w:t xml:space="preserve"> and</w:t>
      </w:r>
      <w:r w:rsidR="00E06DE6">
        <w:t xml:space="preserve"> intensity are consistent between regions</w:t>
      </w:r>
      <w:r>
        <w:t xml:space="preserve">. </w:t>
      </w:r>
    </w:p>
    <w:p w14:paraId="65A1281D" w14:textId="77777777" w:rsidR="001F24FE" w:rsidRDefault="001F24FE" w:rsidP="001F24FE">
      <w:r>
        <w:t xml:space="preserve">Therefore, the research questions are similar to the ones in the paper written by </w:t>
      </w:r>
      <w:r w:rsidRPr="00685CCB">
        <w:t>Mora-Cantallops and Sicilia</w:t>
      </w:r>
      <w:r>
        <w:t xml:space="preserve"> (</w:t>
      </w:r>
      <w:r w:rsidRPr="00685CCB">
        <w:t>2019)</w:t>
      </w:r>
      <w:r>
        <w:t xml:space="preserve">. </w:t>
      </w:r>
    </w:p>
    <w:p w14:paraId="728CDF89" w14:textId="7A4E132D" w:rsidR="001F24FE" w:rsidRDefault="001F24FE" w:rsidP="001F24FE">
      <w:pPr>
        <w:pStyle w:val="ListParagraph"/>
        <w:numPr>
          <w:ilvl w:val="0"/>
          <w:numId w:val="1"/>
        </w:numPr>
      </w:pPr>
      <w:r>
        <w:t xml:space="preserve">Does the increase of the </w:t>
      </w:r>
      <w:r w:rsidR="00C52A10">
        <w:t>intensity</w:t>
      </w:r>
      <w:r>
        <w:t xml:space="preserve"> within the team’s structure improve the team’s performance?</w:t>
      </w:r>
    </w:p>
    <w:p w14:paraId="21688667" w14:textId="77777777" w:rsidR="001F24FE" w:rsidRDefault="001F24FE" w:rsidP="001F24FE">
      <w:pPr>
        <w:pStyle w:val="ListParagraph"/>
        <w:numPr>
          <w:ilvl w:val="0"/>
          <w:numId w:val="1"/>
        </w:numPr>
      </w:pPr>
      <w:r>
        <w:t>Does the increase in indegree and outdegree centralisation of the connections have a negative impact on the team’s performance?</w:t>
      </w:r>
    </w:p>
    <w:p w14:paraId="41F8EC2B" w14:textId="1F08A7ED" w:rsidR="001F24FE" w:rsidRDefault="001F24FE" w:rsidP="001F24FE">
      <w:pPr>
        <w:pStyle w:val="ListParagraph"/>
        <w:numPr>
          <w:ilvl w:val="0"/>
          <w:numId w:val="1"/>
        </w:numPr>
      </w:pPr>
      <w:r>
        <w:t xml:space="preserve">Are </w:t>
      </w:r>
      <w:r w:rsidR="00E06DE6">
        <w:t xml:space="preserve">performance and </w:t>
      </w:r>
      <w:r>
        <w:t xml:space="preserve">the impact of </w:t>
      </w:r>
      <w:r w:rsidR="00211196">
        <w:t>int</w:t>
      </w:r>
      <w:r>
        <w:t>ensity similar between the regions?</w:t>
      </w:r>
    </w:p>
    <w:p w14:paraId="058903CB" w14:textId="274D35F5" w:rsidR="001F24FE" w:rsidRDefault="001F24FE" w:rsidP="001F24FE">
      <w:r>
        <w:t xml:space="preserve">The results that can be found in this research could be useful not only in the analysis of the eSport teams but also in the analysis of the traditional sports teams and organisational network research. </w:t>
      </w:r>
      <w:r w:rsidR="00FD0BFD">
        <w:t xml:space="preserve">For example, papers written by </w:t>
      </w:r>
      <w:r w:rsidR="0070575F" w:rsidRPr="0070575F">
        <w:t xml:space="preserve">Jenny, Douglas Manning, Keiper </w:t>
      </w:r>
      <w:r w:rsidR="0070575F">
        <w:t>and</w:t>
      </w:r>
      <w:r w:rsidR="0070575F" w:rsidRPr="0070575F">
        <w:t xml:space="preserve"> </w:t>
      </w:r>
      <w:proofErr w:type="spellStart"/>
      <w:r w:rsidR="0070575F" w:rsidRPr="0070575F">
        <w:t>Olrich</w:t>
      </w:r>
      <w:proofErr w:type="spellEnd"/>
      <w:r w:rsidR="0070575F">
        <w:t xml:space="preserve"> (</w:t>
      </w:r>
      <w:r w:rsidR="0070575F" w:rsidRPr="0070575F">
        <w:t>2016)</w:t>
      </w:r>
      <w:r w:rsidR="0070575F">
        <w:t xml:space="preserve"> </w:t>
      </w:r>
      <w:r w:rsidR="00FD0BFD">
        <w:t>or</w:t>
      </w:r>
      <w:r w:rsidR="00FD0BFD" w:rsidRPr="00FD0BFD">
        <w:t xml:space="preserve"> </w:t>
      </w:r>
      <w:r w:rsidR="0070575F" w:rsidRPr="0070575F">
        <w:t xml:space="preserve">Pareja-Blanco et al. </w:t>
      </w:r>
      <w:r w:rsidR="0070575F">
        <w:t>(</w:t>
      </w:r>
      <w:r w:rsidR="0070575F" w:rsidRPr="0070575F">
        <w:t>2016)</w:t>
      </w:r>
      <w:r w:rsidR="0070575F">
        <w:t xml:space="preserve"> </w:t>
      </w:r>
      <w:r w:rsidR="00FD0BFD">
        <w:t xml:space="preserve">have concluded that eSports share characteristics of the traditional sports. </w:t>
      </w:r>
      <w:r w:rsidR="006326CB">
        <w:t xml:space="preserve">What is more, digital games and sports share similarities with regard to impact on viewers or participants, shares of the market or promoting each other </w:t>
      </w:r>
      <w:r w:rsidR="00195715" w:rsidRPr="00195715">
        <w:t>(Crawford &amp; Gosling, 2009</w:t>
      </w:r>
      <w:r w:rsidR="006326CB" w:rsidRPr="006326CB">
        <w:t>)</w:t>
      </w:r>
      <w:r w:rsidR="006326CB">
        <w:t xml:space="preserve">. </w:t>
      </w:r>
      <w:r w:rsidR="00FD0BFD">
        <w:t xml:space="preserve">E.g., Coates &amp; </w:t>
      </w:r>
      <w:proofErr w:type="spellStart"/>
      <w:r w:rsidR="00FD0BFD">
        <w:t>Parshakov</w:t>
      </w:r>
      <w:proofErr w:type="spellEnd"/>
      <w:r w:rsidR="00FD0BFD">
        <w:t xml:space="preserve"> (2016) claim that eSports can be used to test the implications of particular economic theories</w:t>
      </w:r>
      <w:r w:rsidR="006A1183">
        <w:t>, such as the tournament theory</w:t>
      </w:r>
      <w:r w:rsidR="00FD0BFD">
        <w:t xml:space="preserve">. </w:t>
      </w:r>
      <w:r w:rsidR="009B3F03">
        <w:t xml:space="preserve">They have found eSports to bear similarities that allow them to relate the eSport research to social science. </w:t>
      </w:r>
      <w:r w:rsidR="00FD0BFD">
        <w:t>What is more, eSports can be useful in testing and proving evidence of effects that impact the performance of firms</w:t>
      </w:r>
      <w:r w:rsidR="00FD0BFD" w:rsidRPr="00FD0BFD">
        <w:t xml:space="preserve"> (</w:t>
      </w:r>
      <w:proofErr w:type="spellStart"/>
      <w:r w:rsidR="00FD0BFD" w:rsidRPr="00FD0BFD">
        <w:t>Parshakov</w:t>
      </w:r>
      <w:proofErr w:type="spellEnd"/>
      <w:r w:rsidR="00FD0BFD" w:rsidRPr="00FD0BFD">
        <w:t xml:space="preserve">, Coates &amp; </w:t>
      </w:r>
      <w:proofErr w:type="spellStart"/>
      <w:r w:rsidR="00FD0BFD" w:rsidRPr="00FD0BFD">
        <w:t>Zavertiaeva</w:t>
      </w:r>
      <w:proofErr w:type="spellEnd"/>
      <w:r w:rsidR="00FD0BFD" w:rsidRPr="00FD0BFD">
        <w:t>, 2018)</w:t>
      </w:r>
      <w:r w:rsidR="00FD0BFD">
        <w:t>.</w:t>
      </w:r>
      <w:r w:rsidR="009B7E04">
        <w:t xml:space="preserve"> Finally, in sport economy literature, eSport is considered a specific sport and researchers have started paying additional attention to it (</w:t>
      </w:r>
      <w:proofErr w:type="spellStart"/>
      <w:r w:rsidR="009B7E04" w:rsidRPr="009B7E04">
        <w:t>Parshakov</w:t>
      </w:r>
      <w:proofErr w:type="spellEnd"/>
      <w:r w:rsidR="009B7E04" w:rsidRPr="009B7E04">
        <w:t xml:space="preserve"> &amp; </w:t>
      </w:r>
      <w:proofErr w:type="spellStart"/>
      <w:r w:rsidR="009B7E04" w:rsidRPr="009B7E04">
        <w:t>Zavertiaeva</w:t>
      </w:r>
      <w:proofErr w:type="spellEnd"/>
      <w:r w:rsidR="009B7E04" w:rsidRPr="009B7E04">
        <w:t>, 2018</w:t>
      </w:r>
      <w:r w:rsidR="009B7E04">
        <w:t xml:space="preserve">). </w:t>
      </w:r>
      <w:r>
        <w:t xml:space="preserve">This research can prove useful because it takes into account a </w:t>
      </w:r>
      <w:r w:rsidR="009B7E04">
        <w:t>different</w:t>
      </w:r>
      <w:r>
        <w:t xml:space="preserve"> population</w:t>
      </w:r>
      <w:r w:rsidR="009B7E04">
        <w:t xml:space="preserve"> than Mora-Cantallops and Sicilia (2019)</w:t>
      </w:r>
      <w:r>
        <w:t>.</w:t>
      </w:r>
      <w:r w:rsidR="009B3F03">
        <w:t xml:space="preserve"> As their research can be related to social science, so can this paper.</w:t>
      </w:r>
      <w:r w:rsidR="009B7E04">
        <w:t xml:space="preserve"> It looks at similar measurement variables, but the research population is more natural and contains crucial differences that can make the outcomes of this paper applicable to particular firms and situations. Having firms which force random</w:t>
      </w:r>
      <w:r w:rsidR="0028432F">
        <w:t>ly assigned</w:t>
      </w:r>
      <w:r w:rsidR="009B7E04">
        <w:t xml:space="preserve"> people to do repetitive tasks and once they are done, match them randomly with other people is uncommon. However, having groups of people who do not communicate before and after doing the task or deciding to use non-verbal </w:t>
      </w:r>
      <w:r w:rsidR="006A1183">
        <w:t xml:space="preserve">means of </w:t>
      </w:r>
      <w:r w:rsidR="009B7E04">
        <w:t xml:space="preserve">communication is more common. </w:t>
      </w:r>
      <w:r w:rsidR="006A1183">
        <w:t>Further</w:t>
      </w:r>
      <w:r w:rsidR="006326CB">
        <w:t>more, it is possible that in firms</w:t>
      </w:r>
      <w:r w:rsidR="006A1183">
        <w:t>,</w:t>
      </w:r>
      <w:r w:rsidR="006326CB">
        <w:t xml:space="preserve"> groups of employees face a problem that they did not have time to prepare against. </w:t>
      </w:r>
      <w:r w:rsidR="008A23CF">
        <w:t xml:space="preserve">It is crucial to note that these differences are not meant to represent an organisation or a traditional sport identically. It does not happen often that an organisation gathers a group of random people and orders them to achieve a common goal. These differences are merely meant to represent a less organised and less professional environments with any kind of characteristics. It could mean that these groups of employees are culturally different, they worked in different areas before or they do not like each other which is going to obstruct their coordination and performance. There are multiple factors that can disorganise or </w:t>
      </w:r>
      <w:proofErr w:type="spellStart"/>
      <w:r w:rsidR="008A23CF">
        <w:t>deprofessionalise</w:t>
      </w:r>
      <w:proofErr w:type="spellEnd"/>
      <w:r w:rsidR="008A23CF">
        <w:t xml:space="preserve"> an </w:t>
      </w:r>
      <w:r w:rsidR="008A23CF">
        <w:lastRenderedPageBreak/>
        <w:t>environment. Therefore, it is possible that the research population of this paper will allow for finding results that apply to particular kinds of firms or working groups.</w:t>
      </w:r>
    </w:p>
    <w:p w14:paraId="2FDEB74B" w14:textId="4BBC6664" w:rsidR="00211196" w:rsidRPr="00AC7E17" w:rsidRDefault="00211196" w:rsidP="001F24FE">
      <w:r>
        <w:t xml:space="preserve">Finally, the omitted variable bias is present in this research because, there are multiple aspects of the game that cannot be taken into account. Firstly, diversity of the teammates is almost entirely unmeasured since the players are anonymous. </w:t>
      </w:r>
      <w:r w:rsidR="00844E57">
        <w:t xml:space="preserve">However, the sampling method has advantages that subjectively cover this disadvantage since thanks to this approach most of the observations are randomly chosen by the in-game matching algorithm. </w:t>
      </w:r>
      <w:r>
        <w:t xml:space="preserve">Secondly, there is a matter of unobserved factors because, the researched units are people and what is happening around them is impossible for the model to take into account. They can </w:t>
      </w:r>
      <w:r w:rsidR="00844E57">
        <w:t>have</w:t>
      </w:r>
      <w:r>
        <w:t xml:space="preserve"> a bad or a good game or even a better or a worse day. They can step away from their computer because they are distracted by something and lead to a loss because they were unable to react to an action taken by the opposing team. </w:t>
      </w:r>
      <w:r w:rsidR="00844E57">
        <w:t xml:space="preserve">On the other hand, the granularity of these factors would lead to a transformation of this paper from the research of network characteristics into a research of </w:t>
      </w:r>
      <w:r w:rsidR="00485170">
        <w:t xml:space="preserve">the individual characteristics and their impact on the performance of the team. </w:t>
      </w:r>
      <w:r>
        <w:t>Finally, the composition of the team is pivotal to its performance and it is also unknown for the models in this research.</w:t>
      </w:r>
      <w:r w:rsidR="00844E57">
        <w:t xml:space="preserve"> However, this research not related to the team composition but to the characteristics of the network that is created by interactions.</w:t>
      </w:r>
    </w:p>
    <w:p w14:paraId="746331E0" w14:textId="77777777" w:rsidR="001F24FE" w:rsidRDefault="001F24FE" w:rsidP="001F24FE">
      <w:pPr>
        <w:pStyle w:val="Heading1"/>
      </w:pPr>
      <w:bookmarkStart w:id="4" w:name="_Toc65153270"/>
      <w:r>
        <w:t>Description of the game</w:t>
      </w:r>
      <w:bookmarkEnd w:id="4"/>
    </w:p>
    <w:p w14:paraId="58B766FA" w14:textId="66495123" w:rsidR="00485170" w:rsidRDefault="001F24FE" w:rsidP="001F24FE">
      <w:pPr>
        <w:rPr>
          <w:noProof/>
        </w:rPr>
      </w:pPr>
      <w:r>
        <w:t xml:space="preserve">This section describes the rules of League of Legends which is a MOBA (Multiplayer Online Battle Arena). This means that in the game there are two teams which consist of 5 players who compete against each other while one person is responsible for controlling one character in the game. The general rule of this game is that the stronger you or your teammates are, the easier the game should be for your team. The players coordinate their efforts in order to destroy a building that is located in the base of the opposing team. </w:t>
      </w:r>
      <w:r w:rsidR="00485170">
        <w:t>The building whose destruction concludes the game is called nexus (red arrow in Fig.1) and a road that leads to it is guarded by three towers (orange arrows) that you need to destroy if you want to get close to the nexus. Inhibitors (yellow arrows) give gold to the team that destroys them and then they trigger the destroyer’s nexus to create one additional stronger minion.</w:t>
      </w:r>
      <w:r w:rsidR="00485170">
        <w:rPr>
          <w:rStyle w:val="FootnoteReference"/>
        </w:rPr>
        <w:footnoteReference w:id="1"/>
      </w:r>
      <w:r w:rsidR="00485170">
        <w:t xml:space="preserve"> </w:t>
      </w:r>
    </w:p>
    <w:p w14:paraId="1C7D41E2" w14:textId="25BA90DF" w:rsidR="001F24FE" w:rsidRDefault="00485170" w:rsidP="001F24FE">
      <w:r>
        <w:t>There are</w:t>
      </w:r>
      <w:r w:rsidR="001F24FE">
        <w:t xml:space="preserve"> multiple possible approaches to the game out of which many require having the team cooperate with other</w:t>
      </w:r>
      <w:r w:rsidR="00AA0FCE">
        <w:t xml:space="preserve"> players</w:t>
      </w:r>
      <w:r w:rsidR="001F24FE">
        <w:t xml:space="preserve">. </w:t>
      </w:r>
      <w:r>
        <w:t>E.g.</w:t>
      </w:r>
      <w:r w:rsidR="001F24FE">
        <w:t xml:space="preserve">, one person will have a lower chance of winning against two people at once. Therefore, players who work together have a higher chance of winning than those who work alone. </w:t>
      </w:r>
    </w:p>
    <w:p w14:paraId="0467077B" w14:textId="77777777" w:rsidR="009B3F03" w:rsidRDefault="009B3F03" w:rsidP="00DB6EFC">
      <w:pPr>
        <w:pStyle w:val="Caption"/>
        <w:spacing w:line="480" w:lineRule="auto"/>
        <w:rPr>
          <w:b/>
          <w:bCs/>
          <w:i w:val="0"/>
          <w:iCs w:val="0"/>
          <w:color w:val="auto"/>
          <w:sz w:val="22"/>
          <w:szCs w:val="22"/>
        </w:rPr>
      </w:pPr>
    </w:p>
    <w:p w14:paraId="552FB087" w14:textId="77777777" w:rsidR="009B3F03" w:rsidRDefault="009B3F03" w:rsidP="00DB6EFC">
      <w:pPr>
        <w:pStyle w:val="Caption"/>
        <w:spacing w:line="480" w:lineRule="auto"/>
        <w:rPr>
          <w:b/>
          <w:bCs/>
          <w:i w:val="0"/>
          <w:iCs w:val="0"/>
          <w:color w:val="auto"/>
          <w:sz w:val="22"/>
          <w:szCs w:val="22"/>
        </w:rPr>
      </w:pPr>
    </w:p>
    <w:p w14:paraId="47C295CE" w14:textId="77777777" w:rsidR="009B3F03" w:rsidRDefault="009B3F03" w:rsidP="00DB6EFC">
      <w:pPr>
        <w:pStyle w:val="Caption"/>
        <w:spacing w:line="480" w:lineRule="auto"/>
        <w:rPr>
          <w:b/>
          <w:bCs/>
          <w:i w:val="0"/>
          <w:iCs w:val="0"/>
          <w:color w:val="auto"/>
          <w:sz w:val="22"/>
          <w:szCs w:val="22"/>
        </w:rPr>
      </w:pPr>
    </w:p>
    <w:p w14:paraId="40CF0932" w14:textId="21940CFA" w:rsidR="00DB6EFC" w:rsidRPr="00DB6EFC" w:rsidRDefault="00DB6EFC" w:rsidP="00DB6EFC">
      <w:pPr>
        <w:pStyle w:val="Caption"/>
        <w:spacing w:line="480" w:lineRule="auto"/>
        <w:rPr>
          <w:b/>
          <w:bCs/>
          <w:i w:val="0"/>
          <w:iCs w:val="0"/>
          <w:color w:val="auto"/>
          <w:sz w:val="22"/>
          <w:szCs w:val="22"/>
        </w:rPr>
      </w:pPr>
      <w:bookmarkStart w:id="5" w:name="_Toc65153284"/>
      <w:r w:rsidRPr="00DB6EFC">
        <w:rPr>
          <w:b/>
          <w:bCs/>
          <w:i w:val="0"/>
          <w:iCs w:val="0"/>
          <w:color w:val="auto"/>
          <w:sz w:val="22"/>
          <w:szCs w:val="22"/>
        </w:rPr>
        <w:lastRenderedPageBreak/>
        <w:t xml:space="preserve">Figure </w:t>
      </w:r>
      <w:r w:rsidRPr="00DB6EFC">
        <w:rPr>
          <w:b/>
          <w:bCs/>
          <w:i w:val="0"/>
          <w:iCs w:val="0"/>
          <w:color w:val="auto"/>
          <w:sz w:val="22"/>
          <w:szCs w:val="22"/>
        </w:rPr>
        <w:fldChar w:fldCharType="begin"/>
      </w:r>
      <w:r w:rsidRPr="00DB6EFC">
        <w:rPr>
          <w:b/>
          <w:bCs/>
          <w:i w:val="0"/>
          <w:iCs w:val="0"/>
          <w:color w:val="auto"/>
          <w:sz w:val="22"/>
          <w:szCs w:val="22"/>
        </w:rPr>
        <w:instrText xml:space="preserve"> SEQ Figure \* ARABIC </w:instrText>
      </w:r>
      <w:r w:rsidRPr="00DB6EFC">
        <w:rPr>
          <w:b/>
          <w:bCs/>
          <w:i w:val="0"/>
          <w:iCs w:val="0"/>
          <w:color w:val="auto"/>
          <w:sz w:val="22"/>
          <w:szCs w:val="22"/>
        </w:rPr>
        <w:fldChar w:fldCharType="separate"/>
      </w:r>
      <w:r w:rsidR="00BB44B6">
        <w:rPr>
          <w:b/>
          <w:bCs/>
          <w:i w:val="0"/>
          <w:iCs w:val="0"/>
          <w:noProof/>
          <w:color w:val="auto"/>
          <w:sz w:val="22"/>
          <w:szCs w:val="22"/>
        </w:rPr>
        <w:t>1</w:t>
      </w:r>
      <w:r w:rsidRPr="00DB6EFC">
        <w:rPr>
          <w:b/>
          <w:bCs/>
          <w:i w:val="0"/>
          <w:iCs w:val="0"/>
          <w:color w:val="auto"/>
          <w:sz w:val="22"/>
          <w:szCs w:val="22"/>
        </w:rPr>
        <w:fldChar w:fldCharType="end"/>
      </w:r>
      <w:r w:rsidRPr="00DB6EFC">
        <w:rPr>
          <w:b/>
          <w:bCs/>
          <w:i w:val="0"/>
          <w:iCs w:val="0"/>
          <w:color w:val="auto"/>
          <w:sz w:val="22"/>
          <w:szCs w:val="22"/>
        </w:rPr>
        <w:t>.</w:t>
      </w:r>
      <w:bookmarkEnd w:id="5"/>
      <w:r w:rsidRPr="00DB6EFC">
        <w:rPr>
          <w:b/>
          <w:bCs/>
          <w:i w:val="0"/>
          <w:iCs w:val="0"/>
          <w:color w:val="auto"/>
          <w:sz w:val="22"/>
          <w:szCs w:val="22"/>
        </w:rPr>
        <w:t xml:space="preserve"> </w:t>
      </w:r>
    </w:p>
    <w:p w14:paraId="61A0A5B1" w14:textId="77777777" w:rsidR="00DB6EFC" w:rsidRPr="000E0BCB" w:rsidRDefault="00DB6EFC" w:rsidP="00DB6EFC">
      <w:pPr>
        <w:pStyle w:val="Caption"/>
        <w:spacing w:line="480" w:lineRule="auto"/>
        <w:rPr>
          <w:i w:val="0"/>
          <w:iCs w:val="0"/>
          <w:color w:val="auto"/>
          <w:sz w:val="22"/>
          <w:szCs w:val="22"/>
        </w:rPr>
      </w:pPr>
      <w:r w:rsidRPr="000E0BCB">
        <w:rPr>
          <w:i w:val="0"/>
          <w:iCs w:val="0"/>
          <w:color w:val="auto"/>
          <w:sz w:val="22"/>
          <w:szCs w:val="22"/>
        </w:rPr>
        <w:t>The map of the location where the match of League of Legends takes place.</w:t>
      </w:r>
    </w:p>
    <w:p w14:paraId="4B53B6D5" w14:textId="12253763" w:rsidR="001F24FE" w:rsidRDefault="006C008D" w:rsidP="001F24FE">
      <w:pPr>
        <w:rPr>
          <w:noProof/>
        </w:rPr>
      </w:pPr>
      <w:r>
        <w:rPr>
          <w:noProof/>
        </w:rPr>
        <mc:AlternateContent>
          <mc:Choice Requires="wps">
            <w:drawing>
              <wp:anchor distT="0" distB="0" distL="114300" distR="114300" simplePos="0" relativeHeight="251637248" behindDoc="0" locked="0" layoutInCell="1" allowOverlap="1" wp14:anchorId="64C0460A" wp14:editId="76EBC5EF">
                <wp:simplePos x="0" y="0"/>
                <wp:positionH relativeFrom="column">
                  <wp:posOffset>0</wp:posOffset>
                </wp:positionH>
                <wp:positionV relativeFrom="paragraph">
                  <wp:posOffset>9525</wp:posOffset>
                </wp:positionV>
                <wp:extent cx="91440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w="6350">
                          <a:noFill/>
                        </a:ln>
                      </wps:spPr>
                      <wps:txbx>
                        <w:txbxContent>
                          <w:p w14:paraId="0F6C42D6" w14:textId="4D90A321" w:rsidR="00195715" w:rsidRPr="000E0BCB" w:rsidRDefault="00195715" w:rsidP="001F24FE">
                            <w:pPr>
                              <w:pStyle w:val="Caption"/>
                              <w:rPr>
                                <w:i w:val="0"/>
                                <w:iCs w:val="0"/>
                                <w:color w:val="auto"/>
                                <w:sz w:val="22"/>
                                <w:szCs w:val="2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0460A" id="_x0000_t202" coordsize="21600,21600" o:spt="202" path="m,l,21600r21600,l21600,xe">
                <v:stroke joinstyle="miter"/>
                <v:path gradientshapeok="t" o:connecttype="rect"/>
              </v:shapetype>
              <v:shape id="Text Box 6" o:spid="_x0000_s1026" type="#_x0000_t202" style="position:absolute;margin-left:0;margin-top:.75pt;width:1in;height:54pt;z-index:251637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MmJwIAAE4EAAAOAAAAZHJzL2Uyb0RvYy54bWysVMGO2jAQvVfqP1i+lwAFSiPCiu6KqtJq&#10;dyWo9mwch0RKPJZtSOjX99kBFm17qnox45nJG8+bNyzuuqZmR2VdRTrjo8GQM6Ul5ZXeZ/zndv1p&#10;zpnzQueiJq0yflKO3y0/fli0JlVjKqnOlWUA0S5tTcZL702aJE6WqhFuQEZpBAuyjfC42n2SW9EC&#10;vamT8XA4S1qyubEklXPwPvRBvoz4RaGkfy4KpzyrM463+XjaeO7CmSwXIt1bYcpKnp8h/uEVjag0&#10;il6hHoQX7GCrP6CaSlpyVPiBpCahoqikij2gm9HwXTebUhgVewE5zlxpcv8PVj4dXyyr8ozPONOi&#10;wYi2qvPsG3VsFthpjUuRtDFI8x3cmPLF7+AMTXeFbcIv2mGIg+fTldsAJuH8OppMhohIhGbz6Rw2&#10;0JO3j411/ruihgUj4xaji4yK46PzfeolJdTStK7qOo6v1qwF6OfpMH5wjQC81qgRWuifGizf7bpz&#10;XzvKT2jLUi8LZ+S6QvFH4fyLsNAB3gtt+2ccRU0oQmeLs5Lsr7/5Qz7GgyhnLXSVcQ3hc1b/0Bhb&#10;ZAEyjJfJ9MsYFextZHcb0YfmniDcEXbIyGiGfF9fzMJS84oFWIWaCAktUTnj/mLe+17rWCCpVquY&#10;BOEZ4R/1xsgAHcgMxG67V2HNmX2PsT3RRX8ifTeEPrcfw+rgqajihAK9Padn1iHaOOPzgoWtuL3H&#10;rLe/geVvAAAA//8DAFBLAwQUAAYACAAAACEAgHJfY94AAAAGAQAADwAAAGRycy9kb3ducmV2Lnht&#10;bEyPQUsDMRCF74L/IYzgRdpEaYuumy0qKCJVaSvSY7o7bpZuJkuSbbf/3ulJb/PmDW++l88H14o9&#10;hth40nA9ViCQSl81VGv4Wj+PbkHEZKgyrSfUcMQI8+L8LDdZ5Q+0xP0q1YJDKGZGg02py6SMpUVn&#10;4th3SOz9+OBMYhlqWQVz4HDXyhulZtKZhviDNR0+WSx3q95p2Nm3q0/18v74PXs9ho917zdhsdH6&#10;8mJ4uAeRcEh/x3DCZ3QomGnre6qiaDVwkcTbKYiTOZmw3vKg7qYgi1z+xy9+AQAA//8DAFBLAQIt&#10;ABQABgAIAAAAIQC2gziS/gAAAOEBAAATAAAAAAAAAAAAAAAAAAAAAABbQ29udGVudF9UeXBlc10u&#10;eG1sUEsBAi0AFAAGAAgAAAAhADj9If/WAAAAlAEAAAsAAAAAAAAAAAAAAAAALwEAAF9yZWxzLy5y&#10;ZWxzUEsBAi0AFAAGAAgAAAAhAC8vUyYnAgAATgQAAA4AAAAAAAAAAAAAAAAALgIAAGRycy9lMm9E&#10;b2MueG1sUEsBAi0AFAAGAAgAAAAhAIByX2PeAAAABgEAAA8AAAAAAAAAAAAAAAAAgQQAAGRycy9k&#10;b3ducmV2LnhtbFBLBQYAAAAABAAEAPMAAACMBQAAAAA=&#10;" filled="f" stroked="f" strokeweight=".5pt">
                <v:textbox>
                  <w:txbxContent>
                    <w:p w14:paraId="0F6C42D6" w14:textId="4D90A321" w:rsidR="00195715" w:rsidRPr="000E0BCB" w:rsidRDefault="00195715" w:rsidP="001F24FE">
                      <w:pPr>
                        <w:pStyle w:val="Caption"/>
                        <w:rPr>
                          <w:i w:val="0"/>
                          <w:iCs w:val="0"/>
                          <w:color w:val="auto"/>
                          <w:sz w:val="22"/>
                          <w:szCs w:val="22"/>
                        </w:rPr>
                      </w:pPr>
                    </w:p>
                  </w:txbxContent>
                </v:textbox>
              </v:shape>
            </w:pict>
          </mc:Fallback>
        </mc:AlternateContent>
      </w:r>
      <w:r w:rsidR="00DB6EFC">
        <w:rPr>
          <w:noProof/>
        </w:rPr>
        <mc:AlternateContent>
          <mc:Choice Requires="wps">
            <w:drawing>
              <wp:anchor distT="0" distB="0" distL="114300" distR="114300" simplePos="0" relativeHeight="251634176" behindDoc="0" locked="0" layoutInCell="1" allowOverlap="1" wp14:anchorId="449876CA" wp14:editId="3F194FA7">
                <wp:simplePos x="0" y="0"/>
                <wp:positionH relativeFrom="column">
                  <wp:posOffset>0</wp:posOffset>
                </wp:positionH>
                <wp:positionV relativeFrom="paragraph">
                  <wp:posOffset>4336415</wp:posOffset>
                </wp:positionV>
                <wp:extent cx="5905500" cy="4667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05500" cy="466725"/>
                        </a:xfrm>
                        <a:prstGeom prst="rect">
                          <a:avLst/>
                        </a:prstGeom>
                        <a:noFill/>
                        <a:ln w="6350">
                          <a:noFill/>
                        </a:ln>
                      </wps:spPr>
                      <wps:txbx>
                        <w:txbxContent>
                          <w:p w14:paraId="657EC274" w14:textId="77777777" w:rsidR="00195715" w:rsidRPr="001A29FB" w:rsidRDefault="00195715" w:rsidP="001F24FE">
                            <w:r w:rsidRPr="001A29FB">
                              <w:t>Source: https://agegaming.wordpress.com/2015/05/29/ages-league-of-legends-season-5-basics-guide-part-3-summoners-rift/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876CA" id="Text Box 7" o:spid="_x0000_s1027" type="#_x0000_t202" style="position:absolute;margin-left:0;margin-top:341.45pt;width:465pt;height:36.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TbLgIAAFgEAAAOAAAAZHJzL2Uyb0RvYy54bWysVE2P2jAQvVfqf7B8LwmUQBcRVnRXVJXQ&#10;7kpQ7dk4Nolke1zbkNBf37EDLNr2VPVixjOT+Xjvmfl9pxU5CucbMCUdDnJKhOFQNWZf0h/b1acv&#10;lPjATMUUGFHSk/D0fvHxw7y1MzGCGlQlHMEixs9aW9I6BDvLMs9roZkfgBUGgxKcZgGvbp9VjrVY&#10;XatslOeTrAVXWQdceI/exz5IF6m+lIKHZym9CESVFGcL6XTp3MUzW8zZbO+YrRt+HoP9wxSaNQab&#10;Xks9ssDIwTV/lNINd+BBhgEHnYGUDRdpB9xmmL/bZlMzK9IuCI63V5j8/yvLn44vjjRVSaeUGKaR&#10;oq3oAvkKHZlGdFrrZ5i0sZgWOnQjyxe/R2dcupNOx19ch2AccT5dsY3FODqLu7wocgxxjI0nk+mo&#10;iGWyt6+t8+GbAE2iUVKH3CVI2XHtQ596SYnNDKwapRJ/ypC2pJPPRZ4+uEawuDLYI+7Qzxqt0O26&#10;tPF1jx1UJ1zPQS8Pb/mqwRnWzIcX5lAPODZqPDzjIRVgLzhblNTgfv3NH/ORJoxS0qK+Sup/HpgT&#10;lKjvBgm8G47HUZDpMi6mI7y428juNmIO+gFQwkN8TZYnM+YHdTGlA/2KT2EZu2KIGY69Sxou5kPo&#10;VY9PiYvlMiWhBC0La7OxPJaOqEaEt90rc/ZMQ0ACn+CiRDZ7x0af2/OxPASQTaIq4tyjeoYf5ZvI&#10;Pj+1+D5u7ynr7Q9h8RsAAP//AwBQSwMEFAAGAAgAAAAhAKeTtDjhAAAACAEAAA8AAABkcnMvZG93&#10;bnJldi54bWxMj8FOwzAQRO9I/IO1SNyoQ6AhTbOpqkgVEoJDSy/cNrGbRI3XIXbbwNdjTnCcndXM&#10;m3w1mV6c9eg6ywj3swiE5tqqjhuE/fvmLgXhPLGi3rJG+NIOVsX1VU6Zshfe6vPONyKEsMsIofV+&#10;yKR0dasNuZkdNAfvYEdDPsixkWqkSwg3vYyjKJGGOg4NLQ26bHV93J0Mwku5eaNtFZv0uy+fXw/r&#10;4XP/MUe8vZnWSxBeT/7vGX7xAzoUgamyJ1ZO9AhhiEdI0ngBItiLhyhcKoSnefIIssjl/wHFDwAA&#10;AP//AwBQSwECLQAUAAYACAAAACEAtoM4kv4AAADhAQAAEwAAAAAAAAAAAAAAAAAAAAAAW0NvbnRl&#10;bnRfVHlwZXNdLnhtbFBLAQItABQABgAIAAAAIQA4/SH/1gAAAJQBAAALAAAAAAAAAAAAAAAAAC8B&#10;AABfcmVscy8ucmVsc1BLAQItABQABgAIAAAAIQDURCTbLgIAAFgEAAAOAAAAAAAAAAAAAAAAAC4C&#10;AABkcnMvZTJvRG9jLnhtbFBLAQItABQABgAIAAAAIQCnk7Q44QAAAAgBAAAPAAAAAAAAAAAAAAAA&#10;AIgEAABkcnMvZG93bnJldi54bWxQSwUGAAAAAAQABADzAAAAlgUAAAAA&#10;" filled="f" stroked="f" strokeweight=".5pt">
                <v:textbox>
                  <w:txbxContent>
                    <w:p w14:paraId="657EC274" w14:textId="77777777" w:rsidR="00195715" w:rsidRPr="001A29FB" w:rsidRDefault="00195715" w:rsidP="001F24FE">
                      <w:r w:rsidRPr="001A29FB">
                        <w:t>Source: https://agegaming.wordpress.com/2015/05/29/ages-league-of-legends-season-5-basics-guide-part-3-summoners-rift/</w:t>
                      </w:r>
                    </w:p>
                  </w:txbxContent>
                </v:textbox>
              </v:shape>
            </w:pict>
          </mc:Fallback>
        </mc:AlternateContent>
      </w:r>
      <w:r w:rsidR="001F24FE">
        <w:rPr>
          <w:noProof/>
        </w:rPr>
        <w:drawing>
          <wp:inline distT="0" distB="0" distL="0" distR="0" wp14:anchorId="5BB9E166" wp14:editId="0508FB2C">
            <wp:extent cx="5172075" cy="4320561"/>
            <wp:effectExtent l="0" t="0" r="0" b="3810"/>
            <wp:docPr id="1" name="Picture 1" descr="Age’s League of Legends Season 5 Basics Guide: Part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s League of Legends Season 5 Basics Guide: Part 3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8116" cy="4359022"/>
                    </a:xfrm>
                    <a:prstGeom prst="rect">
                      <a:avLst/>
                    </a:prstGeom>
                    <a:noFill/>
                    <a:ln>
                      <a:noFill/>
                    </a:ln>
                  </pic:spPr>
                </pic:pic>
              </a:graphicData>
            </a:graphic>
          </wp:inline>
        </w:drawing>
      </w:r>
    </w:p>
    <w:p w14:paraId="6599DB33" w14:textId="5FD62BD9" w:rsidR="001F24FE" w:rsidRDefault="001F24FE" w:rsidP="001F24FE"/>
    <w:p w14:paraId="5A7B1ADA" w14:textId="29BCFDCD" w:rsidR="001F24FE" w:rsidRDefault="001F24FE" w:rsidP="001F24FE">
      <w:r>
        <w:t xml:space="preserve">The purchases of items that make </w:t>
      </w:r>
      <w:r w:rsidR="00485170">
        <w:t>one’s</w:t>
      </w:r>
      <w:r>
        <w:t xml:space="preserve"> character stronger can be made with the in-game currency which is gold. Gold, as a benefit, is distributed to individuals for killing the members of the opposing team, destroying their structures, and killing minions. Minions are non-player characters which spawn next to the nexus and then march towards the enemy nexus through one of the lanes. The main individual incentive in this situation is present in the distribution of gold. Gold is also given directly to the people who assist in the kill</w:t>
      </w:r>
      <w:r w:rsidR="007D5FD0">
        <w:t>ing</w:t>
      </w:r>
      <w:r>
        <w:t xml:space="preserve"> of the enemy player. Therefore, if there is a duel, a winner gets 300 gold. However, if there are three people in a fight and two of them are on the same team, then the one who kills the enemy receives 300 gold and the one who helped them kill the enemy receives 150 gold while the loser gets nothing and dies </w:t>
      </w:r>
      <w:r w:rsidR="007D5FD0">
        <w:t xml:space="preserve">only </w:t>
      </w:r>
      <w:r>
        <w:t xml:space="preserve">to respawn sometime later. This is highly correlated to why the </w:t>
      </w:r>
      <w:r w:rsidR="006C008D">
        <w:t>int</w:t>
      </w:r>
      <w:r>
        <w:t xml:space="preserve">ensity is expected to have a positive impact on the performance. It means that the more people participate in the takedown of the enemy, the more money they get as a team. </w:t>
      </w:r>
      <w:r w:rsidR="00FD344C">
        <w:t xml:space="preserve">However, the reward for assists is not consistent because the increase of </w:t>
      </w:r>
      <w:r w:rsidR="00485170">
        <w:t>the number of players</w:t>
      </w:r>
      <w:r w:rsidR="00FD344C">
        <w:t xml:space="preserve"> who assist decreases the size of </w:t>
      </w:r>
      <w:r w:rsidR="00FD344C">
        <w:lastRenderedPageBreak/>
        <w:t>the reward. If three people assist, they will not receive 150 gold each as mentioned above.</w:t>
      </w:r>
      <w:r w:rsidR="00C63671">
        <w:t xml:space="preserve"> They will receive a smaller amount of gold. In addition, the more times a player dies, the less money they are worth. Therefore, rewards for assists do not contribute to the overall gold as much as kills or other sources.</w:t>
      </w:r>
    </w:p>
    <w:p w14:paraId="550278DC" w14:textId="230271F2" w:rsidR="001F24FE" w:rsidRDefault="001F24FE" w:rsidP="001F24FE">
      <w:r>
        <w:t>The conflict of the interest</w:t>
      </w:r>
      <w:r w:rsidR="007D5FD0">
        <w:t>s</w:t>
      </w:r>
      <w:r>
        <w:t xml:space="preserve"> within the team is a common occurrence. Investing resources into </w:t>
      </w:r>
      <w:r w:rsidR="00485170">
        <w:t>particular roles</w:t>
      </w:r>
      <w:r>
        <w:t xml:space="preserve"> is more efficient when it comes to killing the enemies. However, some players are overconfident in their skills and are unable to kill the enemies as effectively as other players would be. Therefore, players might disagree over who to invest the resources in. Another conflict of interest</w:t>
      </w:r>
      <w:r w:rsidR="007D5FD0">
        <w:t>s</w:t>
      </w:r>
      <w:r>
        <w:t xml:space="preserve"> can </w:t>
      </w:r>
      <w:r w:rsidR="006C008D">
        <w:t>happen</w:t>
      </w:r>
      <w:r>
        <w:t xml:space="preserve"> when a person </w:t>
      </w:r>
      <w:r w:rsidR="00485170">
        <w:t>is indifferent</w:t>
      </w:r>
      <w:r>
        <w:t xml:space="preserve"> about winning the game and wants to sabotage their teammates by depriving them of resources. Finally, the </w:t>
      </w:r>
      <w:r w:rsidR="006C008D">
        <w:t xml:space="preserve">occurrence of the </w:t>
      </w:r>
      <w:r>
        <w:t>conflict of interest</w:t>
      </w:r>
      <w:r w:rsidR="007D5FD0">
        <w:t>s</w:t>
      </w:r>
      <w:r>
        <w:t xml:space="preserve"> depends on one’s understanding of the game and their idea on how to play the game in order to win. Therefore, it is common </w:t>
      </w:r>
      <w:r w:rsidR="006C008D">
        <w:t>for</w:t>
      </w:r>
      <w:r>
        <w:t xml:space="preserve"> </w:t>
      </w:r>
      <w:r w:rsidR="006C008D">
        <w:t>players to</w:t>
      </w:r>
      <w:r>
        <w:t xml:space="preserve"> disagree over what is the </w:t>
      </w:r>
      <w:r w:rsidR="00485170">
        <w:t>most efficient</w:t>
      </w:r>
      <w:r>
        <w:t xml:space="preserve"> course of action. There is also a chance of free riding </w:t>
      </w:r>
      <w:r w:rsidR="007D5FD0">
        <w:t>one’s</w:t>
      </w:r>
      <w:r>
        <w:t xml:space="preserve"> way to a victory. If one player is mechanically skilled and receives enough resources, they can lead their team to victory. On the other hand, there is also a chance of one person </w:t>
      </w:r>
      <w:r w:rsidR="007D5FD0">
        <w:t>causing</w:t>
      </w:r>
      <w:r>
        <w:t xml:space="preserve"> the entire team to </w:t>
      </w:r>
      <w:r w:rsidR="007D5FD0">
        <w:t>lose</w:t>
      </w:r>
      <w:r>
        <w:t xml:space="preserve">. In the researched game, coordination is </w:t>
      </w:r>
      <w:r w:rsidR="006C008D">
        <w:t>essential</w:t>
      </w:r>
      <w:r>
        <w:t xml:space="preserve"> even in the pettiest aspects of the match. Deciding who to invest the resources in, is in principle what the researched networks consist of. Therefore, the networks are created by players and they, in most of the situations, decide where the </w:t>
      </w:r>
      <w:r w:rsidR="006C008D">
        <w:t xml:space="preserve">connection </w:t>
      </w:r>
      <w:r>
        <w:t>will start and where it will end. Obviously, not everything in any game has to go according to a plan</w:t>
      </w:r>
      <w:r w:rsidR="007D5FD0">
        <w:t>.</w:t>
      </w:r>
      <w:r>
        <w:t xml:space="preserve"> </w:t>
      </w:r>
      <w:r w:rsidR="007D5FD0">
        <w:t>T</w:t>
      </w:r>
      <w:r>
        <w:t>herefore, it is impossible to say that the players create the networks the way they want to</w:t>
      </w:r>
      <w:r w:rsidR="006C008D">
        <w:t>.</w:t>
      </w:r>
      <w:r>
        <w:t xml:space="preserve"> </w:t>
      </w:r>
      <w:r w:rsidR="006C008D">
        <w:t>However</w:t>
      </w:r>
      <w:r>
        <w:t xml:space="preserve">, they coordinate their efforts in order to </w:t>
      </w:r>
      <w:r w:rsidR="006C008D">
        <w:t>ensure that</w:t>
      </w:r>
      <w:r>
        <w:t xml:space="preserve"> the </w:t>
      </w:r>
      <w:r w:rsidR="006C008D">
        <w:t xml:space="preserve">distribution </w:t>
      </w:r>
      <w:r>
        <w:t xml:space="preserve">of kills and assists </w:t>
      </w:r>
      <w:r w:rsidR="006C008D">
        <w:t>is</w:t>
      </w:r>
      <w:r>
        <w:t xml:space="preserve"> as profitable to them as it can.</w:t>
      </w:r>
    </w:p>
    <w:p w14:paraId="5AE36843" w14:textId="7D9FBCB3" w:rsidR="001F24FE" w:rsidRDefault="001F24FE" w:rsidP="001F24FE">
      <w:r>
        <w:t>Individual costs of players are mostly based on lost opportunities</w:t>
      </w:r>
      <w:r w:rsidR="006C008D">
        <w:t>. For example,</w:t>
      </w:r>
      <w:r>
        <w:t xml:space="preserve"> in situations in which one could claim a bounty for a kill but, decides to leave it for another player. </w:t>
      </w:r>
      <w:r w:rsidR="00C52A10">
        <w:t>Additionally</w:t>
      </w:r>
      <w:r>
        <w:t xml:space="preserve">, players </w:t>
      </w:r>
      <w:r w:rsidR="00C52A10">
        <w:t>can</w:t>
      </w:r>
      <w:r>
        <w:t xml:space="preserve"> sacrifice themselves for other</w:t>
      </w:r>
      <w:r w:rsidR="00C52A10">
        <w:t>s</w:t>
      </w:r>
      <w:r>
        <w:t xml:space="preserve"> who are worth more gold to the enemy team or they </w:t>
      </w:r>
      <w:r w:rsidR="00C52A10">
        <w:t>can</w:t>
      </w:r>
      <w:r>
        <w:t xml:space="preserve"> die while </w:t>
      </w:r>
      <w:r w:rsidR="00C52A10">
        <w:t>luring</w:t>
      </w:r>
      <w:r>
        <w:t xml:space="preserve"> the enemy team into a trap. Individual benefits stem from situations in which players </w:t>
      </w:r>
      <w:r w:rsidR="00485170">
        <w:t xml:space="preserve">decided to donate the resources into other players who they deem to be </w:t>
      </w:r>
      <w:r w:rsidR="009B6EB5">
        <w:t>a crucial factor in winning a match</w:t>
      </w:r>
      <w:r>
        <w:t xml:space="preserve">. </w:t>
      </w:r>
      <w:r w:rsidR="006D34C2">
        <w:t>This</w:t>
      </w:r>
      <w:r>
        <w:t xml:space="preserve"> mechanism is seen on the bottom lane where support does not take the </w:t>
      </w:r>
      <w:r w:rsidR="009B6EB5">
        <w:t>resources</w:t>
      </w:r>
      <w:r>
        <w:t xml:space="preserve"> from the </w:t>
      </w:r>
      <w:r w:rsidR="009B6EB5">
        <w:t>other player</w:t>
      </w:r>
      <w:r>
        <w:t xml:space="preserve"> in order to allocate as </w:t>
      </w:r>
      <w:r w:rsidR="009B6EB5">
        <w:t>much gold</w:t>
      </w:r>
      <w:r>
        <w:t xml:space="preserve"> as possible in this one player. Judging by the negative influence of the centralisation that was found in the paper of Mora-Cantallops and Sicilia (2019), allocating team’s resources in one individual is not the most efficient solution. The authors have looked at the stage games and the mechanism behind this factor has not been explained but, it </w:t>
      </w:r>
      <w:r w:rsidR="00C52A10">
        <w:t xml:space="preserve">could be </w:t>
      </w:r>
      <w:r>
        <w:t>caused by the fact that one player is easier to be killed than two players</w:t>
      </w:r>
      <w:r w:rsidR="00C52A10">
        <w:t>. E.g.,</w:t>
      </w:r>
      <w:r>
        <w:t xml:space="preserve"> if the enemy team knows who </w:t>
      </w:r>
      <w:r w:rsidR="009B6EB5">
        <w:t>the biggest threat is</w:t>
      </w:r>
      <w:r>
        <w:t xml:space="preserve">, they can coordinate their efforts to eliminate this person. Whereas, it is more difficult to achieve when there are two considerable threats located on opposite sides of the map. </w:t>
      </w:r>
    </w:p>
    <w:p w14:paraId="3A1BE6A7" w14:textId="264D88E2" w:rsidR="001F24FE" w:rsidRDefault="001F24FE" w:rsidP="001F24FE">
      <w:r>
        <w:t xml:space="preserve">The game also contains a ranking system which is vital for this research. After a match, all players have their </w:t>
      </w:r>
      <w:r w:rsidR="009B6EB5">
        <w:t>score</w:t>
      </w:r>
      <w:r>
        <w:t xml:space="preserve"> affected. If they win, they receive so called League Points. However, if they are defeated, they lose these points. The ranking in which these points position the players consists of multiple divisions. The lowest is Iron and the next </w:t>
      </w:r>
      <w:r w:rsidR="00ED7509">
        <w:t>divisions</w:t>
      </w:r>
      <w:r>
        <w:t xml:space="preserve"> skill wise increasingly are Bronze, Silver, Gold, Platinum, Diamond, Master, Grandmaster and Challenger</w:t>
      </w:r>
      <w:r w:rsidR="00696487">
        <w:t xml:space="preserve">. </w:t>
      </w:r>
      <w:r>
        <w:t xml:space="preserve">In order to climb higher than Platinum division, </w:t>
      </w:r>
      <w:r w:rsidR="00ED7509">
        <w:t>a player</w:t>
      </w:r>
      <w:r>
        <w:t xml:space="preserve"> needs to perform well and play many games. That is why, partially the three top </w:t>
      </w:r>
      <w:r>
        <w:lastRenderedPageBreak/>
        <w:t>divisions</w:t>
      </w:r>
      <w:r w:rsidR="00696487">
        <w:t xml:space="preserve"> (Master, Grandmaster and Challenger)</w:t>
      </w:r>
      <w:r>
        <w:t xml:space="preserve"> are occupied by professional players or streamers who make their living out of playing </w:t>
      </w:r>
      <w:r w:rsidR="006D34C2">
        <w:t>League of Legends</w:t>
      </w:r>
      <w:r>
        <w:t>.</w:t>
      </w:r>
      <w:r w:rsidR="00696487">
        <w:t xml:space="preserve"> These divisions </w:t>
      </w:r>
      <w:r w:rsidR="00712A1F">
        <w:t>accumulate</w:t>
      </w:r>
      <w:r w:rsidR="00696487">
        <w:t xml:space="preserve"> roughly 1% of all the players</w:t>
      </w:r>
      <w:r w:rsidR="00BC5D2D">
        <w:rPr>
          <w:rStyle w:val="FootnoteReference"/>
        </w:rPr>
        <w:footnoteReference w:id="2"/>
      </w:r>
      <w:r w:rsidR="00712A1F">
        <w:t>.</w:t>
      </w:r>
    </w:p>
    <w:p w14:paraId="5B6C795F" w14:textId="77777777" w:rsidR="001F24FE" w:rsidRDefault="001F24FE" w:rsidP="001F24FE">
      <w:pPr>
        <w:pStyle w:val="Heading1"/>
      </w:pPr>
      <w:bookmarkStart w:id="6" w:name="_Toc65153271"/>
      <w:r>
        <w:t>Data</w:t>
      </w:r>
      <w:bookmarkEnd w:id="6"/>
    </w:p>
    <w:p w14:paraId="6B791025" w14:textId="5F7D04BB" w:rsidR="001F24FE" w:rsidRDefault="001F24FE" w:rsidP="001F24FE">
      <w:r>
        <w:t>The data is gathered from Riot’s (the company which has created League of Legends) API. Their API contains tables with all the events in the match that a chosen person has played. This includes buying items, destroying the building, or killing an enemy. E</w:t>
      </w:r>
      <w:r w:rsidR="00115315">
        <w:t>very</w:t>
      </w:r>
      <w:r>
        <w:t xml:space="preserve"> kill has additional variables with the IDs of the teammates who assisted in killing the enemy. This allows to see how many kills a person has gathered and which teammates have assisted. </w:t>
      </w:r>
      <w:r w:rsidR="009B6EB5">
        <w:t>This information leads to the creation of the researched networks.</w:t>
      </w:r>
      <w:r>
        <w:t xml:space="preserve"> </w:t>
      </w:r>
      <w:r w:rsidR="00115315">
        <w:t>The data in this paper was designed around the best players in the regions</w:t>
      </w:r>
      <w:r w:rsidR="00436AFF">
        <w:t xml:space="preserve"> on 8</w:t>
      </w:r>
      <w:r w:rsidR="00436AFF" w:rsidRPr="00436AFF">
        <w:rPr>
          <w:vertAlign w:val="superscript"/>
        </w:rPr>
        <w:t>th</w:t>
      </w:r>
      <w:r w:rsidR="00436AFF">
        <w:t xml:space="preserve"> of December 2020</w:t>
      </w:r>
      <w:r w:rsidR="00115315">
        <w:t>.</w:t>
      </w:r>
      <w:r>
        <w:t xml:space="preserve"> </w:t>
      </w:r>
      <w:r w:rsidR="00115315">
        <w:t xml:space="preserve">The best players are determined by the </w:t>
      </w:r>
      <w:r w:rsidR="009B6EB5">
        <w:t>ranking system explained above</w:t>
      </w:r>
      <w:r w:rsidR="00115315">
        <w:t>. Websites as op.gg offer a look into the highest divisions and the people who are on the top of these divisions. Therefore,</w:t>
      </w:r>
      <w:r>
        <w:t xml:space="preserve"> the matches that were played by these players </w:t>
      </w:r>
      <w:r w:rsidR="00115315">
        <w:t>were</w:t>
      </w:r>
      <w:r>
        <w:t xml:space="preserve"> download</w:t>
      </w:r>
      <w:r w:rsidR="00115315">
        <w:t>ed</w:t>
      </w:r>
      <w:r>
        <w:t xml:space="preserve"> </w:t>
      </w:r>
      <w:r w:rsidR="00115315">
        <w:t xml:space="preserve">from </w:t>
      </w:r>
      <w:r>
        <w:t xml:space="preserve">the history of the games of these particular players. Their teammates and enemies are matched randomly, and they will most likely not be professional players which allows </w:t>
      </w:r>
      <w:r w:rsidR="00115315">
        <w:t>for</w:t>
      </w:r>
      <w:r>
        <w:t xml:space="preserve"> </w:t>
      </w:r>
      <w:r w:rsidR="00115315">
        <w:t xml:space="preserve">obtainment of an </w:t>
      </w:r>
      <w:r>
        <w:t>alter</w:t>
      </w:r>
      <w:r w:rsidR="00115315">
        <w:t>ed</w:t>
      </w:r>
      <w:r>
        <w:t xml:space="preserve"> environment. </w:t>
      </w:r>
      <w:r w:rsidR="00115315">
        <w:t xml:space="preserve">Therefore, the data is constructed around two </w:t>
      </w:r>
      <w:r w:rsidR="00436AFF">
        <w:t xml:space="preserve">players who were considered the best in </w:t>
      </w:r>
      <w:r>
        <w:t xml:space="preserve">regions such as South Korea, North America, Europe, Brazil, and Oceania. The database is almost entirely anonymised except for the in-game names of the players who </w:t>
      </w:r>
      <w:r w:rsidR="00436AFF">
        <w:t>were used</w:t>
      </w:r>
      <w:r>
        <w:t xml:space="preserve"> as sources in order to make sure that the remaining players who appear in both friendly and opponent team, are considered to have a similar skill in the game. Therefore, the sampling is done by taking the ten players and looking at </w:t>
      </w:r>
      <w:r w:rsidR="00436AFF">
        <w:t>last 2</w:t>
      </w:r>
      <w:r>
        <w:t>00 of their matches</w:t>
      </w:r>
      <w:r w:rsidR="009B6EB5">
        <w:t xml:space="preserve">. </w:t>
      </w:r>
      <w:r w:rsidR="00436AFF">
        <w:t>Focusing on the best players allows for</w:t>
      </w:r>
      <w:r>
        <w:t xml:space="preserve"> mak</w:t>
      </w:r>
      <w:r w:rsidR="00436AFF">
        <w:t>ing</w:t>
      </w:r>
      <w:r>
        <w:t xml:space="preserve"> sure that the mechanical abilities of the players do not differ as much as they do in lower divisions. </w:t>
      </w:r>
    </w:p>
    <w:p w14:paraId="1E6D4518" w14:textId="26561F88" w:rsidR="001F24FE" w:rsidRDefault="001F24FE" w:rsidP="001F24FE">
      <w:r>
        <w:t xml:space="preserve">Mechanical abilities, in the context of gaming mean the players ability to react to an action that happens in the game. This includes the reaction time or the efficiency of the reaction. These are the abilities that are incorporated into micro behaviours in the game such as using a particular ability at a certain time in order to counter the action of the opponent. One can have a winning strategy and still lose because of not reacting fast enough or buying wrong items. The risk </w:t>
      </w:r>
      <w:r w:rsidR="009B6EB5">
        <w:t>of</w:t>
      </w:r>
      <w:r>
        <w:t xml:space="preserve"> this event to happen was minimalised by focusing on the highest ranked players. In the higher divisions mechanical abilities do not matter as much as the strategy and the composition of the team. </w:t>
      </w:r>
    </w:p>
    <w:p w14:paraId="610061B0" w14:textId="22B2F9CA" w:rsidR="001F24FE" w:rsidRDefault="001F24FE" w:rsidP="001F24FE">
      <w:r>
        <w:t xml:space="preserve">This sampling technique is not flawless because it does not allow for the complete randomisation of the networks. </w:t>
      </w:r>
      <w:r w:rsidR="009B6EB5">
        <w:t xml:space="preserve">Nevertheless, </w:t>
      </w:r>
      <w:r w:rsidR="009718C0">
        <w:t xml:space="preserve">out of 19 150 players who appear in the complete data set, 1915 are not randomly chosen. </w:t>
      </w:r>
      <w:r w:rsidR="00436AFF">
        <w:t>These</w:t>
      </w:r>
      <w:r>
        <w:t xml:space="preserve"> players are considered the best in their respective regions which </w:t>
      </w:r>
      <w:r w:rsidR="00436AFF">
        <w:t>prevents having different outcomes in the models solely because the players are not as mechanically capable as the professional players in the</w:t>
      </w:r>
      <w:r>
        <w:t xml:space="preserve"> paper written by Mora-Cantallops and Sicilia (2019). They have a data base of professional players who play against other professional players. Therefore, it is safe to assume that they are the best since they compete in tournaments and leagues. What is more, they are paid to play the game and they practice constantly. </w:t>
      </w:r>
    </w:p>
    <w:p w14:paraId="319C5D05" w14:textId="139AE7FC" w:rsidR="001F24FE" w:rsidRDefault="001F24FE" w:rsidP="001F24FE">
      <w:r>
        <w:lastRenderedPageBreak/>
        <w:t xml:space="preserve">The final sample size is </w:t>
      </w:r>
      <w:r w:rsidR="00AA0FCE">
        <w:t>3830</w:t>
      </w:r>
      <w:r>
        <w:t xml:space="preserve">. </w:t>
      </w:r>
      <w:r w:rsidR="00AA0FCE">
        <w:t>200 matches of each player are downloaded. Pre-emptive conclusions of the game happen often therefore, the sample size is not 4000.</w:t>
      </w:r>
      <w:r>
        <w:t xml:space="preserve"> </w:t>
      </w:r>
      <w:r w:rsidR="00AA0FCE">
        <w:t xml:space="preserve">Matches that were excluded from the data did not have enough assists or kills </w:t>
      </w:r>
      <w:r w:rsidR="0053228F">
        <w:t>to</w:t>
      </w:r>
      <w:r w:rsidR="00AA0FCE">
        <w:t xml:space="preserve"> allow for the creation of the network. In one match there are 2 teams. Hence, 400 observations stemming from each player. </w:t>
      </w:r>
      <w:r>
        <w:t>This leads to a certain level of interdependency, because two teams play against each other and they impact each other’s performance. However, this allows for a considerate balance of performance since half of the teams lost and the other half won. Therefore, the team that won will skew the average performance of the team up and, the other team from the same match will drag the average performance down.</w:t>
      </w:r>
    </w:p>
    <w:p w14:paraId="3A5782EC" w14:textId="7A617D62" w:rsidR="001F24FE" w:rsidRDefault="00AA0FCE" w:rsidP="001F24FE">
      <w:r>
        <w:t>I</w:t>
      </w:r>
      <w:r w:rsidR="001F24FE">
        <w:t>n eSports, there is a concept of behaviour that is called “trolling”. This is any kind of deliberately destructive behaviour that is aimed at making the team of the “troll” lose. This behaviour is a common occurrence in the lower divisions of the ranking ladder in League of Legends. It is not entirely unheard of in the highest divisions, but it is definitely seen more rarely which is one of the reasons why the researched population is positioned in the higher divisions.</w:t>
      </w:r>
      <w:r>
        <w:t xml:space="preserve"> Occurrence of “trolling” might be one of the reasons why many matches were concluded before enough kills could be taken.</w:t>
      </w:r>
    </w:p>
    <w:p w14:paraId="64ACFBB4" w14:textId="2130E7EC" w:rsidR="001F24FE" w:rsidRDefault="001F24FE" w:rsidP="001F24FE">
      <w:pPr>
        <w:pStyle w:val="Heading1"/>
      </w:pPr>
      <w:bookmarkStart w:id="7" w:name="_Toc65153272"/>
      <w:r>
        <w:t>Network</w:t>
      </w:r>
      <w:bookmarkEnd w:id="7"/>
    </w:p>
    <w:p w14:paraId="5EDA31E1" w14:textId="70C47951" w:rsidR="00D762F7" w:rsidRDefault="001F24FE" w:rsidP="001F24FE">
      <w:r>
        <w:t xml:space="preserve">The network was created from an edge list that </w:t>
      </w:r>
      <w:r w:rsidR="0053228F">
        <w:t>included one observation as a</w:t>
      </w:r>
      <w:r>
        <w:t xml:space="preserve"> single </w:t>
      </w:r>
      <w:r w:rsidR="0053228F">
        <w:t>connection</w:t>
      </w:r>
      <w:r>
        <w:t xml:space="preserve"> between the members of one team. It is directed </w:t>
      </w:r>
      <w:r w:rsidR="00327BEB">
        <w:t>and</w:t>
      </w:r>
      <w:r>
        <w:t xml:space="preserve"> weighted. One connection is a situation in which one player assisted another player in killing an opponent. Therefore, one connection is a single assist. </w:t>
      </w:r>
      <w:r w:rsidR="00327BEB">
        <w:t>The maximum number of assists in one kill is</w:t>
      </w:r>
      <w:r>
        <w:t xml:space="preserve"> four</w:t>
      </w:r>
      <w:r w:rsidR="00327BEB">
        <w:t>, because the size limit of the network is 5 and one player cannot assist themself</w:t>
      </w:r>
      <w:r>
        <w:t xml:space="preserve">. That is why, there are more connections than amounts of kills. </w:t>
      </w:r>
      <w:r w:rsidR="00327BEB">
        <w:t>It is possible to note</w:t>
      </w:r>
      <w:r>
        <w:t xml:space="preserve"> kills without assists, but these situations are not a connection in the edge list however, they are included in the kill count. </w:t>
      </w:r>
      <w:r w:rsidR="00327BEB">
        <w:t>Edges in the network</w:t>
      </w:r>
      <w:r>
        <w:t xml:space="preserve"> </w:t>
      </w:r>
      <w:r w:rsidR="00327BEB">
        <w:t>are directed</w:t>
      </w:r>
      <w:r>
        <w:t xml:space="preserve"> from the person who assists in the kill to the person who kills. Therefore, the indegree centralisation refers to the concentration of kills and the outdegree centralisation refers to the concentration of assists. </w:t>
      </w:r>
      <w:r w:rsidR="000847F8">
        <w:t xml:space="preserve">The measurements of centralisation range from 0 to 1 e.g., 0 indegree centralisation appears when all the kills in the team are distributed evenly among the players. Whereas, outdegree centralisation equal to 1 can be seen when all the assists in the team are concentrated in one of the players with the rest of the team having no assists. </w:t>
      </w:r>
      <w:r w:rsidR="00D762F7">
        <w:t>Mora-Cantallops and Sicilia (2019) have based their centralisation calculations on the following equations. Outdegree centralisation (</w:t>
      </w:r>
      <w:r w:rsidR="00D762F7" w:rsidRPr="00D762F7">
        <w:t>C</w:t>
      </w:r>
      <w:r w:rsidR="00D762F7" w:rsidRPr="00D762F7">
        <w:rPr>
          <w:vertAlign w:val="subscript"/>
        </w:rPr>
        <w:t>OD</w:t>
      </w:r>
      <w:r w:rsidR="00D762F7">
        <w:t>) is calculated by the following equation:</w:t>
      </w:r>
    </w:p>
    <w:p w14:paraId="21E8FA1E" w14:textId="709A0BCB" w:rsidR="00D762F7" w:rsidRPr="00D762F7" w:rsidRDefault="00195715" w:rsidP="001F24F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(i)=</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oMath>
      </m:oMathPara>
    </w:p>
    <w:p w14:paraId="60C35837" w14:textId="6CBBAAB6" w:rsidR="00D762F7" w:rsidRDefault="00D762F7" w:rsidP="001F24FE">
      <w:pPr>
        <w:rPr>
          <w:rFonts w:eastAsiaTheme="minorEastAsia"/>
        </w:rPr>
      </w:pPr>
      <w:r>
        <w:rPr>
          <w:rFonts w:eastAsiaTheme="minorEastAsia"/>
        </w:rPr>
        <w:t>Whereas, the indegree centralisation (C</w:t>
      </w:r>
      <w:r w:rsidRPr="00D762F7">
        <w:rPr>
          <w:rFonts w:eastAsiaTheme="minorEastAsia"/>
          <w:vertAlign w:val="subscript"/>
        </w:rPr>
        <w:t>ID</w:t>
      </w:r>
      <w:r>
        <w:rPr>
          <w:rFonts w:eastAsiaTheme="minorEastAsia"/>
        </w:rPr>
        <w:t>) is calculated as follows:</w:t>
      </w:r>
    </w:p>
    <w:p w14:paraId="6F2A1E6A" w14:textId="3D043D02" w:rsidR="00D762F7" w:rsidRPr="00D762F7" w:rsidRDefault="00195715" w:rsidP="001F24F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ID</m:t>
              </m:r>
            </m:sub>
          </m:sSub>
          <m:r>
            <w:rPr>
              <w:rFonts w:ascii="Cambria Math" w:hAnsi="Cambria Math"/>
            </w:rPr>
            <m:t>(i)=</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e>
          </m:nary>
        </m:oMath>
      </m:oMathPara>
    </w:p>
    <w:p w14:paraId="66A54526" w14:textId="250C969D" w:rsidR="00D762F7" w:rsidRPr="00A02BDA" w:rsidRDefault="00A02BDA" w:rsidP="00A02BDA">
      <w:pPr>
        <w:jc w:val="both"/>
        <w:rPr>
          <w:rFonts w:eastAsiaTheme="minorEastAsia"/>
        </w:rPr>
      </w:pP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represent the ID’s of the nodes. Whereas, </w:t>
      </w:r>
      <w:r>
        <w:rPr>
          <w:rFonts w:eastAsiaTheme="minorEastAsia"/>
          <w:i/>
          <w:iCs/>
        </w:rPr>
        <w:t xml:space="preserve">N </w:t>
      </w:r>
      <w:r>
        <w:rPr>
          <w:rFonts w:eastAsiaTheme="minorEastAsia"/>
        </w:rPr>
        <w:t xml:space="preserve">stands for the number of the nodes that appear in the network. Finally, </w:t>
      </w:r>
      <w:proofErr w:type="spellStart"/>
      <w:r>
        <w:rPr>
          <w:rFonts w:eastAsiaTheme="minorEastAsia"/>
          <w:i/>
          <w:iCs/>
        </w:rPr>
        <w:t>w</w:t>
      </w:r>
      <w:r w:rsidRPr="00A02BDA">
        <w:rPr>
          <w:rFonts w:eastAsiaTheme="minorEastAsia"/>
          <w:i/>
          <w:iCs/>
          <w:vertAlign w:val="subscript"/>
        </w:rPr>
        <w:t>ij</w:t>
      </w:r>
      <w:proofErr w:type="spellEnd"/>
      <w:r>
        <w:rPr>
          <w:rFonts w:eastAsiaTheme="minorEastAsia"/>
        </w:rPr>
        <w:t xml:space="preserve"> indicates the number of connections between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j</w:t>
      </w:r>
      <w:r>
        <w:rPr>
          <w:rFonts w:eastAsiaTheme="minorEastAsia"/>
        </w:rPr>
        <w:t>.</w:t>
      </w:r>
      <w:r w:rsidR="000847F8">
        <w:rPr>
          <w:rFonts w:eastAsiaTheme="minorEastAsia"/>
        </w:rPr>
        <w:t xml:space="preserve"> </w:t>
      </w:r>
      <w:r w:rsidR="000847F8">
        <w:t xml:space="preserve">Since, the networks are </w:t>
      </w:r>
      <w:r w:rsidR="000847F8">
        <w:lastRenderedPageBreak/>
        <w:t>always small because the maximum number of nodes is 5, the centralisation degree is standardised so, divided by the maximum centralisation of a node.</w:t>
      </w:r>
    </w:p>
    <w:p w14:paraId="6866DE73" w14:textId="2943E58E" w:rsidR="001F24FE" w:rsidRDefault="00327BEB" w:rsidP="001F24FE">
      <w:r>
        <w:t>Corelation of the number of kills and the number of assists</w:t>
      </w:r>
      <w:r w:rsidR="00115315">
        <w:t xml:space="preserve"> was adjusted by dividing these measures by the duration of the match. Additionally, this measurement was adjusted as the intensity measurement. </w:t>
      </w:r>
      <w:r>
        <w:t>Intensity</w:t>
      </w:r>
      <w:r w:rsidR="001F24FE">
        <w:t xml:space="preserve"> is meant to show the number of edges that are </w:t>
      </w:r>
      <w:r>
        <w:t>present in the network</w:t>
      </w:r>
      <w:r w:rsidR="001F24FE">
        <w:t xml:space="preserve"> and </w:t>
      </w:r>
      <w:r>
        <w:t>divide them by the number of kills</w:t>
      </w:r>
      <w:r w:rsidR="001F24FE">
        <w:t xml:space="preserve">. </w:t>
      </w:r>
    </w:p>
    <w:p w14:paraId="4D70C043" w14:textId="77777777" w:rsidR="001F24FE" w:rsidRDefault="001F24FE" w:rsidP="001F24FE">
      <w:r>
        <w:t>These measures were chosen in order to represent the ones that were used in Mora-Cantallops and Sicilia (2019). The variables that are included in the models are defined as follows:</w:t>
      </w:r>
    </w:p>
    <w:p w14:paraId="3051B704" w14:textId="621882E3" w:rsidR="001F24FE" w:rsidRDefault="001F24FE" w:rsidP="001F24FE">
      <w:pPr>
        <w:pStyle w:val="ListParagraph"/>
        <w:numPr>
          <w:ilvl w:val="0"/>
          <w:numId w:val="2"/>
        </w:numPr>
      </w:pPr>
      <w:r>
        <w:t>Gold per minute – amount of gold gathered by the entire team by the end of the match, divided by the duration of the match in minutes. This is the performance variable.</w:t>
      </w:r>
    </w:p>
    <w:p w14:paraId="798CA60D" w14:textId="5B9E3347" w:rsidR="001F24FE" w:rsidRDefault="001F24FE" w:rsidP="001F24FE">
      <w:pPr>
        <w:pStyle w:val="ListParagraph"/>
        <w:numPr>
          <w:ilvl w:val="0"/>
          <w:numId w:val="2"/>
        </w:numPr>
      </w:pPr>
      <w:r>
        <w:t xml:space="preserve">Kills – the number of kills that </w:t>
      </w:r>
      <w:r w:rsidR="0053228F">
        <w:t>the</w:t>
      </w:r>
      <w:r>
        <w:t xml:space="preserve"> particular team amassed.</w:t>
      </w:r>
    </w:p>
    <w:p w14:paraId="2EAFD4F6" w14:textId="0808583E" w:rsidR="001F24FE" w:rsidRDefault="001F24FE" w:rsidP="001F24FE">
      <w:pPr>
        <w:pStyle w:val="ListParagraph"/>
        <w:numPr>
          <w:ilvl w:val="0"/>
          <w:numId w:val="2"/>
        </w:numPr>
      </w:pPr>
      <w:r>
        <w:t xml:space="preserve">Kills per minute – the number of kills that </w:t>
      </w:r>
      <w:r w:rsidR="0053228F">
        <w:t>the</w:t>
      </w:r>
      <w:r>
        <w:t xml:space="preserve"> particular team amassed, divided by the duration of the match in minutes.</w:t>
      </w:r>
    </w:p>
    <w:p w14:paraId="2C427100" w14:textId="489B6202" w:rsidR="001F24FE" w:rsidRDefault="001F24FE" w:rsidP="001F24FE">
      <w:pPr>
        <w:pStyle w:val="ListParagraph"/>
        <w:numPr>
          <w:ilvl w:val="0"/>
          <w:numId w:val="2"/>
        </w:numPr>
      </w:pPr>
      <w:r>
        <w:t>Assists – the number of times one member of the team assisted another. This variable also represents the number of connections in a network.</w:t>
      </w:r>
    </w:p>
    <w:p w14:paraId="115383DF" w14:textId="22FC6885" w:rsidR="001F24FE" w:rsidRDefault="001F24FE" w:rsidP="001F24FE">
      <w:pPr>
        <w:pStyle w:val="ListParagraph"/>
        <w:numPr>
          <w:ilvl w:val="0"/>
          <w:numId w:val="2"/>
        </w:numPr>
      </w:pPr>
      <w:r>
        <w:t>Assists per minute - the number of times one member of the team assisted another, divided by the duration of the match in minutes.</w:t>
      </w:r>
    </w:p>
    <w:p w14:paraId="23CB2727" w14:textId="2C253F30" w:rsidR="001F24FE" w:rsidRDefault="001F24FE" w:rsidP="001F24FE">
      <w:pPr>
        <w:pStyle w:val="ListParagraph"/>
        <w:numPr>
          <w:ilvl w:val="0"/>
          <w:numId w:val="2"/>
        </w:numPr>
      </w:pPr>
      <w:r>
        <w:t xml:space="preserve">Indegree centralisation – </w:t>
      </w:r>
      <w:r w:rsidR="00327BEB">
        <w:t>standardised</w:t>
      </w:r>
      <w:r>
        <w:t xml:space="preserve"> concentration of kills in one member of the team rather than distributing kills evenly between the remaining members of the team.</w:t>
      </w:r>
    </w:p>
    <w:p w14:paraId="43A9C255" w14:textId="36789F50" w:rsidR="001F24FE" w:rsidRDefault="001F24FE" w:rsidP="001F24FE">
      <w:pPr>
        <w:pStyle w:val="ListParagraph"/>
        <w:numPr>
          <w:ilvl w:val="0"/>
          <w:numId w:val="2"/>
        </w:numPr>
      </w:pPr>
      <w:r>
        <w:t xml:space="preserve">Outdegree centralisation – </w:t>
      </w:r>
      <w:r w:rsidR="00327BEB">
        <w:t>standardised</w:t>
      </w:r>
      <w:r>
        <w:t xml:space="preserve"> concentration of assists in one member of the team rather than distributing assists evenly between the remaining members of the team.</w:t>
      </w:r>
    </w:p>
    <w:p w14:paraId="10ABF5BA" w14:textId="15916EBF" w:rsidR="00BD1A34" w:rsidRPr="00BD1A34" w:rsidRDefault="001F24FE" w:rsidP="00FA536F">
      <w:pPr>
        <w:pStyle w:val="ListParagraph"/>
        <w:numPr>
          <w:ilvl w:val="0"/>
          <w:numId w:val="2"/>
        </w:numPr>
      </w:pPr>
      <w:r>
        <w:t>Intensity – ratio of the number of assists and the number of kills.</w:t>
      </w:r>
    </w:p>
    <w:p w14:paraId="66153B06" w14:textId="02674075" w:rsidR="009B3F03" w:rsidRDefault="009B3F03" w:rsidP="00DB6EFC">
      <w:pPr>
        <w:pStyle w:val="Caption"/>
        <w:keepNext/>
        <w:spacing w:line="480" w:lineRule="auto"/>
        <w:rPr>
          <w:b/>
          <w:bCs/>
          <w:i w:val="0"/>
          <w:iCs w:val="0"/>
          <w:color w:val="auto"/>
          <w:sz w:val="22"/>
          <w:szCs w:val="22"/>
        </w:rPr>
      </w:pPr>
      <w:r>
        <w:rPr>
          <w:b/>
          <w:bCs/>
          <w:i w:val="0"/>
          <w:iCs w:val="0"/>
          <w:noProof/>
          <w:color w:val="auto"/>
          <w:sz w:val="22"/>
          <w:szCs w:val="22"/>
        </w:rPr>
        <w:lastRenderedPageBreak/>
        <mc:AlternateContent>
          <mc:Choice Requires="wps">
            <w:drawing>
              <wp:anchor distT="0" distB="0" distL="114300" distR="114300" simplePos="0" relativeHeight="251662848" behindDoc="0" locked="0" layoutInCell="1" allowOverlap="1" wp14:anchorId="0DBB3677" wp14:editId="45287B99">
                <wp:simplePos x="0" y="0"/>
                <wp:positionH relativeFrom="column">
                  <wp:posOffset>0</wp:posOffset>
                </wp:positionH>
                <wp:positionV relativeFrom="paragraph">
                  <wp:posOffset>-322580</wp:posOffset>
                </wp:positionV>
                <wp:extent cx="2857500" cy="914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57500" cy="914400"/>
                        </a:xfrm>
                        <a:prstGeom prst="rect">
                          <a:avLst/>
                        </a:prstGeom>
                        <a:noFill/>
                        <a:ln w="6350">
                          <a:noFill/>
                        </a:ln>
                      </wps:spPr>
                      <wps:txbx>
                        <w:txbxContent>
                          <w:p w14:paraId="0EB0A227" w14:textId="77777777" w:rsidR="009B3F03" w:rsidRDefault="009B3F03" w:rsidP="009B3F03">
                            <w:pPr>
                              <w:pStyle w:val="Caption"/>
                              <w:keepNext/>
                              <w:spacing w:line="480" w:lineRule="auto"/>
                              <w:rPr>
                                <w:b/>
                                <w:bCs/>
                                <w:i w:val="0"/>
                                <w:iCs w:val="0"/>
                                <w:color w:val="auto"/>
                                <w:sz w:val="22"/>
                                <w:szCs w:val="22"/>
                              </w:rPr>
                            </w:pPr>
                            <w:bookmarkStart w:id="8" w:name="_Toc65153285"/>
                            <w:r w:rsidRPr="00DB6EFC">
                              <w:rPr>
                                <w:b/>
                                <w:bCs/>
                                <w:i w:val="0"/>
                                <w:iCs w:val="0"/>
                                <w:color w:val="auto"/>
                                <w:sz w:val="22"/>
                                <w:szCs w:val="22"/>
                              </w:rPr>
                              <w:t xml:space="preserve">Figure </w:t>
                            </w:r>
                            <w:r w:rsidRPr="00DB6EFC">
                              <w:rPr>
                                <w:b/>
                                <w:bCs/>
                                <w:i w:val="0"/>
                                <w:iCs w:val="0"/>
                                <w:color w:val="auto"/>
                                <w:sz w:val="22"/>
                                <w:szCs w:val="22"/>
                              </w:rPr>
                              <w:fldChar w:fldCharType="begin"/>
                            </w:r>
                            <w:r w:rsidRPr="00DB6EFC">
                              <w:rPr>
                                <w:b/>
                                <w:bCs/>
                                <w:i w:val="0"/>
                                <w:iCs w:val="0"/>
                                <w:color w:val="auto"/>
                                <w:sz w:val="22"/>
                                <w:szCs w:val="22"/>
                              </w:rPr>
                              <w:instrText xml:space="preserve"> SEQ Figure \* ARABIC </w:instrText>
                            </w:r>
                            <w:r w:rsidRPr="00DB6EFC">
                              <w:rPr>
                                <w:b/>
                                <w:bCs/>
                                <w:i w:val="0"/>
                                <w:iCs w:val="0"/>
                                <w:color w:val="auto"/>
                                <w:sz w:val="22"/>
                                <w:szCs w:val="22"/>
                              </w:rPr>
                              <w:fldChar w:fldCharType="separate"/>
                            </w:r>
                            <w:r>
                              <w:rPr>
                                <w:b/>
                                <w:bCs/>
                                <w:i w:val="0"/>
                                <w:iCs w:val="0"/>
                                <w:noProof/>
                                <w:color w:val="auto"/>
                                <w:sz w:val="22"/>
                                <w:szCs w:val="22"/>
                              </w:rPr>
                              <w:t>2</w:t>
                            </w:r>
                            <w:bookmarkEnd w:id="8"/>
                            <w:r w:rsidRPr="00DB6EFC">
                              <w:rPr>
                                <w:b/>
                                <w:bCs/>
                                <w:i w:val="0"/>
                                <w:iCs w:val="0"/>
                                <w:color w:val="auto"/>
                                <w:sz w:val="22"/>
                                <w:szCs w:val="22"/>
                              </w:rPr>
                              <w:fldChar w:fldCharType="end"/>
                            </w:r>
                          </w:p>
                          <w:p w14:paraId="29497B3A" w14:textId="77777777" w:rsidR="009B3F03" w:rsidRDefault="009B3F03" w:rsidP="009B3F03">
                            <w:pPr>
                              <w:spacing w:line="480" w:lineRule="auto"/>
                            </w:pPr>
                            <w:r>
                              <w:t>Distribution of gold per minute.</w:t>
                            </w:r>
                          </w:p>
                          <w:p w14:paraId="77DD57D3" w14:textId="77777777" w:rsidR="009B3F03" w:rsidRDefault="009B3F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B3677" id="Text Box 4" o:spid="_x0000_s1028" type="#_x0000_t202" style="position:absolute;margin-left:0;margin-top:-25.4pt;width:225pt;height:1in;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2LMLgIAAFgEAAAOAAAAZHJzL2Uyb0RvYy54bWysVN9v2jAQfp+0/8Hy+0hg0HYRoWKtmCah&#10;thJMfTaOTSLZPs82JOyv39khFHV7mvZizneX+/F9n5nfd1qRo3C+AVPS8SinRBgOVWP2Jf2xXX26&#10;o8QHZiqmwIiSnoSn94uPH+atLcQEalCVcASLGF+0tqR1CLbIMs9roZkfgRUGgxKcZgGvbp9VjrVY&#10;Xatskuc3WQuusg648B69j32QLlJ9KQUPz1J6EYgqKc4W0unSuYtntpizYu+YrRt+HoP9wxSaNQab&#10;Xko9ssDIwTV/lNINd+BBhhEHnYGUDRdpB9xmnL/bZlMzK9IuCI63F5j8/yvLn44vjjRVSaeUGKaR&#10;oq3oAvkKHZlGdFrrC0zaWEwLHbqR5cHv0RmX7qTT8RfXIRhHnE8XbGMxjs7J3ex2lmOIY+zLeDpF&#10;G8tnb19b58M3AZpEo6QOuUuQsuPahz51SInNDKwapRJ/ypC2pDefZ3n64BLB4spgj7hDP2u0Qrfr&#10;0saTYY8dVCdcz0EvD2/5qsEZ1syHF+ZQDzg2ajw84yEVYC84W5TU4H79zR/zkSaMUtKivkrqfx6Y&#10;E5So7wYJTBCgINNlOrudYA93HdldR8xBPwBKeIyvyfJkxvygBlM60K/4FJaxK4aY4di7pGEwH0Kv&#10;enxKXCyXKQklaFlYm43lsXRENSK87V6Zs2caAhL4BIMSWfGOjT6352N5CCCbRFXEuUf1DD/KN5F9&#10;fmrxfVzfU9bbH8LiNwAAAP//AwBQSwMEFAAGAAgAAAAhAPeecoLfAAAABwEAAA8AAABkcnMvZG93&#10;bnJldi54bWxMj8FOwzAQRO9I/IO1SNxam0BQCdlUVaQKCcGhpRduTuwmEfE6xG4b+vVsT3CcndXM&#10;m3w5uV4c7Rg6Twh3cwXCUu1NRw3C7mM9W4AIUZPRvSeL8GMDLIvrq1xnxp9oY4/b2AgOoZBphDbG&#10;IZMy1K11Osz9YIm9vR+djizHRppRnzjc9TJR6lE63RE3tHqwZWvrr+3BIbyW63e9qRK3OPfly9t+&#10;NXzvPlPE25tp9Qwi2in+PcMFn9GhYKbKH8gE0SPwkIgwSxUPYPshVXypEJ7uE5BFLv/zF78AAAD/&#10;/wMAUEsBAi0AFAAGAAgAAAAhALaDOJL+AAAA4QEAABMAAAAAAAAAAAAAAAAAAAAAAFtDb250ZW50&#10;X1R5cGVzXS54bWxQSwECLQAUAAYACAAAACEAOP0h/9YAAACUAQAACwAAAAAAAAAAAAAAAAAvAQAA&#10;X3JlbHMvLnJlbHNQSwECLQAUAAYACAAAACEAHMdizC4CAABYBAAADgAAAAAAAAAAAAAAAAAuAgAA&#10;ZHJzL2Uyb0RvYy54bWxQSwECLQAUAAYACAAAACEA955ygt8AAAAHAQAADwAAAAAAAAAAAAAAAACI&#10;BAAAZHJzL2Rvd25yZXYueG1sUEsFBgAAAAAEAAQA8wAAAJQFAAAAAA==&#10;" filled="f" stroked="f" strokeweight=".5pt">
                <v:textbox>
                  <w:txbxContent>
                    <w:p w14:paraId="0EB0A227" w14:textId="77777777" w:rsidR="009B3F03" w:rsidRDefault="009B3F03" w:rsidP="009B3F03">
                      <w:pPr>
                        <w:pStyle w:val="Caption"/>
                        <w:keepNext/>
                        <w:spacing w:line="480" w:lineRule="auto"/>
                        <w:rPr>
                          <w:b/>
                          <w:bCs/>
                          <w:i w:val="0"/>
                          <w:iCs w:val="0"/>
                          <w:color w:val="auto"/>
                          <w:sz w:val="22"/>
                          <w:szCs w:val="22"/>
                        </w:rPr>
                      </w:pPr>
                      <w:bookmarkStart w:id="9" w:name="_Toc65153285"/>
                      <w:r w:rsidRPr="00DB6EFC">
                        <w:rPr>
                          <w:b/>
                          <w:bCs/>
                          <w:i w:val="0"/>
                          <w:iCs w:val="0"/>
                          <w:color w:val="auto"/>
                          <w:sz w:val="22"/>
                          <w:szCs w:val="22"/>
                        </w:rPr>
                        <w:t xml:space="preserve">Figure </w:t>
                      </w:r>
                      <w:r w:rsidRPr="00DB6EFC">
                        <w:rPr>
                          <w:b/>
                          <w:bCs/>
                          <w:i w:val="0"/>
                          <w:iCs w:val="0"/>
                          <w:color w:val="auto"/>
                          <w:sz w:val="22"/>
                          <w:szCs w:val="22"/>
                        </w:rPr>
                        <w:fldChar w:fldCharType="begin"/>
                      </w:r>
                      <w:r w:rsidRPr="00DB6EFC">
                        <w:rPr>
                          <w:b/>
                          <w:bCs/>
                          <w:i w:val="0"/>
                          <w:iCs w:val="0"/>
                          <w:color w:val="auto"/>
                          <w:sz w:val="22"/>
                          <w:szCs w:val="22"/>
                        </w:rPr>
                        <w:instrText xml:space="preserve"> SEQ Figure \* ARABIC </w:instrText>
                      </w:r>
                      <w:r w:rsidRPr="00DB6EFC">
                        <w:rPr>
                          <w:b/>
                          <w:bCs/>
                          <w:i w:val="0"/>
                          <w:iCs w:val="0"/>
                          <w:color w:val="auto"/>
                          <w:sz w:val="22"/>
                          <w:szCs w:val="22"/>
                        </w:rPr>
                        <w:fldChar w:fldCharType="separate"/>
                      </w:r>
                      <w:r>
                        <w:rPr>
                          <w:b/>
                          <w:bCs/>
                          <w:i w:val="0"/>
                          <w:iCs w:val="0"/>
                          <w:noProof/>
                          <w:color w:val="auto"/>
                          <w:sz w:val="22"/>
                          <w:szCs w:val="22"/>
                        </w:rPr>
                        <w:t>2</w:t>
                      </w:r>
                      <w:bookmarkEnd w:id="9"/>
                      <w:r w:rsidRPr="00DB6EFC">
                        <w:rPr>
                          <w:b/>
                          <w:bCs/>
                          <w:i w:val="0"/>
                          <w:iCs w:val="0"/>
                          <w:color w:val="auto"/>
                          <w:sz w:val="22"/>
                          <w:szCs w:val="22"/>
                        </w:rPr>
                        <w:fldChar w:fldCharType="end"/>
                      </w:r>
                    </w:p>
                    <w:p w14:paraId="29497B3A" w14:textId="77777777" w:rsidR="009B3F03" w:rsidRDefault="009B3F03" w:rsidP="009B3F03">
                      <w:pPr>
                        <w:spacing w:line="480" w:lineRule="auto"/>
                      </w:pPr>
                      <w:r>
                        <w:t>Distribution of gold per minute.</w:t>
                      </w:r>
                    </w:p>
                    <w:p w14:paraId="77DD57D3" w14:textId="77777777" w:rsidR="009B3F03" w:rsidRDefault="009B3F03"/>
                  </w:txbxContent>
                </v:textbox>
              </v:shape>
            </w:pict>
          </mc:Fallback>
        </mc:AlternateContent>
      </w:r>
    </w:p>
    <w:p w14:paraId="5F218FC6" w14:textId="2A05A631" w:rsidR="00BD1A34" w:rsidRDefault="003329AC" w:rsidP="00BD1A34">
      <w:pPr>
        <w:spacing w:line="480" w:lineRule="auto"/>
        <w:rPr>
          <w:b/>
          <w:bCs/>
          <w:i/>
          <w:iCs/>
        </w:rPr>
      </w:pPr>
      <w:r>
        <w:rPr>
          <w:noProof/>
        </w:rPr>
        <mc:AlternateContent>
          <mc:Choice Requires="wps">
            <w:drawing>
              <wp:anchor distT="0" distB="0" distL="114300" distR="114300" simplePos="0" relativeHeight="251646464" behindDoc="0" locked="0" layoutInCell="1" allowOverlap="1" wp14:anchorId="2AA3F6C5" wp14:editId="2A37A816">
                <wp:simplePos x="0" y="0"/>
                <wp:positionH relativeFrom="column">
                  <wp:posOffset>276224</wp:posOffset>
                </wp:positionH>
                <wp:positionV relativeFrom="paragraph">
                  <wp:posOffset>4314825</wp:posOffset>
                </wp:positionV>
                <wp:extent cx="4829175" cy="838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29175" cy="838200"/>
                        </a:xfrm>
                        <a:prstGeom prst="rect">
                          <a:avLst/>
                        </a:prstGeom>
                        <a:noFill/>
                        <a:ln w="6350">
                          <a:noFill/>
                        </a:ln>
                      </wps:spPr>
                      <wps:txbx>
                        <w:txbxContent>
                          <w:p w14:paraId="69E71A30" w14:textId="18198246" w:rsidR="00195715" w:rsidRDefault="00195715">
                            <w:pPr>
                              <w:rPr>
                                <w:lang w:val="pl-PL"/>
                              </w:rPr>
                            </w:pPr>
                            <w:r>
                              <w:rPr>
                                <w:i/>
                                <w:iCs/>
                                <w:lang w:val="pl-PL"/>
                              </w:rPr>
                              <w:t>Note</w:t>
                            </w:r>
                            <w:r>
                              <w:rPr>
                                <w:lang w:val="pl-PL"/>
                              </w:rPr>
                              <w:t>. This figure shows a distribution of gold per minute which is later on used as the dependent variable.</w:t>
                            </w:r>
                          </w:p>
                          <w:p w14:paraId="25A780C9" w14:textId="4119E1F0" w:rsidR="00195715" w:rsidRPr="003329AC" w:rsidRDefault="00195715">
                            <w:pPr>
                              <w:rPr>
                                <w:lang w:val="pl-PL"/>
                              </w:rPr>
                            </w:pPr>
                            <w:r>
                              <w:rPr>
                                <w:i/>
                                <w:iCs/>
                                <w:lang w:val="pl-PL"/>
                              </w:rPr>
                              <w:t>N</w:t>
                            </w:r>
                            <w:r>
                              <w:rPr>
                                <w:lang w:val="pl-PL"/>
                              </w:rPr>
                              <w:t xml:space="preserve"> = 3830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3F6C5" id="Text Box 3" o:spid="_x0000_s1029" type="#_x0000_t202" style="position:absolute;margin-left:21.75pt;margin-top:339.75pt;width:380.25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omLwIAAFgEAAAOAAAAZHJzL2Uyb0RvYy54bWysVE1v2zAMvQ/YfxB0X5zPNjXiFFmLDAOK&#10;tkAy9KzIUmxAEjVJiZ39+lGykwbdTsMuCkXSpN57ZBb3rVbkKJyvwRR0NBhSIgyHsjb7gv7Yrr/M&#10;KfGBmZIpMKKgJ+Hp/fLzp0VjczGGClQpHMEixueNLWgVgs2zzPNKaOYHYIXBoASnWcCr22elYw1W&#10;1yobD4c3WQOutA648B69j12QLlN9KQUPL1J6EYgqKL4tpNOlcxfPbLlg+d4xW9W8fwb7h1doVhts&#10;ein1yAIjB1f/UUrX3IEHGQYcdAZS1lwkDIhmNPyAZlMxKxIWJMfbC03+/5Xlz8dXR+qyoBNKDNMo&#10;0Va0gXyFlkwiO431OSZtLKaFFt2o8tnv0RlBt9Lp+ItwCMaR59OF21iMo3M6H9+NbmeUcIzNJ3MU&#10;L5bJ3r+2zodvAjSJRkEdapcoZccnH7rUc0psZmBdK5X0U4Y0Bb2ZzIbpg0sEiyuDPSKG7q3RCu2u&#10;7RH3+HZQnhCeg248vOXrGt/wxHx4ZQ7nARHhjIcXPKQC7AW9RUkF7tff/DEfZcIoJQ3OV0H9zwNz&#10;ghL13aCAd6PpNA5kukxnt2O8uOvI7jpiDvoBcIRHuE2WJzPmB3U2pQP9hquwil0xxAzH3gUNZ/Mh&#10;dFOPq8TFapWScAQtC09mY3ksHVmNDG/bN+ZsL0NAAZ/hPIks/6BGl9vpsToEkHWSKvLcsdrTj+Ob&#10;xO5XLe7H9T1lvf8hLH8DAAD//wMAUEsDBBQABgAIAAAAIQD0Ox854QAAAAoBAAAPAAAAZHJzL2Rv&#10;d25yZXYueG1sTI/BTsMwEETvSPyDtUjcqJPSlBDiVFWkCgnRQ0sv3Jx4m0TE6xC7beDrWU5wm9E+&#10;zc7kq8n24oyj7xwpiGcRCKTamY4aBYe3zV0KwgdNRveOUMEXelgV11e5zoy70A7P+9AIDiGfaQVt&#10;CEMmpa9btNrP3IDEt6MbrQ5sx0aaUV843PZyHkVLaXVH/KHVA5Yt1h/7k1XwUm62elfNbfrdl8+v&#10;x/XweXhPlLq9mdZPIAJO4Q+G3/pcHQruVLkTGS96BYv7hEkFy4dHFgyk0YLHVSziOAFZ5PL/hOIH&#10;AAD//wMAUEsBAi0AFAAGAAgAAAAhALaDOJL+AAAA4QEAABMAAAAAAAAAAAAAAAAAAAAAAFtDb250&#10;ZW50X1R5cGVzXS54bWxQSwECLQAUAAYACAAAACEAOP0h/9YAAACUAQAACwAAAAAAAAAAAAAAAAAv&#10;AQAAX3JlbHMvLnJlbHNQSwECLQAUAAYACAAAACEAzMwqJi8CAABYBAAADgAAAAAAAAAAAAAAAAAu&#10;AgAAZHJzL2Uyb0RvYy54bWxQSwECLQAUAAYACAAAACEA9DsfOeEAAAAKAQAADwAAAAAAAAAAAAAA&#10;AACJBAAAZHJzL2Rvd25yZXYueG1sUEsFBgAAAAAEAAQA8wAAAJcFAAAAAA==&#10;" filled="f" stroked="f" strokeweight=".5pt">
                <v:textbox>
                  <w:txbxContent>
                    <w:p w14:paraId="69E71A30" w14:textId="18198246" w:rsidR="00195715" w:rsidRDefault="00195715">
                      <w:pPr>
                        <w:rPr>
                          <w:lang w:val="pl-PL"/>
                        </w:rPr>
                      </w:pPr>
                      <w:r>
                        <w:rPr>
                          <w:i/>
                          <w:iCs/>
                          <w:lang w:val="pl-PL"/>
                        </w:rPr>
                        <w:t>Note</w:t>
                      </w:r>
                      <w:r>
                        <w:rPr>
                          <w:lang w:val="pl-PL"/>
                        </w:rPr>
                        <w:t>. This figure shows a distribution of gold per minute which is later on used as the dependent variable.</w:t>
                      </w:r>
                    </w:p>
                    <w:p w14:paraId="25A780C9" w14:textId="4119E1F0" w:rsidR="00195715" w:rsidRPr="003329AC" w:rsidRDefault="00195715">
                      <w:pPr>
                        <w:rPr>
                          <w:lang w:val="pl-PL"/>
                        </w:rPr>
                      </w:pPr>
                      <w:r>
                        <w:rPr>
                          <w:i/>
                          <w:iCs/>
                          <w:lang w:val="pl-PL"/>
                        </w:rPr>
                        <w:t>N</w:t>
                      </w:r>
                      <w:r>
                        <w:rPr>
                          <w:lang w:val="pl-PL"/>
                        </w:rPr>
                        <w:t xml:space="preserve"> = 3830</w:t>
                      </w:r>
                    </w:p>
                  </w:txbxContent>
                </v:textbox>
              </v:shape>
            </w:pict>
          </mc:Fallback>
        </mc:AlternateContent>
      </w:r>
      <w:r w:rsidR="00DB6EFC">
        <w:rPr>
          <w:noProof/>
        </w:rPr>
        <mc:AlternateContent>
          <mc:Choice Requires="wps">
            <w:drawing>
              <wp:anchor distT="0" distB="0" distL="114300" distR="114300" simplePos="0" relativeHeight="251640320" behindDoc="0" locked="0" layoutInCell="1" allowOverlap="1" wp14:anchorId="24C34C65" wp14:editId="0D086FA8">
                <wp:simplePos x="0" y="0"/>
                <wp:positionH relativeFrom="column">
                  <wp:posOffset>3009900</wp:posOffset>
                </wp:positionH>
                <wp:positionV relativeFrom="paragraph">
                  <wp:posOffset>779145</wp:posOffset>
                </wp:positionV>
                <wp:extent cx="2200275" cy="27527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200275" cy="2752725"/>
                        </a:xfrm>
                        <a:prstGeom prst="rect">
                          <a:avLst/>
                        </a:prstGeom>
                        <a:noFill/>
                        <a:ln w="6350">
                          <a:noFill/>
                        </a:ln>
                      </wps:spPr>
                      <wps:txbx>
                        <w:txbxContent>
                          <w:p w14:paraId="594C4BED" w14:textId="52504481" w:rsidR="00195715" w:rsidRPr="0075153F" w:rsidRDefault="00195715">
                            <w:pPr>
                              <w:rPr>
                                <w:lang w:val="pl-PL"/>
                              </w:rPr>
                            </w:pPr>
                            <w:r>
                              <w:rPr>
                                <w:lang w:val="pl-PL"/>
                              </w:rPr>
                              <w:t>The plot on the side shows the distribution of the dependent variable which is gold per minute. The line does not resemble a perfect normal distribution. There is a part of results on the right side of the main part. However, most of the results are clustered together in a shape that is not distant from a normal distribution indicating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C65" id="Text Box 25" o:spid="_x0000_s1030" type="#_x0000_t202" style="position:absolute;margin-left:237pt;margin-top:61.35pt;width:173.25pt;height:216.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f3LwIAAFsEAAAOAAAAZHJzL2Uyb0RvYy54bWysVN9v2jAQfp+0/8Hy+whk0HaIULFWTJNQ&#10;WwmmPhvHIZESn2cbEvbX77MDFHV7mvbinO/O9+P77jK775qaHZR1FemMjwZDzpSWlFd6l/Efm+Wn&#10;O86cFzoXNWmV8aNy/H7+8cOsNVOVUkl1rixDEO2mrcl46b2ZJomTpWqEG5BRGsaCbCM8rnaX5Fa0&#10;iN7USToc3iQt2dxYkso5aB97I5/H+EWhpH8uCqc8qzOO2nw8bTy34UzmMzHdWWHKSp7KEP9QRSMq&#10;jaSXUI/CC7a31R+hmkpaclT4gaQmoaKopIo9oJvR8F0361IYFXsBOM5cYHL/L6x8OrxYVuUZTyec&#10;adGAo43qPPtKHYMK+LTGTeG2NnD0HfTg+ax3UIa2u8I24YuGGOxA+nhBN0STUKbgK71FFgkbhPS2&#10;j5+8PTfW+W+KGhaEjFvQF1EVh5XzKAWuZ5eQTdOyqutIYa1Zm/Gbz5NhfHCx4EWt8TA00RcbJN9t&#10;u9j0+NzIlvIj+rPUT4gzclmhhpVw/kVYjARawpj7ZxxFTchFJ4mzkuyvv+mDP5iClbMWI5Zx93Mv&#10;rOKs/q7B4ZfReBxmMl7Gk9sUF3tt2V5b9L55IEzxCAtlZBSDv6/PYmGpecU2LEJWmISWyJ1xfxYf&#10;fD/42CapFovohCk0wq/02sgQOqAaEN50r8KaEw0eDD7ReRjF9B0bvW/Px2LvqagiVQHnHtUT/Jjg&#10;yOBp28KKXN+j19s/Yf4bAAD//wMAUEsDBBQABgAIAAAAIQCR32YF4gAAAAsBAAAPAAAAZHJzL2Rv&#10;d25yZXYueG1sTI8xa8MwFIT3Qv+DeIFujRwRJ8a1HIIhFEo7JM3STbYU21R6ci0lcfvr+zo143HH&#10;3XfFZnKWXcwYeo8SFvMEmMHG6x5bCcf33WMGLESFWlmPRsK3CbAp7+8KlWt/xb25HGLLqARDriR0&#10;MQ4556HpjFNh7geD5J386FQkObZcj+pK5c5ykSQr7lSPtNCpwVSdaT4PZyfhpdq9qX0tXPZjq+fX&#10;03b4On6kUj7Mpu0TsGim+B+GP3xCh5KYan9GHZiVsFwv6UskQ4g1MEpkIkmB1RLSdCWAlwW//VD+&#10;AgAA//8DAFBLAQItABQABgAIAAAAIQC2gziS/gAAAOEBAAATAAAAAAAAAAAAAAAAAAAAAABbQ29u&#10;dGVudF9UeXBlc10ueG1sUEsBAi0AFAAGAAgAAAAhADj9If/WAAAAlAEAAAsAAAAAAAAAAAAAAAAA&#10;LwEAAF9yZWxzLy5yZWxzUEsBAi0AFAAGAAgAAAAhAM9oZ/cvAgAAWwQAAA4AAAAAAAAAAAAAAAAA&#10;LgIAAGRycy9lMm9Eb2MueG1sUEsBAi0AFAAGAAgAAAAhAJHfZgXiAAAACwEAAA8AAAAAAAAAAAAA&#10;AAAAiQQAAGRycy9kb3ducmV2LnhtbFBLBQYAAAAABAAEAPMAAACYBQAAAAA=&#10;" filled="f" stroked="f" strokeweight=".5pt">
                <v:textbox>
                  <w:txbxContent>
                    <w:p w14:paraId="594C4BED" w14:textId="52504481" w:rsidR="00195715" w:rsidRPr="0075153F" w:rsidRDefault="00195715">
                      <w:pPr>
                        <w:rPr>
                          <w:lang w:val="pl-PL"/>
                        </w:rPr>
                      </w:pPr>
                      <w:r>
                        <w:rPr>
                          <w:lang w:val="pl-PL"/>
                        </w:rPr>
                        <w:t>The plot on the side shows the distribution of the dependent variable which is gold per minute. The line does not resemble a perfect normal distribution. There is a part of results on the right side of the main part. However, most of the results are clustered together in a shape that is not distant from a normal distribution indicating shape.</w:t>
                      </w:r>
                    </w:p>
                  </w:txbxContent>
                </v:textbox>
              </v:shape>
            </w:pict>
          </mc:Fallback>
        </mc:AlternateContent>
      </w:r>
      <w:r w:rsidR="00AF22F9">
        <w:rPr>
          <w:noProof/>
        </w:rPr>
        <w:drawing>
          <wp:inline distT="0" distB="0" distL="0" distR="0" wp14:anchorId="689B8D8F" wp14:editId="7A90358C">
            <wp:extent cx="3190875" cy="439277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1958" cy="4449332"/>
                    </a:xfrm>
                    <a:prstGeom prst="rect">
                      <a:avLst/>
                    </a:prstGeom>
                    <a:noFill/>
                    <a:ln>
                      <a:noFill/>
                    </a:ln>
                  </pic:spPr>
                </pic:pic>
              </a:graphicData>
            </a:graphic>
          </wp:inline>
        </w:drawing>
      </w:r>
    </w:p>
    <w:p w14:paraId="72F04C5E" w14:textId="2C393727" w:rsidR="001F24FE" w:rsidRDefault="001F24FE" w:rsidP="00661B2B">
      <w:pPr>
        <w:pStyle w:val="Caption"/>
        <w:keepNext/>
        <w:spacing w:line="480" w:lineRule="auto"/>
        <w:rPr>
          <w:color w:val="auto"/>
          <w:sz w:val="22"/>
          <w:szCs w:val="22"/>
        </w:rPr>
      </w:pPr>
    </w:p>
    <w:p w14:paraId="4DAE07A4" w14:textId="3D1A84A8" w:rsidR="00BD1A34" w:rsidRDefault="00BD1A34" w:rsidP="00BD1A34"/>
    <w:p w14:paraId="3D600656" w14:textId="27DFDAE6" w:rsidR="009E448D" w:rsidRDefault="009E448D" w:rsidP="00BD1A34"/>
    <w:p w14:paraId="51DD723C" w14:textId="377448FB" w:rsidR="009E448D" w:rsidRDefault="009E448D" w:rsidP="00BD1A34"/>
    <w:p w14:paraId="03208F37" w14:textId="1322F624" w:rsidR="009E448D" w:rsidRDefault="009E448D" w:rsidP="00BD1A34"/>
    <w:p w14:paraId="3F498FA8" w14:textId="041902F1" w:rsidR="009E448D" w:rsidRDefault="009E448D" w:rsidP="00BD1A34"/>
    <w:p w14:paraId="4E928209" w14:textId="65936CBB" w:rsidR="009E448D" w:rsidRDefault="009E448D" w:rsidP="00BD1A34"/>
    <w:p w14:paraId="63BF3D7D" w14:textId="77777777" w:rsidR="009E448D" w:rsidRDefault="009E448D" w:rsidP="00BD1A34"/>
    <w:p w14:paraId="68414F43" w14:textId="2C8AA1E6" w:rsidR="00BD1A34" w:rsidRDefault="00BD1A34" w:rsidP="00BD1A34"/>
    <w:p w14:paraId="5D71B5E4" w14:textId="7265AF70" w:rsidR="00BD1A34" w:rsidRPr="00BD1A34" w:rsidRDefault="00BD1A34" w:rsidP="00BD1A34">
      <w:r>
        <w:rPr>
          <w:noProof/>
        </w:rPr>
        <w:lastRenderedPageBreak/>
        <mc:AlternateContent>
          <mc:Choice Requires="wps">
            <w:drawing>
              <wp:anchor distT="0" distB="0" distL="114300" distR="114300" simplePos="0" relativeHeight="251643392" behindDoc="0" locked="0" layoutInCell="1" allowOverlap="1" wp14:anchorId="12961939" wp14:editId="6FC7F279">
                <wp:simplePos x="0" y="0"/>
                <wp:positionH relativeFrom="column">
                  <wp:posOffset>0</wp:posOffset>
                </wp:positionH>
                <wp:positionV relativeFrom="paragraph">
                  <wp:posOffset>-505460</wp:posOffset>
                </wp:positionV>
                <wp:extent cx="294322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43225" cy="914400"/>
                        </a:xfrm>
                        <a:prstGeom prst="rect">
                          <a:avLst/>
                        </a:prstGeom>
                        <a:noFill/>
                        <a:ln w="6350">
                          <a:noFill/>
                        </a:ln>
                      </wps:spPr>
                      <wps:txbx>
                        <w:txbxContent>
                          <w:p w14:paraId="4C597B0D" w14:textId="6CD13F55" w:rsidR="00195715" w:rsidRPr="00DB6EFC" w:rsidRDefault="00195715" w:rsidP="00BD1A34">
                            <w:pPr>
                              <w:pStyle w:val="Caption"/>
                              <w:keepNext/>
                              <w:spacing w:line="480" w:lineRule="auto"/>
                              <w:rPr>
                                <w:b/>
                                <w:bCs/>
                                <w:i w:val="0"/>
                                <w:iCs w:val="0"/>
                                <w:color w:val="auto"/>
                                <w:sz w:val="22"/>
                                <w:szCs w:val="22"/>
                              </w:rPr>
                            </w:pPr>
                            <w:bookmarkStart w:id="10" w:name="_Toc65153279"/>
                            <w:r w:rsidRPr="00DB6EFC">
                              <w:rPr>
                                <w:b/>
                                <w:bCs/>
                                <w:i w:val="0"/>
                                <w:iCs w:val="0"/>
                                <w:color w:val="auto"/>
                                <w:sz w:val="22"/>
                                <w:szCs w:val="22"/>
                              </w:rPr>
                              <w:t xml:space="preserve">Table </w:t>
                            </w:r>
                            <w:r w:rsidRPr="00DB6EFC">
                              <w:rPr>
                                <w:b/>
                                <w:bCs/>
                                <w:i w:val="0"/>
                                <w:iCs w:val="0"/>
                                <w:color w:val="auto"/>
                                <w:sz w:val="22"/>
                                <w:szCs w:val="22"/>
                              </w:rPr>
                              <w:fldChar w:fldCharType="begin"/>
                            </w:r>
                            <w:r w:rsidRPr="00DB6EFC">
                              <w:rPr>
                                <w:b/>
                                <w:bCs/>
                                <w:i w:val="0"/>
                                <w:iCs w:val="0"/>
                                <w:color w:val="auto"/>
                                <w:sz w:val="22"/>
                                <w:szCs w:val="22"/>
                              </w:rPr>
                              <w:instrText xml:space="preserve"> SEQ Table \* ARABIC </w:instrText>
                            </w:r>
                            <w:r w:rsidRPr="00DB6EFC">
                              <w:rPr>
                                <w:b/>
                                <w:bCs/>
                                <w:i w:val="0"/>
                                <w:iCs w:val="0"/>
                                <w:color w:val="auto"/>
                                <w:sz w:val="22"/>
                                <w:szCs w:val="22"/>
                              </w:rPr>
                              <w:fldChar w:fldCharType="separate"/>
                            </w:r>
                            <w:r>
                              <w:rPr>
                                <w:b/>
                                <w:bCs/>
                                <w:i w:val="0"/>
                                <w:iCs w:val="0"/>
                                <w:noProof/>
                                <w:color w:val="auto"/>
                                <w:sz w:val="22"/>
                                <w:szCs w:val="22"/>
                              </w:rPr>
                              <w:t>1</w:t>
                            </w:r>
                            <w:bookmarkEnd w:id="10"/>
                            <w:r w:rsidRPr="00DB6EFC">
                              <w:rPr>
                                <w:b/>
                                <w:bCs/>
                                <w:i w:val="0"/>
                                <w:iCs w:val="0"/>
                                <w:color w:val="auto"/>
                                <w:sz w:val="22"/>
                                <w:szCs w:val="22"/>
                              </w:rPr>
                              <w:fldChar w:fldCharType="end"/>
                            </w:r>
                          </w:p>
                          <w:p w14:paraId="0AA8DEDA" w14:textId="1FD283CE" w:rsidR="00195715" w:rsidRPr="00BD1A34" w:rsidRDefault="00195715" w:rsidP="00BD1A34">
                            <w:pPr>
                              <w:spacing w:line="480" w:lineRule="auto"/>
                              <w:rPr>
                                <w:i/>
                                <w:iCs/>
                              </w:rPr>
                            </w:pPr>
                            <w:r w:rsidRPr="00BD1A34">
                              <w:rPr>
                                <w:i/>
                                <w:iCs/>
                              </w:rPr>
                              <w:t>Descriptive statistics of the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61939" id="Text Box 2" o:spid="_x0000_s1031" type="#_x0000_t202" style="position:absolute;margin-left:0;margin-top:-39.8pt;width:231.75pt;height:1in;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lDMAIAAFgEAAAOAAAAZHJzL2Uyb0RvYy54bWysVFFv2jAQfp+0/2D5fSSk0K2IULFWTJNQ&#10;WwmmPhvHJpFsn2cbEvbrd3YIRd2epr2Yy9357r7vOzO/77QiR+F8A6ak41FOiTAcqsbsS/pju/r0&#10;hRIfmKmYAiNKehKe3i8+fpi3diYKqEFVwhEsYvystSWtQ7CzLPO8Fpr5EVhhMCjBaRbw0+2zyrEW&#10;q2uVFXl+m7XgKuuAC+/R+9gH6SLVl1Lw8CylF4GokuJsIZ0unbt4Zos5m+0ds3XDz2Owf5hCs8Zg&#10;00upRxYYObjmj1K64Q48yDDioDOQsuEiYUA04/wdmk3NrEhYkBxvLzT5/1eWPx1fHGmqkhaUGKZR&#10;oq3oAvkKHSkiO631M0zaWEwLHbpR5cHv0RlBd9Lp+ItwCMaR59OF21iMo7O4m9wUxZQSjrG78WSS&#10;J/Kzt9vW+fBNgCbRKKlD7RKl7Lj2ASfB1CElNjOwapRK+ilD2pLe3kzzdOESwRvK4MWIoZ81WqHb&#10;dQnxdMCxg+qE8Bz06+EtXzU4w5r58MIc7gMiwh0Pz3hIBdgLzhYlNbhff/PHfJQJo5S0uF8l9T8P&#10;zAlK1HeDAiYKcCHTx2T6ucAe7jqyu46Yg34AXOExvibLkxnzgxpM6UC/4lNYxq4YYoZj75KGwXwI&#10;/dbjU+JiuUxJuIKWhbXZWB5LR1Yjw9vulTl7liGggE8wbCKbvVOjz+31WB4CyCZJFXnuWT3Tj+ub&#10;FDw/tfg+rr9T1tsfwuI3AAAA//8DAFBLAwQUAAYACAAAACEAIKGyP+AAAAAHAQAADwAAAGRycy9k&#10;b3ducmV2LnhtbEyPQU/CQBSE7yb+h80z8QZbsVSofSWkCTExcgC5cNt2H21j923tLlD99a4nPU5m&#10;MvNNthpNJy40uNYywsM0AkFcWd1yjXB430wWIJxXrFVnmRC+yMEqv73JVKrtlXd02ftahBJ2qUJo&#10;vO9TKV3VkFFuanvi4J3sYJQPcqilHtQ1lJtOzqIokUa1HBYa1VPRUPWxPxuE12KzVbtyZhbfXfHy&#10;dlr3n4fjHPH+blw/g/A0+r8w/OIHdMgDU2nPrJ3oEMIRjzB5WiYggh0nj3MQJUISxyDzTP7nz38A&#10;AAD//wMAUEsBAi0AFAAGAAgAAAAhALaDOJL+AAAA4QEAABMAAAAAAAAAAAAAAAAAAAAAAFtDb250&#10;ZW50X1R5cGVzXS54bWxQSwECLQAUAAYACAAAACEAOP0h/9YAAACUAQAACwAAAAAAAAAAAAAAAAAv&#10;AQAAX3JlbHMvLnJlbHNQSwECLQAUAAYACAAAACEAOsM5QzACAABYBAAADgAAAAAAAAAAAAAAAAAu&#10;AgAAZHJzL2Uyb0RvYy54bWxQSwECLQAUAAYACAAAACEAIKGyP+AAAAAHAQAADwAAAAAAAAAAAAAA&#10;AACKBAAAZHJzL2Rvd25yZXYueG1sUEsFBgAAAAAEAAQA8wAAAJcFAAAAAA==&#10;" filled="f" stroked="f" strokeweight=".5pt">
                <v:textbox>
                  <w:txbxContent>
                    <w:p w14:paraId="4C597B0D" w14:textId="6CD13F55" w:rsidR="00195715" w:rsidRPr="00DB6EFC" w:rsidRDefault="00195715" w:rsidP="00BD1A34">
                      <w:pPr>
                        <w:pStyle w:val="Caption"/>
                        <w:keepNext/>
                        <w:spacing w:line="480" w:lineRule="auto"/>
                        <w:rPr>
                          <w:b/>
                          <w:bCs/>
                          <w:i w:val="0"/>
                          <w:iCs w:val="0"/>
                          <w:color w:val="auto"/>
                          <w:sz w:val="22"/>
                          <w:szCs w:val="22"/>
                        </w:rPr>
                      </w:pPr>
                      <w:bookmarkStart w:id="11" w:name="_Toc65153279"/>
                      <w:r w:rsidRPr="00DB6EFC">
                        <w:rPr>
                          <w:b/>
                          <w:bCs/>
                          <w:i w:val="0"/>
                          <w:iCs w:val="0"/>
                          <w:color w:val="auto"/>
                          <w:sz w:val="22"/>
                          <w:szCs w:val="22"/>
                        </w:rPr>
                        <w:t xml:space="preserve">Table </w:t>
                      </w:r>
                      <w:r w:rsidRPr="00DB6EFC">
                        <w:rPr>
                          <w:b/>
                          <w:bCs/>
                          <w:i w:val="0"/>
                          <w:iCs w:val="0"/>
                          <w:color w:val="auto"/>
                          <w:sz w:val="22"/>
                          <w:szCs w:val="22"/>
                        </w:rPr>
                        <w:fldChar w:fldCharType="begin"/>
                      </w:r>
                      <w:r w:rsidRPr="00DB6EFC">
                        <w:rPr>
                          <w:b/>
                          <w:bCs/>
                          <w:i w:val="0"/>
                          <w:iCs w:val="0"/>
                          <w:color w:val="auto"/>
                          <w:sz w:val="22"/>
                          <w:szCs w:val="22"/>
                        </w:rPr>
                        <w:instrText xml:space="preserve"> SEQ Table \* ARABIC </w:instrText>
                      </w:r>
                      <w:r w:rsidRPr="00DB6EFC">
                        <w:rPr>
                          <w:b/>
                          <w:bCs/>
                          <w:i w:val="0"/>
                          <w:iCs w:val="0"/>
                          <w:color w:val="auto"/>
                          <w:sz w:val="22"/>
                          <w:szCs w:val="22"/>
                        </w:rPr>
                        <w:fldChar w:fldCharType="separate"/>
                      </w:r>
                      <w:r>
                        <w:rPr>
                          <w:b/>
                          <w:bCs/>
                          <w:i w:val="0"/>
                          <w:iCs w:val="0"/>
                          <w:noProof/>
                          <w:color w:val="auto"/>
                          <w:sz w:val="22"/>
                          <w:szCs w:val="22"/>
                        </w:rPr>
                        <w:t>1</w:t>
                      </w:r>
                      <w:bookmarkEnd w:id="11"/>
                      <w:r w:rsidRPr="00DB6EFC">
                        <w:rPr>
                          <w:b/>
                          <w:bCs/>
                          <w:i w:val="0"/>
                          <w:iCs w:val="0"/>
                          <w:color w:val="auto"/>
                          <w:sz w:val="22"/>
                          <w:szCs w:val="22"/>
                        </w:rPr>
                        <w:fldChar w:fldCharType="end"/>
                      </w:r>
                    </w:p>
                    <w:p w14:paraId="0AA8DEDA" w14:textId="1FD283CE" w:rsidR="00195715" w:rsidRPr="00BD1A34" w:rsidRDefault="00195715" w:rsidP="00BD1A34">
                      <w:pPr>
                        <w:spacing w:line="480" w:lineRule="auto"/>
                        <w:rPr>
                          <w:i/>
                          <w:iCs/>
                        </w:rPr>
                      </w:pPr>
                      <w:r w:rsidRPr="00BD1A34">
                        <w:rPr>
                          <w:i/>
                          <w:iCs/>
                        </w:rPr>
                        <w:t>Descriptive statistics of the networks.</w:t>
                      </w:r>
                    </w:p>
                  </w:txbxContent>
                </v:textbox>
              </v:shape>
            </w:pict>
          </mc:Fallback>
        </mc:AlternateContent>
      </w:r>
    </w:p>
    <w:tbl>
      <w:tblPr>
        <w:tblStyle w:val="PlainTable5"/>
        <w:tblW w:w="0" w:type="auto"/>
        <w:tblLook w:val="04A0" w:firstRow="1" w:lastRow="0" w:firstColumn="1" w:lastColumn="0" w:noHBand="0" w:noVBand="1"/>
      </w:tblPr>
      <w:tblGrid>
        <w:gridCol w:w="1596"/>
        <w:gridCol w:w="1596"/>
        <w:gridCol w:w="1596"/>
        <w:gridCol w:w="1596"/>
        <w:gridCol w:w="1596"/>
        <w:gridCol w:w="1596"/>
      </w:tblGrid>
      <w:tr w:rsidR="001F24FE" w:rsidRPr="0053491E" w14:paraId="68361567" w14:textId="77777777" w:rsidTr="002A65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Borders>
              <w:top w:val="single" w:sz="4" w:space="0" w:color="auto"/>
            </w:tcBorders>
            <w:vAlign w:val="center"/>
          </w:tcPr>
          <w:p w14:paraId="07AE9475" w14:textId="2F49C40C" w:rsidR="001F24FE" w:rsidRPr="00661B2B" w:rsidRDefault="00661B2B" w:rsidP="002A6599">
            <w:pPr>
              <w:jc w:val="left"/>
              <w:rPr>
                <w:rFonts w:asciiTheme="minorHAnsi" w:hAnsiTheme="minorHAnsi" w:cstheme="minorHAnsi"/>
                <w:i w:val="0"/>
                <w:iCs w:val="0"/>
                <w:sz w:val="22"/>
              </w:rPr>
            </w:pPr>
            <w:r w:rsidRPr="00661B2B">
              <w:rPr>
                <w:rFonts w:asciiTheme="minorHAnsi" w:hAnsiTheme="minorHAnsi" w:cstheme="minorHAnsi"/>
                <w:i w:val="0"/>
                <w:iCs w:val="0"/>
                <w:sz w:val="22"/>
              </w:rPr>
              <w:t>Variable</w:t>
            </w:r>
          </w:p>
        </w:tc>
        <w:tc>
          <w:tcPr>
            <w:tcW w:w="1596" w:type="dxa"/>
            <w:tcBorders>
              <w:top w:val="single" w:sz="4" w:space="0" w:color="auto"/>
            </w:tcBorders>
            <w:vAlign w:val="center"/>
          </w:tcPr>
          <w:p w14:paraId="4F820BF8" w14:textId="3060E30F" w:rsidR="001F24FE" w:rsidRPr="0053491E" w:rsidRDefault="001F24FE" w:rsidP="002A659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rPr>
            </w:pPr>
            <w:r w:rsidRPr="0053491E">
              <w:rPr>
                <w:rFonts w:asciiTheme="minorHAnsi" w:hAnsiTheme="minorHAnsi" w:cstheme="minorHAnsi"/>
                <w:i w:val="0"/>
                <w:iCs w:val="0"/>
                <w:sz w:val="22"/>
              </w:rPr>
              <w:t>Mean</w:t>
            </w:r>
          </w:p>
        </w:tc>
        <w:tc>
          <w:tcPr>
            <w:tcW w:w="1596" w:type="dxa"/>
            <w:tcBorders>
              <w:top w:val="single" w:sz="4" w:space="0" w:color="auto"/>
            </w:tcBorders>
            <w:vAlign w:val="center"/>
          </w:tcPr>
          <w:p w14:paraId="4B11FD2A" w14:textId="77777777" w:rsidR="001F24FE" w:rsidRPr="0053491E" w:rsidRDefault="001F24FE" w:rsidP="002A659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rPr>
            </w:pPr>
            <w:r w:rsidRPr="0053491E">
              <w:rPr>
                <w:rFonts w:asciiTheme="minorHAnsi" w:hAnsiTheme="minorHAnsi" w:cstheme="minorHAnsi"/>
                <w:i w:val="0"/>
                <w:iCs w:val="0"/>
                <w:sz w:val="22"/>
              </w:rPr>
              <w:t>Standard deviation</w:t>
            </w:r>
          </w:p>
        </w:tc>
        <w:tc>
          <w:tcPr>
            <w:tcW w:w="1596" w:type="dxa"/>
            <w:tcBorders>
              <w:top w:val="single" w:sz="4" w:space="0" w:color="auto"/>
            </w:tcBorders>
            <w:vAlign w:val="center"/>
          </w:tcPr>
          <w:p w14:paraId="0C2A0675" w14:textId="39109CAE" w:rsidR="001F24FE" w:rsidRPr="0053491E" w:rsidRDefault="001F24FE" w:rsidP="002A659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rPr>
            </w:pPr>
            <w:r w:rsidRPr="0053491E">
              <w:rPr>
                <w:rFonts w:asciiTheme="minorHAnsi" w:hAnsiTheme="minorHAnsi" w:cstheme="minorHAnsi"/>
                <w:i w:val="0"/>
                <w:iCs w:val="0"/>
                <w:sz w:val="22"/>
              </w:rPr>
              <w:t>Min</w:t>
            </w:r>
          </w:p>
        </w:tc>
        <w:tc>
          <w:tcPr>
            <w:tcW w:w="1596" w:type="dxa"/>
            <w:tcBorders>
              <w:top w:val="single" w:sz="4" w:space="0" w:color="auto"/>
            </w:tcBorders>
            <w:vAlign w:val="center"/>
          </w:tcPr>
          <w:p w14:paraId="434673F2" w14:textId="4D579514" w:rsidR="001F24FE" w:rsidRPr="0053491E" w:rsidRDefault="001F24FE" w:rsidP="002A659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rPr>
            </w:pPr>
            <w:r w:rsidRPr="0053491E">
              <w:rPr>
                <w:rFonts w:asciiTheme="minorHAnsi" w:hAnsiTheme="minorHAnsi" w:cstheme="minorHAnsi"/>
                <w:i w:val="0"/>
                <w:iCs w:val="0"/>
                <w:sz w:val="22"/>
              </w:rPr>
              <w:t>Max</w:t>
            </w:r>
          </w:p>
        </w:tc>
        <w:tc>
          <w:tcPr>
            <w:tcW w:w="1596" w:type="dxa"/>
            <w:tcBorders>
              <w:top w:val="single" w:sz="4" w:space="0" w:color="auto"/>
            </w:tcBorders>
            <w:vAlign w:val="center"/>
          </w:tcPr>
          <w:p w14:paraId="00DAE2A9" w14:textId="77777777" w:rsidR="001F24FE" w:rsidRPr="0053491E" w:rsidRDefault="001F24FE" w:rsidP="002A659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rPr>
            </w:pPr>
            <w:r w:rsidRPr="0053491E">
              <w:rPr>
                <w:rFonts w:asciiTheme="minorHAnsi" w:hAnsiTheme="minorHAnsi" w:cstheme="minorHAnsi"/>
                <w:i w:val="0"/>
                <w:iCs w:val="0"/>
                <w:sz w:val="22"/>
              </w:rPr>
              <w:t>Observations</w:t>
            </w:r>
          </w:p>
        </w:tc>
      </w:tr>
      <w:tr w:rsidR="0053491E" w:rsidRPr="0053491E" w14:paraId="23370D42" w14:textId="77777777" w:rsidTr="002A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7F7F7F" w:themeColor="text1" w:themeTint="80"/>
              <w:right w:val="none" w:sz="0" w:space="0" w:color="auto"/>
            </w:tcBorders>
            <w:vAlign w:val="center"/>
          </w:tcPr>
          <w:p w14:paraId="31624C6E" w14:textId="2518425C" w:rsidR="0053491E" w:rsidRPr="0053491E" w:rsidRDefault="0053491E" w:rsidP="002A6599">
            <w:pPr>
              <w:jc w:val="left"/>
              <w:rPr>
                <w:rFonts w:asciiTheme="minorHAnsi" w:hAnsiTheme="minorHAnsi" w:cstheme="minorHAnsi"/>
                <w:i w:val="0"/>
                <w:iCs w:val="0"/>
                <w:sz w:val="22"/>
                <w:szCs w:val="18"/>
              </w:rPr>
            </w:pPr>
            <w:r w:rsidRPr="0053491E">
              <w:rPr>
                <w:rFonts w:asciiTheme="minorHAnsi" w:hAnsiTheme="minorHAnsi" w:cstheme="minorHAnsi"/>
                <w:i w:val="0"/>
                <w:iCs w:val="0"/>
                <w:sz w:val="22"/>
                <w:szCs w:val="18"/>
              </w:rPr>
              <w:t>Gold</w:t>
            </w:r>
            <w:r>
              <w:rPr>
                <w:rFonts w:asciiTheme="minorHAnsi" w:hAnsiTheme="minorHAnsi" w:cstheme="minorHAnsi"/>
                <w:i w:val="0"/>
                <w:iCs w:val="0"/>
                <w:sz w:val="22"/>
                <w:szCs w:val="18"/>
              </w:rPr>
              <w:t xml:space="preserve"> </w:t>
            </w:r>
            <w:r w:rsidRPr="0053491E">
              <w:rPr>
                <w:rFonts w:asciiTheme="minorHAnsi" w:hAnsiTheme="minorHAnsi" w:cstheme="minorHAnsi"/>
                <w:i w:val="0"/>
                <w:iCs w:val="0"/>
                <w:sz w:val="22"/>
                <w:szCs w:val="18"/>
              </w:rPr>
              <w:t>per</w:t>
            </w:r>
            <w:r>
              <w:rPr>
                <w:rFonts w:asciiTheme="minorHAnsi" w:hAnsiTheme="minorHAnsi" w:cstheme="minorHAnsi"/>
                <w:i w:val="0"/>
                <w:iCs w:val="0"/>
                <w:sz w:val="22"/>
                <w:szCs w:val="18"/>
              </w:rPr>
              <w:t xml:space="preserve"> </w:t>
            </w:r>
            <w:r w:rsidRPr="0053491E">
              <w:rPr>
                <w:rFonts w:asciiTheme="minorHAnsi" w:hAnsiTheme="minorHAnsi" w:cstheme="minorHAnsi"/>
                <w:i w:val="0"/>
                <w:iCs w:val="0"/>
                <w:sz w:val="22"/>
                <w:szCs w:val="18"/>
              </w:rPr>
              <w:t>minute</w:t>
            </w:r>
          </w:p>
        </w:tc>
        <w:tc>
          <w:tcPr>
            <w:tcW w:w="1596" w:type="dxa"/>
            <w:tcBorders>
              <w:top w:val="single" w:sz="4" w:space="0" w:color="7F7F7F" w:themeColor="text1" w:themeTint="80"/>
            </w:tcBorders>
            <w:shd w:val="clear" w:color="auto" w:fill="auto"/>
            <w:vAlign w:val="center"/>
          </w:tcPr>
          <w:p w14:paraId="231AF16D" w14:textId="1FCB1FE5" w:rsidR="0053491E" w:rsidRPr="0053491E" w:rsidRDefault="0053491E"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3491E">
              <w:rPr>
                <w:rFonts w:cstheme="minorHAnsi"/>
              </w:rPr>
              <w:t>2085</w:t>
            </w:r>
          </w:p>
        </w:tc>
        <w:tc>
          <w:tcPr>
            <w:tcW w:w="1596" w:type="dxa"/>
            <w:shd w:val="clear" w:color="auto" w:fill="auto"/>
            <w:vAlign w:val="center"/>
          </w:tcPr>
          <w:p w14:paraId="5BACB7CA" w14:textId="51AEFB93" w:rsidR="0053491E" w:rsidRPr="0053491E" w:rsidRDefault="0053491E"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3491E">
              <w:rPr>
                <w:rFonts w:cstheme="minorHAnsi"/>
              </w:rPr>
              <w:t>597.30</w:t>
            </w:r>
            <w:r w:rsidR="007B7023">
              <w:rPr>
                <w:rFonts w:cstheme="minorHAnsi"/>
              </w:rPr>
              <w:t>3</w:t>
            </w:r>
          </w:p>
        </w:tc>
        <w:tc>
          <w:tcPr>
            <w:tcW w:w="1596" w:type="dxa"/>
            <w:shd w:val="clear" w:color="auto" w:fill="auto"/>
            <w:vAlign w:val="center"/>
          </w:tcPr>
          <w:p w14:paraId="0C13AE62" w14:textId="7EFD7C98" w:rsidR="0053491E" w:rsidRPr="0053491E" w:rsidRDefault="0053491E"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3491E">
              <w:rPr>
                <w:rFonts w:cstheme="minorHAnsi"/>
              </w:rPr>
              <w:t>1190</w:t>
            </w:r>
          </w:p>
        </w:tc>
        <w:tc>
          <w:tcPr>
            <w:tcW w:w="1596" w:type="dxa"/>
            <w:shd w:val="clear" w:color="auto" w:fill="auto"/>
            <w:vAlign w:val="center"/>
          </w:tcPr>
          <w:p w14:paraId="6A158B97" w14:textId="5B3A29B8" w:rsidR="0053491E" w:rsidRPr="0053491E" w:rsidRDefault="0053491E"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3491E">
              <w:rPr>
                <w:rFonts w:cstheme="minorHAnsi"/>
              </w:rPr>
              <w:t>5531</w:t>
            </w:r>
          </w:p>
        </w:tc>
        <w:tc>
          <w:tcPr>
            <w:tcW w:w="1596" w:type="dxa"/>
            <w:shd w:val="clear" w:color="auto" w:fill="auto"/>
            <w:vAlign w:val="center"/>
          </w:tcPr>
          <w:p w14:paraId="5798FD37" w14:textId="01C7CA51" w:rsidR="0053491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3830</w:t>
            </w:r>
          </w:p>
        </w:tc>
      </w:tr>
      <w:tr w:rsidR="0053491E" w:rsidRPr="0053491E" w14:paraId="455A51A6" w14:textId="77777777" w:rsidTr="002A6599">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vAlign w:val="center"/>
          </w:tcPr>
          <w:p w14:paraId="0D14902C" w14:textId="093CD1BF" w:rsidR="0053491E" w:rsidRPr="0053491E" w:rsidRDefault="0053491E" w:rsidP="002A6599">
            <w:pPr>
              <w:jc w:val="left"/>
              <w:rPr>
                <w:rFonts w:cstheme="minorHAnsi"/>
              </w:rPr>
            </w:pPr>
            <w:r w:rsidRPr="0053491E">
              <w:rPr>
                <w:rFonts w:asciiTheme="minorHAnsi" w:hAnsiTheme="minorHAnsi" w:cstheme="minorHAnsi"/>
                <w:i w:val="0"/>
                <w:iCs w:val="0"/>
                <w:sz w:val="22"/>
              </w:rPr>
              <w:t>Kills</w:t>
            </w:r>
            <w:r>
              <w:rPr>
                <w:rFonts w:asciiTheme="minorHAnsi" w:hAnsiTheme="minorHAnsi" w:cstheme="minorHAnsi"/>
                <w:i w:val="0"/>
                <w:iCs w:val="0"/>
                <w:sz w:val="22"/>
              </w:rPr>
              <w:t xml:space="preserve"> per minute</w:t>
            </w:r>
          </w:p>
        </w:tc>
        <w:tc>
          <w:tcPr>
            <w:tcW w:w="1596" w:type="dxa"/>
            <w:shd w:val="clear" w:color="auto" w:fill="auto"/>
            <w:vAlign w:val="center"/>
          </w:tcPr>
          <w:p w14:paraId="68EBA8DF" w14:textId="733A05BE" w:rsidR="0053491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1.11</w:t>
            </w:r>
            <w:r>
              <w:rPr>
                <w:rFonts w:cstheme="minorHAnsi"/>
              </w:rPr>
              <w:t>8</w:t>
            </w:r>
          </w:p>
        </w:tc>
        <w:tc>
          <w:tcPr>
            <w:tcW w:w="1596" w:type="dxa"/>
            <w:shd w:val="clear" w:color="auto" w:fill="auto"/>
            <w:vAlign w:val="center"/>
          </w:tcPr>
          <w:p w14:paraId="33BA5864" w14:textId="4F27A508" w:rsidR="0053491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0.64</w:t>
            </w:r>
            <w:r>
              <w:rPr>
                <w:rFonts w:cstheme="minorHAnsi"/>
              </w:rPr>
              <w:t>9</w:t>
            </w:r>
          </w:p>
        </w:tc>
        <w:tc>
          <w:tcPr>
            <w:tcW w:w="1596" w:type="dxa"/>
            <w:shd w:val="clear" w:color="auto" w:fill="auto"/>
            <w:vAlign w:val="center"/>
          </w:tcPr>
          <w:p w14:paraId="0EDDC4F4" w14:textId="0D0DCD71" w:rsidR="0053491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0.08</w:t>
            </w:r>
            <w:r>
              <w:rPr>
                <w:rFonts w:cstheme="minorHAnsi"/>
              </w:rPr>
              <w:t>4</w:t>
            </w:r>
          </w:p>
        </w:tc>
        <w:tc>
          <w:tcPr>
            <w:tcW w:w="1596" w:type="dxa"/>
            <w:shd w:val="clear" w:color="auto" w:fill="auto"/>
            <w:vAlign w:val="center"/>
          </w:tcPr>
          <w:p w14:paraId="6CD98933" w14:textId="658F2BDC" w:rsidR="0053491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5.801</w:t>
            </w:r>
          </w:p>
        </w:tc>
        <w:tc>
          <w:tcPr>
            <w:tcW w:w="1596" w:type="dxa"/>
            <w:shd w:val="clear" w:color="auto" w:fill="auto"/>
            <w:vAlign w:val="center"/>
          </w:tcPr>
          <w:p w14:paraId="70714B15" w14:textId="4178B8A1" w:rsidR="0053491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3830</w:t>
            </w:r>
          </w:p>
        </w:tc>
      </w:tr>
      <w:tr w:rsidR="0053491E" w:rsidRPr="0053491E" w14:paraId="30662B85" w14:textId="77777777" w:rsidTr="002A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vAlign w:val="center"/>
          </w:tcPr>
          <w:p w14:paraId="7DE01078" w14:textId="3938E92F" w:rsidR="0053491E" w:rsidRPr="0053491E" w:rsidRDefault="0053491E" w:rsidP="002A6599">
            <w:pPr>
              <w:jc w:val="left"/>
              <w:rPr>
                <w:rFonts w:asciiTheme="minorHAnsi" w:hAnsiTheme="minorHAnsi" w:cstheme="minorHAnsi"/>
                <w:i w:val="0"/>
                <w:iCs w:val="0"/>
                <w:sz w:val="22"/>
              </w:rPr>
            </w:pPr>
            <w:r>
              <w:rPr>
                <w:rFonts w:asciiTheme="minorHAnsi" w:hAnsiTheme="minorHAnsi" w:cstheme="minorHAnsi"/>
                <w:i w:val="0"/>
                <w:iCs w:val="0"/>
                <w:sz w:val="22"/>
              </w:rPr>
              <w:t>Assists per minute</w:t>
            </w:r>
          </w:p>
        </w:tc>
        <w:tc>
          <w:tcPr>
            <w:tcW w:w="1596" w:type="dxa"/>
            <w:shd w:val="clear" w:color="auto" w:fill="auto"/>
            <w:vAlign w:val="center"/>
          </w:tcPr>
          <w:p w14:paraId="17E4C129" w14:textId="659D3172"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0.86</w:t>
            </w:r>
            <w:r>
              <w:rPr>
                <w:rFonts w:cstheme="minorHAnsi"/>
              </w:rPr>
              <w:t>2</w:t>
            </w:r>
          </w:p>
        </w:tc>
        <w:tc>
          <w:tcPr>
            <w:tcW w:w="1596" w:type="dxa"/>
            <w:shd w:val="clear" w:color="auto" w:fill="auto"/>
            <w:vAlign w:val="center"/>
          </w:tcPr>
          <w:p w14:paraId="3DD2F539" w14:textId="03260F52"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1.17</w:t>
            </w:r>
            <w:r>
              <w:rPr>
                <w:rFonts w:cstheme="minorHAnsi"/>
              </w:rPr>
              <w:t>6</w:t>
            </w:r>
          </w:p>
        </w:tc>
        <w:tc>
          <w:tcPr>
            <w:tcW w:w="1596" w:type="dxa"/>
            <w:shd w:val="clear" w:color="auto" w:fill="auto"/>
            <w:vAlign w:val="center"/>
          </w:tcPr>
          <w:p w14:paraId="61164F71" w14:textId="1B570C1F"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0.004</w:t>
            </w:r>
          </w:p>
        </w:tc>
        <w:tc>
          <w:tcPr>
            <w:tcW w:w="1596" w:type="dxa"/>
            <w:shd w:val="clear" w:color="auto" w:fill="auto"/>
            <w:vAlign w:val="center"/>
          </w:tcPr>
          <w:p w14:paraId="2FF283AF" w14:textId="24560261"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9.7</w:t>
            </w:r>
            <w:r>
              <w:rPr>
                <w:rFonts w:cstheme="minorHAnsi"/>
              </w:rPr>
              <w:t>10</w:t>
            </w:r>
          </w:p>
        </w:tc>
        <w:tc>
          <w:tcPr>
            <w:tcW w:w="1596" w:type="dxa"/>
            <w:shd w:val="clear" w:color="auto" w:fill="auto"/>
            <w:vAlign w:val="center"/>
          </w:tcPr>
          <w:p w14:paraId="05B29E0E" w14:textId="6B24A872"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3830</w:t>
            </w:r>
          </w:p>
        </w:tc>
      </w:tr>
      <w:tr w:rsidR="0053491E" w:rsidRPr="0053491E" w14:paraId="242B4473" w14:textId="77777777" w:rsidTr="002A6599">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vAlign w:val="center"/>
          </w:tcPr>
          <w:p w14:paraId="5AA05C24" w14:textId="19405694" w:rsidR="001F24FE" w:rsidRPr="0053491E" w:rsidRDefault="0053491E" w:rsidP="002A6599">
            <w:pPr>
              <w:jc w:val="left"/>
              <w:rPr>
                <w:rFonts w:asciiTheme="minorHAnsi" w:hAnsiTheme="minorHAnsi" w:cstheme="minorHAnsi"/>
                <w:i w:val="0"/>
                <w:iCs w:val="0"/>
                <w:sz w:val="22"/>
              </w:rPr>
            </w:pPr>
            <w:r w:rsidRPr="0053491E">
              <w:rPr>
                <w:rFonts w:asciiTheme="minorHAnsi" w:hAnsiTheme="minorHAnsi" w:cstheme="minorHAnsi"/>
                <w:i w:val="0"/>
                <w:iCs w:val="0"/>
                <w:sz w:val="22"/>
              </w:rPr>
              <w:t>Inte</w:t>
            </w:r>
            <w:r w:rsidR="001F24FE" w:rsidRPr="0053491E">
              <w:rPr>
                <w:rFonts w:asciiTheme="minorHAnsi" w:hAnsiTheme="minorHAnsi" w:cstheme="minorHAnsi"/>
                <w:i w:val="0"/>
                <w:iCs w:val="0"/>
                <w:sz w:val="22"/>
              </w:rPr>
              <w:t>nsity</w:t>
            </w:r>
          </w:p>
        </w:tc>
        <w:tc>
          <w:tcPr>
            <w:tcW w:w="1596" w:type="dxa"/>
            <w:vAlign w:val="center"/>
          </w:tcPr>
          <w:p w14:paraId="54FBAE37" w14:textId="19CB4C48"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0.77</w:t>
            </w:r>
            <w:r>
              <w:rPr>
                <w:rFonts w:cstheme="minorHAnsi"/>
              </w:rPr>
              <w:t>1</w:t>
            </w:r>
          </w:p>
        </w:tc>
        <w:tc>
          <w:tcPr>
            <w:tcW w:w="1596" w:type="dxa"/>
            <w:vAlign w:val="center"/>
          </w:tcPr>
          <w:p w14:paraId="5657455A" w14:textId="49060D5B"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0.773</w:t>
            </w:r>
          </w:p>
        </w:tc>
        <w:tc>
          <w:tcPr>
            <w:tcW w:w="1596" w:type="dxa"/>
            <w:vAlign w:val="center"/>
          </w:tcPr>
          <w:p w14:paraId="6D0C7193" w14:textId="452258CB"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0.015</w:t>
            </w:r>
          </w:p>
        </w:tc>
        <w:tc>
          <w:tcPr>
            <w:tcW w:w="1596" w:type="dxa"/>
            <w:vAlign w:val="center"/>
          </w:tcPr>
          <w:p w14:paraId="116DF31D" w14:textId="1D6C98C9"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2.92</w:t>
            </w:r>
            <w:r>
              <w:rPr>
                <w:rFonts w:cstheme="minorHAnsi"/>
              </w:rPr>
              <w:t>7</w:t>
            </w:r>
          </w:p>
        </w:tc>
        <w:tc>
          <w:tcPr>
            <w:tcW w:w="1596" w:type="dxa"/>
            <w:vAlign w:val="center"/>
          </w:tcPr>
          <w:p w14:paraId="421469CA" w14:textId="48A64F9F"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3830</w:t>
            </w:r>
          </w:p>
        </w:tc>
      </w:tr>
      <w:tr w:rsidR="0053491E" w:rsidRPr="0053491E" w14:paraId="4D85B40E" w14:textId="77777777" w:rsidTr="002A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vAlign w:val="center"/>
          </w:tcPr>
          <w:p w14:paraId="2AEDAFFE" w14:textId="77777777" w:rsidR="001F24FE" w:rsidRPr="0053491E" w:rsidRDefault="001F24FE" w:rsidP="002A6599">
            <w:pPr>
              <w:jc w:val="left"/>
              <w:rPr>
                <w:rFonts w:asciiTheme="minorHAnsi" w:hAnsiTheme="minorHAnsi" w:cstheme="minorHAnsi"/>
                <w:i w:val="0"/>
                <w:iCs w:val="0"/>
                <w:sz w:val="22"/>
              </w:rPr>
            </w:pPr>
            <w:r w:rsidRPr="0053491E">
              <w:rPr>
                <w:rFonts w:asciiTheme="minorHAnsi" w:hAnsiTheme="minorHAnsi" w:cstheme="minorHAnsi"/>
                <w:i w:val="0"/>
                <w:iCs w:val="0"/>
                <w:sz w:val="22"/>
              </w:rPr>
              <w:t>Indegree centralisation</w:t>
            </w:r>
          </w:p>
        </w:tc>
        <w:tc>
          <w:tcPr>
            <w:tcW w:w="1596" w:type="dxa"/>
            <w:shd w:val="clear" w:color="auto" w:fill="auto"/>
            <w:vAlign w:val="center"/>
          </w:tcPr>
          <w:p w14:paraId="7B85704C" w14:textId="2593FFF6"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0.21</w:t>
            </w:r>
            <w:r w:rsidR="00661B2B">
              <w:rPr>
                <w:rFonts w:cstheme="minorHAnsi"/>
              </w:rPr>
              <w:t>4</w:t>
            </w:r>
          </w:p>
        </w:tc>
        <w:tc>
          <w:tcPr>
            <w:tcW w:w="1596" w:type="dxa"/>
            <w:shd w:val="clear" w:color="auto" w:fill="auto"/>
            <w:vAlign w:val="center"/>
          </w:tcPr>
          <w:p w14:paraId="49320952" w14:textId="42996C11"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0.094</w:t>
            </w:r>
          </w:p>
        </w:tc>
        <w:tc>
          <w:tcPr>
            <w:tcW w:w="1596" w:type="dxa"/>
            <w:shd w:val="clear" w:color="auto" w:fill="auto"/>
            <w:vAlign w:val="center"/>
          </w:tcPr>
          <w:p w14:paraId="1F9C766B" w14:textId="6B715F50"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0.000</w:t>
            </w:r>
          </w:p>
        </w:tc>
        <w:tc>
          <w:tcPr>
            <w:tcW w:w="1596" w:type="dxa"/>
            <w:shd w:val="clear" w:color="auto" w:fill="auto"/>
            <w:vAlign w:val="center"/>
          </w:tcPr>
          <w:p w14:paraId="5077A25D" w14:textId="459FE1B0"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B7023">
              <w:rPr>
                <w:rFonts w:cstheme="minorHAnsi"/>
              </w:rPr>
              <w:t>0.600</w:t>
            </w:r>
          </w:p>
        </w:tc>
        <w:tc>
          <w:tcPr>
            <w:tcW w:w="1596" w:type="dxa"/>
            <w:shd w:val="clear" w:color="auto" w:fill="auto"/>
            <w:vAlign w:val="center"/>
          </w:tcPr>
          <w:p w14:paraId="189CAC2B" w14:textId="7C73CBF2" w:rsidR="001F24FE" w:rsidRPr="0053491E" w:rsidRDefault="007B7023" w:rsidP="002A659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3830</w:t>
            </w:r>
          </w:p>
        </w:tc>
      </w:tr>
      <w:tr w:rsidR="0053491E" w:rsidRPr="0053491E" w14:paraId="2E9B0101" w14:textId="77777777" w:rsidTr="002A6599">
        <w:tc>
          <w:tcPr>
            <w:cnfStyle w:val="001000000000" w:firstRow="0" w:lastRow="0" w:firstColumn="1" w:lastColumn="0" w:oddVBand="0" w:evenVBand="0" w:oddHBand="0" w:evenHBand="0" w:firstRowFirstColumn="0" w:firstRowLastColumn="0" w:lastRowFirstColumn="0" w:lastRowLastColumn="0"/>
            <w:tcW w:w="1596" w:type="dxa"/>
            <w:tcBorders>
              <w:bottom w:val="single" w:sz="4" w:space="0" w:color="auto"/>
              <w:right w:val="none" w:sz="0" w:space="0" w:color="auto"/>
            </w:tcBorders>
            <w:vAlign w:val="center"/>
          </w:tcPr>
          <w:p w14:paraId="1D594D09" w14:textId="77777777" w:rsidR="001F24FE" w:rsidRPr="0053491E" w:rsidRDefault="001F24FE" w:rsidP="002A6599">
            <w:pPr>
              <w:jc w:val="left"/>
              <w:rPr>
                <w:rFonts w:asciiTheme="minorHAnsi" w:hAnsiTheme="minorHAnsi" w:cstheme="minorHAnsi"/>
                <w:i w:val="0"/>
                <w:iCs w:val="0"/>
                <w:sz w:val="22"/>
              </w:rPr>
            </w:pPr>
            <w:r w:rsidRPr="0053491E">
              <w:rPr>
                <w:rFonts w:asciiTheme="minorHAnsi" w:hAnsiTheme="minorHAnsi" w:cstheme="minorHAnsi"/>
                <w:i w:val="0"/>
                <w:iCs w:val="0"/>
                <w:sz w:val="22"/>
              </w:rPr>
              <w:t>Outdegree centralisation</w:t>
            </w:r>
          </w:p>
        </w:tc>
        <w:tc>
          <w:tcPr>
            <w:tcW w:w="1596" w:type="dxa"/>
            <w:tcBorders>
              <w:bottom w:val="single" w:sz="4" w:space="0" w:color="auto"/>
            </w:tcBorders>
            <w:vAlign w:val="center"/>
          </w:tcPr>
          <w:p w14:paraId="05ED24D8" w14:textId="39CF4B25"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0.252</w:t>
            </w:r>
          </w:p>
        </w:tc>
        <w:tc>
          <w:tcPr>
            <w:tcW w:w="1596" w:type="dxa"/>
            <w:tcBorders>
              <w:bottom w:val="single" w:sz="4" w:space="0" w:color="auto"/>
            </w:tcBorders>
            <w:vAlign w:val="center"/>
          </w:tcPr>
          <w:p w14:paraId="75AB2C63" w14:textId="34967560"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0.111</w:t>
            </w:r>
          </w:p>
        </w:tc>
        <w:tc>
          <w:tcPr>
            <w:tcW w:w="1596" w:type="dxa"/>
            <w:tcBorders>
              <w:bottom w:val="single" w:sz="4" w:space="0" w:color="auto"/>
            </w:tcBorders>
            <w:vAlign w:val="center"/>
          </w:tcPr>
          <w:p w14:paraId="42D2BB77" w14:textId="1BD16236"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0.000</w:t>
            </w:r>
          </w:p>
        </w:tc>
        <w:tc>
          <w:tcPr>
            <w:tcW w:w="1596" w:type="dxa"/>
            <w:tcBorders>
              <w:bottom w:val="single" w:sz="4" w:space="0" w:color="auto"/>
            </w:tcBorders>
            <w:vAlign w:val="center"/>
          </w:tcPr>
          <w:p w14:paraId="296E947B" w14:textId="48663A31"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B7023">
              <w:rPr>
                <w:rFonts w:cstheme="minorHAnsi"/>
              </w:rPr>
              <w:t>0.750</w:t>
            </w:r>
          </w:p>
        </w:tc>
        <w:tc>
          <w:tcPr>
            <w:tcW w:w="1596" w:type="dxa"/>
            <w:tcBorders>
              <w:bottom w:val="single" w:sz="4" w:space="0" w:color="auto"/>
            </w:tcBorders>
            <w:vAlign w:val="center"/>
          </w:tcPr>
          <w:p w14:paraId="1242FAC5" w14:textId="7AED0606" w:rsidR="001F24FE" w:rsidRPr="0053491E" w:rsidRDefault="007B7023" w:rsidP="002A659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3830</w:t>
            </w:r>
          </w:p>
        </w:tc>
      </w:tr>
    </w:tbl>
    <w:p w14:paraId="54BABFA3" w14:textId="77777777" w:rsidR="009E448D" w:rsidRDefault="005C4C14" w:rsidP="009E448D">
      <w:pPr>
        <w:rPr>
          <w:b/>
          <w:bCs/>
          <w:i/>
          <w:iCs/>
        </w:rPr>
      </w:pPr>
      <w:r>
        <w:rPr>
          <w:noProof/>
        </w:rPr>
        <mc:AlternateContent>
          <mc:Choice Requires="wps">
            <w:drawing>
              <wp:inline distT="0" distB="0" distL="0" distR="0" wp14:anchorId="39994880" wp14:editId="1DE270B0">
                <wp:extent cx="914400" cy="933450"/>
                <wp:effectExtent l="0" t="0" r="0" b="0"/>
                <wp:docPr id="27" name="Text Box 27"/>
                <wp:cNvGraphicFramePr/>
                <a:graphic xmlns:a="http://schemas.openxmlformats.org/drawingml/2006/main">
                  <a:graphicData uri="http://schemas.microsoft.com/office/word/2010/wordprocessingShape">
                    <wps:wsp>
                      <wps:cNvSpPr txBox="1"/>
                      <wps:spPr>
                        <a:xfrm>
                          <a:off x="0" y="0"/>
                          <a:ext cx="914400" cy="933450"/>
                        </a:xfrm>
                        <a:prstGeom prst="rect">
                          <a:avLst/>
                        </a:prstGeom>
                        <a:noFill/>
                        <a:ln w="6350">
                          <a:noFill/>
                        </a:ln>
                      </wps:spPr>
                      <wps:txbx>
                        <w:txbxContent>
                          <w:p w14:paraId="4EBC95D3" w14:textId="7B694081" w:rsidR="00195715" w:rsidRPr="00C63671" w:rsidRDefault="00195715">
                            <w:proofErr w:type="spellStart"/>
                            <w:r w:rsidRPr="00C63671">
                              <w:t>Signif</w:t>
                            </w:r>
                            <w:proofErr w:type="spellEnd"/>
                            <w:r w:rsidRPr="00C63671">
                              <w:t>. codes:  0 ‘***’ 0.001 ‘**’ 0.01 ‘*’ 0.05 ‘.’ 0.1 ‘ ’ 1.</w:t>
                            </w:r>
                          </w:p>
                          <w:p w14:paraId="0FDC7BE5" w14:textId="0F18368E" w:rsidR="00195715" w:rsidRDefault="00195715">
                            <w:r w:rsidRPr="00C63671">
                              <w:rPr>
                                <w:i/>
                                <w:iCs/>
                              </w:rPr>
                              <w:t>Note</w:t>
                            </w:r>
                            <w:r>
                              <w:rPr>
                                <w:i/>
                                <w:iCs/>
                              </w:rPr>
                              <w:t>.</w:t>
                            </w:r>
                            <w:r>
                              <w:t xml:space="preserve"> This table shows the descriptive characteristics of the networks used in the paper.</w:t>
                            </w:r>
                          </w:p>
                          <w:p w14:paraId="2EF19A4D" w14:textId="52216372" w:rsidR="00195715" w:rsidRPr="00C63671" w:rsidRDefault="00195715">
                            <w:r w:rsidRPr="00C63671">
                              <w:rPr>
                                <w:i/>
                                <w:iCs/>
                              </w:rPr>
                              <w:t>N</w:t>
                            </w:r>
                            <w:r>
                              <w:t xml:space="preserve"> = 3830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994880" id="Text Box 27" o:spid="_x0000_s1032" type="#_x0000_t202" style="width:1in;height: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QYLAIAAFcEAAAOAAAAZHJzL2Uyb0RvYy54bWysVE1v2zAMvQ/YfxB0X5yvpm0Qp8haZBgQ&#10;tAWSoWdFlmMDtihISuzs1+9JTtKs22nYRaZIih/vkZ49tHXFDsq6knTKB70+Z0pLykq9S/mPzfLL&#10;HWfOC52JirRK+VE5/jD//GnWmKkaUkFVpixDEO2mjUl54b2ZJomThaqF65FRGsacbC08rnaXZFY0&#10;iF5XybDfnyQN2cxYkso5aJ86I5/H+HmupH/Jc6c8q1KO2nw8bTy34UzmMzHdWWGKUp7KEP9QRS1K&#10;jaSXUE/CC7a35R+h6lJacpT7nqQ6oTwvpYo9oJtB/0M360IYFXsBOM5cYHL/L6x8PrxaVmYpH95y&#10;pkUNjjaq9ewrtQwq4NMYN4Xb2sDRt9CD57PeQRnabnNbhy8aYrAD6eMF3RBNQnk/GI/7sEiY7kej&#10;8U1EP3l/bKzz3xTVLAgptyAvYioOK+dRCFzPLiGXpmVZVZHASrMm5ZMRQv5mwYtK42FooSs1SL7d&#10;trHlybmNLWVHdGepmw9n5LJEDSvh/KuwGAiUjSH3LzjyipCLThJnBdmff9MHf/AEK2cNBizlGhvA&#10;WfVdg78IBuYxXsY3t0NksNeW7bVF7+tHwgQPsExGRjH4++os5pbqN2zCIuSESWiJzCn3Z/HRd0OP&#10;TZJqsYhOmEAj/EqvjQyhA3IB3037Jqw5keDB3jOdB1FMP3DR+XaYL/ae8jISFVDuMD2Bj+mN/J02&#10;LazH9T16vf8P5r8AAAD//wMAUEsDBBQABgAIAAAAIQA7mi3J3QAAAAUBAAAPAAAAZHJzL2Rvd25y&#10;ZXYueG1sTI9PSwMxEMXvQr9DmIIXaROlVFk3W6qgiPgH2yI9ppvpZulmsiTZdvvtzXrRyzCPN7z5&#10;vXzR24Yd0YfakYTrqQCGVDpdUyVhs36a3AELUZFWjSOUcMYAi2J0katMuxN94XEVK5ZCKGRKgomx&#10;zTgPpUGrwtS1SMnbO29VTNJXXHt1SuG24TdCzLlVNaUPRrX4aLA8rDor4WBerz7F8/vD9/zl7D/W&#10;ndv6t62Ul+N+eQ8sYh//jmHAT+hQJKad60gH1khIReLvHLzZLMndsNwK4EXO/9MXPwAAAP//AwBQ&#10;SwECLQAUAAYACAAAACEAtoM4kv4AAADhAQAAEwAAAAAAAAAAAAAAAAAAAAAAW0NvbnRlbnRfVHlw&#10;ZXNdLnhtbFBLAQItABQABgAIAAAAIQA4/SH/1gAAAJQBAAALAAAAAAAAAAAAAAAAAC8BAABfcmVs&#10;cy8ucmVsc1BLAQItABQABgAIAAAAIQAdxBQYLAIAAFcEAAAOAAAAAAAAAAAAAAAAAC4CAABkcnMv&#10;ZTJvRG9jLnhtbFBLAQItABQABgAIAAAAIQA7mi3J3QAAAAUBAAAPAAAAAAAAAAAAAAAAAIYEAABk&#10;cnMvZG93bnJldi54bWxQSwUGAAAAAAQABADzAAAAkAUAAAAA&#10;" filled="f" stroked="f" strokeweight=".5pt">
                <v:textbox>
                  <w:txbxContent>
                    <w:p w14:paraId="4EBC95D3" w14:textId="7B694081" w:rsidR="00195715" w:rsidRPr="00C63671" w:rsidRDefault="00195715">
                      <w:proofErr w:type="spellStart"/>
                      <w:r w:rsidRPr="00C63671">
                        <w:t>Signif</w:t>
                      </w:r>
                      <w:proofErr w:type="spellEnd"/>
                      <w:r w:rsidRPr="00C63671">
                        <w:t>. codes:  0 ‘***’ 0.001 ‘**’ 0.01 ‘*’ 0.05 ‘.’ 0.1 ‘ ’ 1.</w:t>
                      </w:r>
                    </w:p>
                    <w:p w14:paraId="0FDC7BE5" w14:textId="0F18368E" w:rsidR="00195715" w:rsidRDefault="00195715">
                      <w:r w:rsidRPr="00C63671">
                        <w:rPr>
                          <w:i/>
                          <w:iCs/>
                        </w:rPr>
                        <w:t>Note</w:t>
                      </w:r>
                      <w:r>
                        <w:rPr>
                          <w:i/>
                          <w:iCs/>
                        </w:rPr>
                        <w:t>.</w:t>
                      </w:r>
                      <w:r>
                        <w:t xml:space="preserve"> This table shows the descriptive characteristics of the networks used in the paper.</w:t>
                      </w:r>
                    </w:p>
                    <w:p w14:paraId="2EF19A4D" w14:textId="52216372" w:rsidR="00195715" w:rsidRPr="00C63671" w:rsidRDefault="00195715">
                      <w:r w:rsidRPr="00C63671">
                        <w:rPr>
                          <w:i/>
                          <w:iCs/>
                        </w:rPr>
                        <w:t>N</w:t>
                      </w:r>
                      <w:r>
                        <w:t xml:space="preserve"> = 3830</w:t>
                      </w:r>
                    </w:p>
                  </w:txbxContent>
                </v:textbox>
                <w10:anchorlock/>
              </v:shape>
            </w:pict>
          </mc:Fallback>
        </mc:AlternateContent>
      </w:r>
    </w:p>
    <w:p w14:paraId="12B64C0A" w14:textId="16CA577B" w:rsidR="009E448D" w:rsidRDefault="00BB44B6" w:rsidP="009E448D">
      <w:pPr>
        <w:rPr>
          <w:b/>
          <w:bCs/>
          <w:i/>
          <w:iCs/>
        </w:rPr>
      </w:pPr>
      <w:bookmarkStart w:id="12" w:name="_Toc65153286"/>
      <w:r w:rsidRPr="00BB44B6">
        <w:rPr>
          <w:b/>
          <w:bCs/>
          <w:i/>
          <w:iCs/>
        </w:rPr>
        <w:t xml:space="preserve">Figure </w:t>
      </w:r>
      <w:r w:rsidRPr="00BB44B6">
        <w:rPr>
          <w:b/>
          <w:bCs/>
          <w:i/>
          <w:iCs/>
        </w:rPr>
        <w:fldChar w:fldCharType="begin"/>
      </w:r>
      <w:r w:rsidRPr="00BB44B6">
        <w:rPr>
          <w:b/>
          <w:bCs/>
          <w:i/>
          <w:iCs/>
        </w:rPr>
        <w:instrText xml:space="preserve"> SEQ Figure \* ARABIC </w:instrText>
      </w:r>
      <w:r w:rsidRPr="00BB44B6">
        <w:rPr>
          <w:b/>
          <w:bCs/>
          <w:i/>
          <w:iCs/>
        </w:rPr>
        <w:fldChar w:fldCharType="separate"/>
      </w:r>
      <w:r w:rsidR="000B43AB">
        <w:rPr>
          <w:b/>
          <w:bCs/>
          <w:i/>
          <w:iCs/>
          <w:noProof/>
        </w:rPr>
        <w:t>3</w:t>
      </w:r>
      <w:bookmarkEnd w:id="12"/>
      <w:r w:rsidRPr="00BB44B6">
        <w:rPr>
          <w:b/>
          <w:bCs/>
          <w:i/>
          <w:iCs/>
        </w:rPr>
        <w:fldChar w:fldCharType="end"/>
      </w:r>
      <w:r w:rsidRPr="00BB44B6">
        <w:rPr>
          <w:b/>
          <w:bCs/>
          <w:i/>
          <w:iCs/>
        </w:rPr>
        <w:t xml:space="preserve"> </w:t>
      </w:r>
    </w:p>
    <w:p w14:paraId="6B8AC1A7" w14:textId="62F85A55" w:rsidR="009E448D" w:rsidRPr="009E448D" w:rsidRDefault="009E448D" w:rsidP="009E448D">
      <w:pPr>
        <w:rPr>
          <w:i/>
          <w:iCs/>
        </w:rPr>
      </w:pPr>
      <w:r>
        <w:rPr>
          <w:i/>
          <w:iCs/>
        </w:rPr>
        <w:t>Vi</w:t>
      </w:r>
      <w:r w:rsidRPr="00BB44B6">
        <w:rPr>
          <w:i/>
          <w:iCs/>
        </w:rPr>
        <w:t>olin plot of the gold distribution.</w:t>
      </w:r>
      <w:bookmarkStart w:id="13" w:name="_Toc64632187"/>
      <w:bookmarkStart w:id="14" w:name="_Toc64996312"/>
      <w:r>
        <w:rPr>
          <w:noProof/>
        </w:rPr>
        <w:t xml:space="preserve"> </w:t>
      </w:r>
      <w:bookmarkEnd w:id="13"/>
      <w:bookmarkEnd w:id="14"/>
    </w:p>
    <w:p w14:paraId="74833C9B" w14:textId="70FB2E5B" w:rsidR="009E448D" w:rsidRDefault="009E448D" w:rsidP="009E448D">
      <w:pPr>
        <w:rPr>
          <w:i/>
          <w:iCs/>
        </w:rPr>
      </w:pPr>
      <w:r>
        <w:rPr>
          <w:noProof/>
        </w:rPr>
        <mc:AlternateContent>
          <mc:Choice Requires="wps">
            <w:drawing>
              <wp:anchor distT="0" distB="0" distL="114300" distR="114300" simplePos="0" relativeHeight="251654656" behindDoc="0" locked="0" layoutInCell="1" allowOverlap="1" wp14:anchorId="5C0470E9" wp14:editId="2467C336">
                <wp:simplePos x="0" y="0"/>
                <wp:positionH relativeFrom="column">
                  <wp:posOffset>2501900</wp:posOffset>
                </wp:positionH>
                <wp:positionV relativeFrom="paragraph">
                  <wp:posOffset>795020</wp:posOffset>
                </wp:positionV>
                <wp:extent cx="2831465" cy="178689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2831465" cy="1786890"/>
                        </a:xfrm>
                        <a:prstGeom prst="rect">
                          <a:avLst/>
                        </a:prstGeom>
                        <a:noFill/>
                        <a:ln w="6350">
                          <a:noFill/>
                        </a:ln>
                      </wps:spPr>
                      <wps:txbx>
                        <w:txbxContent>
                          <w:p w14:paraId="3B621402" w14:textId="61D76CC3" w:rsidR="00195715" w:rsidRPr="00BB44B6" w:rsidRDefault="00195715">
                            <w:pPr>
                              <w:rPr>
                                <w:lang w:val="pl-PL"/>
                              </w:rPr>
                            </w:pPr>
                            <w:r>
                              <w:rPr>
                                <w:lang w:val="pl-PL"/>
                              </w:rPr>
                              <w:t xml:space="preserve">The </w:t>
                            </w:r>
                            <w:r>
                              <w:rPr>
                                <w:lang w:val="pl-PL"/>
                              </w:rPr>
                              <w:t>figure on the left presents a violin plot of gold distribution. The object on the left shows the gold of the team that loses and the object on the right presents the team that wins. It can be seen that the mean gold is higher for the team that wins which is an intuitive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470E9" id="Text Box 9" o:spid="_x0000_s1033" type="#_x0000_t202" style="position:absolute;margin-left:197pt;margin-top:62.6pt;width:222.95pt;height:140.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0VMwIAAFkEAAAOAAAAZHJzL2Uyb0RvYy54bWysVFFv2jAQfp+0/2D5fYRQoBARKtaKaRJq&#10;K8HUZ+M4JJLt82xDwn79zg6hqNvTtBfnfHc+3/d95yweWiXJSVhXg85pOhhSIjSHotaHnP7Yrb/M&#10;KHGe6YJJ0CKnZ+How/Lzp0VjMjGCCmQhLMEi2mWNyWnlvcmSxPFKKOYGYITGYAlWMY9be0gKyxqs&#10;rmQyGg6nSQO2MBa4cA69T12QLmP9shTcv5SlE57InGJvPq42rvuwJssFyw6WmarmlzbYP3ShWK3x&#10;0mupJ+YZOdr6j1Kq5hYclH7AQSVQljUXEQOiSYcf0GwrZkTEguQ4c6XJ/b+y/Pn0akld5HROiWYK&#10;JdqJ1pOv0JJ5YKcxLsOkrcE036IbVe79Dp0BdFtaFb4Ih2AceT5fuQ3FODpHs7t0PJ1QwjGW3s+m&#10;s3lkP3k/bqzz3wQoEoycWhQvcspOG+exFUztU8JtGta1lFFAqUmT0+ndZBgPXCN4Qmo8GEB0zQbL&#10;t/s2Qr7vgeyhOCM+C918OMPXNfawYc6/MosDgZBwyP0LLqUEvAsuFiUV2F9/84d81AmjlDQ4YDl1&#10;P4/MCkrkd40KztPxOExk3Iwn9yPc2NvI/jaij+oRcIZTfE6GRzPke9mbpQX1hm9hFW7FENMc786p&#10;781H3409viUuVquYhDNomN/oreGhdGA1MLxr35g1Fxk8KvgM/Siy7IMaXW6nx+rooayjVIHnjtUL&#10;/Ti/UcHLWwsP5HYfs97/CMvfAAAA//8DAFBLAwQUAAYACAAAACEAmqUN1eMAAAALAQAADwAAAGRy&#10;cy9kb3ducmV2LnhtbEyPMU/DMBSEdyT+g/WQ2KjTtI2SEKeqIlVICIaWLmwvsZtEtZ9D7LaBX4+Z&#10;yni60913xXoyml3U6HpLAuazCJiixsqeWgGHj+1TCsx5JInakhLwrRysy/u7AnNpr7RTl71vWSgh&#10;l6OAzvsh59w1nTLoZnZQFLyjHQ36IMeWyxGvodxoHkdRwg32FBY6HFTVqea0PxsBr9X2HXd1bNIf&#10;Xb28HTfD1+FzJcTjw7R5BubV5G9h+MMP6FAGptqeSTqmBSyyZfjigxGvYmAhkS6yDFgtYBklCfCy&#10;4P8/lL8AAAD//wMAUEsBAi0AFAAGAAgAAAAhALaDOJL+AAAA4QEAABMAAAAAAAAAAAAAAAAAAAAA&#10;AFtDb250ZW50X1R5cGVzXS54bWxQSwECLQAUAAYACAAAACEAOP0h/9YAAACUAQAACwAAAAAAAAAA&#10;AAAAAAAvAQAAX3JlbHMvLnJlbHNQSwECLQAUAAYACAAAACEAMl1tFTMCAABZBAAADgAAAAAAAAAA&#10;AAAAAAAuAgAAZHJzL2Uyb0RvYy54bWxQSwECLQAUAAYACAAAACEAmqUN1eMAAAALAQAADwAAAAAA&#10;AAAAAAAAAACNBAAAZHJzL2Rvd25yZXYueG1sUEsFBgAAAAAEAAQA8wAAAJ0FAAAAAA==&#10;" filled="f" stroked="f" strokeweight=".5pt">
                <v:textbox>
                  <w:txbxContent>
                    <w:p w14:paraId="3B621402" w14:textId="61D76CC3" w:rsidR="00195715" w:rsidRPr="00BB44B6" w:rsidRDefault="00195715">
                      <w:pPr>
                        <w:rPr>
                          <w:lang w:val="pl-PL"/>
                        </w:rPr>
                      </w:pPr>
                      <w:r>
                        <w:rPr>
                          <w:lang w:val="pl-PL"/>
                        </w:rPr>
                        <w:t xml:space="preserve">The </w:t>
                      </w:r>
                      <w:r>
                        <w:rPr>
                          <w:lang w:val="pl-PL"/>
                        </w:rPr>
                        <w:t>figure on the left presents a violin plot of gold distribution. The object on the left shows the gold of the team that loses and the object on the right presents the team that wins. It can be seen that the mean gold is higher for the team that wins which is an intuitive result.</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3A938A3E" wp14:editId="57FD2C9A">
                <wp:simplePos x="0" y="0"/>
                <wp:positionH relativeFrom="column">
                  <wp:posOffset>0</wp:posOffset>
                </wp:positionH>
                <wp:positionV relativeFrom="paragraph">
                  <wp:posOffset>3212465</wp:posOffset>
                </wp:positionV>
                <wp:extent cx="4829175" cy="58002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829175" cy="580029"/>
                        </a:xfrm>
                        <a:prstGeom prst="rect">
                          <a:avLst/>
                        </a:prstGeom>
                        <a:noFill/>
                        <a:ln w="6350">
                          <a:noFill/>
                        </a:ln>
                      </wps:spPr>
                      <wps:txbx>
                        <w:txbxContent>
                          <w:p w14:paraId="453417CF" w14:textId="77777777" w:rsidR="009E448D" w:rsidRDefault="009E448D" w:rsidP="009E448D">
                            <w:pPr>
                              <w:rPr>
                                <w:lang w:val="pl-PL"/>
                              </w:rPr>
                            </w:pPr>
                            <w:r>
                              <w:rPr>
                                <w:i/>
                                <w:iCs/>
                                <w:lang w:val="pl-PL"/>
                              </w:rPr>
                              <w:t>Note</w:t>
                            </w:r>
                            <w:r>
                              <w:rPr>
                                <w:lang w:val="pl-PL"/>
                              </w:rPr>
                              <w:t>. This figure shows a distribution of gold in the shape of a violin plot.</w:t>
                            </w:r>
                          </w:p>
                          <w:p w14:paraId="7A8228A7" w14:textId="77777777" w:rsidR="009E448D" w:rsidRPr="003329AC" w:rsidRDefault="009E448D" w:rsidP="009E448D">
                            <w:pPr>
                              <w:rPr>
                                <w:lang w:val="pl-PL"/>
                              </w:rPr>
                            </w:pPr>
                            <w:r>
                              <w:rPr>
                                <w:i/>
                                <w:iCs/>
                                <w:lang w:val="pl-PL"/>
                              </w:rPr>
                              <w:t>N</w:t>
                            </w:r>
                            <w:r>
                              <w:rPr>
                                <w:lang w:val="pl-PL"/>
                              </w:rPr>
                              <w:t xml:space="preserve"> = 3830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8A3E" id="Text Box 10" o:spid="_x0000_s1034" type="#_x0000_t202" style="position:absolute;margin-left:0;margin-top:252.95pt;width:380.25pt;height:45.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w9MQIAAFoEAAAOAAAAZHJzL2Uyb0RvYy54bWysVFFv2jAQfp+0/2D5fSQwaAERKtaKaVLV&#10;VoKqz8axSSTb59mGhP36nR1CUbenaS/mfHf5zt99dyzuWq3IUThfgynocJBTIgyHsjb7gr5u11+m&#10;lPjATMkUGFHQk/D0bvn506KxczGCClQpHEEQ4+eNLWgVgp1nmeeV0MwPwAqDQQlOs4BXt89KxxpE&#10;1yob5flN1oArrQMuvEfvQxeky4QvpeDhWUovAlEFxbeFdLp07uKZLRdsvnfMVjU/P4P9wys0qw0W&#10;vUA9sMDIwdV/QOmaO/Agw4CDzkDKmovEAdkM8w9sNhWzInHB5nh7aZP/f7D86fjiSF2idtgewzRq&#10;tBVtIN+gJejC/jTWzzFtYzExtOjH3N7v0Rlpt9Lp+IuECMYR6nTpbkTj6BxPR7Ph7YQSjrHJNM9H&#10;swiTvX9tnQ/fBWgSjYI6VC81lR0ffehS+5RYzMC6ViopqAxpCnrzdZKnDy4RBFcGa0QO3VujFdpd&#10;mzhPex47KE9Iz0E3IN7ydY1veGQ+vDCHE4GMcMrDMx5SAdaCs0VJBe7X3/wxH4XCKCUNTlhB/c8D&#10;c4IS9cOghLPheBxHMl3Gk9sRXtx1ZHcdMQd9DzjEQ9wny5MZ84PqTelAv+EyrGJVDDHDsXZBQ2/e&#10;h27ucZm4WK1SEg6hZeHRbCyP0LGrscPb9o05e5YhoIBP0M8im39Qo8vt9FgdAsg6SRX73HX13H4c&#10;4CT2ednihlzfU9b7X8LyNwAAAP//AwBQSwMEFAAGAAgAAAAhAL8vhWfgAAAACAEAAA8AAABkcnMv&#10;ZG93bnJldi54bWxMj81OwzAQhO9IvIO1SNyoTaT0J8SpqkgVEoJDSy/cNvE2iYjXIXbbwNNjTvQ4&#10;O6uZb/L1ZHtxptF3jjU8zhQI4tqZjhsNh/ftwxKED8gGe8ek4Zs8rIvbmxwz4y68o/M+NCKGsM9Q&#10;QxvCkEnp65Ys+pkbiKN3dKPFEOXYSDPiJYbbXiZKzaXFjmNDiwOVLdWf+5PV8FJu33BXJXb505fP&#10;r8fN8HX4SLW+v5s2TyACTeH/Gf7wIzoUkalyJzZe9BrikKAhVekKRLQXc5WCqOJltUhAFrm8HlD8&#10;AgAA//8DAFBLAQItABQABgAIAAAAIQC2gziS/gAAAOEBAAATAAAAAAAAAAAAAAAAAAAAAABbQ29u&#10;dGVudF9UeXBlc10ueG1sUEsBAi0AFAAGAAgAAAAhADj9If/WAAAAlAEAAAsAAAAAAAAAAAAAAAAA&#10;LwEAAF9yZWxzLy5yZWxzUEsBAi0AFAAGAAgAAAAhAGgAPD0xAgAAWgQAAA4AAAAAAAAAAAAAAAAA&#10;LgIAAGRycy9lMm9Eb2MueG1sUEsBAi0AFAAGAAgAAAAhAL8vhWfgAAAACAEAAA8AAAAAAAAAAAAA&#10;AAAAiwQAAGRycy9kb3ducmV2LnhtbFBLBQYAAAAABAAEAPMAAACYBQAAAAA=&#10;" filled="f" stroked="f" strokeweight=".5pt">
                <v:textbox>
                  <w:txbxContent>
                    <w:p w14:paraId="453417CF" w14:textId="77777777" w:rsidR="009E448D" w:rsidRDefault="009E448D" w:rsidP="009E448D">
                      <w:pPr>
                        <w:rPr>
                          <w:lang w:val="pl-PL"/>
                        </w:rPr>
                      </w:pPr>
                      <w:r>
                        <w:rPr>
                          <w:i/>
                          <w:iCs/>
                          <w:lang w:val="pl-PL"/>
                        </w:rPr>
                        <w:t>Note</w:t>
                      </w:r>
                      <w:r>
                        <w:rPr>
                          <w:lang w:val="pl-PL"/>
                        </w:rPr>
                        <w:t>. This figure shows a distribution of gold in the shape of a violin plot.</w:t>
                      </w:r>
                    </w:p>
                    <w:p w14:paraId="7A8228A7" w14:textId="77777777" w:rsidR="009E448D" w:rsidRPr="003329AC" w:rsidRDefault="009E448D" w:rsidP="009E448D">
                      <w:pPr>
                        <w:rPr>
                          <w:lang w:val="pl-PL"/>
                        </w:rPr>
                      </w:pPr>
                      <w:r>
                        <w:rPr>
                          <w:i/>
                          <w:iCs/>
                          <w:lang w:val="pl-PL"/>
                        </w:rPr>
                        <w:t>N</w:t>
                      </w:r>
                      <w:r>
                        <w:rPr>
                          <w:lang w:val="pl-PL"/>
                        </w:rPr>
                        <w:t xml:space="preserve"> = 3830</w:t>
                      </w:r>
                    </w:p>
                  </w:txbxContent>
                </v:textbox>
              </v:shape>
            </w:pict>
          </mc:Fallback>
        </mc:AlternateContent>
      </w:r>
      <w:r>
        <w:rPr>
          <w:noProof/>
        </w:rPr>
        <w:drawing>
          <wp:inline distT="0" distB="0" distL="0" distR="0" wp14:anchorId="493F7BE9" wp14:editId="23818432">
            <wp:extent cx="2290388" cy="3160736"/>
            <wp:effectExtent l="0" t="0" r="0"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42089" cy="3232083"/>
                    </a:xfrm>
                    <a:prstGeom prst="rect">
                      <a:avLst/>
                    </a:prstGeom>
                  </pic:spPr>
                </pic:pic>
              </a:graphicData>
            </a:graphic>
          </wp:inline>
        </w:drawing>
      </w:r>
    </w:p>
    <w:p w14:paraId="6BFA2151" w14:textId="75DD1503" w:rsidR="009E448D" w:rsidRDefault="009E448D" w:rsidP="009E448D"/>
    <w:p w14:paraId="3D7C0635" w14:textId="77777777" w:rsidR="009E448D" w:rsidRPr="009E448D" w:rsidRDefault="009E448D" w:rsidP="009E448D"/>
    <w:p w14:paraId="4C01745D" w14:textId="4805C190" w:rsidR="001F24FE" w:rsidRDefault="001F24FE" w:rsidP="001F24FE">
      <w:pPr>
        <w:pStyle w:val="Heading1"/>
      </w:pPr>
      <w:bookmarkStart w:id="15" w:name="_Toc65153273"/>
      <w:r>
        <w:lastRenderedPageBreak/>
        <w:t>Method</w:t>
      </w:r>
      <w:bookmarkEnd w:id="15"/>
    </w:p>
    <w:p w14:paraId="0F2AD32B" w14:textId="2A8CA9CB" w:rsidR="00EC745C" w:rsidRDefault="00115CE8" w:rsidP="00C20430">
      <w:r>
        <w:t>The paper contains</w:t>
      </w:r>
      <w:r w:rsidR="001F24FE">
        <w:t xml:space="preserve"> two separate </w:t>
      </w:r>
      <w:r w:rsidR="002461DC">
        <w:t xml:space="preserve">types of </w:t>
      </w:r>
      <w:r w:rsidR="001F24FE">
        <w:t xml:space="preserve">statistical models. </w:t>
      </w:r>
      <w:r w:rsidR="00E06DE6">
        <w:t>A</w:t>
      </w:r>
      <w:r w:rsidR="001F24FE">
        <w:t xml:space="preserve"> linear model is a simple tool but in calculation</w:t>
      </w:r>
      <w:r>
        <w:t>s</w:t>
      </w:r>
      <w:r w:rsidR="001F24FE">
        <w:t xml:space="preserve"> of continuous variables such as </w:t>
      </w:r>
      <w:r w:rsidR="00221DE7">
        <w:t>gold per minute, intensity,</w:t>
      </w:r>
      <w:r w:rsidR="001F24FE">
        <w:t xml:space="preserve"> and centralisation</w:t>
      </w:r>
      <w:r w:rsidR="00E06DE6">
        <w:t xml:space="preserve"> it can prove useful</w:t>
      </w:r>
      <w:r w:rsidR="001F24FE">
        <w:t xml:space="preserve">. Secondly, </w:t>
      </w:r>
      <w:r>
        <w:t xml:space="preserve">the </w:t>
      </w:r>
      <w:r w:rsidR="001F24FE">
        <w:t xml:space="preserve">multilevel regression </w:t>
      </w:r>
      <w:r>
        <w:t xml:space="preserve">model </w:t>
      </w:r>
      <w:r w:rsidR="001F24FE">
        <w:t xml:space="preserve">is used in order to </w:t>
      </w:r>
      <w:r w:rsidR="00221DE7">
        <w:t>account for</w:t>
      </w:r>
      <w:r w:rsidR="001F24FE">
        <w:t xml:space="preserve"> the </w:t>
      </w:r>
      <w:r w:rsidR="00C20430">
        <w:t>mixed</w:t>
      </w:r>
      <w:r w:rsidR="001F24FE">
        <w:t xml:space="preserve"> effects </w:t>
      </w:r>
      <w:r w:rsidR="00E06DE6">
        <w:t>in</w:t>
      </w:r>
      <w:r w:rsidR="001F24FE">
        <w:t xml:space="preserve"> the calculation. In this paper the </w:t>
      </w:r>
      <w:r w:rsidR="00C20430">
        <w:t>mixed</w:t>
      </w:r>
      <w:r w:rsidR="001F24FE">
        <w:t xml:space="preserve"> effects are set on the regions to take into consideration the factors that impact the results exclusively in this one region. What is more, the regions are measured multiple times over a longer period. In this situation, due to the inclusion of </w:t>
      </w:r>
      <w:r w:rsidR="00C20430">
        <w:t>mixed</w:t>
      </w:r>
      <w:r w:rsidR="001F24FE">
        <w:t xml:space="preserve"> effects and the measurement over time, the multilevel regression appears to be a suitable tool.</w:t>
      </w:r>
      <w:r>
        <w:t xml:space="preserve"> Both </w:t>
      </w:r>
      <w:r w:rsidR="002461DC">
        <w:t xml:space="preserve">kinds </w:t>
      </w:r>
      <w:r>
        <w:t>of the models include gold per minute as the dependent variable. Then, independent variables are kills per minute, intensity (assists per kill), indegree centrali</w:t>
      </w:r>
      <w:r w:rsidR="0053228F">
        <w:t>sation</w:t>
      </w:r>
      <w:r>
        <w:t xml:space="preserve"> and outdegree centrali</w:t>
      </w:r>
      <w:r w:rsidR="0053228F">
        <w:t>sation</w:t>
      </w:r>
      <w:r>
        <w:t xml:space="preserve">. What is more, the multilevel regression model includes regions as </w:t>
      </w:r>
      <w:r w:rsidR="00C20430">
        <w:t>mixed</w:t>
      </w:r>
      <w:r>
        <w:t xml:space="preserve"> effect.</w:t>
      </w:r>
      <w:r w:rsidR="00712A1F">
        <w:t xml:space="preserve"> </w:t>
      </w:r>
      <w:r w:rsidR="002461DC">
        <w:t xml:space="preserve">Additional models are included in order to measure the impacts of particular variables which are excluded in those models. One of the models is a generalised linear model of the binomial family which is aimed to be predicting the impact of the network characteristics on the probability of winning since winning a match is the ultimate performance measurement. Then, additional model excludes intensity which is expected to be highly correlated with the gold per minute in order to measure solely the network characteristics. Finally, the last model contains a different dependent variable which is kills per minute. This is done in order to inspect entirely different measurement variable and the extent to which the network characteristics have an impact. </w:t>
      </w:r>
      <w:r w:rsidR="00712A1F">
        <w:t>As in a standard social science paper, the confidence interval was decided to be set a</w:t>
      </w:r>
      <w:r w:rsidR="003329AC">
        <w:t>s</w:t>
      </w:r>
      <w:r w:rsidR="00712A1F">
        <w:t xml:space="preserve"> 0.05.</w:t>
      </w:r>
    </w:p>
    <w:p w14:paraId="780E6AF2" w14:textId="5B66ED99" w:rsidR="001F24FE" w:rsidRDefault="001F24FE" w:rsidP="001F24FE">
      <w:pPr>
        <w:pStyle w:val="Heading1"/>
      </w:pPr>
      <w:bookmarkStart w:id="16" w:name="_Toc65153274"/>
      <w:r>
        <w:t>Results</w:t>
      </w:r>
      <w:bookmarkEnd w:id="16"/>
    </w:p>
    <w:p w14:paraId="16B5DA6E" w14:textId="532D0775" w:rsidR="0075153F" w:rsidRDefault="0075153F" w:rsidP="0075153F">
      <w:r>
        <w:t xml:space="preserve">Not all of the assumptions of the linear model were fully met. </w:t>
      </w:r>
      <w:r w:rsidR="00B35D46">
        <w:t>Firstly, l</w:t>
      </w:r>
      <w:r>
        <w:t>inearity is visible in the plot of dependent and the independent variable.</w:t>
      </w:r>
      <w:r w:rsidR="00B35D46">
        <w:t xml:space="preserve"> However, Durbin-Watson test shows that there is autocorrelation between the residuals. What is more, autocorrelation can be seen in the plot of residuals and time. Then, homoscedasticity assumption is not met as well. Residuals and fitted plot shows an increase of </w:t>
      </w:r>
      <w:r w:rsidR="00EF2247">
        <w:t>spread of residuals</w:t>
      </w:r>
      <w:r w:rsidR="00B35D46">
        <w:t xml:space="preserve"> with the increase of fitted values.</w:t>
      </w:r>
      <w:r w:rsidR="00EF2247">
        <w:t xml:space="preserve"> Transforming either dependent or independent variables in the model has not brought results that would satisfy this condition. Lastly, normality assumption has been met. Normal Q-Q plot shows a roughly normal distribution of residuals. What is more, the mean of residuals is close to 0.</w:t>
      </w:r>
    </w:p>
    <w:p w14:paraId="5C603C56" w14:textId="08E274D7" w:rsidR="009E448D" w:rsidRDefault="009E448D" w:rsidP="00DB6EFC">
      <w:pPr>
        <w:pStyle w:val="Caption"/>
        <w:keepNext/>
        <w:rPr>
          <w:b/>
          <w:bCs/>
          <w:i w:val="0"/>
          <w:iCs w:val="0"/>
          <w:color w:val="auto"/>
          <w:sz w:val="22"/>
          <w:szCs w:val="22"/>
        </w:rPr>
      </w:pPr>
    </w:p>
    <w:p w14:paraId="1D303DDB" w14:textId="13FBD3C4" w:rsidR="009E448D" w:rsidRDefault="009E448D" w:rsidP="00DB6EFC">
      <w:pPr>
        <w:pStyle w:val="Caption"/>
        <w:keepNext/>
        <w:rPr>
          <w:b/>
          <w:bCs/>
          <w:i w:val="0"/>
          <w:iCs w:val="0"/>
          <w:color w:val="auto"/>
          <w:sz w:val="22"/>
          <w:szCs w:val="22"/>
        </w:rPr>
      </w:pPr>
    </w:p>
    <w:p w14:paraId="2A0E140D" w14:textId="36543399" w:rsidR="009E448D" w:rsidRDefault="009E448D" w:rsidP="00DB6EFC">
      <w:pPr>
        <w:pStyle w:val="Caption"/>
        <w:keepNext/>
        <w:rPr>
          <w:b/>
          <w:bCs/>
          <w:i w:val="0"/>
          <w:iCs w:val="0"/>
          <w:color w:val="auto"/>
          <w:sz w:val="22"/>
          <w:szCs w:val="22"/>
        </w:rPr>
      </w:pPr>
    </w:p>
    <w:p w14:paraId="48DC4E51" w14:textId="4D4AEB15" w:rsidR="009E448D" w:rsidRDefault="009E448D" w:rsidP="00DB6EFC">
      <w:pPr>
        <w:pStyle w:val="Caption"/>
        <w:keepNext/>
        <w:rPr>
          <w:b/>
          <w:bCs/>
          <w:i w:val="0"/>
          <w:iCs w:val="0"/>
          <w:color w:val="auto"/>
          <w:sz w:val="22"/>
          <w:szCs w:val="22"/>
        </w:rPr>
      </w:pPr>
    </w:p>
    <w:p w14:paraId="3844C6FA" w14:textId="6591B021" w:rsidR="009E448D" w:rsidRDefault="009E448D" w:rsidP="00DB6EFC">
      <w:pPr>
        <w:pStyle w:val="Caption"/>
        <w:keepNext/>
        <w:rPr>
          <w:b/>
          <w:bCs/>
          <w:i w:val="0"/>
          <w:iCs w:val="0"/>
          <w:color w:val="auto"/>
          <w:sz w:val="22"/>
          <w:szCs w:val="22"/>
        </w:rPr>
      </w:pPr>
    </w:p>
    <w:p w14:paraId="1F1C51DE" w14:textId="2973F6BD" w:rsidR="009E448D" w:rsidRDefault="009E448D" w:rsidP="00DB6EFC">
      <w:pPr>
        <w:pStyle w:val="Caption"/>
        <w:keepNext/>
        <w:rPr>
          <w:b/>
          <w:bCs/>
          <w:i w:val="0"/>
          <w:iCs w:val="0"/>
          <w:color w:val="auto"/>
          <w:sz w:val="22"/>
          <w:szCs w:val="22"/>
        </w:rPr>
      </w:pPr>
    </w:p>
    <w:p w14:paraId="1FCBAB88" w14:textId="3589576D" w:rsidR="009E448D" w:rsidRDefault="009E448D" w:rsidP="00DB6EFC">
      <w:pPr>
        <w:pStyle w:val="Caption"/>
        <w:keepNext/>
        <w:rPr>
          <w:b/>
          <w:bCs/>
          <w:i w:val="0"/>
          <w:iCs w:val="0"/>
          <w:color w:val="auto"/>
          <w:sz w:val="22"/>
          <w:szCs w:val="22"/>
        </w:rPr>
      </w:pPr>
    </w:p>
    <w:p w14:paraId="0B564B71" w14:textId="3CC20BB4" w:rsidR="005C4C14" w:rsidRPr="00661B2B" w:rsidRDefault="005C4C14" w:rsidP="00661B2B">
      <w:pPr>
        <w:spacing w:line="480" w:lineRule="auto"/>
        <w:rPr>
          <w:i/>
          <w:iCs/>
        </w:rPr>
      </w:pPr>
    </w:p>
    <w:tbl>
      <w:tblPr>
        <w:tblStyle w:val="TableGrid"/>
        <w:tblW w:w="100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1221"/>
        <w:gridCol w:w="1276"/>
        <w:gridCol w:w="1275"/>
        <w:gridCol w:w="1701"/>
        <w:gridCol w:w="1278"/>
        <w:gridCol w:w="1841"/>
      </w:tblGrid>
      <w:tr w:rsidR="00380A8F" w14:paraId="520F1275" w14:textId="1567954F" w:rsidTr="002A6599">
        <w:tc>
          <w:tcPr>
            <w:tcW w:w="1439" w:type="dxa"/>
            <w:vMerge w:val="restart"/>
            <w:tcBorders>
              <w:top w:val="single" w:sz="4" w:space="0" w:color="auto"/>
              <w:bottom w:val="nil"/>
            </w:tcBorders>
            <w:vAlign w:val="center"/>
          </w:tcPr>
          <w:p w14:paraId="53FD14F9" w14:textId="71835257" w:rsidR="00380A8F" w:rsidRDefault="00661B2B" w:rsidP="002A6599">
            <w:r>
              <w:lastRenderedPageBreak/>
              <w:t>Variable</w:t>
            </w:r>
          </w:p>
        </w:tc>
        <w:tc>
          <w:tcPr>
            <w:tcW w:w="3772" w:type="dxa"/>
            <w:gridSpan w:val="3"/>
            <w:tcBorders>
              <w:top w:val="single" w:sz="4" w:space="0" w:color="auto"/>
              <w:bottom w:val="nil"/>
              <w:right w:val="nil"/>
            </w:tcBorders>
            <w:vAlign w:val="center"/>
          </w:tcPr>
          <w:p w14:paraId="5B10BE22" w14:textId="65D7227B" w:rsidR="00380A8F" w:rsidRDefault="00380A8F" w:rsidP="00380A8F">
            <w:pPr>
              <w:jc w:val="center"/>
            </w:pPr>
            <w:r>
              <w:t>Linear model</w:t>
            </w:r>
          </w:p>
        </w:tc>
        <w:tc>
          <w:tcPr>
            <w:tcW w:w="4820" w:type="dxa"/>
            <w:gridSpan w:val="3"/>
            <w:tcBorders>
              <w:top w:val="single" w:sz="4" w:space="0" w:color="auto"/>
              <w:left w:val="nil"/>
              <w:bottom w:val="nil"/>
            </w:tcBorders>
            <w:vAlign w:val="center"/>
          </w:tcPr>
          <w:p w14:paraId="41D7C194" w14:textId="783F62F4" w:rsidR="00380A8F" w:rsidRDefault="00380A8F" w:rsidP="00380A8F">
            <w:pPr>
              <w:jc w:val="center"/>
            </w:pPr>
            <w:r>
              <w:t>Multilevel regression</w:t>
            </w:r>
          </w:p>
        </w:tc>
      </w:tr>
      <w:tr w:rsidR="00380A8F" w14:paraId="558D1A38" w14:textId="0D2A285B" w:rsidTr="002A6599">
        <w:tc>
          <w:tcPr>
            <w:tcW w:w="1439" w:type="dxa"/>
            <w:vMerge/>
            <w:tcBorders>
              <w:top w:val="nil"/>
              <w:bottom w:val="single" w:sz="4" w:space="0" w:color="auto"/>
            </w:tcBorders>
            <w:vAlign w:val="center"/>
          </w:tcPr>
          <w:p w14:paraId="23D43065" w14:textId="77777777" w:rsidR="00380A8F" w:rsidRDefault="00380A8F" w:rsidP="002A6599"/>
        </w:tc>
        <w:tc>
          <w:tcPr>
            <w:tcW w:w="1221" w:type="dxa"/>
            <w:tcBorders>
              <w:top w:val="nil"/>
              <w:bottom w:val="single" w:sz="4" w:space="0" w:color="auto"/>
            </w:tcBorders>
            <w:vAlign w:val="center"/>
          </w:tcPr>
          <w:p w14:paraId="1E5160B2" w14:textId="3EBF6EC7" w:rsidR="00380A8F" w:rsidRDefault="00380A8F" w:rsidP="00380A8F">
            <w:pPr>
              <w:jc w:val="center"/>
            </w:pPr>
            <w:r>
              <w:t>Estimate</w:t>
            </w:r>
          </w:p>
        </w:tc>
        <w:tc>
          <w:tcPr>
            <w:tcW w:w="1276" w:type="dxa"/>
            <w:tcBorders>
              <w:top w:val="nil"/>
              <w:bottom w:val="single" w:sz="4" w:space="0" w:color="auto"/>
            </w:tcBorders>
            <w:vAlign w:val="center"/>
          </w:tcPr>
          <w:p w14:paraId="2C760B45" w14:textId="79FC9FC1" w:rsidR="00380A8F" w:rsidRDefault="00380A8F" w:rsidP="00380A8F">
            <w:pPr>
              <w:jc w:val="center"/>
            </w:pPr>
            <w:r>
              <w:t>SE</w:t>
            </w:r>
          </w:p>
        </w:tc>
        <w:tc>
          <w:tcPr>
            <w:tcW w:w="1275" w:type="dxa"/>
            <w:tcBorders>
              <w:top w:val="nil"/>
              <w:bottom w:val="single" w:sz="4" w:space="0" w:color="auto"/>
              <w:right w:val="nil"/>
            </w:tcBorders>
            <w:vAlign w:val="center"/>
          </w:tcPr>
          <w:p w14:paraId="3D17D19F" w14:textId="1979A973" w:rsidR="00380A8F" w:rsidRDefault="00380A8F" w:rsidP="00380A8F">
            <w:pPr>
              <w:jc w:val="center"/>
            </w:pPr>
            <w:r>
              <w:t>p-val</w:t>
            </w:r>
            <w:r w:rsidR="005C4C14">
              <w:t>ue</w:t>
            </w:r>
          </w:p>
        </w:tc>
        <w:tc>
          <w:tcPr>
            <w:tcW w:w="1701" w:type="dxa"/>
            <w:tcBorders>
              <w:top w:val="nil"/>
              <w:left w:val="nil"/>
              <w:bottom w:val="single" w:sz="4" w:space="0" w:color="auto"/>
            </w:tcBorders>
            <w:vAlign w:val="center"/>
          </w:tcPr>
          <w:p w14:paraId="0C72F4A6" w14:textId="7575665F" w:rsidR="00380A8F" w:rsidRDefault="005C4C14" w:rsidP="00380A8F">
            <w:pPr>
              <w:jc w:val="center"/>
            </w:pPr>
            <w:r>
              <w:t>Estimate</w:t>
            </w:r>
          </w:p>
        </w:tc>
        <w:tc>
          <w:tcPr>
            <w:tcW w:w="1278" w:type="dxa"/>
            <w:tcBorders>
              <w:top w:val="nil"/>
              <w:bottom w:val="single" w:sz="4" w:space="0" w:color="auto"/>
            </w:tcBorders>
            <w:vAlign w:val="center"/>
          </w:tcPr>
          <w:p w14:paraId="312045DE" w14:textId="7B344578" w:rsidR="00380A8F" w:rsidRDefault="005C4C14" w:rsidP="00380A8F">
            <w:pPr>
              <w:jc w:val="center"/>
            </w:pPr>
            <w:r>
              <w:t>SE</w:t>
            </w:r>
          </w:p>
        </w:tc>
        <w:tc>
          <w:tcPr>
            <w:tcW w:w="1841" w:type="dxa"/>
            <w:tcBorders>
              <w:top w:val="nil"/>
              <w:bottom w:val="single" w:sz="4" w:space="0" w:color="auto"/>
            </w:tcBorders>
            <w:vAlign w:val="center"/>
          </w:tcPr>
          <w:p w14:paraId="255AD984" w14:textId="1E41D67A" w:rsidR="00380A8F" w:rsidRDefault="005C4C14" w:rsidP="00380A8F">
            <w:pPr>
              <w:jc w:val="center"/>
            </w:pPr>
            <w:r>
              <w:t>p-value</w:t>
            </w:r>
          </w:p>
        </w:tc>
      </w:tr>
      <w:tr w:rsidR="005C4C14" w14:paraId="196786AC" w14:textId="2957681C" w:rsidTr="002A6599">
        <w:tc>
          <w:tcPr>
            <w:tcW w:w="1439" w:type="dxa"/>
            <w:tcBorders>
              <w:top w:val="single" w:sz="4" w:space="0" w:color="auto"/>
            </w:tcBorders>
            <w:vAlign w:val="center"/>
          </w:tcPr>
          <w:p w14:paraId="2743F27D" w14:textId="4A4EB10A" w:rsidR="00380A8F" w:rsidRDefault="00380A8F" w:rsidP="002A6599">
            <w:r>
              <w:t>Gold per minute</w:t>
            </w:r>
          </w:p>
        </w:tc>
        <w:tc>
          <w:tcPr>
            <w:tcW w:w="1221" w:type="dxa"/>
            <w:tcBorders>
              <w:top w:val="single" w:sz="4" w:space="0" w:color="auto"/>
            </w:tcBorders>
            <w:vAlign w:val="center"/>
          </w:tcPr>
          <w:p w14:paraId="74BA7308" w14:textId="1236B7EF" w:rsidR="00380A8F" w:rsidRDefault="00D04900" w:rsidP="00380A8F">
            <w:pPr>
              <w:jc w:val="center"/>
            </w:pPr>
            <w:r w:rsidRPr="00D04900">
              <w:t>1064.023</w:t>
            </w:r>
          </w:p>
        </w:tc>
        <w:tc>
          <w:tcPr>
            <w:tcW w:w="1276" w:type="dxa"/>
            <w:tcBorders>
              <w:top w:val="single" w:sz="4" w:space="0" w:color="auto"/>
            </w:tcBorders>
            <w:vAlign w:val="center"/>
          </w:tcPr>
          <w:p w14:paraId="281F223B" w14:textId="3FDB68EA" w:rsidR="00380A8F" w:rsidRDefault="00D04900" w:rsidP="00380A8F">
            <w:pPr>
              <w:jc w:val="center"/>
            </w:pPr>
            <w:r w:rsidRPr="00D04900">
              <w:t>15.927</w:t>
            </w:r>
          </w:p>
        </w:tc>
        <w:tc>
          <w:tcPr>
            <w:tcW w:w="1275" w:type="dxa"/>
            <w:tcBorders>
              <w:top w:val="single" w:sz="4" w:space="0" w:color="auto"/>
              <w:right w:val="nil"/>
            </w:tcBorders>
            <w:vAlign w:val="center"/>
          </w:tcPr>
          <w:p w14:paraId="66894794" w14:textId="3038509D" w:rsidR="00380A8F" w:rsidRDefault="00380A8F" w:rsidP="00380A8F">
            <w:pPr>
              <w:jc w:val="center"/>
            </w:pPr>
            <w:r w:rsidRPr="00380A8F">
              <w:t>&lt;2e-16 ***</w:t>
            </w:r>
          </w:p>
        </w:tc>
        <w:tc>
          <w:tcPr>
            <w:tcW w:w="1701" w:type="dxa"/>
            <w:tcBorders>
              <w:top w:val="single" w:sz="4" w:space="0" w:color="auto"/>
              <w:left w:val="nil"/>
            </w:tcBorders>
            <w:vAlign w:val="center"/>
          </w:tcPr>
          <w:p w14:paraId="333CC45A" w14:textId="34DA3D8A" w:rsidR="00380A8F" w:rsidRDefault="005C4C14" w:rsidP="00380A8F">
            <w:pPr>
              <w:jc w:val="center"/>
            </w:pPr>
            <w:r w:rsidRPr="005C4C14">
              <w:t>1065.606</w:t>
            </w:r>
          </w:p>
        </w:tc>
        <w:tc>
          <w:tcPr>
            <w:tcW w:w="1278" w:type="dxa"/>
            <w:tcBorders>
              <w:top w:val="single" w:sz="4" w:space="0" w:color="auto"/>
            </w:tcBorders>
            <w:vAlign w:val="center"/>
          </w:tcPr>
          <w:p w14:paraId="3D4578A1" w14:textId="4F3F7CF2" w:rsidR="00380A8F" w:rsidRDefault="005C4C14" w:rsidP="00380A8F">
            <w:pPr>
              <w:jc w:val="center"/>
            </w:pPr>
            <w:r w:rsidRPr="005C4C14">
              <w:t>22.056</w:t>
            </w:r>
          </w:p>
        </w:tc>
        <w:tc>
          <w:tcPr>
            <w:tcW w:w="1841" w:type="dxa"/>
            <w:tcBorders>
              <w:top w:val="single" w:sz="4" w:space="0" w:color="auto"/>
            </w:tcBorders>
            <w:vAlign w:val="center"/>
          </w:tcPr>
          <w:p w14:paraId="1941B4C5" w14:textId="4901FE10" w:rsidR="00380A8F" w:rsidRDefault="005C4C14" w:rsidP="00380A8F">
            <w:pPr>
              <w:jc w:val="center"/>
            </w:pPr>
            <w:r w:rsidRPr="005C4C14">
              <w:t>&lt; 2e-16 ***</w:t>
            </w:r>
          </w:p>
        </w:tc>
      </w:tr>
      <w:tr w:rsidR="005C4C14" w14:paraId="27E13AC9" w14:textId="08C09EB2" w:rsidTr="002A6599">
        <w:tc>
          <w:tcPr>
            <w:tcW w:w="1439" w:type="dxa"/>
            <w:vAlign w:val="center"/>
          </w:tcPr>
          <w:p w14:paraId="33A63AB1" w14:textId="1A9B2757" w:rsidR="00380A8F" w:rsidRDefault="00380A8F" w:rsidP="002A6599">
            <w:r>
              <w:t>Kills per minute</w:t>
            </w:r>
          </w:p>
        </w:tc>
        <w:tc>
          <w:tcPr>
            <w:tcW w:w="1221" w:type="dxa"/>
            <w:vAlign w:val="center"/>
          </w:tcPr>
          <w:p w14:paraId="0B2679B6" w14:textId="3530996B" w:rsidR="00380A8F" w:rsidRDefault="00D04900" w:rsidP="00380A8F">
            <w:pPr>
              <w:jc w:val="center"/>
            </w:pPr>
            <w:r w:rsidRPr="00D04900">
              <w:t>866.144</w:t>
            </w:r>
          </w:p>
        </w:tc>
        <w:tc>
          <w:tcPr>
            <w:tcW w:w="1276" w:type="dxa"/>
            <w:vAlign w:val="center"/>
          </w:tcPr>
          <w:p w14:paraId="015AB5AE" w14:textId="3C106352" w:rsidR="00380A8F" w:rsidRDefault="00D04900" w:rsidP="00380A8F">
            <w:pPr>
              <w:jc w:val="center"/>
            </w:pPr>
            <w:r w:rsidRPr="00D04900">
              <w:t>5.771</w:t>
            </w:r>
          </w:p>
        </w:tc>
        <w:tc>
          <w:tcPr>
            <w:tcW w:w="1275" w:type="dxa"/>
            <w:tcBorders>
              <w:right w:val="nil"/>
            </w:tcBorders>
            <w:vAlign w:val="center"/>
          </w:tcPr>
          <w:p w14:paraId="01F269C1" w14:textId="7839BE6B" w:rsidR="00380A8F" w:rsidRDefault="00380A8F" w:rsidP="00380A8F">
            <w:pPr>
              <w:jc w:val="center"/>
            </w:pPr>
            <w:r w:rsidRPr="00380A8F">
              <w:t>&lt;2e-16 ***</w:t>
            </w:r>
          </w:p>
        </w:tc>
        <w:tc>
          <w:tcPr>
            <w:tcW w:w="1701" w:type="dxa"/>
            <w:tcBorders>
              <w:left w:val="nil"/>
            </w:tcBorders>
            <w:vAlign w:val="center"/>
          </w:tcPr>
          <w:p w14:paraId="5E2F9B92" w14:textId="30DB9E07" w:rsidR="00380A8F" w:rsidRDefault="005C4C14" w:rsidP="00380A8F">
            <w:pPr>
              <w:jc w:val="center"/>
            </w:pPr>
            <w:r w:rsidRPr="005C4C14">
              <w:t>865.336</w:t>
            </w:r>
          </w:p>
        </w:tc>
        <w:tc>
          <w:tcPr>
            <w:tcW w:w="1278" w:type="dxa"/>
            <w:vAlign w:val="center"/>
          </w:tcPr>
          <w:p w14:paraId="637017D0" w14:textId="3CA7251A" w:rsidR="00380A8F" w:rsidRDefault="005C4C14" w:rsidP="00380A8F">
            <w:pPr>
              <w:jc w:val="center"/>
            </w:pPr>
            <w:r w:rsidRPr="005C4C14">
              <w:t>5.753</w:t>
            </w:r>
          </w:p>
        </w:tc>
        <w:tc>
          <w:tcPr>
            <w:tcW w:w="1841" w:type="dxa"/>
            <w:vAlign w:val="center"/>
          </w:tcPr>
          <w:p w14:paraId="6094BDD2" w14:textId="739AE3E6" w:rsidR="00380A8F" w:rsidRDefault="005C4C14" w:rsidP="00380A8F">
            <w:pPr>
              <w:jc w:val="center"/>
            </w:pPr>
            <w:r w:rsidRPr="005C4C14">
              <w:t>&lt; 2e-16 ***</w:t>
            </w:r>
          </w:p>
        </w:tc>
      </w:tr>
      <w:tr w:rsidR="005C4C14" w14:paraId="08B196A6" w14:textId="4543131B" w:rsidTr="002A6599">
        <w:tc>
          <w:tcPr>
            <w:tcW w:w="1439" w:type="dxa"/>
            <w:vAlign w:val="center"/>
          </w:tcPr>
          <w:p w14:paraId="0698F25C" w14:textId="02BDBE20" w:rsidR="00380A8F" w:rsidRDefault="00380A8F" w:rsidP="002A6599">
            <w:r>
              <w:t>Intensity</w:t>
            </w:r>
          </w:p>
        </w:tc>
        <w:tc>
          <w:tcPr>
            <w:tcW w:w="1221" w:type="dxa"/>
            <w:vAlign w:val="center"/>
          </w:tcPr>
          <w:p w14:paraId="349675E2" w14:textId="05EF4444" w:rsidR="00380A8F" w:rsidRDefault="00D04900" w:rsidP="00380A8F">
            <w:pPr>
              <w:jc w:val="center"/>
            </w:pPr>
            <w:r w:rsidRPr="00D04900">
              <w:t>-17.182</w:t>
            </w:r>
          </w:p>
        </w:tc>
        <w:tc>
          <w:tcPr>
            <w:tcW w:w="1276" w:type="dxa"/>
            <w:vAlign w:val="center"/>
          </w:tcPr>
          <w:p w14:paraId="4BAB45EC" w14:textId="38DF4E7A" w:rsidR="00380A8F" w:rsidRDefault="00D04900" w:rsidP="00380A8F">
            <w:pPr>
              <w:jc w:val="center"/>
            </w:pPr>
            <w:r w:rsidRPr="00D04900">
              <w:t>7.955</w:t>
            </w:r>
          </w:p>
        </w:tc>
        <w:tc>
          <w:tcPr>
            <w:tcW w:w="1275" w:type="dxa"/>
            <w:tcBorders>
              <w:right w:val="nil"/>
            </w:tcBorders>
            <w:vAlign w:val="center"/>
          </w:tcPr>
          <w:p w14:paraId="7E2595F9" w14:textId="62D78A76" w:rsidR="00380A8F" w:rsidRDefault="00D04900" w:rsidP="00380A8F">
            <w:pPr>
              <w:jc w:val="center"/>
            </w:pPr>
            <w:r w:rsidRPr="00D04900">
              <w:t>0.03</w:t>
            </w:r>
            <w:r>
              <w:t>1</w:t>
            </w:r>
            <w:r w:rsidRPr="00D04900">
              <w:t xml:space="preserve"> *</w:t>
            </w:r>
          </w:p>
        </w:tc>
        <w:tc>
          <w:tcPr>
            <w:tcW w:w="1701" w:type="dxa"/>
            <w:tcBorders>
              <w:left w:val="nil"/>
            </w:tcBorders>
            <w:vAlign w:val="center"/>
          </w:tcPr>
          <w:p w14:paraId="031F5B34" w14:textId="7B7E07CE" w:rsidR="00380A8F" w:rsidRDefault="005C4C14" w:rsidP="00380A8F">
            <w:pPr>
              <w:jc w:val="center"/>
            </w:pPr>
            <w:r w:rsidRPr="005C4C14">
              <w:t>5.262</w:t>
            </w:r>
          </w:p>
        </w:tc>
        <w:tc>
          <w:tcPr>
            <w:tcW w:w="1278" w:type="dxa"/>
            <w:vAlign w:val="center"/>
          </w:tcPr>
          <w:p w14:paraId="64FA7AB5" w14:textId="5F41851C" w:rsidR="00380A8F" w:rsidRDefault="005C4C14" w:rsidP="00380A8F">
            <w:pPr>
              <w:jc w:val="center"/>
            </w:pPr>
            <w:r w:rsidRPr="005C4C14">
              <w:t>4.915</w:t>
            </w:r>
          </w:p>
        </w:tc>
        <w:tc>
          <w:tcPr>
            <w:tcW w:w="1841" w:type="dxa"/>
            <w:vAlign w:val="center"/>
          </w:tcPr>
          <w:p w14:paraId="3940C947" w14:textId="31E70FB8" w:rsidR="00380A8F" w:rsidRDefault="005C4C14" w:rsidP="00380A8F">
            <w:pPr>
              <w:jc w:val="center"/>
            </w:pPr>
            <w:r w:rsidRPr="005C4C14">
              <w:t>0.284</w:t>
            </w:r>
          </w:p>
        </w:tc>
      </w:tr>
      <w:tr w:rsidR="005C4C14" w14:paraId="0FFD12A4" w14:textId="057673CD" w:rsidTr="002A6599">
        <w:tc>
          <w:tcPr>
            <w:tcW w:w="1439" w:type="dxa"/>
            <w:vAlign w:val="center"/>
          </w:tcPr>
          <w:p w14:paraId="1FED1C46" w14:textId="5EA74930" w:rsidR="00380A8F" w:rsidRDefault="00380A8F" w:rsidP="002A6599">
            <w:r>
              <w:t>Indegree centralisation</w:t>
            </w:r>
          </w:p>
        </w:tc>
        <w:tc>
          <w:tcPr>
            <w:tcW w:w="1221" w:type="dxa"/>
            <w:vAlign w:val="center"/>
          </w:tcPr>
          <w:p w14:paraId="66626538" w14:textId="5BF269AC" w:rsidR="00380A8F" w:rsidRDefault="00D04900" w:rsidP="00380A8F">
            <w:pPr>
              <w:jc w:val="center"/>
            </w:pPr>
            <w:r w:rsidRPr="00D04900">
              <w:t>81.760</w:t>
            </w:r>
          </w:p>
        </w:tc>
        <w:tc>
          <w:tcPr>
            <w:tcW w:w="1276" w:type="dxa"/>
            <w:vAlign w:val="center"/>
          </w:tcPr>
          <w:p w14:paraId="7A5C0F9F" w14:textId="0D1E5123" w:rsidR="00380A8F" w:rsidRDefault="00380A8F" w:rsidP="00380A8F">
            <w:pPr>
              <w:jc w:val="center"/>
            </w:pPr>
            <w:r w:rsidRPr="00380A8F">
              <w:t>44.</w:t>
            </w:r>
            <w:r w:rsidR="00D04900">
              <w:t>778</w:t>
            </w:r>
          </w:p>
        </w:tc>
        <w:tc>
          <w:tcPr>
            <w:tcW w:w="1275" w:type="dxa"/>
            <w:tcBorders>
              <w:right w:val="nil"/>
            </w:tcBorders>
            <w:vAlign w:val="center"/>
          </w:tcPr>
          <w:p w14:paraId="68E19CCC" w14:textId="60EE7A7B" w:rsidR="00380A8F" w:rsidRDefault="00D04900" w:rsidP="00380A8F">
            <w:pPr>
              <w:jc w:val="center"/>
            </w:pPr>
            <w:r w:rsidRPr="00D04900">
              <w:t>0.06</w:t>
            </w:r>
            <w:r>
              <w:t>8</w:t>
            </w:r>
            <w:r w:rsidRPr="00D04900">
              <w:t xml:space="preserve"> .</w:t>
            </w:r>
          </w:p>
        </w:tc>
        <w:tc>
          <w:tcPr>
            <w:tcW w:w="1701" w:type="dxa"/>
            <w:tcBorders>
              <w:left w:val="nil"/>
            </w:tcBorders>
            <w:vAlign w:val="center"/>
          </w:tcPr>
          <w:p w14:paraId="259109E9" w14:textId="41A49ADF" w:rsidR="00380A8F" w:rsidRDefault="005C4C14" w:rsidP="00380A8F">
            <w:pPr>
              <w:jc w:val="center"/>
            </w:pPr>
            <w:r w:rsidRPr="005C4C14">
              <w:t>75.733</w:t>
            </w:r>
          </w:p>
        </w:tc>
        <w:tc>
          <w:tcPr>
            <w:tcW w:w="1278" w:type="dxa"/>
            <w:vAlign w:val="center"/>
          </w:tcPr>
          <w:p w14:paraId="4835E452" w14:textId="4C13BBC7" w:rsidR="00380A8F" w:rsidRDefault="005C4C14" w:rsidP="00380A8F">
            <w:pPr>
              <w:jc w:val="center"/>
            </w:pPr>
            <w:r w:rsidRPr="005C4C14">
              <w:t>44.452</w:t>
            </w:r>
          </w:p>
        </w:tc>
        <w:tc>
          <w:tcPr>
            <w:tcW w:w="1841" w:type="dxa"/>
            <w:vAlign w:val="center"/>
          </w:tcPr>
          <w:p w14:paraId="2C452C22" w14:textId="26980AE7" w:rsidR="00380A8F" w:rsidRDefault="005C4C14" w:rsidP="00380A8F">
            <w:pPr>
              <w:jc w:val="center"/>
            </w:pPr>
            <w:r w:rsidRPr="005C4C14">
              <w:t>0.08</w:t>
            </w:r>
            <w:r w:rsidR="00661B2B">
              <w:t>9</w:t>
            </w:r>
            <w:r w:rsidRPr="005C4C14">
              <w:t xml:space="preserve"> .</w:t>
            </w:r>
          </w:p>
        </w:tc>
      </w:tr>
      <w:tr w:rsidR="005C4C14" w14:paraId="24E64BDA" w14:textId="74BAD1B7" w:rsidTr="002A6599">
        <w:tc>
          <w:tcPr>
            <w:tcW w:w="1439" w:type="dxa"/>
            <w:tcBorders>
              <w:bottom w:val="single" w:sz="4" w:space="0" w:color="auto"/>
            </w:tcBorders>
            <w:vAlign w:val="center"/>
          </w:tcPr>
          <w:p w14:paraId="7AC0E20F" w14:textId="6D7B701E" w:rsidR="00380A8F" w:rsidRDefault="00380A8F" w:rsidP="002A6599">
            <w:r>
              <w:t>Outdegree centralisation</w:t>
            </w:r>
          </w:p>
        </w:tc>
        <w:tc>
          <w:tcPr>
            <w:tcW w:w="1221" w:type="dxa"/>
            <w:tcBorders>
              <w:bottom w:val="single" w:sz="4" w:space="0" w:color="auto"/>
            </w:tcBorders>
            <w:vAlign w:val="center"/>
          </w:tcPr>
          <w:p w14:paraId="54AD65E7" w14:textId="4C7C5530" w:rsidR="00380A8F" w:rsidRDefault="00D04900" w:rsidP="00380A8F">
            <w:pPr>
              <w:jc w:val="center"/>
            </w:pPr>
            <w:r w:rsidRPr="00D04900">
              <w:t>124.293</w:t>
            </w:r>
          </w:p>
        </w:tc>
        <w:tc>
          <w:tcPr>
            <w:tcW w:w="1276" w:type="dxa"/>
            <w:tcBorders>
              <w:bottom w:val="single" w:sz="4" w:space="0" w:color="auto"/>
            </w:tcBorders>
            <w:vAlign w:val="center"/>
          </w:tcPr>
          <w:p w14:paraId="28594DD3" w14:textId="51FC685A" w:rsidR="00380A8F" w:rsidRDefault="00D04900" w:rsidP="00380A8F">
            <w:pPr>
              <w:jc w:val="center"/>
            </w:pPr>
            <w:r w:rsidRPr="00D04900">
              <w:t>37.476</w:t>
            </w:r>
          </w:p>
        </w:tc>
        <w:tc>
          <w:tcPr>
            <w:tcW w:w="1275" w:type="dxa"/>
            <w:tcBorders>
              <w:bottom w:val="single" w:sz="4" w:space="0" w:color="auto"/>
              <w:right w:val="nil"/>
            </w:tcBorders>
            <w:vAlign w:val="center"/>
          </w:tcPr>
          <w:p w14:paraId="3E5B9213" w14:textId="6BD0EBBC" w:rsidR="00380A8F" w:rsidRDefault="00380A8F" w:rsidP="00380A8F">
            <w:pPr>
              <w:jc w:val="center"/>
            </w:pPr>
            <w:r w:rsidRPr="00380A8F">
              <w:t>0.001 **</w:t>
            </w:r>
          </w:p>
        </w:tc>
        <w:tc>
          <w:tcPr>
            <w:tcW w:w="1701" w:type="dxa"/>
            <w:tcBorders>
              <w:left w:val="nil"/>
              <w:bottom w:val="single" w:sz="4" w:space="0" w:color="auto"/>
            </w:tcBorders>
            <w:vAlign w:val="center"/>
          </w:tcPr>
          <w:p w14:paraId="44596177" w14:textId="0BFCC05F" w:rsidR="00380A8F" w:rsidRDefault="005C4C14" w:rsidP="00380A8F">
            <w:pPr>
              <w:jc w:val="center"/>
            </w:pPr>
            <w:r w:rsidRPr="005C4C14">
              <w:t>126.531</w:t>
            </w:r>
          </w:p>
        </w:tc>
        <w:tc>
          <w:tcPr>
            <w:tcW w:w="1278" w:type="dxa"/>
            <w:tcBorders>
              <w:bottom w:val="single" w:sz="4" w:space="0" w:color="auto"/>
            </w:tcBorders>
            <w:vAlign w:val="center"/>
          </w:tcPr>
          <w:p w14:paraId="33FCE673" w14:textId="084C4C61" w:rsidR="00380A8F" w:rsidRDefault="005C4C14" w:rsidP="00380A8F">
            <w:pPr>
              <w:jc w:val="center"/>
            </w:pPr>
            <w:r w:rsidRPr="005C4C14">
              <w:t>37.173</w:t>
            </w:r>
          </w:p>
        </w:tc>
        <w:tc>
          <w:tcPr>
            <w:tcW w:w="1841" w:type="dxa"/>
            <w:tcBorders>
              <w:bottom w:val="single" w:sz="4" w:space="0" w:color="auto"/>
            </w:tcBorders>
            <w:vAlign w:val="center"/>
          </w:tcPr>
          <w:p w14:paraId="3E0C509E" w14:textId="4C8591D7" w:rsidR="00380A8F" w:rsidRDefault="005C4C14" w:rsidP="00380A8F">
            <w:pPr>
              <w:jc w:val="center"/>
            </w:pPr>
            <w:r w:rsidRPr="005C4C14">
              <w:t>0.000 ***</w:t>
            </w:r>
          </w:p>
        </w:tc>
      </w:tr>
      <w:tr w:rsidR="00D84542" w14:paraId="3E09F1C6" w14:textId="77777777" w:rsidTr="002A6599">
        <w:tc>
          <w:tcPr>
            <w:tcW w:w="1439" w:type="dxa"/>
            <w:tcBorders>
              <w:bottom w:val="single" w:sz="4" w:space="0" w:color="auto"/>
            </w:tcBorders>
            <w:vAlign w:val="center"/>
          </w:tcPr>
          <w:p w14:paraId="2404AA57" w14:textId="4EC2F4AA" w:rsidR="00D84542" w:rsidRDefault="00D04900" w:rsidP="002A6599">
            <w:r>
              <w:t>Intensity</w:t>
            </w:r>
            <w:r w:rsidR="00D84542">
              <w:t xml:space="preserve"> Brazil</w:t>
            </w:r>
          </w:p>
        </w:tc>
        <w:tc>
          <w:tcPr>
            <w:tcW w:w="1221" w:type="dxa"/>
            <w:tcBorders>
              <w:bottom w:val="single" w:sz="4" w:space="0" w:color="auto"/>
            </w:tcBorders>
            <w:vAlign w:val="center"/>
          </w:tcPr>
          <w:p w14:paraId="6207A152" w14:textId="44E941F5" w:rsidR="00D84542" w:rsidRPr="00380A8F" w:rsidRDefault="00D04900" w:rsidP="00380A8F">
            <w:pPr>
              <w:jc w:val="center"/>
            </w:pPr>
            <w:r w:rsidRPr="00D04900">
              <w:t>13.851</w:t>
            </w:r>
          </w:p>
        </w:tc>
        <w:tc>
          <w:tcPr>
            <w:tcW w:w="1276" w:type="dxa"/>
            <w:tcBorders>
              <w:bottom w:val="single" w:sz="4" w:space="0" w:color="auto"/>
            </w:tcBorders>
            <w:vAlign w:val="center"/>
          </w:tcPr>
          <w:p w14:paraId="59C4BF33" w14:textId="696BABE8" w:rsidR="00D84542" w:rsidRPr="00380A8F" w:rsidRDefault="00D04900" w:rsidP="00380A8F">
            <w:pPr>
              <w:jc w:val="center"/>
            </w:pPr>
            <w:r w:rsidRPr="00D04900">
              <w:t>10.385</w:t>
            </w:r>
          </w:p>
        </w:tc>
        <w:tc>
          <w:tcPr>
            <w:tcW w:w="1275" w:type="dxa"/>
            <w:tcBorders>
              <w:bottom w:val="single" w:sz="4" w:space="0" w:color="auto"/>
              <w:right w:val="nil"/>
            </w:tcBorders>
            <w:vAlign w:val="center"/>
          </w:tcPr>
          <w:p w14:paraId="6BE7DD65" w14:textId="4C04AE59" w:rsidR="00D84542" w:rsidRPr="00380A8F" w:rsidRDefault="00D04900" w:rsidP="00380A8F">
            <w:pPr>
              <w:jc w:val="center"/>
            </w:pPr>
            <w:r w:rsidRPr="00D04900">
              <w:t>0.182</w:t>
            </w:r>
          </w:p>
        </w:tc>
        <w:tc>
          <w:tcPr>
            <w:tcW w:w="1701" w:type="dxa"/>
            <w:tcBorders>
              <w:left w:val="nil"/>
              <w:bottom w:val="single" w:sz="4" w:space="0" w:color="auto"/>
            </w:tcBorders>
            <w:vAlign w:val="center"/>
          </w:tcPr>
          <w:p w14:paraId="39254BAD" w14:textId="08868D11" w:rsidR="00D84542" w:rsidRPr="005C4C14" w:rsidRDefault="00BA1F51" w:rsidP="00380A8F">
            <w:pPr>
              <w:jc w:val="center"/>
            </w:pPr>
            <w:r>
              <w:t>-</w:t>
            </w:r>
          </w:p>
        </w:tc>
        <w:tc>
          <w:tcPr>
            <w:tcW w:w="1278" w:type="dxa"/>
            <w:tcBorders>
              <w:bottom w:val="single" w:sz="4" w:space="0" w:color="auto"/>
            </w:tcBorders>
            <w:vAlign w:val="center"/>
          </w:tcPr>
          <w:p w14:paraId="66D4F98C" w14:textId="2CDE73DC" w:rsidR="00D84542" w:rsidRPr="005C4C14" w:rsidRDefault="00BA1F51" w:rsidP="00380A8F">
            <w:pPr>
              <w:jc w:val="center"/>
            </w:pPr>
            <w:r>
              <w:t>-</w:t>
            </w:r>
          </w:p>
        </w:tc>
        <w:tc>
          <w:tcPr>
            <w:tcW w:w="1841" w:type="dxa"/>
            <w:tcBorders>
              <w:bottom w:val="single" w:sz="4" w:space="0" w:color="auto"/>
            </w:tcBorders>
            <w:vAlign w:val="center"/>
          </w:tcPr>
          <w:p w14:paraId="13765790" w14:textId="6D0F789D" w:rsidR="00D84542" w:rsidRPr="005C4C14" w:rsidRDefault="00BA1F51" w:rsidP="00380A8F">
            <w:pPr>
              <w:jc w:val="center"/>
            </w:pPr>
            <w:r>
              <w:t>-</w:t>
            </w:r>
          </w:p>
        </w:tc>
      </w:tr>
      <w:tr w:rsidR="00D84542" w14:paraId="206A5D08" w14:textId="77777777" w:rsidTr="002A6599">
        <w:tc>
          <w:tcPr>
            <w:tcW w:w="1439" w:type="dxa"/>
            <w:tcBorders>
              <w:bottom w:val="single" w:sz="4" w:space="0" w:color="auto"/>
            </w:tcBorders>
            <w:vAlign w:val="center"/>
          </w:tcPr>
          <w:p w14:paraId="1E8D1731" w14:textId="35EACF4F" w:rsidR="00D84542" w:rsidRDefault="00D04900" w:rsidP="002A6599">
            <w:r>
              <w:t>Intensity</w:t>
            </w:r>
            <w:r w:rsidR="00D84542">
              <w:t xml:space="preserve"> Europe</w:t>
            </w:r>
          </w:p>
        </w:tc>
        <w:tc>
          <w:tcPr>
            <w:tcW w:w="1221" w:type="dxa"/>
            <w:tcBorders>
              <w:bottom w:val="single" w:sz="4" w:space="0" w:color="auto"/>
            </w:tcBorders>
            <w:vAlign w:val="center"/>
          </w:tcPr>
          <w:p w14:paraId="25BF799C" w14:textId="2ABA6D80" w:rsidR="00D84542" w:rsidRPr="00380A8F" w:rsidRDefault="00D04900" w:rsidP="00380A8F">
            <w:pPr>
              <w:jc w:val="center"/>
            </w:pPr>
            <w:r w:rsidRPr="00D04900">
              <w:t>17.657</w:t>
            </w:r>
          </w:p>
        </w:tc>
        <w:tc>
          <w:tcPr>
            <w:tcW w:w="1276" w:type="dxa"/>
            <w:tcBorders>
              <w:bottom w:val="single" w:sz="4" w:space="0" w:color="auto"/>
            </w:tcBorders>
            <w:vAlign w:val="center"/>
          </w:tcPr>
          <w:p w14:paraId="3DA92219" w14:textId="53C9D67D" w:rsidR="00D84542" w:rsidRPr="00380A8F" w:rsidRDefault="00D04900" w:rsidP="00380A8F">
            <w:pPr>
              <w:jc w:val="center"/>
            </w:pPr>
            <w:r w:rsidRPr="00D04900">
              <w:t>10.193</w:t>
            </w:r>
          </w:p>
        </w:tc>
        <w:tc>
          <w:tcPr>
            <w:tcW w:w="1275" w:type="dxa"/>
            <w:tcBorders>
              <w:bottom w:val="single" w:sz="4" w:space="0" w:color="auto"/>
              <w:right w:val="nil"/>
            </w:tcBorders>
            <w:vAlign w:val="center"/>
          </w:tcPr>
          <w:p w14:paraId="1C8DFD6A" w14:textId="1A128A70" w:rsidR="00D84542" w:rsidRPr="00380A8F" w:rsidRDefault="00D04900" w:rsidP="00380A8F">
            <w:pPr>
              <w:jc w:val="center"/>
            </w:pPr>
            <w:r w:rsidRPr="00D04900">
              <w:t>0.08</w:t>
            </w:r>
            <w:r w:rsidR="00034440">
              <w:t>3</w:t>
            </w:r>
            <w:r w:rsidRPr="00D04900">
              <w:t xml:space="preserve"> .</w:t>
            </w:r>
          </w:p>
        </w:tc>
        <w:tc>
          <w:tcPr>
            <w:tcW w:w="1701" w:type="dxa"/>
            <w:tcBorders>
              <w:left w:val="nil"/>
              <w:bottom w:val="single" w:sz="4" w:space="0" w:color="auto"/>
            </w:tcBorders>
            <w:vAlign w:val="center"/>
          </w:tcPr>
          <w:p w14:paraId="0E3F874E" w14:textId="2CAD084B" w:rsidR="00D84542" w:rsidRPr="005C4C14" w:rsidRDefault="00BA1F51" w:rsidP="00380A8F">
            <w:pPr>
              <w:jc w:val="center"/>
            </w:pPr>
            <w:r>
              <w:t>-</w:t>
            </w:r>
          </w:p>
        </w:tc>
        <w:tc>
          <w:tcPr>
            <w:tcW w:w="1278" w:type="dxa"/>
            <w:tcBorders>
              <w:bottom w:val="single" w:sz="4" w:space="0" w:color="auto"/>
            </w:tcBorders>
            <w:vAlign w:val="center"/>
          </w:tcPr>
          <w:p w14:paraId="36366CDD" w14:textId="775901F5" w:rsidR="00D84542" w:rsidRPr="005C4C14" w:rsidRDefault="00BA1F51" w:rsidP="00380A8F">
            <w:pPr>
              <w:jc w:val="center"/>
            </w:pPr>
            <w:r>
              <w:t>-</w:t>
            </w:r>
          </w:p>
        </w:tc>
        <w:tc>
          <w:tcPr>
            <w:tcW w:w="1841" w:type="dxa"/>
            <w:tcBorders>
              <w:bottom w:val="single" w:sz="4" w:space="0" w:color="auto"/>
            </w:tcBorders>
            <w:vAlign w:val="center"/>
          </w:tcPr>
          <w:p w14:paraId="60FB3698" w14:textId="059319FF" w:rsidR="00D84542" w:rsidRPr="005C4C14" w:rsidRDefault="00BA1F51" w:rsidP="00380A8F">
            <w:pPr>
              <w:jc w:val="center"/>
            </w:pPr>
            <w:r>
              <w:t>-</w:t>
            </w:r>
          </w:p>
        </w:tc>
      </w:tr>
      <w:tr w:rsidR="00D84542" w14:paraId="47E19C49" w14:textId="77777777" w:rsidTr="002A6599">
        <w:tc>
          <w:tcPr>
            <w:tcW w:w="1439" w:type="dxa"/>
            <w:tcBorders>
              <w:bottom w:val="single" w:sz="4" w:space="0" w:color="auto"/>
            </w:tcBorders>
            <w:vAlign w:val="center"/>
          </w:tcPr>
          <w:p w14:paraId="2B7FC064" w14:textId="249E52BB" w:rsidR="00D84542" w:rsidRDefault="00D04900" w:rsidP="002A6599">
            <w:r>
              <w:t>Intensity</w:t>
            </w:r>
            <w:r w:rsidR="00D84542">
              <w:t xml:space="preserve"> Oceania</w:t>
            </w:r>
          </w:p>
        </w:tc>
        <w:tc>
          <w:tcPr>
            <w:tcW w:w="1221" w:type="dxa"/>
            <w:tcBorders>
              <w:bottom w:val="single" w:sz="4" w:space="0" w:color="auto"/>
            </w:tcBorders>
            <w:vAlign w:val="center"/>
          </w:tcPr>
          <w:p w14:paraId="5F0496EA" w14:textId="450958C6" w:rsidR="00D84542" w:rsidRPr="00380A8F" w:rsidRDefault="00034440" w:rsidP="00380A8F">
            <w:pPr>
              <w:jc w:val="center"/>
            </w:pPr>
            <w:r w:rsidRPr="00034440">
              <w:t>35.813</w:t>
            </w:r>
          </w:p>
        </w:tc>
        <w:tc>
          <w:tcPr>
            <w:tcW w:w="1276" w:type="dxa"/>
            <w:tcBorders>
              <w:bottom w:val="single" w:sz="4" w:space="0" w:color="auto"/>
            </w:tcBorders>
            <w:vAlign w:val="center"/>
          </w:tcPr>
          <w:p w14:paraId="4E1E8000" w14:textId="1D7C4A46" w:rsidR="00D84542" w:rsidRPr="00380A8F" w:rsidRDefault="00034440" w:rsidP="00380A8F">
            <w:pPr>
              <w:jc w:val="center"/>
            </w:pPr>
            <w:r w:rsidRPr="00034440">
              <w:t>10.000</w:t>
            </w:r>
          </w:p>
        </w:tc>
        <w:tc>
          <w:tcPr>
            <w:tcW w:w="1275" w:type="dxa"/>
            <w:tcBorders>
              <w:bottom w:val="single" w:sz="4" w:space="0" w:color="auto"/>
              <w:right w:val="nil"/>
            </w:tcBorders>
            <w:vAlign w:val="center"/>
          </w:tcPr>
          <w:p w14:paraId="0321568C" w14:textId="1ADFDED6" w:rsidR="00D84542" w:rsidRPr="00380A8F" w:rsidRDefault="00034440" w:rsidP="00380A8F">
            <w:pPr>
              <w:jc w:val="center"/>
            </w:pPr>
            <w:r w:rsidRPr="00034440">
              <w:t>0.00</w:t>
            </w:r>
            <w:r>
              <w:t>1</w:t>
            </w:r>
            <w:r w:rsidRPr="00034440">
              <w:t xml:space="preserve"> ***</w:t>
            </w:r>
          </w:p>
        </w:tc>
        <w:tc>
          <w:tcPr>
            <w:tcW w:w="1701" w:type="dxa"/>
            <w:tcBorders>
              <w:left w:val="nil"/>
              <w:bottom w:val="single" w:sz="4" w:space="0" w:color="auto"/>
            </w:tcBorders>
            <w:vAlign w:val="center"/>
          </w:tcPr>
          <w:p w14:paraId="3101E478" w14:textId="0523FB7E" w:rsidR="00D84542" w:rsidRPr="005C4C14" w:rsidRDefault="00BA1F51" w:rsidP="00380A8F">
            <w:pPr>
              <w:jc w:val="center"/>
            </w:pPr>
            <w:r>
              <w:t>-</w:t>
            </w:r>
          </w:p>
        </w:tc>
        <w:tc>
          <w:tcPr>
            <w:tcW w:w="1278" w:type="dxa"/>
            <w:tcBorders>
              <w:bottom w:val="single" w:sz="4" w:space="0" w:color="auto"/>
            </w:tcBorders>
            <w:vAlign w:val="center"/>
          </w:tcPr>
          <w:p w14:paraId="30A69E7F" w14:textId="5073C6DF" w:rsidR="00D84542" w:rsidRPr="005C4C14" w:rsidRDefault="00BA1F51" w:rsidP="00380A8F">
            <w:pPr>
              <w:jc w:val="center"/>
            </w:pPr>
            <w:r>
              <w:t>-</w:t>
            </w:r>
          </w:p>
        </w:tc>
        <w:tc>
          <w:tcPr>
            <w:tcW w:w="1841" w:type="dxa"/>
            <w:tcBorders>
              <w:bottom w:val="single" w:sz="4" w:space="0" w:color="auto"/>
            </w:tcBorders>
            <w:vAlign w:val="center"/>
          </w:tcPr>
          <w:p w14:paraId="031B42E2" w14:textId="04A13866" w:rsidR="00D84542" w:rsidRPr="005C4C14" w:rsidRDefault="00BA1F51" w:rsidP="00380A8F">
            <w:pPr>
              <w:jc w:val="center"/>
            </w:pPr>
            <w:r>
              <w:t>-</w:t>
            </w:r>
          </w:p>
        </w:tc>
      </w:tr>
      <w:tr w:rsidR="00D84542" w14:paraId="60E497FC" w14:textId="77777777" w:rsidTr="002A6599">
        <w:tc>
          <w:tcPr>
            <w:tcW w:w="1439" w:type="dxa"/>
            <w:tcBorders>
              <w:bottom w:val="single" w:sz="4" w:space="0" w:color="auto"/>
            </w:tcBorders>
            <w:vAlign w:val="center"/>
          </w:tcPr>
          <w:p w14:paraId="35EB08D6" w14:textId="5544842B" w:rsidR="00D84542" w:rsidRDefault="00D04900" w:rsidP="002A6599">
            <w:r>
              <w:t>Intensity</w:t>
            </w:r>
            <w:r w:rsidR="00D84542">
              <w:t xml:space="preserve"> Korea</w:t>
            </w:r>
          </w:p>
        </w:tc>
        <w:tc>
          <w:tcPr>
            <w:tcW w:w="1221" w:type="dxa"/>
            <w:tcBorders>
              <w:bottom w:val="single" w:sz="4" w:space="0" w:color="auto"/>
            </w:tcBorders>
            <w:vAlign w:val="center"/>
          </w:tcPr>
          <w:p w14:paraId="14BED95B" w14:textId="40FF0274" w:rsidR="00D84542" w:rsidRPr="00380A8F" w:rsidRDefault="00034440" w:rsidP="00380A8F">
            <w:pPr>
              <w:jc w:val="center"/>
            </w:pPr>
            <w:r w:rsidRPr="00034440">
              <w:t>43.480</w:t>
            </w:r>
          </w:p>
        </w:tc>
        <w:tc>
          <w:tcPr>
            <w:tcW w:w="1276" w:type="dxa"/>
            <w:tcBorders>
              <w:bottom w:val="single" w:sz="4" w:space="0" w:color="auto"/>
            </w:tcBorders>
            <w:vAlign w:val="center"/>
          </w:tcPr>
          <w:p w14:paraId="78A522D7" w14:textId="50FF463C" w:rsidR="00D84542" w:rsidRPr="00380A8F" w:rsidRDefault="00034440" w:rsidP="00380A8F">
            <w:pPr>
              <w:jc w:val="center"/>
            </w:pPr>
            <w:r w:rsidRPr="00034440">
              <w:t>9.625</w:t>
            </w:r>
          </w:p>
        </w:tc>
        <w:tc>
          <w:tcPr>
            <w:tcW w:w="1275" w:type="dxa"/>
            <w:tcBorders>
              <w:bottom w:val="single" w:sz="4" w:space="0" w:color="auto"/>
              <w:right w:val="nil"/>
            </w:tcBorders>
            <w:vAlign w:val="center"/>
          </w:tcPr>
          <w:p w14:paraId="72368771" w14:textId="42C07A01" w:rsidR="00D84542" w:rsidRPr="00380A8F" w:rsidRDefault="00034440" w:rsidP="00380A8F">
            <w:pPr>
              <w:jc w:val="center"/>
            </w:pPr>
            <w:r w:rsidRPr="00034440">
              <w:t>6.45e-06 ***</w:t>
            </w:r>
          </w:p>
        </w:tc>
        <w:tc>
          <w:tcPr>
            <w:tcW w:w="1701" w:type="dxa"/>
            <w:tcBorders>
              <w:left w:val="nil"/>
              <w:bottom w:val="single" w:sz="4" w:space="0" w:color="auto"/>
            </w:tcBorders>
            <w:vAlign w:val="center"/>
          </w:tcPr>
          <w:p w14:paraId="30F6E546" w14:textId="5FAB77FA" w:rsidR="00D84542" w:rsidRPr="005C4C14" w:rsidRDefault="00BA1F51" w:rsidP="00380A8F">
            <w:pPr>
              <w:jc w:val="center"/>
            </w:pPr>
            <w:r>
              <w:t>-</w:t>
            </w:r>
          </w:p>
        </w:tc>
        <w:tc>
          <w:tcPr>
            <w:tcW w:w="1278" w:type="dxa"/>
            <w:tcBorders>
              <w:bottom w:val="single" w:sz="4" w:space="0" w:color="auto"/>
            </w:tcBorders>
            <w:vAlign w:val="center"/>
          </w:tcPr>
          <w:p w14:paraId="0AC68593" w14:textId="6622C9FA" w:rsidR="00D84542" w:rsidRPr="005C4C14" w:rsidRDefault="00BA1F51" w:rsidP="00380A8F">
            <w:pPr>
              <w:jc w:val="center"/>
            </w:pPr>
            <w:r>
              <w:t>-</w:t>
            </w:r>
          </w:p>
        </w:tc>
        <w:tc>
          <w:tcPr>
            <w:tcW w:w="1841" w:type="dxa"/>
            <w:tcBorders>
              <w:bottom w:val="single" w:sz="4" w:space="0" w:color="auto"/>
            </w:tcBorders>
            <w:vAlign w:val="center"/>
          </w:tcPr>
          <w:p w14:paraId="7CFF1564" w14:textId="37FD5D4C" w:rsidR="00D84542" w:rsidRPr="005C4C14" w:rsidRDefault="00BA1F51" w:rsidP="00380A8F">
            <w:pPr>
              <w:jc w:val="center"/>
            </w:pPr>
            <w:r>
              <w:t>-</w:t>
            </w:r>
          </w:p>
        </w:tc>
      </w:tr>
      <w:tr w:rsidR="005C4C14" w14:paraId="50BF946B" w14:textId="77777777" w:rsidTr="002A6599">
        <w:tc>
          <w:tcPr>
            <w:tcW w:w="10031" w:type="dxa"/>
            <w:gridSpan w:val="7"/>
            <w:tcBorders>
              <w:top w:val="single" w:sz="4" w:space="0" w:color="auto"/>
              <w:left w:val="nil"/>
              <w:bottom w:val="nil"/>
            </w:tcBorders>
            <w:vAlign w:val="center"/>
          </w:tcPr>
          <w:p w14:paraId="36901698" w14:textId="3472777B" w:rsidR="005C4C14" w:rsidRDefault="005C4C14" w:rsidP="002A6599">
            <w:r>
              <w:t>Random effects</w:t>
            </w:r>
          </w:p>
        </w:tc>
      </w:tr>
      <w:tr w:rsidR="005C4C14" w14:paraId="7D7DD13E" w14:textId="77777777" w:rsidTr="002A6599">
        <w:tc>
          <w:tcPr>
            <w:tcW w:w="1439" w:type="dxa"/>
            <w:vMerge w:val="restart"/>
            <w:tcBorders>
              <w:top w:val="nil"/>
            </w:tcBorders>
            <w:vAlign w:val="center"/>
          </w:tcPr>
          <w:p w14:paraId="0190DFC0" w14:textId="368646FF" w:rsidR="005C4C14" w:rsidRDefault="005C4C14" w:rsidP="002A6599">
            <w:r>
              <w:t>Region</w:t>
            </w:r>
          </w:p>
        </w:tc>
        <w:tc>
          <w:tcPr>
            <w:tcW w:w="3772" w:type="dxa"/>
            <w:gridSpan w:val="3"/>
            <w:vMerge w:val="restart"/>
            <w:tcBorders>
              <w:top w:val="nil"/>
              <w:right w:val="nil"/>
            </w:tcBorders>
            <w:vAlign w:val="center"/>
          </w:tcPr>
          <w:p w14:paraId="224F843A" w14:textId="2212D8F8" w:rsidR="005C4C14" w:rsidRPr="00380A8F" w:rsidRDefault="005C4C14" w:rsidP="00380A8F">
            <w:pPr>
              <w:jc w:val="center"/>
            </w:pPr>
            <w:r>
              <w:t>-</w:t>
            </w:r>
          </w:p>
        </w:tc>
        <w:tc>
          <w:tcPr>
            <w:tcW w:w="1701" w:type="dxa"/>
            <w:tcBorders>
              <w:top w:val="nil"/>
              <w:left w:val="nil"/>
              <w:bottom w:val="nil"/>
            </w:tcBorders>
            <w:vAlign w:val="center"/>
          </w:tcPr>
          <w:p w14:paraId="5F906578" w14:textId="111345AB" w:rsidR="005C4C14" w:rsidRDefault="005C4C14" w:rsidP="00380A8F">
            <w:pPr>
              <w:jc w:val="center"/>
            </w:pPr>
            <w:r>
              <w:t>Variance</w:t>
            </w:r>
          </w:p>
        </w:tc>
        <w:tc>
          <w:tcPr>
            <w:tcW w:w="3119" w:type="dxa"/>
            <w:gridSpan w:val="2"/>
            <w:tcBorders>
              <w:top w:val="nil"/>
              <w:bottom w:val="nil"/>
            </w:tcBorders>
            <w:vAlign w:val="center"/>
          </w:tcPr>
          <w:p w14:paraId="0A6FC8FA" w14:textId="0013797C" w:rsidR="005C4C14" w:rsidRDefault="005C4C14" w:rsidP="00380A8F">
            <w:pPr>
              <w:jc w:val="center"/>
            </w:pPr>
            <w:r>
              <w:t>SD</w:t>
            </w:r>
          </w:p>
        </w:tc>
      </w:tr>
      <w:tr w:rsidR="005C4C14" w14:paraId="1B29B1C5" w14:textId="797D900B" w:rsidTr="002A6599">
        <w:tc>
          <w:tcPr>
            <w:tcW w:w="1439" w:type="dxa"/>
            <w:vMerge/>
            <w:tcBorders>
              <w:bottom w:val="single" w:sz="4" w:space="0" w:color="auto"/>
            </w:tcBorders>
            <w:vAlign w:val="center"/>
          </w:tcPr>
          <w:p w14:paraId="12EB3760" w14:textId="6BA8670D" w:rsidR="005C4C14" w:rsidRDefault="005C4C14" w:rsidP="002A6599"/>
        </w:tc>
        <w:tc>
          <w:tcPr>
            <w:tcW w:w="3772" w:type="dxa"/>
            <w:gridSpan w:val="3"/>
            <w:vMerge/>
            <w:tcBorders>
              <w:bottom w:val="single" w:sz="4" w:space="0" w:color="auto"/>
              <w:right w:val="nil"/>
            </w:tcBorders>
            <w:vAlign w:val="center"/>
          </w:tcPr>
          <w:p w14:paraId="430F95A9" w14:textId="4C3F0F34" w:rsidR="005C4C14" w:rsidRDefault="005C4C14" w:rsidP="00380A8F">
            <w:pPr>
              <w:jc w:val="center"/>
            </w:pPr>
          </w:p>
        </w:tc>
        <w:tc>
          <w:tcPr>
            <w:tcW w:w="1701" w:type="dxa"/>
            <w:tcBorders>
              <w:top w:val="nil"/>
              <w:left w:val="nil"/>
              <w:bottom w:val="single" w:sz="4" w:space="0" w:color="auto"/>
            </w:tcBorders>
            <w:vAlign w:val="center"/>
          </w:tcPr>
          <w:p w14:paraId="0E802B36" w14:textId="3BFACACF" w:rsidR="005C4C14" w:rsidRDefault="005C4C14" w:rsidP="00380A8F">
            <w:pPr>
              <w:jc w:val="center"/>
            </w:pPr>
            <w:r w:rsidRPr="005C4C14">
              <w:t>1180</w:t>
            </w:r>
          </w:p>
        </w:tc>
        <w:tc>
          <w:tcPr>
            <w:tcW w:w="3119" w:type="dxa"/>
            <w:gridSpan w:val="2"/>
            <w:tcBorders>
              <w:top w:val="nil"/>
              <w:bottom w:val="single" w:sz="4" w:space="0" w:color="auto"/>
            </w:tcBorders>
            <w:vAlign w:val="center"/>
          </w:tcPr>
          <w:p w14:paraId="610BDD3F" w14:textId="4B94524B" w:rsidR="005C4C14" w:rsidRDefault="005C4C14" w:rsidP="00380A8F">
            <w:pPr>
              <w:jc w:val="center"/>
            </w:pPr>
            <w:r w:rsidRPr="005C4C14">
              <w:t>34.36</w:t>
            </w:r>
          </w:p>
        </w:tc>
      </w:tr>
      <w:tr w:rsidR="005C4C14" w14:paraId="4F43B705" w14:textId="1F339F6B" w:rsidTr="002A6599">
        <w:tc>
          <w:tcPr>
            <w:tcW w:w="1439" w:type="dxa"/>
            <w:tcBorders>
              <w:top w:val="single" w:sz="4" w:space="0" w:color="auto"/>
              <w:bottom w:val="single" w:sz="4" w:space="0" w:color="auto"/>
            </w:tcBorders>
            <w:vAlign w:val="center"/>
          </w:tcPr>
          <w:p w14:paraId="0B30356A" w14:textId="141F58A3" w:rsidR="005C4C14" w:rsidRDefault="005C4C14" w:rsidP="002A6599">
            <w:r>
              <w:t>Observation</w:t>
            </w:r>
          </w:p>
        </w:tc>
        <w:tc>
          <w:tcPr>
            <w:tcW w:w="3772" w:type="dxa"/>
            <w:gridSpan w:val="3"/>
            <w:tcBorders>
              <w:top w:val="single" w:sz="4" w:space="0" w:color="auto"/>
              <w:bottom w:val="single" w:sz="4" w:space="0" w:color="auto"/>
              <w:right w:val="nil"/>
            </w:tcBorders>
            <w:vAlign w:val="center"/>
          </w:tcPr>
          <w:p w14:paraId="769CDCEE" w14:textId="0EFF4ABE" w:rsidR="005C4C14" w:rsidRDefault="005C4C14" w:rsidP="00380A8F">
            <w:pPr>
              <w:jc w:val="center"/>
            </w:pPr>
            <w:r>
              <w:t>3830</w:t>
            </w:r>
          </w:p>
        </w:tc>
        <w:tc>
          <w:tcPr>
            <w:tcW w:w="4820" w:type="dxa"/>
            <w:gridSpan w:val="3"/>
            <w:tcBorders>
              <w:top w:val="single" w:sz="4" w:space="0" w:color="auto"/>
              <w:left w:val="nil"/>
              <w:bottom w:val="single" w:sz="4" w:space="0" w:color="auto"/>
            </w:tcBorders>
            <w:vAlign w:val="center"/>
          </w:tcPr>
          <w:p w14:paraId="1A778412" w14:textId="06E97808" w:rsidR="005C4C14" w:rsidRDefault="005C4C14" w:rsidP="00380A8F">
            <w:pPr>
              <w:jc w:val="center"/>
            </w:pPr>
            <w:r>
              <w:t>3830</w:t>
            </w:r>
          </w:p>
        </w:tc>
      </w:tr>
    </w:tbl>
    <w:p w14:paraId="1835C53A" w14:textId="70EBCD5B" w:rsidR="002461DC" w:rsidRDefault="009E448D" w:rsidP="002461DC">
      <w:r>
        <w:rPr>
          <w:b/>
          <w:bCs/>
          <w:i/>
          <w:iCs/>
          <w:noProof/>
        </w:rPr>
        <mc:AlternateContent>
          <mc:Choice Requires="wps">
            <w:drawing>
              <wp:anchor distT="0" distB="0" distL="114300" distR="114300" simplePos="0" relativeHeight="251677184" behindDoc="0" locked="0" layoutInCell="1" allowOverlap="1" wp14:anchorId="4270C09F" wp14:editId="541175E6">
                <wp:simplePos x="0" y="0"/>
                <wp:positionH relativeFrom="column">
                  <wp:posOffset>-63500</wp:posOffset>
                </wp:positionH>
                <wp:positionV relativeFrom="paragraph">
                  <wp:posOffset>-4587875</wp:posOffset>
                </wp:positionV>
                <wp:extent cx="9144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6D843170" w14:textId="77777777" w:rsidR="009E448D" w:rsidRPr="00DB6EFC" w:rsidRDefault="009E448D" w:rsidP="009E448D">
                            <w:pPr>
                              <w:pStyle w:val="Caption"/>
                              <w:keepNext/>
                              <w:rPr>
                                <w:b/>
                                <w:bCs/>
                                <w:i w:val="0"/>
                                <w:iCs w:val="0"/>
                                <w:color w:val="auto"/>
                                <w:sz w:val="22"/>
                                <w:szCs w:val="22"/>
                              </w:rPr>
                            </w:pPr>
                            <w:bookmarkStart w:id="17" w:name="_Toc65153280"/>
                            <w:r w:rsidRPr="00DB6EFC">
                              <w:rPr>
                                <w:b/>
                                <w:bCs/>
                                <w:i w:val="0"/>
                                <w:iCs w:val="0"/>
                                <w:color w:val="auto"/>
                                <w:sz w:val="22"/>
                                <w:szCs w:val="22"/>
                              </w:rPr>
                              <w:t xml:space="preserve">Table </w:t>
                            </w:r>
                            <w:r w:rsidRPr="00DB6EFC">
                              <w:rPr>
                                <w:b/>
                                <w:bCs/>
                                <w:i w:val="0"/>
                                <w:iCs w:val="0"/>
                                <w:color w:val="auto"/>
                                <w:sz w:val="22"/>
                                <w:szCs w:val="22"/>
                              </w:rPr>
                              <w:fldChar w:fldCharType="begin"/>
                            </w:r>
                            <w:r w:rsidRPr="00DB6EFC">
                              <w:rPr>
                                <w:b/>
                                <w:bCs/>
                                <w:i w:val="0"/>
                                <w:iCs w:val="0"/>
                                <w:color w:val="auto"/>
                                <w:sz w:val="22"/>
                                <w:szCs w:val="22"/>
                              </w:rPr>
                              <w:instrText xml:space="preserve"> SEQ Table \* ARABIC </w:instrText>
                            </w:r>
                            <w:r w:rsidRPr="00DB6EFC">
                              <w:rPr>
                                <w:b/>
                                <w:bCs/>
                                <w:i w:val="0"/>
                                <w:iCs w:val="0"/>
                                <w:color w:val="auto"/>
                                <w:sz w:val="22"/>
                                <w:szCs w:val="22"/>
                              </w:rPr>
                              <w:fldChar w:fldCharType="separate"/>
                            </w:r>
                            <w:r>
                              <w:rPr>
                                <w:b/>
                                <w:bCs/>
                                <w:i w:val="0"/>
                                <w:iCs w:val="0"/>
                                <w:noProof/>
                                <w:color w:val="auto"/>
                                <w:sz w:val="22"/>
                                <w:szCs w:val="22"/>
                              </w:rPr>
                              <w:t>2</w:t>
                            </w:r>
                            <w:bookmarkEnd w:id="17"/>
                            <w:r w:rsidRPr="00DB6EFC">
                              <w:rPr>
                                <w:b/>
                                <w:bCs/>
                                <w:i w:val="0"/>
                                <w:iCs w:val="0"/>
                                <w:color w:val="auto"/>
                                <w:sz w:val="22"/>
                                <w:szCs w:val="22"/>
                              </w:rPr>
                              <w:fldChar w:fldCharType="end"/>
                            </w:r>
                          </w:p>
                          <w:p w14:paraId="5E4FBDC7" w14:textId="03697CF1" w:rsidR="009E448D" w:rsidRDefault="009E448D" w:rsidP="009E448D">
                            <w:r w:rsidRPr="00661B2B">
                              <w:rPr>
                                <w:i/>
                                <w:iCs/>
                                <w:lang w:val="pl-PL"/>
                              </w:rPr>
                              <w:t>Regression using gold per minute as the dependent variable.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70C09F" id="Text Box 5" o:spid="_x0000_s1035" type="#_x0000_t202" style="position:absolute;margin-left:-5pt;margin-top:-361.25pt;width:1in;height:1in;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I6JwIAAFUEAAAOAAAAZHJzL2Uyb0RvYy54bWysVN9v2jAQfp+0/8Hy+0hg0K0RoWKtmCZV&#10;bSWY+mwcm0SyfZZtSNhfv7OTUNTtadqLOd9d7sf3fWZ512lFTsL5BkxJp5OcEmE4VI05lPTnbvPp&#10;KyU+MFMxBUaU9Cw8vVt9/LBsbSFmUIOqhCNYxPiitSWtQ7BFlnleC838BKwwGJTgNAt4dYescqzF&#10;6lplszy/yVpwlXXAhffofeiDdJXqSyl4eJbSi0BUSXG2kE6Xzn08s9WSFQfHbN3wYQz2D1No1hhs&#10;ein1wAIjR9f8UUo33IEHGSYcdAZSNlykHXCbaf5um23NrEi7IDjeXmDy/68sfzq9ONJUJV1QYphG&#10;inaiC+QbdGQR0WmtLzBpazEtdOhGlke/R2dcupNOx19ch2AccT5fsI3FODpvp/N5jhGOocHG6tnb&#10;x9b58F2AJtEoqUPqEqLs9OhDnzqmxF4GNo1SiT5lSFvSm8+LPH1wiWBxZbBHXKEfNVqh23dp4dtx&#10;jT1UZ9zOQa8Ob/mmwRkemQ8vzKEccGyUeHjGQyrAXjBYlNTgfv3NH/ORJYxS0qK8SmpQ/5SoHwbZ&#10;SwCgGtNlvvgyww7uOrK/jpijvgfU7xSfkuXJjPlBjaZ0oF/xHaxjTwwxw7FzScNo3ode8viOuFiv&#10;UxLqz7LwaLaWx9IR04jvrntlzg4kBGTvCUYZsuIdF31uz8b6GEA2iaiIco/pAD5qN1E9vLP4OK7v&#10;Kevt32D1GwAA//8DAFBLAwQUAAYACAAAACEAhB/k8eUAAAANAQAADwAAAGRycy9kb3ducmV2Lnht&#10;bEyPwU7DMBBE70j8g7VIXFBrN5C2CnEqQAIhBFRtEerRTZY4amxHttOmf8/2BLfd2dHsm3wxmJYd&#10;0IfGWQmTsQCGtnRVY2sJX5vn0RxYiMpWqnUWJZwwwKK4vMhVVrmjXeFhHWtGITZkSoKOscs4D6VG&#10;o8LYdWjp9uO8UZFWX/PKqyOFm5YnQky5UY2lD1p1+KSx3K97I2Gv326W4uXj8Xv6evKfm95t/ftW&#10;yuur4eEeWMQh/pnhjE/oUBDTzvW2CqyVMJoI6hJpmCVJCuxsub0jaUdSOpunwIuc/29R/AIAAP//&#10;AwBQSwECLQAUAAYACAAAACEAtoM4kv4AAADhAQAAEwAAAAAAAAAAAAAAAAAAAAAAW0NvbnRlbnRf&#10;VHlwZXNdLnhtbFBLAQItABQABgAIAAAAIQA4/SH/1gAAAJQBAAALAAAAAAAAAAAAAAAAAC8BAABf&#10;cmVscy8ucmVsc1BLAQItABQABgAIAAAAIQBhiVI6JwIAAFUEAAAOAAAAAAAAAAAAAAAAAC4CAABk&#10;cnMvZTJvRG9jLnhtbFBLAQItABQABgAIAAAAIQCEH+Tx5QAAAA0BAAAPAAAAAAAAAAAAAAAAAIEE&#10;AABkcnMvZG93bnJldi54bWxQSwUGAAAAAAQABADzAAAAkwUAAAAA&#10;" filled="f" stroked="f" strokeweight=".5pt">
                <v:textbox>
                  <w:txbxContent>
                    <w:p w14:paraId="6D843170" w14:textId="77777777" w:rsidR="009E448D" w:rsidRPr="00DB6EFC" w:rsidRDefault="009E448D" w:rsidP="009E448D">
                      <w:pPr>
                        <w:pStyle w:val="Caption"/>
                        <w:keepNext/>
                        <w:rPr>
                          <w:b/>
                          <w:bCs/>
                          <w:i w:val="0"/>
                          <w:iCs w:val="0"/>
                          <w:color w:val="auto"/>
                          <w:sz w:val="22"/>
                          <w:szCs w:val="22"/>
                        </w:rPr>
                      </w:pPr>
                      <w:bookmarkStart w:id="18" w:name="_Toc65153280"/>
                      <w:r w:rsidRPr="00DB6EFC">
                        <w:rPr>
                          <w:b/>
                          <w:bCs/>
                          <w:i w:val="0"/>
                          <w:iCs w:val="0"/>
                          <w:color w:val="auto"/>
                          <w:sz w:val="22"/>
                          <w:szCs w:val="22"/>
                        </w:rPr>
                        <w:t xml:space="preserve">Table </w:t>
                      </w:r>
                      <w:r w:rsidRPr="00DB6EFC">
                        <w:rPr>
                          <w:b/>
                          <w:bCs/>
                          <w:i w:val="0"/>
                          <w:iCs w:val="0"/>
                          <w:color w:val="auto"/>
                          <w:sz w:val="22"/>
                          <w:szCs w:val="22"/>
                        </w:rPr>
                        <w:fldChar w:fldCharType="begin"/>
                      </w:r>
                      <w:r w:rsidRPr="00DB6EFC">
                        <w:rPr>
                          <w:b/>
                          <w:bCs/>
                          <w:i w:val="0"/>
                          <w:iCs w:val="0"/>
                          <w:color w:val="auto"/>
                          <w:sz w:val="22"/>
                          <w:szCs w:val="22"/>
                        </w:rPr>
                        <w:instrText xml:space="preserve"> SEQ Table \* ARABIC </w:instrText>
                      </w:r>
                      <w:r w:rsidRPr="00DB6EFC">
                        <w:rPr>
                          <w:b/>
                          <w:bCs/>
                          <w:i w:val="0"/>
                          <w:iCs w:val="0"/>
                          <w:color w:val="auto"/>
                          <w:sz w:val="22"/>
                          <w:szCs w:val="22"/>
                        </w:rPr>
                        <w:fldChar w:fldCharType="separate"/>
                      </w:r>
                      <w:r>
                        <w:rPr>
                          <w:b/>
                          <w:bCs/>
                          <w:i w:val="0"/>
                          <w:iCs w:val="0"/>
                          <w:noProof/>
                          <w:color w:val="auto"/>
                          <w:sz w:val="22"/>
                          <w:szCs w:val="22"/>
                        </w:rPr>
                        <w:t>2</w:t>
                      </w:r>
                      <w:bookmarkEnd w:id="18"/>
                      <w:r w:rsidRPr="00DB6EFC">
                        <w:rPr>
                          <w:b/>
                          <w:bCs/>
                          <w:i w:val="0"/>
                          <w:iCs w:val="0"/>
                          <w:color w:val="auto"/>
                          <w:sz w:val="22"/>
                          <w:szCs w:val="22"/>
                        </w:rPr>
                        <w:fldChar w:fldCharType="end"/>
                      </w:r>
                    </w:p>
                    <w:p w14:paraId="5E4FBDC7" w14:textId="03697CF1" w:rsidR="009E448D" w:rsidRDefault="009E448D" w:rsidP="009E448D">
                      <w:r w:rsidRPr="00661B2B">
                        <w:rPr>
                          <w:i/>
                          <w:iCs/>
                          <w:lang w:val="pl-PL"/>
                        </w:rPr>
                        <w:t>Regression using gold per minute as the dependent variable.</w:t>
                      </w:r>
                    </w:p>
                  </w:txbxContent>
                </v:textbox>
              </v:shape>
            </w:pict>
          </mc:Fallback>
        </mc:AlternateContent>
      </w:r>
    </w:p>
    <w:p w14:paraId="45AF2A70" w14:textId="5BB70B35" w:rsidR="002461DC" w:rsidRDefault="002461DC" w:rsidP="002461DC">
      <w:proofErr w:type="spellStart"/>
      <w:r w:rsidRPr="005C4C14">
        <w:t>Signif</w:t>
      </w:r>
      <w:proofErr w:type="spellEnd"/>
      <w:r w:rsidRPr="005C4C14">
        <w:t>. codes:  0 ‘***’ 0.001 ‘**’ 0.01 ‘*’ 0.05 ‘.’ 0.1 ‘ ’ 1</w:t>
      </w:r>
      <w:r>
        <w:t>.</w:t>
      </w:r>
    </w:p>
    <w:p w14:paraId="6BFBDCCE" w14:textId="77777777" w:rsidR="002461DC" w:rsidRDefault="002461DC" w:rsidP="002461DC">
      <w:r>
        <w:rPr>
          <w:i/>
          <w:iCs/>
        </w:rPr>
        <w:t>Note</w:t>
      </w:r>
      <w:r>
        <w:t>. This table shows the results of the statistical model with gold per minute as a dependent variable.</w:t>
      </w:r>
    </w:p>
    <w:p w14:paraId="3852CE09" w14:textId="77777777" w:rsidR="002461DC" w:rsidRPr="00C63671" w:rsidRDefault="002461DC" w:rsidP="002461DC">
      <w:r>
        <w:rPr>
          <w:i/>
          <w:iCs/>
        </w:rPr>
        <w:t>N</w:t>
      </w:r>
      <w:r>
        <w:t xml:space="preserve"> = 3830, R</w:t>
      </w:r>
      <w:r w:rsidRPr="00C63671">
        <w:rPr>
          <w:vertAlign w:val="superscript"/>
        </w:rPr>
        <w:t>2</w:t>
      </w:r>
      <w:r>
        <w:t xml:space="preserve"> = 0.870</w:t>
      </w:r>
    </w:p>
    <w:p w14:paraId="57492BE4" w14:textId="69A1932C" w:rsidR="00C20430" w:rsidRDefault="00380A8F" w:rsidP="0075153F">
      <w:pPr>
        <w:rPr>
          <w:shd w:val="clear" w:color="auto" w:fill="FFFFFF" w:themeFill="background1"/>
        </w:rPr>
      </w:pPr>
      <w:r>
        <w:t>Th</w:t>
      </w:r>
      <w:r w:rsidR="002461DC">
        <w:t>is</w:t>
      </w:r>
      <w:r>
        <w:t xml:space="preserve"> linear model has a R2 of </w:t>
      </w:r>
      <w:r w:rsidRPr="00380A8F">
        <w:t>0.</w:t>
      </w:r>
      <w:r w:rsidR="00BA1F51">
        <w:t>8702</w:t>
      </w:r>
      <w:r>
        <w:t>, which implies that dependent variable is relatively well explained by the dependent variables.</w:t>
      </w:r>
      <w:r w:rsidR="00F91C79">
        <w:t xml:space="preserve"> The </w:t>
      </w:r>
      <w:r w:rsidR="00DB6EFC" w:rsidRPr="00DB6EFC">
        <w:rPr>
          <w:shd w:val="clear" w:color="auto" w:fill="FFFFFF" w:themeFill="background1"/>
        </w:rPr>
        <w:t>third</w:t>
      </w:r>
      <w:r w:rsidR="00F91C79" w:rsidRPr="00DB6EFC">
        <w:rPr>
          <w:shd w:val="clear" w:color="auto" w:fill="FFFFFF" w:themeFill="background1"/>
        </w:rPr>
        <w:t xml:space="preserve"> </w:t>
      </w:r>
      <w:r w:rsidR="00F91C79">
        <w:rPr>
          <w:shd w:val="clear" w:color="auto" w:fill="FFFFFF" w:themeFill="background1"/>
        </w:rPr>
        <w:t xml:space="preserve">table shows that an increase in kills per minute leads to an increase of the team’s performance. Both have a low p-value which indicates that these coefficients are significant. What is more, intensity also has a positive impact on the gold per minute. However, the p-value and standard error are high, indicating that this coefficient needs to be carefully analysed. Then, indegree centralisation shows a positive influence on the performance of the team but, once again p-value is high. Lastly, outdegree centralisation is an impactful coefficient that alongside with </w:t>
      </w:r>
      <w:r w:rsidR="00750E68">
        <w:rPr>
          <w:shd w:val="clear" w:color="auto" w:fill="FFFFFF" w:themeFill="background1"/>
        </w:rPr>
        <w:t>its</w:t>
      </w:r>
      <w:r w:rsidR="00F91C79">
        <w:rPr>
          <w:shd w:val="clear" w:color="auto" w:fill="FFFFFF" w:themeFill="background1"/>
        </w:rPr>
        <w:t xml:space="preserve"> increase, improves the team’s performance as well</w:t>
      </w:r>
      <w:r w:rsidR="00661B2B">
        <w:rPr>
          <w:shd w:val="clear" w:color="auto" w:fill="FFFFFF" w:themeFill="background1"/>
        </w:rPr>
        <w:t xml:space="preserve">. </w:t>
      </w:r>
    </w:p>
    <w:p w14:paraId="42EDBD9E" w14:textId="3FCFC645" w:rsidR="00661B2B" w:rsidRDefault="00661B2B" w:rsidP="0075153F">
      <w:pPr>
        <w:rPr>
          <w:shd w:val="clear" w:color="auto" w:fill="FFFFFF" w:themeFill="background1"/>
        </w:rPr>
      </w:pPr>
      <w:r>
        <w:rPr>
          <w:shd w:val="clear" w:color="auto" w:fill="FFFFFF" w:themeFill="background1"/>
        </w:rPr>
        <w:t xml:space="preserve">The introduction of the regions as </w:t>
      </w:r>
      <w:r w:rsidR="00750E68">
        <w:rPr>
          <w:shd w:val="clear" w:color="auto" w:fill="FFFFFF" w:themeFill="background1"/>
        </w:rPr>
        <w:t>random intercepts</w:t>
      </w:r>
      <w:r>
        <w:rPr>
          <w:shd w:val="clear" w:color="auto" w:fill="FFFFFF" w:themeFill="background1"/>
        </w:rPr>
        <w:t xml:space="preserve"> does not severely impact the measurements </w:t>
      </w:r>
      <w:r w:rsidR="0003409D">
        <w:rPr>
          <w:shd w:val="clear" w:color="auto" w:fill="FFFFFF" w:themeFill="background1"/>
        </w:rPr>
        <w:t>of</w:t>
      </w:r>
      <w:r>
        <w:rPr>
          <w:shd w:val="clear" w:color="auto" w:fill="FFFFFF" w:themeFill="background1"/>
        </w:rPr>
        <w:t xml:space="preserve"> the</w:t>
      </w:r>
      <w:r w:rsidR="0003409D">
        <w:rPr>
          <w:shd w:val="clear" w:color="auto" w:fill="FFFFFF" w:themeFill="background1"/>
        </w:rPr>
        <w:t xml:space="preserve"> ones seen in the</w:t>
      </w:r>
      <w:r>
        <w:rPr>
          <w:shd w:val="clear" w:color="auto" w:fill="FFFFFF" w:themeFill="background1"/>
        </w:rPr>
        <w:t xml:space="preserve"> linear model. The most notable change in the size of the coefficient appears in the </w:t>
      </w:r>
      <w:r w:rsidR="00750E68">
        <w:rPr>
          <w:shd w:val="clear" w:color="auto" w:fill="FFFFFF" w:themeFill="background1"/>
        </w:rPr>
        <w:t xml:space="preserve">intensity and </w:t>
      </w:r>
      <w:r>
        <w:rPr>
          <w:shd w:val="clear" w:color="auto" w:fill="FFFFFF" w:themeFill="background1"/>
        </w:rPr>
        <w:t>indegree centralisation</w:t>
      </w:r>
      <w:r w:rsidR="00750E68">
        <w:rPr>
          <w:shd w:val="clear" w:color="auto" w:fill="FFFFFF" w:themeFill="background1"/>
        </w:rPr>
        <w:t xml:space="preserve"> coefficients</w:t>
      </w:r>
      <w:r>
        <w:rPr>
          <w:shd w:val="clear" w:color="auto" w:fill="FFFFFF" w:themeFill="background1"/>
        </w:rPr>
        <w:t xml:space="preserve">. </w:t>
      </w:r>
      <w:r w:rsidR="00750E68">
        <w:rPr>
          <w:shd w:val="clear" w:color="auto" w:fill="FFFFFF" w:themeFill="background1"/>
        </w:rPr>
        <w:t>The</w:t>
      </w:r>
      <w:r>
        <w:rPr>
          <w:shd w:val="clear" w:color="auto" w:fill="FFFFFF" w:themeFill="background1"/>
        </w:rPr>
        <w:t xml:space="preserve"> p-value </w:t>
      </w:r>
      <w:r w:rsidR="00750E68">
        <w:rPr>
          <w:shd w:val="clear" w:color="auto" w:fill="FFFFFF" w:themeFill="background1"/>
        </w:rPr>
        <w:t xml:space="preserve">of the first </w:t>
      </w:r>
      <w:r>
        <w:rPr>
          <w:shd w:val="clear" w:color="auto" w:fill="FFFFFF" w:themeFill="background1"/>
        </w:rPr>
        <w:t>increase</w:t>
      </w:r>
      <w:r w:rsidR="00750E68">
        <w:rPr>
          <w:shd w:val="clear" w:color="auto" w:fill="FFFFFF" w:themeFill="background1"/>
        </w:rPr>
        <w:t>s</w:t>
      </w:r>
      <w:r>
        <w:rPr>
          <w:shd w:val="clear" w:color="auto" w:fill="FFFFFF" w:themeFill="background1"/>
        </w:rPr>
        <w:t xml:space="preserve"> together with the size of the coefficient. This implies that this impact might not be suitable for binding analysis.</w:t>
      </w:r>
      <w:r w:rsidR="00750E68">
        <w:rPr>
          <w:shd w:val="clear" w:color="auto" w:fill="FFFFFF" w:themeFill="background1"/>
        </w:rPr>
        <w:t xml:space="preserve"> Furthermore, the p-value of the latter increases as well. However, the size of the coefficient itself decreases significantly. </w:t>
      </w:r>
      <w:r w:rsidR="002A6599">
        <w:rPr>
          <w:shd w:val="clear" w:color="auto" w:fill="FFFFFF" w:themeFill="background1"/>
        </w:rPr>
        <w:t>Overall</w:t>
      </w:r>
      <w:r>
        <w:rPr>
          <w:shd w:val="clear" w:color="auto" w:fill="FFFFFF" w:themeFill="background1"/>
        </w:rPr>
        <w:t>, kills per minute</w:t>
      </w:r>
      <w:r w:rsidR="00750E68">
        <w:rPr>
          <w:shd w:val="clear" w:color="auto" w:fill="FFFFFF" w:themeFill="background1"/>
        </w:rPr>
        <w:t xml:space="preserve"> </w:t>
      </w:r>
      <w:r>
        <w:rPr>
          <w:shd w:val="clear" w:color="auto" w:fill="FFFFFF" w:themeFill="background1"/>
        </w:rPr>
        <w:t>and</w:t>
      </w:r>
      <w:r w:rsidR="00750E68">
        <w:rPr>
          <w:shd w:val="clear" w:color="auto" w:fill="FFFFFF" w:themeFill="background1"/>
        </w:rPr>
        <w:t>,</w:t>
      </w:r>
      <w:r>
        <w:rPr>
          <w:shd w:val="clear" w:color="auto" w:fill="FFFFFF" w:themeFill="background1"/>
        </w:rPr>
        <w:t xml:space="preserve"> centralisation have a positive impact on the </w:t>
      </w:r>
      <w:r>
        <w:rPr>
          <w:shd w:val="clear" w:color="auto" w:fill="FFFFFF" w:themeFill="background1"/>
        </w:rPr>
        <w:lastRenderedPageBreak/>
        <w:t>performance of the team.</w:t>
      </w:r>
      <w:r w:rsidR="0003409D">
        <w:rPr>
          <w:shd w:val="clear" w:color="auto" w:fill="FFFFFF" w:themeFill="background1"/>
        </w:rPr>
        <w:t xml:space="preserve"> Finally, the random intercept, which is a region in the multilevel regression analysis, shows that there are differences between the average performance of the regions.</w:t>
      </w:r>
    </w:p>
    <w:p w14:paraId="0D42FA97" w14:textId="471E4FA9" w:rsidR="00D84542" w:rsidRPr="00226C9B" w:rsidRDefault="00D84542" w:rsidP="00D84542">
      <w:pPr>
        <w:pStyle w:val="Caption"/>
        <w:spacing w:line="480" w:lineRule="auto"/>
        <w:rPr>
          <w:rFonts w:cstheme="minorHAnsi"/>
          <w:b/>
          <w:bCs/>
          <w:i w:val="0"/>
          <w:iCs w:val="0"/>
          <w:color w:val="auto"/>
          <w:sz w:val="22"/>
          <w:szCs w:val="22"/>
        </w:rPr>
      </w:pPr>
      <w:bookmarkStart w:id="19" w:name="_Toc65153281"/>
      <w:r w:rsidRPr="00226C9B">
        <w:rPr>
          <w:rFonts w:cstheme="minorHAnsi"/>
          <w:b/>
          <w:bCs/>
          <w:i w:val="0"/>
          <w:iCs w:val="0"/>
          <w:color w:val="auto"/>
          <w:sz w:val="22"/>
          <w:szCs w:val="22"/>
        </w:rPr>
        <w:t xml:space="preserve">Table </w:t>
      </w:r>
      <w:r w:rsidRPr="00226C9B">
        <w:rPr>
          <w:rFonts w:cstheme="minorHAnsi"/>
          <w:b/>
          <w:bCs/>
          <w:i w:val="0"/>
          <w:iCs w:val="0"/>
          <w:color w:val="auto"/>
          <w:sz w:val="22"/>
          <w:szCs w:val="22"/>
        </w:rPr>
        <w:fldChar w:fldCharType="begin"/>
      </w:r>
      <w:r w:rsidRPr="00226C9B">
        <w:rPr>
          <w:rFonts w:cstheme="minorHAnsi"/>
          <w:b/>
          <w:bCs/>
          <w:i w:val="0"/>
          <w:iCs w:val="0"/>
          <w:color w:val="auto"/>
          <w:sz w:val="22"/>
          <w:szCs w:val="22"/>
        </w:rPr>
        <w:instrText xml:space="preserve"> SEQ Table \* ARABIC </w:instrText>
      </w:r>
      <w:r w:rsidRPr="00226C9B">
        <w:rPr>
          <w:rFonts w:cstheme="minorHAnsi"/>
          <w:b/>
          <w:bCs/>
          <w:i w:val="0"/>
          <w:iCs w:val="0"/>
          <w:color w:val="auto"/>
          <w:sz w:val="22"/>
          <w:szCs w:val="22"/>
        </w:rPr>
        <w:fldChar w:fldCharType="separate"/>
      </w:r>
      <w:r w:rsidR="00AB0F69">
        <w:rPr>
          <w:rFonts w:cstheme="minorHAnsi"/>
          <w:b/>
          <w:bCs/>
          <w:i w:val="0"/>
          <w:iCs w:val="0"/>
          <w:noProof/>
          <w:color w:val="auto"/>
          <w:sz w:val="22"/>
          <w:szCs w:val="22"/>
        </w:rPr>
        <w:t>3</w:t>
      </w:r>
      <w:bookmarkEnd w:id="19"/>
      <w:r w:rsidRPr="00226C9B">
        <w:rPr>
          <w:rFonts w:cstheme="minorHAnsi"/>
          <w:b/>
          <w:bCs/>
          <w:i w:val="0"/>
          <w:iCs w:val="0"/>
          <w:color w:val="auto"/>
          <w:sz w:val="22"/>
          <w:szCs w:val="22"/>
        </w:rPr>
        <w:fldChar w:fldCharType="end"/>
      </w:r>
      <w:r w:rsidRPr="00226C9B">
        <w:rPr>
          <w:rFonts w:cstheme="minorHAnsi"/>
          <w:b/>
          <w:bCs/>
          <w:i w:val="0"/>
          <w:iCs w:val="0"/>
          <w:color w:val="auto"/>
          <w:sz w:val="22"/>
          <w:szCs w:val="22"/>
        </w:rPr>
        <w:t xml:space="preserve"> </w:t>
      </w:r>
    </w:p>
    <w:p w14:paraId="5D94220F" w14:textId="604C468A" w:rsidR="00D84542" w:rsidRPr="00226C9B" w:rsidRDefault="00D84542" w:rsidP="00D84542">
      <w:pPr>
        <w:pStyle w:val="Caption"/>
        <w:spacing w:line="480" w:lineRule="auto"/>
        <w:rPr>
          <w:color w:val="auto"/>
          <w:sz w:val="22"/>
          <w:szCs w:val="22"/>
        </w:rPr>
      </w:pPr>
      <w:r w:rsidRPr="00226C9B">
        <w:rPr>
          <w:color w:val="auto"/>
          <w:sz w:val="22"/>
          <w:szCs w:val="22"/>
        </w:rPr>
        <w:t>Generalised linear model predicting wins</w:t>
      </w:r>
      <w:r>
        <w:rPr>
          <w:color w:val="auto"/>
          <w:sz w:val="22"/>
          <w:szCs w:val="22"/>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51"/>
        <w:gridCol w:w="2426"/>
        <w:gridCol w:w="2406"/>
        <w:gridCol w:w="2393"/>
      </w:tblGrid>
      <w:tr w:rsidR="00D84542" w14:paraId="4FAAF807" w14:textId="77777777" w:rsidTr="00BB44B6">
        <w:tc>
          <w:tcPr>
            <w:tcW w:w="2351" w:type="dxa"/>
            <w:tcBorders>
              <w:top w:val="single" w:sz="4" w:space="0" w:color="auto"/>
              <w:bottom w:val="single" w:sz="4" w:space="0" w:color="auto"/>
              <w:right w:val="nil"/>
            </w:tcBorders>
            <w:vAlign w:val="center"/>
          </w:tcPr>
          <w:p w14:paraId="16EB83ED" w14:textId="77777777" w:rsidR="00D84542" w:rsidRDefault="00D84542" w:rsidP="00BB44B6">
            <w:r>
              <w:t>Variables</w:t>
            </w:r>
          </w:p>
        </w:tc>
        <w:tc>
          <w:tcPr>
            <w:tcW w:w="2426" w:type="dxa"/>
            <w:tcBorders>
              <w:top w:val="single" w:sz="4" w:space="0" w:color="auto"/>
              <w:left w:val="nil"/>
              <w:bottom w:val="single" w:sz="4" w:space="0" w:color="auto"/>
              <w:right w:val="nil"/>
            </w:tcBorders>
            <w:vAlign w:val="center"/>
          </w:tcPr>
          <w:p w14:paraId="6430D2D8" w14:textId="77777777" w:rsidR="00D84542" w:rsidRDefault="00D84542" w:rsidP="00BB44B6">
            <w:pPr>
              <w:jc w:val="center"/>
            </w:pPr>
            <w:r>
              <w:t>Estimate</w:t>
            </w:r>
          </w:p>
        </w:tc>
        <w:tc>
          <w:tcPr>
            <w:tcW w:w="2406" w:type="dxa"/>
            <w:tcBorders>
              <w:top w:val="single" w:sz="4" w:space="0" w:color="auto"/>
              <w:left w:val="nil"/>
              <w:bottom w:val="single" w:sz="4" w:space="0" w:color="auto"/>
              <w:right w:val="nil"/>
            </w:tcBorders>
            <w:vAlign w:val="center"/>
          </w:tcPr>
          <w:p w14:paraId="401587B4" w14:textId="77777777" w:rsidR="00D84542" w:rsidRDefault="00D84542" w:rsidP="00BB44B6">
            <w:pPr>
              <w:jc w:val="center"/>
            </w:pPr>
            <w:r>
              <w:t>SE</w:t>
            </w:r>
          </w:p>
        </w:tc>
        <w:tc>
          <w:tcPr>
            <w:tcW w:w="2393" w:type="dxa"/>
            <w:tcBorders>
              <w:top w:val="single" w:sz="4" w:space="0" w:color="auto"/>
              <w:left w:val="nil"/>
              <w:bottom w:val="single" w:sz="4" w:space="0" w:color="auto"/>
            </w:tcBorders>
            <w:vAlign w:val="center"/>
          </w:tcPr>
          <w:p w14:paraId="1503D910" w14:textId="77777777" w:rsidR="00D84542" w:rsidRDefault="00D84542" w:rsidP="00BB44B6">
            <w:pPr>
              <w:jc w:val="center"/>
            </w:pPr>
            <w:r>
              <w:t>p-value</w:t>
            </w:r>
          </w:p>
        </w:tc>
      </w:tr>
      <w:tr w:rsidR="00D84542" w14:paraId="18194B65" w14:textId="77777777" w:rsidTr="00BB44B6">
        <w:tc>
          <w:tcPr>
            <w:tcW w:w="2351" w:type="dxa"/>
            <w:tcBorders>
              <w:bottom w:val="nil"/>
              <w:right w:val="nil"/>
            </w:tcBorders>
            <w:vAlign w:val="center"/>
          </w:tcPr>
          <w:p w14:paraId="6CFA0DBD" w14:textId="77777777" w:rsidR="00D84542" w:rsidRDefault="00D84542" w:rsidP="00BB44B6">
            <w:r>
              <w:t>Win</w:t>
            </w:r>
          </w:p>
        </w:tc>
        <w:tc>
          <w:tcPr>
            <w:tcW w:w="2426" w:type="dxa"/>
            <w:tcBorders>
              <w:left w:val="nil"/>
              <w:bottom w:val="nil"/>
              <w:right w:val="nil"/>
            </w:tcBorders>
            <w:vAlign w:val="center"/>
          </w:tcPr>
          <w:p w14:paraId="4FEE0CC3" w14:textId="1DA8F2EB" w:rsidR="00D84542" w:rsidRDefault="002D67C3" w:rsidP="00BB44B6">
            <w:pPr>
              <w:jc w:val="center"/>
            </w:pPr>
            <w:r w:rsidRPr="002D67C3">
              <w:t>1.393</w:t>
            </w:r>
          </w:p>
        </w:tc>
        <w:tc>
          <w:tcPr>
            <w:tcW w:w="2406" w:type="dxa"/>
            <w:tcBorders>
              <w:left w:val="nil"/>
              <w:bottom w:val="nil"/>
              <w:right w:val="nil"/>
            </w:tcBorders>
            <w:vAlign w:val="center"/>
          </w:tcPr>
          <w:p w14:paraId="7A6C6D7A" w14:textId="77777777" w:rsidR="00D84542" w:rsidRDefault="00D84542" w:rsidP="00BB44B6">
            <w:pPr>
              <w:jc w:val="center"/>
            </w:pPr>
            <w:r w:rsidRPr="00226C9B">
              <w:t>0.12</w:t>
            </w:r>
            <w:r>
              <w:t>4</w:t>
            </w:r>
          </w:p>
        </w:tc>
        <w:tc>
          <w:tcPr>
            <w:tcW w:w="2393" w:type="dxa"/>
            <w:tcBorders>
              <w:left w:val="nil"/>
              <w:bottom w:val="nil"/>
            </w:tcBorders>
            <w:vAlign w:val="center"/>
          </w:tcPr>
          <w:p w14:paraId="2CB0DCF4" w14:textId="77777777" w:rsidR="00D84542" w:rsidRDefault="00D84542" w:rsidP="00BB44B6">
            <w:pPr>
              <w:jc w:val="center"/>
            </w:pPr>
            <w:r w:rsidRPr="00226C9B">
              <w:t>&lt; 2e-16 ***</w:t>
            </w:r>
          </w:p>
        </w:tc>
      </w:tr>
      <w:tr w:rsidR="00D84542" w14:paraId="6FCEAAB8" w14:textId="77777777" w:rsidTr="00BB44B6">
        <w:tc>
          <w:tcPr>
            <w:tcW w:w="2351" w:type="dxa"/>
            <w:tcBorders>
              <w:top w:val="nil"/>
              <w:bottom w:val="nil"/>
              <w:right w:val="nil"/>
            </w:tcBorders>
            <w:vAlign w:val="center"/>
          </w:tcPr>
          <w:p w14:paraId="1D6E1180" w14:textId="77777777" w:rsidR="00D84542" w:rsidRDefault="00D84542" w:rsidP="00BB44B6">
            <w:r>
              <w:t>Intensity</w:t>
            </w:r>
          </w:p>
        </w:tc>
        <w:tc>
          <w:tcPr>
            <w:tcW w:w="2426" w:type="dxa"/>
            <w:tcBorders>
              <w:top w:val="nil"/>
              <w:left w:val="nil"/>
              <w:bottom w:val="nil"/>
              <w:right w:val="nil"/>
            </w:tcBorders>
            <w:vAlign w:val="center"/>
          </w:tcPr>
          <w:p w14:paraId="22A20AA2" w14:textId="59C1C9CF" w:rsidR="00D84542" w:rsidRDefault="00D84542" w:rsidP="00BB44B6">
            <w:pPr>
              <w:jc w:val="center"/>
            </w:pPr>
            <w:r w:rsidRPr="00226C9B">
              <w:t>-0.3</w:t>
            </w:r>
            <w:r w:rsidR="002D67C3">
              <w:t>72</w:t>
            </w:r>
          </w:p>
        </w:tc>
        <w:tc>
          <w:tcPr>
            <w:tcW w:w="2406" w:type="dxa"/>
            <w:tcBorders>
              <w:top w:val="nil"/>
              <w:left w:val="nil"/>
              <w:bottom w:val="nil"/>
              <w:right w:val="nil"/>
            </w:tcBorders>
            <w:vAlign w:val="center"/>
          </w:tcPr>
          <w:p w14:paraId="3D7EA5FE" w14:textId="73C89FE4" w:rsidR="00D84542" w:rsidRDefault="00D84542" w:rsidP="00BB44B6">
            <w:pPr>
              <w:jc w:val="center"/>
            </w:pPr>
            <w:r w:rsidRPr="00226C9B">
              <w:t>0.0</w:t>
            </w:r>
            <w:r w:rsidR="002D67C3">
              <w:t>77</w:t>
            </w:r>
          </w:p>
        </w:tc>
        <w:tc>
          <w:tcPr>
            <w:tcW w:w="2393" w:type="dxa"/>
            <w:tcBorders>
              <w:top w:val="nil"/>
              <w:left w:val="nil"/>
              <w:bottom w:val="nil"/>
            </w:tcBorders>
            <w:vAlign w:val="center"/>
          </w:tcPr>
          <w:p w14:paraId="3EB2E381" w14:textId="2BD1A4CE" w:rsidR="00D84542" w:rsidRDefault="002D67C3" w:rsidP="00BB44B6">
            <w:pPr>
              <w:jc w:val="center"/>
            </w:pPr>
            <w:r w:rsidRPr="002D67C3">
              <w:t>1.52e-06 ***</w:t>
            </w:r>
          </w:p>
        </w:tc>
      </w:tr>
      <w:tr w:rsidR="00D84542" w14:paraId="6BC35F94" w14:textId="77777777" w:rsidTr="00BB44B6">
        <w:tc>
          <w:tcPr>
            <w:tcW w:w="2351" w:type="dxa"/>
            <w:tcBorders>
              <w:top w:val="nil"/>
              <w:bottom w:val="nil"/>
              <w:right w:val="nil"/>
            </w:tcBorders>
            <w:vAlign w:val="center"/>
          </w:tcPr>
          <w:p w14:paraId="66785365" w14:textId="77777777" w:rsidR="00D84542" w:rsidRDefault="00D84542" w:rsidP="00BB44B6">
            <w:r>
              <w:t>Indegree centralisation</w:t>
            </w:r>
          </w:p>
        </w:tc>
        <w:tc>
          <w:tcPr>
            <w:tcW w:w="2426" w:type="dxa"/>
            <w:tcBorders>
              <w:top w:val="nil"/>
              <w:left w:val="nil"/>
              <w:bottom w:val="nil"/>
              <w:right w:val="nil"/>
            </w:tcBorders>
            <w:vAlign w:val="center"/>
          </w:tcPr>
          <w:p w14:paraId="312441F4" w14:textId="6FA43F39" w:rsidR="00D84542" w:rsidRDefault="00D84542" w:rsidP="00BB44B6">
            <w:pPr>
              <w:jc w:val="center"/>
            </w:pPr>
            <w:r w:rsidRPr="00226C9B">
              <w:t>-0.30</w:t>
            </w:r>
            <w:r w:rsidR="002D67C3">
              <w:t>7</w:t>
            </w:r>
          </w:p>
        </w:tc>
        <w:tc>
          <w:tcPr>
            <w:tcW w:w="2406" w:type="dxa"/>
            <w:tcBorders>
              <w:top w:val="nil"/>
              <w:left w:val="nil"/>
              <w:bottom w:val="nil"/>
              <w:right w:val="nil"/>
            </w:tcBorders>
            <w:vAlign w:val="center"/>
          </w:tcPr>
          <w:p w14:paraId="5702F592" w14:textId="05BA000F" w:rsidR="00D84542" w:rsidRDefault="00D84542" w:rsidP="00BB44B6">
            <w:pPr>
              <w:jc w:val="center"/>
            </w:pPr>
            <w:r w:rsidRPr="00226C9B">
              <w:t>0.</w:t>
            </w:r>
            <w:r w:rsidR="002D67C3">
              <w:t>440</w:t>
            </w:r>
          </w:p>
        </w:tc>
        <w:tc>
          <w:tcPr>
            <w:tcW w:w="2393" w:type="dxa"/>
            <w:tcBorders>
              <w:top w:val="nil"/>
              <w:left w:val="nil"/>
              <w:bottom w:val="nil"/>
            </w:tcBorders>
            <w:vAlign w:val="center"/>
          </w:tcPr>
          <w:p w14:paraId="2793CA44" w14:textId="79FB8F9A" w:rsidR="00D84542" w:rsidRDefault="00D84542" w:rsidP="00BB44B6">
            <w:pPr>
              <w:jc w:val="center"/>
            </w:pPr>
            <w:r w:rsidRPr="00226C9B">
              <w:t>0.48</w:t>
            </w:r>
            <w:r w:rsidR="002D67C3">
              <w:t>5</w:t>
            </w:r>
          </w:p>
        </w:tc>
      </w:tr>
      <w:tr w:rsidR="00D84542" w14:paraId="4CA89F14" w14:textId="77777777" w:rsidTr="002D67C3">
        <w:tc>
          <w:tcPr>
            <w:tcW w:w="2351" w:type="dxa"/>
            <w:tcBorders>
              <w:top w:val="nil"/>
              <w:bottom w:val="nil"/>
              <w:right w:val="nil"/>
            </w:tcBorders>
            <w:vAlign w:val="center"/>
          </w:tcPr>
          <w:p w14:paraId="4136988B" w14:textId="77777777" w:rsidR="00D84542" w:rsidRDefault="00D84542" w:rsidP="00BB44B6">
            <w:r>
              <w:t>Outdegree centralisation</w:t>
            </w:r>
          </w:p>
        </w:tc>
        <w:tc>
          <w:tcPr>
            <w:tcW w:w="2426" w:type="dxa"/>
            <w:tcBorders>
              <w:top w:val="nil"/>
              <w:left w:val="nil"/>
              <w:bottom w:val="nil"/>
              <w:right w:val="nil"/>
            </w:tcBorders>
            <w:vAlign w:val="center"/>
          </w:tcPr>
          <w:p w14:paraId="6686D600" w14:textId="2536A95B" w:rsidR="00D84542" w:rsidRDefault="002D67C3" w:rsidP="00BB44B6">
            <w:pPr>
              <w:jc w:val="center"/>
            </w:pPr>
            <w:r w:rsidRPr="002D67C3">
              <w:t>-4.361</w:t>
            </w:r>
          </w:p>
        </w:tc>
        <w:tc>
          <w:tcPr>
            <w:tcW w:w="2406" w:type="dxa"/>
            <w:tcBorders>
              <w:top w:val="nil"/>
              <w:left w:val="nil"/>
              <w:bottom w:val="nil"/>
              <w:right w:val="nil"/>
            </w:tcBorders>
            <w:vAlign w:val="center"/>
          </w:tcPr>
          <w:p w14:paraId="5DCC9F1B" w14:textId="5DABDEC9" w:rsidR="00D84542" w:rsidRDefault="00D84542" w:rsidP="00BB44B6">
            <w:pPr>
              <w:jc w:val="center"/>
            </w:pPr>
            <w:r w:rsidRPr="00226C9B">
              <w:t>0.3</w:t>
            </w:r>
            <w:r w:rsidR="002D67C3">
              <w:t>81</w:t>
            </w:r>
          </w:p>
        </w:tc>
        <w:tc>
          <w:tcPr>
            <w:tcW w:w="2393" w:type="dxa"/>
            <w:tcBorders>
              <w:top w:val="nil"/>
              <w:left w:val="nil"/>
              <w:bottom w:val="nil"/>
            </w:tcBorders>
            <w:vAlign w:val="center"/>
          </w:tcPr>
          <w:p w14:paraId="0E00B83C" w14:textId="77777777" w:rsidR="00D84542" w:rsidRDefault="00D84542" w:rsidP="00BB44B6">
            <w:pPr>
              <w:jc w:val="center"/>
            </w:pPr>
            <w:r w:rsidRPr="00226C9B">
              <w:t>&lt; 2e-16 ***</w:t>
            </w:r>
          </w:p>
        </w:tc>
      </w:tr>
      <w:tr w:rsidR="002D67C3" w14:paraId="5C8B71C5" w14:textId="77777777" w:rsidTr="002D67C3">
        <w:tc>
          <w:tcPr>
            <w:tcW w:w="2351" w:type="dxa"/>
            <w:tcBorders>
              <w:top w:val="nil"/>
              <w:bottom w:val="nil"/>
              <w:right w:val="nil"/>
            </w:tcBorders>
            <w:vAlign w:val="center"/>
          </w:tcPr>
          <w:p w14:paraId="4A4C6CA6" w14:textId="6F61DE6B" w:rsidR="002D67C3" w:rsidRDefault="002D67C3" w:rsidP="00BB44B6">
            <w:r>
              <w:t>Intensity Brazil</w:t>
            </w:r>
          </w:p>
        </w:tc>
        <w:tc>
          <w:tcPr>
            <w:tcW w:w="2426" w:type="dxa"/>
            <w:tcBorders>
              <w:top w:val="nil"/>
              <w:left w:val="nil"/>
              <w:bottom w:val="nil"/>
              <w:right w:val="nil"/>
            </w:tcBorders>
            <w:vAlign w:val="center"/>
          </w:tcPr>
          <w:p w14:paraId="70F0F012" w14:textId="67159477" w:rsidR="002D67C3" w:rsidRPr="00226C9B" w:rsidRDefault="002D67C3" w:rsidP="00BB44B6">
            <w:pPr>
              <w:jc w:val="center"/>
            </w:pPr>
            <w:r w:rsidRPr="002D67C3">
              <w:t>0.158</w:t>
            </w:r>
          </w:p>
        </w:tc>
        <w:tc>
          <w:tcPr>
            <w:tcW w:w="2406" w:type="dxa"/>
            <w:tcBorders>
              <w:top w:val="nil"/>
              <w:left w:val="nil"/>
              <w:bottom w:val="nil"/>
              <w:right w:val="nil"/>
            </w:tcBorders>
            <w:vAlign w:val="center"/>
          </w:tcPr>
          <w:p w14:paraId="6636E596" w14:textId="2020E955" w:rsidR="002D67C3" w:rsidRPr="00226C9B" w:rsidRDefault="002D67C3" w:rsidP="00BB44B6">
            <w:pPr>
              <w:jc w:val="center"/>
            </w:pPr>
            <w:r>
              <w:t>0.101</w:t>
            </w:r>
          </w:p>
        </w:tc>
        <w:tc>
          <w:tcPr>
            <w:tcW w:w="2393" w:type="dxa"/>
            <w:tcBorders>
              <w:top w:val="nil"/>
              <w:left w:val="nil"/>
              <w:bottom w:val="nil"/>
            </w:tcBorders>
            <w:vAlign w:val="center"/>
          </w:tcPr>
          <w:p w14:paraId="63129FDB" w14:textId="2C86675B" w:rsidR="002D67C3" w:rsidRPr="00226C9B" w:rsidRDefault="002D67C3" w:rsidP="00BB44B6">
            <w:pPr>
              <w:jc w:val="center"/>
            </w:pPr>
            <w:r>
              <w:t>0.116</w:t>
            </w:r>
          </w:p>
        </w:tc>
      </w:tr>
      <w:tr w:rsidR="002D67C3" w14:paraId="755EA827" w14:textId="77777777" w:rsidTr="002D67C3">
        <w:tc>
          <w:tcPr>
            <w:tcW w:w="2351" w:type="dxa"/>
            <w:tcBorders>
              <w:top w:val="nil"/>
              <w:bottom w:val="nil"/>
              <w:right w:val="nil"/>
            </w:tcBorders>
            <w:vAlign w:val="center"/>
          </w:tcPr>
          <w:p w14:paraId="6C986AE8" w14:textId="5BCC2FEB" w:rsidR="002D67C3" w:rsidRDefault="002D67C3" w:rsidP="00BB44B6">
            <w:r>
              <w:t>Intensity Europe</w:t>
            </w:r>
          </w:p>
        </w:tc>
        <w:tc>
          <w:tcPr>
            <w:tcW w:w="2426" w:type="dxa"/>
            <w:tcBorders>
              <w:top w:val="nil"/>
              <w:left w:val="nil"/>
              <w:bottom w:val="nil"/>
              <w:right w:val="nil"/>
            </w:tcBorders>
            <w:vAlign w:val="center"/>
          </w:tcPr>
          <w:p w14:paraId="2E4A260B" w14:textId="657591AA" w:rsidR="002D67C3" w:rsidRPr="00226C9B" w:rsidRDefault="002D67C3" w:rsidP="00BB44B6">
            <w:pPr>
              <w:jc w:val="center"/>
            </w:pPr>
            <w:r>
              <w:t>-0.032</w:t>
            </w:r>
          </w:p>
        </w:tc>
        <w:tc>
          <w:tcPr>
            <w:tcW w:w="2406" w:type="dxa"/>
            <w:tcBorders>
              <w:top w:val="nil"/>
              <w:left w:val="nil"/>
              <w:bottom w:val="nil"/>
              <w:right w:val="nil"/>
            </w:tcBorders>
            <w:vAlign w:val="center"/>
          </w:tcPr>
          <w:p w14:paraId="6DA22CDD" w14:textId="17F44AA8" w:rsidR="002D67C3" w:rsidRPr="00226C9B" w:rsidRDefault="002D67C3" w:rsidP="00BB44B6">
            <w:pPr>
              <w:jc w:val="center"/>
            </w:pPr>
            <w:r>
              <w:t>0.099</w:t>
            </w:r>
          </w:p>
        </w:tc>
        <w:tc>
          <w:tcPr>
            <w:tcW w:w="2393" w:type="dxa"/>
            <w:tcBorders>
              <w:top w:val="nil"/>
              <w:left w:val="nil"/>
              <w:bottom w:val="nil"/>
            </w:tcBorders>
            <w:vAlign w:val="center"/>
          </w:tcPr>
          <w:p w14:paraId="01A01552" w14:textId="7FE72B83" w:rsidR="002D67C3" w:rsidRPr="00226C9B" w:rsidRDefault="002D67C3" w:rsidP="00BB44B6">
            <w:pPr>
              <w:jc w:val="center"/>
            </w:pPr>
            <w:r>
              <w:t>0.749</w:t>
            </w:r>
          </w:p>
        </w:tc>
      </w:tr>
      <w:tr w:rsidR="002D67C3" w14:paraId="290928D6" w14:textId="77777777" w:rsidTr="002D67C3">
        <w:tc>
          <w:tcPr>
            <w:tcW w:w="2351" w:type="dxa"/>
            <w:tcBorders>
              <w:top w:val="nil"/>
              <w:bottom w:val="nil"/>
              <w:right w:val="nil"/>
            </w:tcBorders>
            <w:vAlign w:val="center"/>
          </w:tcPr>
          <w:p w14:paraId="4B65D74E" w14:textId="7C5660F5" w:rsidR="002D67C3" w:rsidRDefault="002D67C3" w:rsidP="00BB44B6">
            <w:r>
              <w:t>Intensity Korea</w:t>
            </w:r>
          </w:p>
        </w:tc>
        <w:tc>
          <w:tcPr>
            <w:tcW w:w="2426" w:type="dxa"/>
            <w:tcBorders>
              <w:top w:val="nil"/>
              <w:left w:val="nil"/>
              <w:bottom w:val="nil"/>
              <w:right w:val="nil"/>
            </w:tcBorders>
            <w:vAlign w:val="center"/>
          </w:tcPr>
          <w:p w14:paraId="1D01A960" w14:textId="152AF4A0" w:rsidR="002D67C3" w:rsidRPr="00226C9B" w:rsidRDefault="002D67C3" w:rsidP="00BB44B6">
            <w:pPr>
              <w:jc w:val="center"/>
            </w:pPr>
            <w:r>
              <w:t>0.098</w:t>
            </w:r>
          </w:p>
        </w:tc>
        <w:tc>
          <w:tcPr>
            <w:tcW w:w="2406" w:type="dxa"/>
            <w:tcBorders>
              <w:top w:val="nil"/>
              <w:left w:val="nil"/>
              <w:bottom w:val="nil"/>
              <w:right w:val="nil"/>
            </w:tcBorders>
            <w:vAlign w:val="center"/>
          </w:tcPr>
          <w:p w14:paraId="63CB79C6" w14:textId="2C2FFB29" w:rsidR="002D67C3" w:rsidRPr="00226C9B" w:rsidRDefault="002D67C3" w:rsidP="00BB44B6">
            <w:pPr>
              <w:jc w:val="center"/>
            </w:pPr>
            <w:r>
              <w:t>0.094</w:t>
            </w:r>
          </w:p>
        </w:tc>
        <w:tc>
          <w:tcPr>
            <w:tcW w:w="2393" w:type="dxa"/>
            <w:tcBorders>
              <w:top w:val="nil"/>
              <w:left w:val="nil"/>
              <w:bottom w:val="nil"/>
            </w:tcBorders>
            <w:vAlign w:val="center"/>
          </w:tcPr>
          <w:p w14:paraId="100BA016" w14:textId="56FFE7B7" w:rsidR="002D67C3" w:rsidRPr="00226C9B" w:rsidRDefault="002D67C3" w:rsidP="00BB44B6">
            <w:pPr>
              <w:jc w:val="center"/>
            </w:pPr>
            <w:r>
              <w:t>0.293</w:t>
            </w:r>
          </w:p>
        </w:tc>
      </w:tr>
      <w:tr w:rsidR="002D67C3" w14:paraId="17198D3F" w14:textId="77777777" w:rsidTr="00BB44B6">
        <w:tc>
          <w:tcPr>
            <w:tcW w:w="2351" w:type="dxa"/>
            <w:tcBorders>
              <w:top w:val="nil"/>
              <w:right w:val="nil"/>
            </w:tcBorders>
            <w:vAlign w:val="center"/>
          </w:tcPr>
          <w:p w14:paraId="757886C6" w14:textId="441DE1AC" w:rsidR="002D67C3" w:rsidRDefault="002D67C3" w:rsidP="00BB44B6">
            <w:r>
              <w:t>Intensity Oceania</w:t>
            </w:r>
          </w:p>
        </w:tc>
        <w:tc>
          <w:tcPr>
            <w:tcW w:w="2426" w:type="dxa"/>
            <w:tcBorders>
              <w:top w:val="nil"/>
              <w:left w:val="nil"/>
              <w:right w:val="nil"/>
            </w:tcBorders>
            <w:vAlign w:val="center"/>
          </w:tcPr>
          <w:p w14:paraId="2BD761ED" w14:textId="62C9F357" w:rsidR="002D67C3" w:rsidRPr="00226C9B" w:rsidRDefault="002D67C3" w:rsidP="00BB44B6">
            <w:pPr>
              <w:jc w:val="center"/>
            </w:pPr>
            <w:r>
              <w:t>0.094</w:t>
            </w:r>
          </w:p>
        </w:tc>
        <w:tc>
          <w:tcPr>
            <w:tcW w:w="2406" w:type="dxa"/>
            <w:tcBorders>
              <w:top w:val="nil"/>
              <w:left w:val="nil"/>
              <w:right w:val="nil"/>
            </w:tcBorders>
            <w:vAlign w:val="center"/>
          </w:tcPr>
          <w:p w14:paraId="00D48EA7" w14:textId="12A4223B" w:rsidR="002D67C3" w:rsidRPr="00226C9B" w:rsidRDefault="002D67C3" w:rsidP="00BB44B6">
            <w:pPr>
              <w:jc w:val="center"/>
            </w:pPr>
            <w:r>
              <w:t>0.097</w:t>
            </w:r>
          </w:p>
        </w:tc>
        <w:tc>
          <w:tcPr>
            <w:tcW w:w="2393" w:type="dxa"/>
            <w:tcBorders>
              <w:top w:val="nil"/>
              <w:left w:val="nil"/>
            </w:tcBorders>
            <w:vAlign w:val="center"/>
          </w:tcPr>
          <w:p w14:paraId="75715011" w14:textId="0E171D7B" w:rsidR="002D67C3" w:rsidRPr="00226C9B" w:rsidRDefault="002D67C3" w:rsidP="00BB44B6">
            <w:pPr>
              <w:jc w:val="center"/>
            </w:pPr>
            <w:r>
              <w:t>0.331</w:t>
            </w:r>
          </w:p>
        </w:tc>
      </w:tr>
    </w:tbl>
    <w:p w14:paraId="7BEB8E77" w14:textId="77777777" w:rsidR="00D84542" w:rsidRDefault="00D84542" w:rsidP="00D84542">
      <w:proofErr w:type="spellStart"/>
      <w:r w:rsidRPr="00226C9B">
        <w:t>Signif</w:t>
      </w:r>
      <w:proofErr w:type="spellEnd"/>
      <w:r w:rsidRPr="00226C9B">
        <w:t>. codes:  0 ‘***’ 0.001 ‘**’ 0.01 ‘*’ 0.05 ‘.’ 0.1 ‘ ’ 1</w:t>
      </w:r>
      <w:r>
        <w:t>.</w:t>
      </w:r>
    </w:p>
    <w:p w14:paraId="16C56105" w14:textId="77777777" w:rsidR="00D84542" w:rsidRDefault="00D84542" w:rsidP="00D84542">
      <w:r>
        <w:rPr>
          <w:i/>
          <w:iCs/>
        </w:rPr>
        <w:t>Note</w:t>
      </w:r>
      <w:r>
        <w:t>. This table shows the results of the generalised linear model with win dummy set as the dependent variable.</w:t>
      </w:r>
    </w:p>
    <w:p w14:paraId="2D27C4F9" w14:textId="09DABF5E" w:rsidR="00D84542" w:rsidRDefault="00D84542" w:rsidP="00D84542">
      <w:r w:rsidRPr="0089758D">
        <w:rPr>
          <w:i/>
          <w:iCs/>
        </w:rPr>
        <w:t>N</w:t>
      </w:r>
      <w:r w:rsidRPr="0089758D">
        <w:t xml:space="preserve"> = 3830, R</w:t>
      </w:r>
      <w:r w:rsidRPr="0089758D">
        <w:rPr>
          <w:vertAlign w:val="superscript"/>
        </w:rPr>
        <w:t>2</w:t>
      </w:r>
      <w:r w:rsidRPr="0089758D">
        <w:t xml:space="preserve"> = </w:t>
      </w:r>
      <w:r w:rsidR="0089758D" w:rsidRPr="0089758D">
        <w:t>0.071</w:t>
      </w:r>
    </w:p>
    <w:p w14:paraId="2CCEC3E4" w14:textId="7FEFCBDA" w:rsidR="000B43AB" w:rsidRDefault="0073670A" w:rsidP="000B43AB">
      <w:r>
        <w:t>The model described above is a</w:t>
      </w:r>
      <w:r w:rsidR="000B43AB">
        <w:t xml:space="preserve"> generalised linear model of binomial family </w:t>
      </w:r>
      <w:r>
        <w:t>with</w:t>
      </w:r>
      <w:r w:rsidR="000B43AB">
        <w:t xml:space="preserve"> win</w:t>
      </w:r>
      <w:r>
        <w:t>ning as a dependent variable</w:t>
      </w:r>
      <w:r w:rsidR="000B43AB">
        <w:t xml:space="preserve">. However, </w:t>
      </w:r>
      <w:proofErr w:type="spellStart"/>
      <w:r w:rsidR="009B3F03">
        <w:t>Nagelkerke’s</w:t>
      </w:r>
      <w:proofErr w:type="spellEnd"/>
      <w:r w:rsidR="009B3F03">
        <w:t xml:space="preserve"> R squared</w:t>
      </w:r>
      <w:r w:rsidR="000B43AB">
        <w:t xml:space="preserve"> showed a poor fit of data to this model regardless of included variables. </w:t>
      </w:r>
      <w:r>
        <w:t>The</w:t>
      </w:r>
      <w:r w:rsidR="000B43AB">
        <w:t xml:space="preserve"> model </w:t>
      </w:r>
      <w:r>
        <w:t>shows</w:t>
      </w:r>
      <w:r w:rsidR="000B43AB">
        <w:t xml:space="preserve"> that an increase in all of the included network characteristics </w:t>
      </w:r>
      <w:r>
        <w:t>decreases</w:t>
      </w:r>
      <w:r w:rsidR="000B43AB">
        <w:t xml:space="preserve"> a chance of winning. The most impactful of them being concentration of assists (outdegree centralisation) and the least influential concentration of kills (indegree centralisation). What is more, indegree centralisation had a high p-value making this coefficient unable to be bindingly analysed. The intensity was included as an interaction with the North American region. It implies that an increase in the intensity has a negative impact on the chance of winning both in North America and Europe. However, in the remaining regions the coefficient of intensity is not as detrimental to the chance of winning. According to the results, Brazil is the region whose chance of winning is the least negatively impacted by the increase in intensity. However, all the interactions have a high p-value</w:t>
      </w:r>
      <w:r w:rsidR="00FE4CA9">
        <w:t xml:space="preserve"> which makes it impossible to draw binding conclusions out of these results.</w:t>
      </w:r>
    </w:p>
    <w:p w14:paraId="7A048095" w14:textId="350FA254" w:rsidR="00D84542" w:rsidRDefault="00D84542" w:rsidP="00AB0F69">
      <w:pPr>
        <w:pStyle w:val="Caption"/>
        <w:spacing w:line="480" w:lineRule="auto"/>
        <w:rPr>
          <w:color w:val="auto"/>
          <w:sz w:val="22"/>
          <w:szCs w:val="22"/>
        </w:rPr>
      </w:pPr>
    </w:p>
    <w:p w14:paraId="45496CA0" w14:textId="2CD91031" w:rsidR="009E448D" w:rsidRDefault="009E448D" w:rsidP="009E448D"/>
    <w:p w14:paraId="1E4EE804" w14:textId="35D91F5E" w:rsidR="009E448D" w:rsidRDefault="009E448D" w:rsidP="009E448D"/>
    <w:p w14:paraId="115D7409" w14:textId="36897614" w:rsidR="009E448D" w:rsidRPr="009E448D" w:rsidRDefault="009E448D" w:rsidP="009E448D"/>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tblGrid>
      <w:tr w:rsidR="00D84542" w14:paraId="62FF3755" w14:textId="77777777" w:rsidTr="00BB44B6">
        <w:tc>
          <w:tcPr>
            <w:tcW w:w="1915" w:type="dxa"/>
            <w:tcBorders>
              <w:top w:val="single" w:sz="4" w:space="0" w:color="auto"/>
              <w:bottom w:val="single" w:sz="4" w:space="0" w:color="auto"/>
            </w:tcBorders>
            <w:vAlign w:val="center"/>
          </w:tcPr>
          <w:p w14:paraId="19C5BD08" w14:textId="77777777" w:rsidR="00D84542" w:rsidRDefault="00D84542" w:rsidP="00BB44B6">
            <w:r>
              <w:lastRenderedPageBreak/>
              <w:t>Variables</w:t>
            </w:r>
          </w:p>
        </w:tc>
        <w:tc>
          <w:tcPr>
            <w:tcW w:w="1915" w:type="dxa"/>
            <w:tcBorders>
              <w:top w:val="single" w:sz="4" w:space="0" w:color="auto"/>
              <w:bottom w:val="single" w:sz="4" w:space="0" w:color="auto"/>
            </w:tcBorders>
            <w:vAlign w:val="center"/>
          </w:tcPr>
          <w:p w14:paraId="51F19AC5" w14:textId="77777777" w:rsidR="00D84542" w:rsidRDefault="00D84542" w:rsidP="00BB44B6">
            <w:pPr>
              <w:jc w:val="center"/>
            </w:pPr>
            <w:r>
              <w:t>Estimate</w:t>
            </w:r>
          </w:p>
        </w:tc>
        <w:tc>
          <w:tcPr>
            <w:tcW w:w="1915" w:type="dxa"/>
            <w:tcBorders>
              <w:top w:val="single" w:sz="4" w:space="0" w:color="auto"/>
              <w:bottom w:val="single" w:sz="4" w:space="0" w:color="auto"/>
            </w:tcBorders>
            <w:vAlign w:val="center"/>
          </w:tcPr>
          <w:p w14:paraId="3CCB609E" w14:textId="77777777" w:rsidR="00D84542" w:rsidRDefault="00D84542" w:rsidP="00BB44B6">
            <w:pPr>
              <w:jc w:val="center"/>
            </w:pPr>
            <w:r>
              <w:t>SE</w:t>
            </w:r>
          </w:p>
        </w:tc>
        <w:tc>
          <w:tcPr>
            <w:tcW w:w="1915" w:type="dxa"/>
            <w:tcBorders>
              <w:top w:val="single" w:sz="4" w:space="0" w:color="auto"/>
              <w:bottom w:val="single" w:sz="4" w:space="0" w:color="auto"/>
            </w:tcBorders>
            <w:vAlign w:val="center"/>
          </w:tcPr>
          <w:p w14:paraId="61465A33" w14:textId="77777777" w:rsidR="00D84542" w:rsidRDefault="00D84542" w:rsidP="00BB44B6">
            <w:pPr>
              <w:jc w:val="center"/>
            </w:pPr>
            <w:r>
              <w:t>p-value</w:t>
            </w:r>
          </w:p>
        </w:tc>
      </w:tr>
      <w:tr w:rsidR="00D84542" w14:paraId="52BAC5FA" w14:textId="77777777" w:rsidTr="00BB44B6">
        <w:tc>
          <w:tcPr>
            <w:tcW w:w="1915" w:type="dxa"/>
            <w:tcBorders>
              <w:top w:val="single" w:sz="4" w:space="0" w:color="auto"/>
            </w:tcBorders>
            <w:vAlign w:val="center"/>
          </w:tcPr>
          <w:p w14:paraId="73FAABCA" w14:textId="77777777" w:rsidR="00D84542" w:rsidRDefault="00D84542" w:rsidP="00BB44B6">
            <w:r>
              <w:t>Gold per minute</w:t>
            </w:r>
          </w:p>
        </w:tc>
        <w:tc>
          <w:tcPr>
            <w:tcW w:w="1915" w:type="dxa"/>
            <w:tcBorders>
              <w:top w:val="single" w:sz="4" w:space="0" w:color="auto"/>
            </w:tcBorders>
            <w:vAlign w:val="center"/>
          </w:tcPr>
          <w:p w14:paraId="729D6482" w14:textId="40F5B871" w:rsidR="00D84542" w:rsidRDefault="002D67C3" w:rsidP="00BB44B6">
            <w:pPr>
              <w:jc w:val="center"/>
            </w:pPr>
            <w:r>
              <w:t>2565.192</w:t>
            </w:r>
          </w:p>
        </w:tc>
        <w:tc>
          <w:tcPr>
            <w:tcW w:w="1915" w:type="dxa"/>
            <w:tcBorders>
              <w:top w:val="single" w:sz="4" w:space="0" w:color="auto"/>
            </w:tcBorders>
            <w:vAlign w:val="center"/>
          </w:tcPr>
          <w:p w14:paraId="1B25C072" w14:textId="076726C9" w:rsidR="00D84542" w:rsidRDefault="00D84542" w:rsidP="00BB44B6">
            <w:pPr>
              <w:jc w:val="center"/>
            </w:pPr>
            <w:r w:rsidRPr="004D15A0">
              <w:t>32.</w:t>
            </w:r>
            <w:r w:rsidR="002D67C3">
              <w:t>544</w:t>
            </w:r>
          </w:p>
        </w:tc>
        <w:tc>
          <w:tcPr>
            <w:tcW w:w="1915" w:type="dxa"/>
            <w:tcBorders>
              <w:top w:val="single" w:sz="4" w:space="0" w:color="auto"/>
            </w:tcBorders>
            <w:vAlign w:val="center"/>
          </w:tcPr>
          <w:p w14:paraId="12549A93" w14:textId="77777777" w:rsidR="00D84542" w:rsidRDefault="00D84542" w:rsidP="00BB44B6">
            <w:pPr>
              <w:jc w:val="center"/>
            </w:pPr>
            <w:r w:rsidRPr="004D15A0">
              <w:t>&lt; 2e-16 ***</w:t>
            </w:r>
          </w:p>
        </w:tc>
      </w:tr>
      <w:tr w:rsidR="00D84542" w14:paraId="6AE2CAF6" w14:textId="77777777" w:rsidTr="00BB44B6">
        <w:tc>
          <w:tcPr>
            <w:tcW w:w="1915" w:type="dxa"/>
            <w:vAlign w:val="center"/>
          </w:tcPr>
          <w:p w14:paraId="6249FA16" w14:textId="77777777" w:rsidR="00D84542" w:rsidRDefault="00D84542" w:rsidP="00BB44B6">
            <w:r>
              <w:t>Intensity</w:t>
            </w:r>
          </w:p>
        </w:tc>
        <w:tc>
          <w:tcPr>
            <w:tcW w:w="1915" w:type="dxa"/>
            <w:vAlign w:val="center"/>
          </w:tcPr>
          <w:p w14:paraId="4B0BF7E8" w14:textId="197FACD6" w:rsidR="00D84542" w:rsidRDefault="00D84542" w:rsidP="00BB44B6">
            <w:pPr>
              <w:jc w:val="center"/>
            </w:pPr>
            <w:r w:rsidRPr="004D15A0">
              <w:t>-</w:t>
            </w:r>
            <w:r w:rsidR="002D67C3">
              <w:t>65.882</w:t>
            </w:r>
          </w:p>
        </w:tc>
        <w:tc>
          <w:tcPr>
            <w:tcW w:w="1915" w:type="dxa"/>
            <w:vAlign w:val="center"/>
          </w:tcPr>
          <w:p w14:paraId="253257EC" w14:textId="5FD764D1" w:rsidR="00D84542" w:rsidRDefault="002D67C3" w:rsidP="00BB44B6">
            <w:pPr>
              <w:jc w:val="center"/>
            </w:pPr>
            <w:r>
              <w:t>20.869</w:t>
            </w:r>
          </w:p>
        </w:tc>
        <w:tc>
          <w:tcPr>
            <w:tcW w:w="1915" w:type="dxa"/>
            <w:vAlign w:val="center"/>
          </w:tcPr>
          <w:p w14:paraId="1763CE01" w14:textId="6F06BE94" w:rsidR="00D84542" w:rsidRDefault="002D67C3" w:rsidP="00BB44B6">
            <w:pPr>
              <w:jc w:val="center"/>
            </w:pPr>
            <w:r>
              <w:t>0.002</w:t>
            </w:r>
            <w:r w:rsidR="00D84542" w:rsidRPr="004D15A0">
              <w:t xml:space="preserve"> **</w:t>
            </w:r>
          </w:p>
        </w:tc>
      </w:tr>
      <w:tr w:rsidR="00D84542" w14:paraId="461CFEEC" w14:textId="77777777" w:rsidTr="00BB44B6">
        <w:tc>
          <w:tcPr>
            <w:tcW w:w="1915" w:type="dxa"/>
            <w:vAlign w:val="center"/>
          </w:tcPr>
          <w:p w14:paraId="19912DF7" w14:textId="77777777" w:rsidR="00D84542" w:rsidRDefault="00D84542" w:rsidP="00BB44B6">
            <w:r>
              <w:t>Indegree centralisation</w:t>
            </w:r>
          </w:p>
        </w:tc>
        <w:tc>
          <w:tcPr>
            <w:tcW w:w="1915" w:type="dxa"/>
            <w:vAlign w:val="center"/>
          </w:tcPr>
          <w:p w14:paraId="719D141A" w14:textId="2F3482DE" w:rsidR="00D84542" w:rsidRDefault="00D84542" w:rsidP="00BB44B6">
            <w:pPr>
              <w:jc w:val="center"/>
            </w:pPr>
            <w:r w:rsidRPr="004D15A0">
              <w:t>-</w:t>
            </w:r>
            <w:r w:rsidR="002D67C3">
              <w:t>284.663</w:t>
            </w:r>
          </w:p>
        </w:tc>
        <w:tc>
          <w:tcPr>
            <w:tcW w:w="1915" w:type="dxa"/>
            <w:vAlign w:val="center"/>
          </w:tcPr>
          <w:p w14:paraId="32190C34" w14:textId="3A7D6D5F" w:rsidR="00D84542" w:rsidRDefault="00D84542" w:rsidP="00BB44B6">
            <w:pPr>
              <w:jc w:val="center"/>
            </w:pPr>
            <w:r w:rsidRPr="004D15A0">
              <w:t>11</w:t>
            </w:r>
            <w:r w:rsidR="002D67C3">
              <w:t>7</w:t>
            </w:r>
            <w:r w:rsidRPr="004D15A0">
              <w:t>.</w:t>
            </w:r>
            <w:r w:rsidR="002D67C3">
              <w:t>393</w:t>
            </w:r>
          </w:p>
        </w:tc>
        <w:tc>
          <w:tcPr>
            <w:tcW w:w="1915" w:type="dxa"/>
            <w:vAlign w:val="center"/>
          </w:tcPr>
          <w:p w14:paraId="05F5E9F5" w14:textId="198DC68D" w:rsidR="00D84542" w:rsidRDefault="002D67C3" w:rsidP="00BB44B6">
            <w:pPr>
              <w:jc w:val="center"/>
            </w:pPr>
            <w:r>
              <w:t>0.015</w:t>
            </w:r>
            <w:r w:rsidR="00D84542" w:rsidRPr="004D15A0">
              <w:t xml:space="preserve"> *</w:t>
            </w:r>
          </w:p>
        </w:tc>
      </w:tr>
      <w:tr w:rsidR="00D84542" w14:paraId="5DF3DB8D" w14:textId="77777777" w:rsidTr="00BB44B6">
        <w:tc>
          <w:tcPr>
            <w:tcW w:w="1915" w:type="dxa"/>
            <w:vAlign w:val="center"/>
          </w:tcPr>
          <w:p w14:paraId="616C6FEF" w14:textId="77777777" w:rsidR="00D84542" w:rsidRDefault="00D84542" w:rsidP="00BB44B6">
            <w:r>
              <w:t>Outdegree centralisation</w:t>
            </w:r>
          </w:p>
        </w:tc>
        <w:tc>
          <w:tcPr>
            <w:tcW w:w="1915" w:type="dxa"/>
            <w:vAlign w:val="center"/>
          </w:tcPr>
          <w:p w14:paraId="180F199D" w14:textId="593402BA" w:rsidR="00D84542" w:rsidRDefault="00D84542" w:rsidP="00BB44B6">
            <w:pPr>
              <w:jc w:val="center"/>
            </w:pPr>
            <w:r w:rsidRPr="004D15A0">
              <w:t>-14</w:t>
            </w:r>
            <w:r w:rsidR="002D67C3">
              <w:t>40</w:t>
            </w:r>
            <w:r w:rsidRPr="004D15A0">
              <w:t>.</w:t>
            </w:r>
            <w:r w:rsidR="002D67C3">
              <w:t>679</w:t>
            </w:r>
          </w:p>
        </w:tc>
        <w:tc>
          <w:tcPr>
            <w:tcW w:w="1915" w:type="dxa"/>
            <w:vAlign w:val="center"/>
          </w:tcPr>
          <w:p w14:paraId="16566432" w14:textId="36342204" w:rsidR="00D84542" w:rsidRDefault="002D67C3" w:rsidP="00BB44B6">
            <w:pPr>
              <w:jc w:val="center"/>
            </w:pPr>
            <w:r>
              <w:t>94.511</w:t>
            </w:r>
          </w:p>
        </w:tc>
        <w:tc>
          <w:tcPr>
            <w:tcW w:w="1915" w:type="dxa"/>
            <w:vAlign w:val="center"/>
          </w:tcPr>
          <w:p w14:paraId="0B4E8292" w14:textId="77777777" w:rsidR="00D84542" w:rsidRDefault="00D84542" w:rsidP="00BB44B6">
            <w:pPr>
              <w:jc w:val="center"/>
            </w:pPr>
            <w:r w:rsidRPr="004D15A0">
              <w:t>&lt; 2e-16 ***</w:t>
            </w:r>
          </w:p>
        </w:tc>
      </w:tr>
      <w:tr w:rsidR="002D67C3" w14:paraId="45EAF019" w14:textId="77777777" w:rsidTr="00BB44B6">
        <w:tc>
          <w:tcPr>
            <w:tcW w:w="1915" w:type="dxa"/>
            <w:vAlign w:val="center"/>
          </w:tcPr>
          <w:p w14:paraId="68C84816" w14:textId="4AD6766A" w:rsidR="002D67C3" w:rsidRDefault="002D67C3" w:rsidP="00BB44B6">
            <w:r>
              <w:t>Intensity Brazil</w:t>
            </w:r>
          </w:p>
        </w:tc>
        <w:tc>
          <w:tcPr>
            <w:tcW w:w="1915" w:type="dxa"/>
            <w:vAlign w:val="center"/>
          </w:tcPr>
          <w:p w14:paraId="66825C5E" w14:textId="7CCBD7C5" w:rsidR="002D67C3" w:rsidRPr="004D15A0" w:rsidRDefault="002D67C3" w:rsidP="00BB44B6">
            <w:pPr>
              <w:jc w:val="center"/>
            </w:pPr>
            <w:r w:rsidRPr="002D67C3">
              <w:t>9.833</w:t>
            </w:r>
          </w:p>
        </w:tc>
        <w:tc>
          <w:tcPr>
            <w:tcW w:w="1915" w:type="dxa"/>
            <w:vAlign w:val="center"/>
          </w:tcPr>
          <w:p w14:paraId="321E5CF6" w14:textId="76A2ECCD" w:rsidR="002D67C3" w:rsidRPr="004D15A0" w:rsidRDefault="002D67C3" w:rsidP="00BB44B6">
            <w:pPr>
              <w:jc w:val="center"/>
            </w:pPr>
            <w:r w:rsidRPr="002D67C3">
              <w:t>27.266</w:t>
            </w:r>
          </w:p>
        </w:tc>
        <w:tc>
          <w:tcPr>
            <w:tcW w:w="1915" w:type="dxa"/>
            <w:vAlign w:val="center"/>
          </w:tcPr>
          <w:p w14:paraId="51E128E6" w14:textId="3283FABD" w:rsidR="002D67C3" w:rsidRPr="004D15A0" w:rsidRDefault="002D67C3" w:rsidP="00BB44B6">
            <w:pPr>
              <w:jc w:val="center"/>
            </w:pPr>
            <w:r w:rsidRPr="002D67C3">
              <w:t>0.718</w:t>
            </w:r>
          </w:p>
        </w:tc>
      </w:tr>
      <w:tr w:rsidR="002D67C3" w14:paraId="281C9450" w14:textId="77777777" w:rsidTr="00BB44B6">
        <w:tc>
          <w:tcPr>
            <w:tcW w:w="1915" w:type="dxa"/>
            <w:vAlign w:val="center"/>
          </w:tcPr>
          <w:p w14:paraId="6109C22D" w14:textId="676964E1" w:rsidR="002D67C3" w:rsidRDefault="002D67C3" w:rsidP="00BB44B6">
            <w:r>
              <w:t>Intensity Europe</w:t>
            </w:r>
          </w:p>
        </w:tc>
        <w:tc>
          <w:tcPr>
            <w:tcW w:w="1915" w:type="dxa"/>
            <w:vAlign w:val="center"/>
          </w:tcPr>
          <w:p w14:paraId="4E6B230C" w14:textId="7F5DAB10" w:rsidR="002D67C3" w:rsidRPr="004D15A0" w:rsidRDefault="002D67C3" w:rsidP="00BB44B6">
            <w:pPr>
              <w:jc w:val="center"/>
            </w:pPr>
            <w:r w:rsidRPr="002D67C3">
              <w:t>-126.183</w:t>
            </w:r>
          </w:p>
        </w:tc>
        <w:tc>
          <w:tcPr>
            <w:tcW w:w="1915" w:type="dxa"/>
            <w:vAlign w:val="center"/>
          </w:tcPr>
          <w:p w14:paraId="7F2C5002" w14:textId="273A68F0" w:rsidR="002D67C3" w:rsidRPr="004D15A0" w:rsidRDefault="002D67C3" w:rsidP="00BB44B6">
            <w:pPr>
              <w:jc w:val="center"/>
            </w:pPr>
            <w:r w:rsidRPr="002D67C3">
              <w:t>26.644</w:t>
            </w:r>
          </w:p>
        </w:tc>
        <w:tc>
          <w:tcPr>
            <w:tcW w:w="1915" w:type="dxa"/>
            <w:vAlign w:val="center"/>
          </w:tcPr>
          <w:p w14:paraId="620655F5" w14:textId="5C471BEF" w:rsidR="002D67C3" w:rsidRPr="004D15A0" w:rsidRDefault="002D67C3" w:rsidP="00BB44B6">
            <w:pPr>
              <w:jc w:val="center"/>
            </w:pPr>
            <w:r w:rsidRPr="002D67C3">
              <w:t>2.26e-06 ***</w:t>
            </w:r>
          </w:p>
        </w:tc>
      </w:tr>
      <w:tr w:rsidR="002D67C3" w14:paraId="22229CD4" w14:textId="77777777" w:rsidTr="00BB44B6">
        <w:tc>
          <w:tcPr>
            <w:tcW w:w="1915" w:type="dxa"/>
            <w:vAlign w:val="center"/>
          </w:tcPr>
          <w:p w14:paraId="6B7281A6" w14:textId="15186111" w:rsidR="002D67C3" w:rsidRDefault="002D67C3" w:rsidP="00BB44B6">
            <w:r>
              <w:t>Intensity Korea</w:t>
            </w:r>
          </w:p>
        </w:tc>
        <w:tc>
          <w:tcPr>
            <w:tcW w:w="1915" w:type="dxa"/>
            <w:vAlign w:val="center"/>
          </w:tcPr>
          <w:p w14:paraId="22E4AD2D" w14:textId="5ABB652F" w:rsidR="002D67C3" w:rsidRPr="004D15A0" w:rsidRDefault="002D67C3" w:rsidP="00BB44B6">
            <w:pPr>
              <w:jc w:val="center"/>
            </w:pPr>
            <w:r w:rsidRPr="002D67C3">
              <w:t>106.288</w:t>
            </w:r>
          </w:p>
        </w:tc>
        <w:tc>
          <w:tcPr>
            <w:tcW w:w="1915" w:type="dxa"/>
            <w:vAlign w:val="center"/>
          </w:tcPr>
          <w:p w14:paraId="39D4522B" w14:textId="08101B64" w:rsidR="002D67C3" w:rsidRPr="004D15A0" w:rsidRDefault="002D67C3" w:rsidP="00BB44B6">
            <w:pPr>
              <w:jc w:val="center"/>
            </w:pPr>
            <w:r w:rsidRPr="002D67C3">
              <w:t>25.248</w:t>
            </w:r>
          </w:p>
        </w:tc>
        <w:tc>
          <w:tcPr>
            <w:tcW w:w="1915" w:type="dxa"/>
            <w:vAlign w:val="center"/>
          </w:tcPr>
          <w:p w14:paraId="216105A7" w14:textId="6FA0D824" w:rsidR="002D67C3" w:rsidRPr="004D15A0" w:rsidRDefault="002D67C3" w:rsidP="00BB44B6">
            <w:pPr>
              <w:jc w:val="center"/>
            </w:pPr>
            <w:r w:rsidRPr="002D67C3">
              <w:t>2.62e-05 ***</w:t>
            </w:r>
          </w:p>
        </w:tc>
      </w:tr>
      <w:tr w:rsidR="002D67C3" w14:paraId="0BF1A042" w14:textId="77777777" w:rsidTr="00BB44B6">
        <w:tc>
          <w:tcPr>
            <w:tcW w:w="1915" w:type="dxa"/>
            <w:vAlign w:val="center"/>
          </w:tcPr>
          <w:p w14:paraId="24E73D98" w14:textId="5CEB066E" w:rsidR="002D67C3" w:rsidRDefault="002D67C3" w:rsidP="00BB44B6">
            <w:r>
              <w:t>Intensity Oceania</w:t>
            </w:r>
          </w:p>
        </w:tc>
        <w:tc>
          <w:tcPr>
            <w:tcW w:w="1915" w:type="dxa"/>
            <w:vAlign w:val="center"/>
          </w:tcPr>
          <w:p w14:paraId="5632BC1F" w14:textId="0CD79421" w:rsidR="002D67C3" w:rsidRPr="004D15A0" w:rsidRDefault="002D67C3" w:rsidP="00BB44B6">
            <w:pPr>
              <w:jc w:val="center"/>
            </w:pPr>
            <w:r w:rsidRPr="002D67C3">
              <w:t>-33.244</w:t>
            </w:r>
          </w:p>
        </w:tc>
        <w:tc>
          <w:tcPr>
            <w:tcW w:w="1915" w:type="dxa"/>
            <w:vAlign w:val="center"/>
          </w:tcPr>
          <w:p w14:paraId="7367CB2C" w14:textId="55568A8E" w:rsidR="002D67C3" w:rsidRPr="004D15A0" w:rsidRDefault="00236697" w:rsidP="00BB44B6">
            <w:pPr>
              <w:jc w:val="center"/>
            </w:pPr>
            <w:r>
              <w:t>26.228</w:t>
            </w:r>
          </w:p>
        </w:tc>
        <w:tc>
          <w:tcPr>
            <w:tcW w:w="1915" w:type="dxa"/>
            <w:vAlign w:val="center"/>
          </w:tcPr>
          <w:p w14:paraId="6FEA55FC" w14:textId="2FE90021" w:rsidR="002D67C3" w:rsidRPr="004D15A0" w:rsidRDefault="00236697" w:rsidP="00BB44B6">
            <w:pPr>
              <w:jc w:val="center"/>
            </w:pPr>
            <w:r>
              <w:t>0.205</w:t>
            </w:r>
          </w:p>
        </w:tc>
      </w:tr>
    </w:tbl>
    <w:p w14:paraId="6F3A991F" w14:textId="2D6C61B5" w:rsidR="00D84542" w:rsidRDefault="009E448D" w:rsidP="00D84542">
      <w:r>
        <w:rPr>
          <w:noProof/>
        </w:rPr>
        <mc:AlternateContent>
          <mc:Choice Requires="wps">
            <w:drawing>
              <wp:anchor distT="0" distB="0" distL="114300" distR="114300" simplePos="0" relativeHeight="251681280" behindDoc="0" locked="0" layoutInCell="1" allowOverlap="1" wp14:anchorId="4089F380" wp14:editId="6362B90B">
                <wp:simplePos x="0" y="0"/>
                <wp:positionH relativeFrom="column">
                  <wp:posOffset>-82550</wp:posOffset>
                </wp:positionH>
                <wp:positionV relativeFrom="paragraph">
                  <wp:posOffset>-2656840</wp:posOffset>
                </wp:positionV>
                <wp:extent cx="914400" cy="914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5FA987F4" w14:textId="77777777" w:rsidR="009E448D" w:rsidRPr="004D15A0" w:rsidRDefault="009E448D" w:rsidP="009E448D">
                            <w:pPr>
                              <w:pStyle w:val="Caption"/>
                              <w:spacing w:line="480" w:lineRule="auto"/>
                              <w:rPr>
                                <w:b/>
                                <w:bCs/>
                                <w:i w:val="0"/>
                                <w:iCs w:val="0"/>
                                <w:color w:val="auto"/>
                                <w:sz w:val="22"/>
                                <w:szCs w:val="22"/>
                              </w:rPr>
                            </w:pPr>
                            <w:bookmarkStart w:id="20" w:name="_Toc65153282"/>
                            <w:r w:rsidRPr="004D15A0">
                              <w:rPr>
                                <w:b/>
                                <w:bCs/>
                                <w:i w:val="0"/>
                                <w:iCs w:val="0"/>
                                <w:color w:val="auto"/>
                                <w:sz w:val="22"/>
                                <w:szCs w:val="22"/>
                              </w:rPr>
                              <w:t xml:space="preserve">Table </w:t>
                            </w:r>
                            <w:r w:rsidRPr="004D15A0">
                              <w:rPr>
                                <w:b/>
                                <w:bCs/>
                                <w:i w:val="0"/>
                                <w:iCs w:val="0"/>
                                <w:color w:val="auto"/>
                                <w:sz w:val="22"/>
                                <w:szCs w:val="22"/>
                              </w:rPr>
                              <w:fldChar w:fldCharType="begin"/>
                            </w:r>
                            <w:r w:rsidRPr="004D15A0">
                              <w:rPr>
                                <w:b/>
                                <w:bCs/>
                                <w:i w:val="0"/>
                                <w:iCs w:val="0"/>
                                <w:color w:val="auto"/>
                                <w:sz w:val="22"/>
                                <w:szCs w:val="22"/>
                              </w:rPr>
                              <w:instrText xml:space="preserve"> SEQ Table \* ARABIC </w:instrText>
                            </w:r>
                            <w:r w:rsidRPr="004D15A0">
                              <w:rPr>
                                <w:b/>
                                <w:bCs/>
                                <w:i w:val="0"/>
                                <w:iCs w:val="0"/>
                                <w:color w:val="auto"/>
                                <w:sz w:val="22"/>
                                <w:szCs w:val="22"/>
                              </w:rPr>
                              <w:fldChar w:fldCharType="separate"/>
                            </w:r>
                            <w:r>
                              <w:rPr>
                                <w:b/>
                                <w:bCs/>
                                <w:i w:val="0"/>
                                <w:iCs w:val="0"/>
                                <w:noProof/>
                                <w:color w:val="auto"/>
                                <w:sz w:val="22"/>
                                <w:szCs w:val="22"/>
                              </w:rPr>
                              <w:t>4</w:t>
                            </w:r>
                            <w:bookmarkEnd w:id="20"/>
                            <w:r w:rsidRPr="004D15A0">
                              <w:rPr>
                                <w:b/>
                                <w:bCs/>
                                <w:i w:val="0"/>
                                <w:iCs w:val="0"/>
                                <w:color w:val="auto"/>
                                <w:sz w:val="22"/>
                                <w:szCs w:val="22"/>
                              </w:rPr>
                              <w:fldChar w:fldCharType="end"/>
                            </w:r>
                          </w:p>
                          <w:p w14:paraId="523117D0" w14:textId="05D1884A" w:rsidR="009E448D" w:rsidRDefault="009E448D" w:rsidP="009E448D">
                            <w:r w:rsidRPr="004D15A0">
                              <w:t>Linear model on the performance of the team</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9F380" id="Text Box 11" o:spid="_x0000_s1036" type="#_x0000_t202" style="position:absolute;margin-left:-6.5pt;margin-top:-209.2pt;width:1in;height:1in;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RFJgIAAFgEAAAOAAAAZHJzL2Uyb0RvYy54bWysVMtu2zAQvBfoPxC815JdJ00Ny4GbwEWB&#10;IAlgFznTFGUJkLgESVtyv75DSn4g7anohV7urvYxM/T8vmtqdlDWVaQzPh6lnCktKa/0LuM/N6tP&#10;d5w5L3QuatIq40fl+P3i44d5a2ZqQiXVubIMRbSbtSbjpfdmliROlqoRbkRGaQQLso3wuNpdklvR&#10;onpTJ5M0vU1asrmxJJVz8D72Qb6I9YtCSf9SFE55Vmccs/l42nhuw5ks5mK2s8KUlRzGEP8wRSMq&#10;jabnUo/CC7a31R+lmkpaclT4kaQmoaKopIo7YJtx+m6bdSmMirsAHGfOMLn/V1Y+H14tq3JwN+ZM&#10;iwYcbVTn2TfqGFzApzVuhrS1QaLv4Efuye/gDGt3hW3CLxZiiAPp4xndUE3C+XU8naaISIQGG9WT&#10;y8fGOv9dUcOCkXEL8iKm4vDkfJ96Sgm9NK2quo4E1pq1Gb/9fJPGD84RFK81eoQV+lGD5btt168c&#10;+Q+uLeVHrGepF4gzclVhiCfh/KuwUATmhsr9C46iJjSjweKsJPvrb/6QD6IQ5ayFwjKu8QQ4q39o&#10;EBgRgCDjZXrzZYIO9jqyvY7offNAkDA4wmzRDPm+PpmFpeYNT2EZeiIktETnjPuT+eB71eMpSbVc&#10;xiRI0Aj/pNdGhtIB1ADwpnsT1gwseND3TCclitk7Mvrcno7l3lNRRaYumA7oQ76R6+GphfdxfY9Z&#10;lz+ExW8AAAD//wMAUEsDBBQABgAIAAAAIQA6PifX5QAAAA0BAAAPAAAAZHJzL2Rvd25yZXYueG1s&#10;TI/NTsMwEITvSLyDtUhcUOukjUoV4lSABEKogPoj1KMbL3HU2I5sp03fnu0Jbruzo9lvisVgWnZE&#10;HxpnBaTjBBjayqnG1gK2m5fRHFiI0irZOosCzhhgUV5fFTJX7mRXeFzHmlGIDbkUoGPscs5DpdHI&#10;MHYdWrr9OG9kpNXXXHl5onDT8kmSzLiRjaUPWnb4rLE6rHsj4KDf776S14+n79nb2X9uerfzy50Q&#10;tzfD4wOwiEP8M8MFn9ChJKa9660KrBUwSqfUJdKQpfMM2MUyTUnakzS5zzLgZcH/tyh/AQAA//8D&#10;AFBLAQItABQABgAIAAAAIQC2gziS/gAAAOEBAAATAAAAAAAAAAAAAAAAAAAAAABbQ29udGVudF9U&#10;eXBlc10ueG1sUEsBAi0AFAAGAAgAAAAhADj9If/WAAAAlAEAAAsAAAAAAAAAAAAAAAAALwEAAF9y&#10;ZWxzLy5yZWxzUEsBAi0AFAAGAAgAAAAhAAA4JEUmAgAAWAQAAA4AAAAAAAAAAAAAAAAALgIAAGRy&#10;cy9lMm9Eb2MueG1sUEsBAi0AFAAGAAgAAAAhADo+J9flAAAADQEAAA8AAAAAAAAAAAAAAAAAgAQA&#10;AGRycy9kb3ducmV2LnhtbFBLBQYAAAAABAAEAPMAAACSBQAAAAA=&#10;" filled="f" stroked="f" strokeweight=".5pt">
                <v:textbox>
                  <w:txbxContent>
                    <w:p w14:paraId="5FA987F4" w14:textId="77777777" w:rsidR="009E448D" w:rsidRPr="004D15A0" w:rsidRDefault="009E448D" w:rsidP="009E448D">
                      <w:pPr>
                        <w:pStyle w:val="Caption"/>
                        <w:spacing w:line="480" w:lineRule="auto"/>
                        <w:rPr>
                          <w:b/>
                          <w:bCs/>
                          <w:i w:val="0"/>
                          <w:iCs w:val="0"/>
                          <w:color w:val="auto"/>
                          <w:sz w:val="22"/>
                          <w:szCs w:val="22"/>
                        </w:rPr>
                      </w:pPr>
                      <w:bookmarkStart w:id="21" w:name="_Toc65153282"/>
                      <w:r w:rsidRPr="004D15A0">
                        <w:rPr>
                          <w:b/>
                          <w:bCs/>
                          <w:i w:val="0"/>
                          <w:iCs w:val="0"/>
                          <w:color w:val="auto"/>
                          <w:sz w:val="22"/>
                          <w:szCs w:val="22"/>
                        </w:rPr>
                        <w:t xml:space="preserve">Table </w:t>
                      </w:r>
                      <w:r w:rsidRPr="004D15A0">
                        <w:rPr>
                          <w:b/>
                          <w:bCs/>
                          <w:i w:val="0"/>
                          <w:iCs w:val="0"/>
                          <w:color w:val="auto"/>
                          <w:sz w:val="22"/>
                          <w:szCs w:val="22"/>
                        </w:rPr>
                        <w:fldChar w:fldCharType="begin"/>
                      </w:r>
                      <w:r w:rsidRPr="004D15A0">
                        <w:rPr>
                          <w:b/>
                          <w:bCs/>
                          <w:i w:val="0"/>
                          <w:iCs w:val="0"/>
                          <w:color w:val="auto"/>
                          <w:sz w:val="22"/>
                          <w:szCs w:val="22"/>
                        </w:rPr>
                        <w:instrText xml:space="preserve"> SEQ Table \* ARABIC </w:instrText>
                      </w:r>
                      <w:r w:rsidRPr="004D15A0">
                        <w:rPr>
                          <w:b/>
                          <w:bCs/>
                          <w:i w:val="0"/>
                          <w:iCs w:val="0"/>
                          <w:color w:val="auto"/>
                          <w:sz w:val="22"/>
                          <w:szCs w:val="22"/>
                        </w:rPr>
                        <w:fldChar w:fldCharType="separate"/>
                      </w:r>
                      <w:r>
                        <w:rPr>
                          <w:b/>
                          <w:bCs/>
                          <w:i w:val="0"/>
                          <w:iCs w:val="0"/>
                          <w:noProof/>
                          <w:color w:val="auto"/>
                          <w:sz w:val="22"/>
                          <w:szCs w:val="22"/>
                        </w:rPr>
                        <w:t>4</w:t>
                      </w:r>
                      <w:bookmarkEnd w:id="21"/>
                      <w:r w:rsidRPr="004D15A0">
                        <w:rPr>
                          <w:b/>
                          <w:bCs/>
                          <w:i w:val="0"/>
                          <w:iCs w:val="0"/>
                          <w:color w:val="auto"/>
                          <w:sz w:val="22"/>
                          <w:szCs w:val="22"/>
                        </w:rPr>
                        <w:fldChar w:fldCharType="end"/>
                      </w:r>
                    </w:p>
                    <w:p w14:paraId="523117D0" w14:textId="05D1884A" w:rsidR="009E448D" w:rsidRDefault="009E448D" w:rsidP="009E448D">
                      <w:r w:rsidRPr="004D15A0">
                        <w:t>Linear model on the performance of the team</w:t>
                      </w:r>
                      <w:r>
                        <w:t>.</w:t>
                      </w:r>
                    </w:p>
                  </w:txbxContent>
                </v:textbox>
              </v:shape>
            </w:pict>
          </mc:Fallback>
        </mc:AlternateContent>
      </w:r>
      <w:proofErr w:type="spellStart"/>
      <w:r w:rsidR="00D84542" w:rsidRPr="00226C9B">
        <w:t>Signif</w:t>
      </w:r>
      <w:proofErr w:type="spellEnd"/>
      <w:r w:rsidR="00D84542" w:rsidRPr="00226C9B">
        <w:t>. codes:  0 ‘***’ 0.001 ‘**’ 0.01 ‘*’ 0.05 ‘.’ 0.1 ‘ ’ 1</w:t>
      </w:r>
    </w:p>
    <w:p w14:paraId="36111F7E" w14:textId="77777777" w:rsidR="00D84542" w:rsidRDefault="00D84542" w:rsidP="00D84542">
      <w:r>
        <w:rPr>
          <w:i/>
          <w:iCs/>
        </w:rPr>
        <w:t>Note</w:t>
      </w:r>
      <w:r>
        <w:t>. This table shows the results of the linear model with gold per minute as the dependent variable.</w:t>
      </w:r>
    </w:p>
    <w:p w14:paraId="61762A55" w14:textId="059985AB" w:rsidR="00D84542" w:rsidRDefault="00D84542" w:rsidP="0075153F">
      <w:r w:rsidRPr="002D67C3">
        <w:rPr>
          <w:i/>
          <w:iCs/>
        </w:rPr>
        <w:t>N</w:t>
      </w:r>
      <w:r w:rsidRPr="002D67C3">
        <w:t xml:space="preserve"> = 3830, R</w:t>
      </w:r>
      <w:r w:rsidRPr="002D67C3">
        <w:rPr>
          <w:vertAlign w:val="superscript"/>
        </w:rPr>
        <w:t>2</w:t>
      </w:r>
      <w:r w:rsidRPr="002D67C3">
        <w:t xml:space="preserve"> = </w:t>
      </w:r>
      <w:r w:rsidR="002D67C3" w:rsidRPr="002D67C3">
        <w:t>0.105</w:t>
      </w:r>
    </w:p>
    <w:p w14:paraId="2E54AFBD" w14:textId="20CBAC63" w:rsidR="000B43AB" w:rsidRDefault="000B43AB" w:rsidP="000B43AB">
      <w:r>
        <w:t xml:space="preserve">Additionally, there is a linear model which was used to look solely on the characteristics of the network and their impact on the performance of the team. It excluded kills per minute since it is highly correlated with both intensity and gold per minute. However, the model showed a poor fit to the data and it was visible in the R2 which equalled </w:t>
      </w:r>
      <w:r w:rsidRPr="002D67C3">
        <w:t>0.105</w:t>
      </w:r>
      <w:r>
        <w:t xml:space="preserve">. It implied that concentration of assists (outdegree centralisation) was the most influential coefficient to the performance of the team. It showed that increase of the concentration of assists, significantly decreases the </w:t>
      </w:r>
      <w:r w:rsidR="006D167C">
        <w:t>gold per minute</w:t>
      </w:r>
      <w:r>
        <w:t>. Aside from this coefficient, the remaining variables were found to have a smaller but, still negative impact on the dependent variable. Concentration of kills as well as intensity were negative coefficients that implied that their increase would decrease the performance of the team.</w:t>
      </w:r>
      <w:r w:rsidR="006D167C">
        <w:t xml:space="preserve"> Finally, intensity was an interaction with the North American region once again. According to these results, Europe and Oceania exhibit a more negative impact of the intensity on the gold per minute. The same type of influence can be seen in Brazil but, it is slightly more positive than the reference coefficient of North America. Finally, Korea appears to be the sole region whose intensity coefficient has a positive impact on the gold per minute. However, coefficients for Brazil and Oceania</w:t>
      </w:r>
      <w:r w:rsidR="00EB01CE">
        <w:t xml:space="preserve"> are insignificant since their p-values exceed the set confidence interval. </w:t>
      </w:r>
    </w:p>
    <w:p w14:paraId="2D16245E" w14:textId="77777777" w:rsidR="009E448D" w:rsidRDefault="009E448D" w:rsidP="00AB0F69">
      <w:pPr>
        <w:spacing w:line="480" w:lineRule="auto"/>
        <w:rPr>
          <w:i/>
          <w:iCs/>
        </w:rPr>
      </w:pPr>
    </w:p>
    <w:p w14:paraId="0B1BE43D" w14:textId="77777777" w:rsidR="009E448D" w:rsidRDefault="009E448D" w:rsidP="00AB0F69">
      <w:pPr>
        <w:spacing w:line="480" w:lineRule="auto"/>
        <w:rPr>
          <w:i/>
          <w:iCs/>
        </w:rPr>
      </w:pPr>
    </w:p>
    <w:p w14:paraId="1C9179E1" w14:textId="77777777" w:rsidR="009E448D" w:rsidRDefault="009E448D" w:rsidP="00AB0F69">
      <w:pPr>
        <w:spacing w:line="480" w:lineRule="auto"/>
        <w:rPr>
          <w:i/>
          <w:iCs/>
        </w:rPr>
      </w:pPr>
    </w:p>
    <w:p w14:paraId="7E29A411" w14:textId="77777777" w:rsidR="009E448D" w:rsidRDefault="009E448D" w:rsidP="00AB0F69">
      <w:pPr>
        <w:spacing w:line="480" w:lineRule="auto"/>
        <w:rPr>
          <w:i/>
          <w:iCs/>
        </w:rPr>
      </w:pPr>
    </w:p>
    <w:p w14:paraId="5B1A246C" w14:textId="410A9515" w:rsidR="00AB0F69" w:rsidRPr="00AB0F69" w:rsidRDefault="00AB0F69" w:rsidP="00AB0F69">
      <w:pPr>
        <w:spacing w:line="480" w:lineRule="auto"/>
        <w:rPr>
          <w:i/>
          <w:i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tblGrid>
      <w:tr w:rsidR="007E62BB" w14:paraId="3D34F57B" w14:textId="77777777" w:rsidTr="007E62BB">
        <w:tc>
          <w:tcPr>
            <w:tcW w:w="1915" w:type="dxa"/>
            <w:tcBorders>
              <w:top w:val="single" w:sz="4" w:space="0" w:color="auto"/>
              <w:bottom w:val="single" w:sz="4" w:space="0" w:color="auto"/>
            </w:tcBorders>
            <w:vAlign w:val="center"/>
          </w:tcPr>
          <w:p w14:paraId="7E65BA2F" w14:textId="77777777" w:rsidR="007E62BB" w:rsidRDefault="007E62BB" w:rsidP="007E62BB">
            <w:r>
              <w:lastRenderedPageBreak/>
              <w:t>Variables</w:t>
            </w:r>
          </w:p>
        </w:tc>
        <w:tc>
          <w:tcPr>
            <w:tcW w:w="1915" w:type="dxa"/>
            <w:tcBorders>
              <w:top w:val="single" w:sz="4" w:space="0" w:color="auto"/>
              <w:bottom w:val="single" w:sz="4" w:space="0" w:color="auto"/>
            </w:tcBorders>
            <w:vAlign w:val="center"/>
          </w:tcPr>
          <w:p w14:paraId="1FA487B3" w14:textId="77777777" w:rsidR="007E62BB" w:rsidRDefault="007E62BB" w:rsidP="007E62BB">
            <w:pPr>
              <w:jc w:val="center"/>
            </w:pPr>
            <w:r>
              <w:t>Estimate</w:t>
            </w:r>
          </w:p>
        </w:tc>
        <w:tc>
          <w:tcPr>
            <w:tcW w:w="1915" w:type="dxa"/>
            <w:tcBorders>
              <w:top w:val="single" w:sz="4" w:space="0" w:color="auto"/>
              <w:bottom w:val="single" w:sz="4" w:space="0" w:color="auto"/>
            </w:tcBorders>
            <w:vAlign w:val="center"/>
          </w:tcPr>
          <w:p w14:paraId="05F6A3CA" w14:textId="77777777" w:rsidR="007E62BB" w:rsidRDefault="007E62BB" w:rsidP="007E62BB">
            <w:pPr>
              <w:jc w:val="center"/>
            </w:pPr>
            <w:r>
              <w:t>SE</w:t>
            </w:r>
          </w:p>
        </w:tc>
        <w:tc>
          <w:tcPr>
            <w:tcW w:w="1915" w:type="dxa"/>
            <w:tcBorders>
              <w:top w:val="single" w:sz="4" w:space="0" w:color="auto"/>
              <w:bottom w:val="single" w:sz="4" w:space="0" w:color="auto"/>
            </w:tcBorders>
            <w:vAlign w:val="center"/>
          </w:tcPr>
          <w:p w14:paraId="61F633FA" w14:textId="77777777" w:rsidR="007E62BB" w:rsidRDefault="007E62BB" w:rsidP="007E62BB">
            <w:pPr>
              <w:jc w:val="center"/>
            </w:pPr>
            <w:r>
              <w:t>p-value</w:t>
            </w:r>
          </w:p>
        </w:tc>
      </w:tr>
      <w:tr w:rsidR="007E62BB" w14:paraId="6281BD39" w14:textId="77777777" w:rsidTr="007E62BB">
        <w:tc>
          <w:tcPr>
            <w:tcW w:w="1915" w:type="dxa"/>
            <w:tcBorders>
              <w:top w:val="single" w:sz="4" w:space="0" w:color="auto"/>
            </w:tcBorders>
            <w:vAlign w:val="center"/>
          </w:tcPr>
          <w:p w14:paraId="33BA4C99" w14:textId="5029C9D2" w:rsidR="007E62BB" w:rsidRDefault="007E62BB" w:rsidP="007E62BB">
            <w:r>
              <w:t>Kills per minute</w:t>
            </w:r>
          </w:p>
        </w:tc>
        <w:tc>
          <w:tcPr>
            <w:tcW w:w="1915" w:type="dxa"/>
            <w:tcBorders>
              <w:top w:val="single" w:sz="4" w:space="0" w:color="auto"/>
            </w:tcBorders>
            <w:vAlign w:val="center"/>
          </w:tcPr>
          <w:p w14:paraId="0D19460D" w14:textId="656FB672" w:rsidR="007E62BB" w:rsidRDefault="007E62BB" w:rsidP="007E62BB">
            <w:pPr>
              <w:jc w:val="center"/>
            </w:pPr>
            <w:r w:rsidRPr="007E62BB">
              <w:t>1.733</w:t>
            </w:r>
          </w:p>
        </w:tc>
        <w:tc>
          <w:tcPr>
            <w:tcW w:w="1915" w:type="dxa"/>
            <w:tcBorders>
              <w:top w:val="single" w:sz="4" w:space="0" w:color="auto"/>
            </w:tcBorders>
            <w:vAlign w:val="center"/>
          </w:tcPr>
          <w:p w14:paraId="1DA12A9B" w14:textId="0EB44E05" w:rsidR="007E62BB" w:rsidRDefault="007E62BB" w:rsidP="007E62BB">
            <w:pPr>
              <w:jc w:val="center"/>
            </w:pPr>
            <w:r w:rsidRPr="007E62BB">
              <w:t>0.03</w:t>
            </w:r>
            <w:r>
              <w:t>5</w:t>
            </w:r>
          </w:p>
        </w:tc>
        <w:tc>
          <w:tcPr>
            <w:tcW w:w="1915" w:type="dxa"/>
            <w:tcBorders>
              <w:top w:val="single" w:sz="4" w:space="0" w:color="auto"/>
            </w:tcBorders>
            <w:vAlign w:val="center"/>
          </w:tcPr>
          <w:p w14:paraId="4AEC3388" w14:textId="77777777" w:rsidR="007E62BB" w:rsidRDefault="007E62BB" w:rsidP="007E62BB">
            <w:pPr>
              <w:jc w:val="center"/>
            </w:pPr>
            <w:r w:rsidRPr="004D15A0">
              <w:t>&lt; 2e-16 ***</w:t>
            </w:r>
          </w:p>
        </w:tc>
      </w:tr>
      <w:tr w:rsidR="007E62BB" w14:paraId="6D318A98" w14:textId="77777777" w:rsidTr="007E62BB">
        <w:tc>
          <w:tcPr>
            <w:tcW w:w="1915" w:type="dxa"/>
            <w:vAlign w:val="center"/>
          </w:tcPr>
          <w:p w14:paraId="2645253A" w14:textId="77777777" w:rsidR="007E62BB" w:rsidRDefault="007E62BB" w:rsidP="007E62BB">
            <w:r>
              <w:t>Intensity</w:t>
            </w:r>
          </w:p>
        </w:tc>
        <w:tc>
          <w:tcPr>
            <w:tcW w:w="1915" w:type="dxa"/>
            <w:vAlign w:val="center"/>
          </w:tcPr>
          <w:p w14:paraId="45B1DCAA" w14:textId="4BD4B5A8" w:rsidR="007E62BB" w:rsidRDefault="007E62BB" w:rsidP="007E62BB">
            <w:pPr>
              <w:jc w:val="center"/>
            </w:pPr>
            <w:r w:rsidRPr="007E62BB">
              <w:t>-0.056</w:t>
            </w:r>
          </w:p>
        </w:tc>
        <w:tc>
          <w:tcPr>
            <w:tcW w:w="1915" w:type="dxa"/>
            <w:vAlign w:val="center"/>
          </w:tcPr>
          <w:p w14:paraId="536B413F" w14:textId="3AAB1183" w:rsidR="007E62BB" w:rsidRDefault="007E62BB" w:rsidP="007E62BB">
            <w:pPr>
              <w:jc w:val="center"/>
            </w:pPr>
            <w:r w:rsidRPr="007E62BB">
              <w:t>0.022</w:t>
            </w:r>
          </w:p>
        </w:tc>
        <w:tc>
          <w:tcPr>
            <w:tcW w:w="1915" w:type="dxa"/>
            <w:vAlign w:val="center"/>
          </w:tcPr>
          <w:p w14:paraId="54B2DF68" w14:textId="01C2E3FB" w:rsidR="007E62BB" w:rsidRDefault="007E62BB" w:rsidP="007E62BB">
            <w:pPr>
              <w:jc w:val="center"/>
            </w:pPr>
            <w:r w:rsidRPr="007E62BB">
              <w:t>0.01</w:t>
            </w:r>
            <w:r>
              <w:t xml:space="preserve">2 </w:t>
            </w:r>
            <w:r w:rsidRPr="004D15A0">
              <w:t>*</w:t>
            </w:r>
          </w:p>
        </w:tc>
      </w:tr>
      <w:tr w:rsidR="007E62BB" w14:paraId="11CE18AC" w14:textId="77777777" w:rsidTr="007E62BB">
        <w:tc>
          <w:tcPr>
            <w:tcW w:w="1915" w:type="dxa"/>
            <w:vAlign w:val="center"/>
          </w:tcPr>
          <w:p w14:paraId="209EE60D" w14:textId="77777777" w:rsidR="007E62BB" w:rsidRDefault="007E62BB" w:rsidP="007E62BB">
            <w:r>
              <w:t>Indegree centralisation</w:t>
            </w:r>
          </w:p>
        </w:tc>
        <w:tc>
          <w:tcPr>
            <w:tcW w:w="1915" w:type="dxa"/>
            <w:vAlign w:val="center"/>
          </w:tcPr>
          <w:p w14:paraId="0AEC4BE1" w14:textId="53E98B8B" w:rsidR="007E62BB" w:rsidRDefault="007E62BB" w:rsidP="007E62BB">
            <w:pPr>
              <w:jc w:val="center"/>
            </w:pPr>
            <w:r w:rsidRPr="007E62BB">
              <w:t>-0.423</w:t>
            </w:r>
          </w:p>
        </w:tc>
        <w:tc>
          <w:tcPr>
            <w:tcW w:w="1915" w:type="dxa"/>
            <w:vAlign w:val="center"/>
          </w:tcPr>
          <w:p w14:paraId="2627B156" w14:textId="7CA7E590" w:rsidR="007E62BB" w:rsidRDefault="007E62BB" w:rsidP="007E62BB">
            <w:pPr>
              <w:jc w:val="center"/>
            </w:pPr>
            <w:r w:rsidRPr="007E62BB">
              <w:t>0.125</w:t>
            </w:r>
          </w:p>
        </w:tc>
        <w:tc>
          <w:tcPr>
            <w:tcW w:w="1915" w:type="dxa"/>
            <w:vAlign w:val="center"/>
          </w:tcPr>
          <w:p w14:paraId="5BCAE55D" w14:textId="5DF2EF28" w:rsidR="007E62BB" w:rsidRDefault="007E62BB" w:rsidP="007E62BB">
            <w:pPr>
              <w:jc w:val="center"/>
            </w:pPr>
            <w:r>
              <w:t>0.001</w:t>
            </w:r>
            <w:r w:rsidRPr="004D15A0">
              <w:t xml:space="preserve"> *</w:t>
            </w:r>
            <w:r>
              <w:t>**</w:t>
            </w:r>
          </w:p>
        </w:tc>
      </w:tr>
      <w:tr w:rsidR="007E62BB" w14:paraId="7E09489C" w14:textId="77777777" w:rsidTr="007E62BB">
        <w:tc>
          <w:tcPr>
            <w:tcW w:w="1915" w:type="dxa"/>
            <w:vAlign w:val="center"/>
          </w:tcPr>
          <w:p w14:paraId="2A9549F0" w14:textId="77777777" w:rsidR="007E62BB" w:rsidRDefault="007E62BB" w:rsidP="007E62BB">
            <w:r>
              <w:t>Outdegree centralisation</w:t>
            </w:r>
          </w:p>
        </w:tc>
        <w:tc>
          <w:tcPr>
            <w:tcW w:w="1915" w:type="dxa"/>
            <w:vAlign w:val="center"/>
          </w:tcPr>
          <w:p w14:paraId="3C4252A8" w14:textId="60AC0A52" w:rsidR="007E62BB" w:rsidRDefault="007E62BB" w:rsidP="007E62BB">
            <w:pPr>
              <w:jc w:val="center"/>
            </w:pPr>
            <w:r w:rsidRPr="007E62BB">
              <w:t>-1.80</w:t>
            </w:r>
            <w:r>
              <w:t>7</w:t>
            </w:r>
          </w:p>
        </w:tc>
        <w:tc>
          <w:tcPr>
            <w:tcW w:w="1915" w:type="dxa"/>
            <w:vAlign w:val="center"/>
          </w:tcPr>
          <w:p w14:paraId="5769C209" w14:textId="21F67C27" w:rsidR="007E62BB" w:rsidRDefault="007E62BB" w:rsidP="007E62BB">
            <w:pPr>
              <w:jc w:val="center"/>
            </w:pPr>
            <w:r w:rsidRPr="007E62BB">
              <w:t>0.10</w:t>
            </w:r>
            <w:r>
              <w:t>1</w:t>
            </w:r>
          </w:p>
        </w:tc>
        <w:tc>
          <w:tcPr>
            <w:tcW w:w="1915" w:type="dxa"/>
            <w:vAlign w:val="center"/>
          </w:tcPr>
          <w:p w14:paraId="0F45A64B" w14:textId="77777777" w:rsidR="007E62BB" w:rsidRDefault="007E62BB" w:rsidP="007E62BB">
            <w:pPr>
              <w:jc w:val="center"/>
            </w:pPr>
            <w:r w:rsidRPr="004D15A0">
              <w:t>&lt; 2e-16 ***</w:t>
            </w:r>
          </w:p>
        </w:tc>
      </w:tr>
      <w:tr w:rsidR="007E62BB" w14:paraId="4C0C0254" w14:textId="77777777" w:rsidTr="007E62BB">
        <w:tc>
          <w:tcPr>
            <w:tcW w:w="1915" w:type="dxa"/>
            <w:vAlign w:val="center"/>
          </w:tcPr>
          <w:p w14:paraId="45337FCF" w14:textId="77777777" w:rsidR="007E62BB" w:rsidRDefault="007E62BB" w:rsidP="007E62BB">
            <w:r>
              <w:t>Intensity Brazil</w:t>
            </w:r>
          </w:p>
        </w:tc>
        <w:tc>
          <w:tcPr>
            <w:tcW w:w="1915" w:type="dxa"/>
            <w:vAlign w:val="center"/>
          </w:tcPr>
          <w:p w14:paraId="63BAFAD8" w14:textId="138A00C7" w:rsidR="007E62BB" w:rsidRPr="004D15A0" w:rsidRDefault="007E62BB" w:rsidP="007E62BB">
            <w:pPr>
              <w:jc w:val="center"/>
            </w:pPr>
            <w:r w:rsidRPr="007E62BB">
              <w:t>-0.00</w:t>
            </w:r>
            <w:r>
              <w:t>5</w:t>
            </w:r>
          </w:p>
        </w:tc>
        <w:tc>
          <w:tcPr>
            <w:tcW w:w="1915" w:type="dxa"/>
            <w:vAlign w:val="center"/>
          </w:tcPr>
          <w:p w14:paraId="173617B9" w14:textId="014D5868" w:rsidR="007E62BB" w:rsidRPr="004D15A0" w:rsidRDefault="007E62BB" w:rsidP="007E62BB">
            <w:pPr>
              <w:jc w:val="center"/>
            </w:pPr>
            <w:r w:rsidRPr="007E62BB">
              <w:t>0.029</w:t>
            </w:r>
          </w:p>
        </w:tc>
        <w:tc>
          <w:tcPr>
            <w:tcW w:w="1915" w:type="dxa"/>
            <w:vAlign w:val="center"/>
          </w:tcPr>
          <w:p w14:paraId="1138D33A" w14:textId="07730E93" w:rsidR="007E62BB" w:rsidRPr="004D15A0" w:rsidRDefault="007E62BB" w:rsidP="007E62BB">
            <w:pPr>
              <w:jc w:val="center"/>
            </w:pPr>
            <w:r w:rsidRPr="007E62BB">
              <w:t>0.873</w:t>
            </w:r>
          </w:p>
        </w:tc>
      </w:tr>
      <w:tr w:rsidR="007E62BB" w14:paraId="3903501F" w14:textId="77777777" w:rsidTr="007E62BB">
        <w:tc>
          <w:tcPr>
            <w:tcW w:w="1915" w:type="dxa"/>
            <w:vAlign w:val="center"/>
          </w:tcPr>
          <w:p w14:paraId="03C23B71" w14:textId="77777777" w:rsidR="007E62BB" w:rsidRDefault="007E62BB" w:rsidP="007E62BB">
            <w:r>
              <w:t>Intensity Europe</w:t>
            </w:r>
          </w:p>
        </w:tc>
        <w:tc>
          <w:tcPr>
            <w:tcW w:w="1915" w:type="dxa"/>
            <w:vAlign w:val="center"/>
          </w:tcPr>
          <w:p w14:paraId="4D6F193E" w14:textId="7149971A" w:rsidR="007E62BB" w:rsidRPr="004D15A0" w:rsidRDefault="007E62BB" w:rsidP="007E62BB">
            <w:pPr>
              <w:jc w:val="center"/>
            </w:pPr>
            <w:r w:rsidRPr="007E62BB">
              <w:t>-0.166</w:t>
            </w:r>
          </w:p>
        </w:tc>
        <w:tc>
          <w:tcPr>
            <w:tcW w:w="1915" w:type="dxa"/>
            <w:vAlign w:val="center"/>
          </w:tcPr>
          <w:p w14:paraId="3A284C65" w14:textId="5F210943" w:rsidR="007E62BB" w:rsidRPr="004D15A0" w:rsidRDefault="007E62BB" w:rsidP="007E62BB">
            <w:pPr>
              <w:jc w:val="center"/>
            </w:pPr>
            <w:r w:rsidRPr="007E62BB">
              <w:t>0.028</w:t>
            </w:r>
          </w:p>
        </w:tc>
        <w:tc>
          <w:tcPr>
            <w:tcW w:w="1915" w:type="dxa"/>
            <w:vAlign w:val="center"/>
          </w:tcPr>
          <w:p w14:paraId="3707959C" w14:textId="1245EC1B" w:rsidR="007E62BB" w:rsidRPr="004D15A0" w:rsidRDefault="007E62BB" w:rsidP="007E62BB">
            <w:pPr>
              <w:jc w:val="center"/>
            </w:pPr>
            <w:r w:rsidRPr="007E62BB">
              <w:t>5.71e-09 ***</w:t>
            </w:r>
          </w:p>
        </w:tc>
      </w:tr>
      <w:tr w:rsidR="007E62BB" w14:paraId="15FE2782" w14:textId="77777777" w:rsidTr="007E62BB">
        <w:tc>
          <w:tcPr>
            <w:tcW w:w="1915" w:type="dxa"/>
            <w:vAlign w:val="center"/>
          </w:tcPr>
          <w:p w14:paraId="4F2595EB" w14:textId="77777777" w:rsidR="007E62BB" w:rsidRDefault="007E62BB" w:rsidP="007E62BB">
            <w:r>
              <w:t>Intensity Korea</w:t>
            </w:r>
          </w:p>
        </w:tc>
        <w:tc>
          <w:tcPr>
            <w:tcW w:w="1915" w:type="dxa"/>
            <w:vAlign w:val="center"/>
          </w:tcPr>
          <w:p w14:paraId="6FF53E59" w14:textId="0D6E5044" w:rsidR="007E62BB" w:rsidRPr="004D15A0" w:rsidRDefault="007E62BB" w:rsidP="007E62BB">
            <w:pPr>
              <w:jc w:val="center"/>
            </w:pPr>
            <w:r w:rsidRPr="007E62BB">
              <w:t>0.07</w:t>
            </w:r>
            <w:r>
              <w:t>3</w:t>
            </w:r>
          </w:p>
        </w:tc>
        <w:tc>
          <w:tcPr>
            <w:tcW w:w="1915" w:type="dxa"/>
            <w:vAlign w:val="center"/>
          </w:tcPr>
          <w:p w14:paraId="2E65BE57" w14:textId="40F87E58" w:rsidR="007E62BB" w:rsidRPr="004D15A0" w:rsidRDefault="007E62BB" w:rsidP="007E62BB">
            <w:pPr>
              <w:jc w:val="center"/>
            </w:pPr>
            <w:r w:rsidRPr="007E62BB">
              <w:t>0.02</w:t>
            </w:r>
            <w:r>
              <w:t>7</w:t>
            </w:r>
          </w:p>
        </w:tc>
        <w:tc>
          <w:tcPr>
            <w:tcW w:w="1915" w:type="dxa"/>
            <w:vAlign w:val="center"/>
          </w:tcPr>
          <w:p w14:paraId="1043D990" w14:textId="66D02FD8" w:rsidR="007E62BB" w:rsidRPr="004D15A0" w:rsidRDefault="007E62BB" w:rsidP="007E62BB">
            <w:pPr>
              <w:jc w:val="center"/>
            </w:pPr>
            <w:r w:rsidRPr="007E62BB">
              <w:t>0.007 **</w:t>
            </w:r>
          </w:p>
        </w:tc>
      </w:tr>
      <w:tr w:rsidR="007E62BB" w14:paraId="232C53A3" w14:textId="77777777" w:rsidTr="007E62BB">
        <w:tc>
          <w:tcPr>
            <w:tcW w:w="1915" w:type="dxa"/>
            <w:vAlign w:val="center"/>
          </w:tcPr>
          <w:p w14:paraId="523E508F" w14:textId="77777777" w:rsidR="007E62BB" w:rsidRDefault="007E62BB" w:rsidP="007E62BB">
            <w:r>
              <w:t>Intensity Oceania</w:t>
            </w:r>
          </w:p>
        </w:tc>
        <w:tc>
          <w:tcPr>
            <w:tcW w:w="1915" w:type="dxa"/>
            <w:vAlign w:val="center"/>
          </w:tcPr>
          <w:p w14:paraId="3BA56FD7" w14:textId="4DF2416A" w:rsidR="007E62BB" w:rsidRPr="004D15A0" w:rsidRDefault="007E62BB" w:rsidP="007E62BB">
            <w:pPr>
              <w:jc w:val="center"/>
            </w:pPr>
            <w:r w:rsidRPr="007E62BB">
              <w:t>-0.0</w:t>
            </w:r>
            <w:r>
              <w:t>80</w:t>
            </w:r>
          </w:p>
        </w:tc>
        <w:tc>
          <w:tcPr>
            <w:tcW w:w="1915" w:type="dxa"/>
            <w:vAlign w:val="center"/>
          </w:tcPr>
          <w:p w14:paraId="54C0688A" w14:textId="446AFF97" w:rsidR="007E62BB" w:rsidRPr="004D15A0" w:rsidRDefault="007E62BB" w:rsidP="007E62BB">
            <w:pPr>
              <w:jc w:val="center"/>
            </w:pPr>
            <w:r w:rsidRPr="007E62BB">
              <w:t>0.028</w:t>
            </w:r>
          </w:p>
        </w:tc>
        <w:tc>
          <w:tcPr>
            <w:tcW w:w="1915" w:type="dxa"/>
            <w:vAlign w:val="center"/>
          </w:tcPr>
          <w:p w14:paraId="74776360" w14:textId="1CA33BFB" w:rsidR="007E62BB" w:rsidRPr="004D15A0" w:rsidRDefault="007E62BB" w:rsidP="007E62BB">
            <w:pPr>
              <w:jc w:val="center"/>
            </w:pPr>
            <w:r w:rsidRPr="007E62BB">
              <w:t>0.004 **</w:t>
            </w:r>
          </w:p>
        </w:tc>
      </w:tr>
    </w:tbl>
    <w:p w14:paraId="12C7BB3F" w14:textId="4E061800" w:rsidR="00AB0F69" w:rsidRDefault="009E448D" w:rsidP="00AB0F69">
      <w:r>
        <w:rPr>
          <w:i/>
          <w:iCs/>
          <w:noProof/>
        </w:rPr>
        <mc:AlternateContent>
          <mc:Choice Requires="wps">
            <w:drawing>
              <wp:anchor distT="0" distB="0" distL="114300" distR="114300" simplePos="0" relativeHeight="251683328" behindDoc="0" locked="0" layoutInCell="1" allowOverlap="1" wp14:anchorId="0CF11721" wp14:editId="5E81896D">
                <wp:simplePos x="0" y="0"/>
                <wp:positionH relativeFrom="column">
                  <wp:posOffset>-82550</wp:posOffset>
                </wp:positionH>
                <wp:positionV relativeFrom="paragraph">
                  <wp:posOffset>-2670175</wp:posOffset>
                </wp:positionV>
                <wp:extent cx="914400" cy="914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68D076B" w14:textId="77777777" w:rsidR="009E448D" w:rsidRPr="00AB0F69" w:rsidRDefault="009E448D" w:rsidP="009E448D">
                            <w:pPr>
                              <w:pStyle w:val="Caption"/>
                              <w:keepNext/>
                              <w:spacing w:line="480" w:lineRule="auto"/>
                              <w:rPr>
                                <w:b/>
                                <w:bCs/>
                                <w:i w:val="0"/>
                                <w:iCs w:val="0"/>
                                <w:color w:val="auto"/>
                                <w:sz w:val="22"/>
                                <w:szCs w:val="22"/>
                              </w:rPr>
                            </w:pPr>
                            <w:bookmarkStart w:id="22" w:name="_Toc65153283"/>
                            <w:r w:rsidRPr="00AB0F69">
                              <w:rPr>
                                <w:b/>
                                <w:bCs/>
                                <w:i w:val="0"/>
                                <w:iCs w:val="0"/>
                                <w:color w:val="auto"/>
                                <w:sz w:val="22"/>
                                <w:szCs w:val="22"/>
                              </w:rPr>
                              <w:t xml:space="preserve">Table </w:t>
                            </w:r>
                            <w:r w:rsidRPr="00AB0F69">
                              <w:rPr>
                                <w:b/>
                                <w:bCs/>
                                <w:i w:val="0"/>
                                <w:iCs w:val="0"/>
                                <w:color w:val="auto"/>
                                <w:sz w:val="22"/>
                                <w:szCs w:val="22"/>
                              </w:rPr>
                              <w:fldChar w:fldCharType="begin"/>
                            </w:r>
                            <w:r w:rsidRPr="00AB0F69">
                              <w:rPr>
                                <w:b/>
                                <w:bCs/>
                                <w:i w:val="0"/>
                                <w:iCs w:val="0"/>
                                <w:color w:val="auto"/>
                                <w:sz w:val="22"/>
                                <w:szCs w:val="22"/>
                              </w:rPr>
                              <w:instrText xml:space="preserve"> SEQ Table \* ARABIC </w:instrText>
                            </w:r>
                            <w:r w:rsidRPr="00AB0F69">
                              <w:rPr>
                                <w:b/>
                                <w:bCs/>
                                <w:i w:val="0"/>
                                <w:iCs w:val="0"/>
                                <w:color w:val="auto"/>
                                <w:sz w:val="22"/>
                                <w:szCs w:val="22"/>
                              </w:rPr>
                              <w:fldChar w:fldCharType="separate"/>
                            </w:r>
                            <w:r w:rsidRPr="00AB0F69">
                              <w:rPr>
                                <w:b/>
                                <w:bCs/>
                                <w:i w:val="0"/>
                                <w:iCs w:val="0"/>
                                <w:noProof/>
                                <w:color w:val="auto"/>
                                <w:sz w:val="22"/>
                                <w:szCs w:val="22"/>
                              </w:rPr>
                              <w:t>5</w:t>
                            </w:r>
                            <w:bookmarkEnd w:id="22"/>
                            <w:r w:rsidRPr="00AB0F69">
                              <w:rPr>
                                <w:b/>
                                <w:bCs/>
                                <w:i w:val="0"/>
                                <w:iCs w:val="0"/>
                                <w:color w:val="auto"/>
                                <w:sz w:val="22"/>
                                <w:szCs w:val="22"/>
                              </w:rPr>
                              <w:fldChar w:fldCharType="end"/>
                            </w:r>
                          </w:p>
                          <w:p w14:paraId="5CA248CB" w14:textId="1B627967" w:rsidR="009E448D" w:rsidRDefault="009E448D" w:rsidP="009E448D">
                            <w:r w:rsidRPr="00AB0F69">
                              <w:rPr>
                                <w:i/>
                                <w:iCs/>
                              </w:rPr>
                              <w:t>Linear model on the performance of a team with a different measurement.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11721" id="Text Box 12" o:spid="_x0000_s1037" type="#_x0000_t202" style="position:absolute;margin-left:-6.5pt;margin-top:-210.25pt;width:1in;height:1in;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imJwIAAFgEAAAOAAAAZHJzL2Uyb0RvYy54bWysVN9v2jAQfp+0/8Hy+0hgtOsiQsVaMU1C&#10;bSWY+mwch0RKfJZtSNhfv88OUNTtadqLc74734/vu8vsvm8bdlDW1aRzPh6lnCktqaj1Luc/N8tP&#10;d5w5L3QhGtIq50fl+P3844dZZzI1oYqaQlmGINplncl55b3JksTJSrXCjcgoDWNJthUeV7tLCis6&#10;RG+bZJKmt0lHtjCWpHIO2sfByOcxflkq6Z/L0inPmpyjNh9PG89tOJP5TGQ7K0xVy1MZ4h+qaEWt&#10;kfQS6lF4wfa2/iNUW0tLjko/ktQmVJa1VLEHdDNO33WzroRRsReA48wFJvf/wsqnw4tldQHuJpxp&#10;0YKjjeo9+0Y9gwr4dMZlcFsbOPoeevie9Q7K0HZf2jZ80RCDHUgfL+iGaBLKr+PpNIVFwnSSET15&#10;e2ys898VtSwIObcgL2IqDivnB9ezS8ilaVk3TSSw0azL+e3nmzQ+uFgQvNHIEVoYSg2S77f90PKl&#10;jy0VR7RnaRgQZ+SyRhEr4fyLsJgI1I0p9884yoaQjE4SZxXZX3/TB38QBStnHSYs5xorwFnzQ4PA&#10;iAAGMl6mN18myGCvLdtri963D4QRHmObjIxi8PfNWSwtta9YhUXICZPQEplz7s/igx+mHqsk1WIR&#10;nTCCRviVXhsZQgdQA8Cb/lVYc2LBg74nOk+iyN6RMfgOdCz2nso6MhVgHjA9oY/xjVyfVi3sx/U9&#10;er39EOa/AQAA//8DAFBLAwQUAAYACAAAACEAD9LkdOUAAAANAQAADwAAAGRycy9kb3ducmV2Lnht&#10;bEyPzU7DMBCE70i8g7VIXFBrJ6UBhTgVIIFQxY9oEerRjZckamxHttOmb8/2BLfd2dHsN8ViNB3b&#10;ow+tsxKSqQCGtnK6tbWEr/XT5BZYiMpq1TmLEo4YYFGenxUq1+5gP3G/ijWjEBtyJaGJsc85D1WD&#10;RoWp69HS7cd5oyKtvubaqwOFm46nQmTcqNbSh0b1+NhgtVsNRsKuWV59iOe3h+/s5ejf14Pb+NeN&#10;lJcX4/0dsIhj/DPDCZ/QoSSmrRusDqyTMElm1CXScJ2KObCTZZaQtCUpvcnmwMuC/29R/gIAAP//&#10;AwBQSwECLQAUAAYACAAAACEAtoM4kv4AAADhAQAAEwAAAAAAAAAAAAAAAAAAAAAAW0NvbnRlbnRf&#10;VHlwZXNdLnhtbFBLAQItABQABgAIAAAAIQA4/SH/1gAAAJQBAAALAAAAAAAAAAAAAAAAAC8BAABf&#10;cmVscy8ucmVsc1BLAQItABQABgAIAAAAIQCgLOimJwIAAFgEAAAOAAAAAAAAAAAAAAAAAC4CAABk&#10;cnMvZTJvRG9jLnhtbFBLAQItABQABgAIAAAAIQAP0uR05QAAAA0BAAAPAAAAAAAAAAAAAAAAAIEE&#10;AABkcnMvZG93bnJldi54bWxQSwUGAAAAAAQABADzAAAAkwUAAAAA&#10;" filled="f" stroked="f" strokeweight=".5pt">
                <v:textbox>
                  <w:txbxContent>
                    <w:p w14:paraId="768D076B" w14:textId="77777777" w:rsidR="009E448D" w:rsidRPr="00AB0F69" w:rsidRDefault="009E448D" w:rsidP="009E448D">
                      <w:pPr>
                        <w:pStyle w:val="Caption"/>
                        <w:keepNext/>
                        <w:spacing w:line="480" w:lineRule="auto"/>
                        <w:rPr>
                          <w:b/>
                          <w:bCs/>
                          <w:i w:val="0"/>
                          <w:iCs w:val="0"/>
                          <w:color w:val="auto"/>
                          <w:sz w:val="22"/>
                          <w:szCs w:val="22"/>
                        </w:rPr>
                      </w:pPr>
                      <w:bookmarkStart w:id="23" w:name="_Toc65153283"/>
                      <w:r w:rsidRPr="00AB0F69">
                        <w:rPr>
                          <w:b/>
                          <w:bCs/>
                          <w:i w:val="0"/>
                          <w:iCs w:val="0"/>
                          <w:color w:val="auto"/>
                          <w:sz w:val="22"/>
                          <w:szCs w:val="22"/>
                        </w:rPr>
                        <w:t xml:space="preserve">Table </w:t>
                      </w:r>
                      <w:r w:rsidRPr="00AB0F69">
                        <w:rPr>
                          <w:b/>
                          <w:bCs/>
                          <w:i w:val="0"/>
                          <w:iCs w:val="0"/>
                          <w:color w:val="auto"/>
                          <w:sz w:val="22"/>
                          <w:szCs w:val="22"/>
                        </w:rPr>
                        <w:fldChar w:fldCharType="begin"/>
                      </w:r>
                      <w:r w:rsidRPr="00AB0F69">
                        <w:rPr>
                          <w:b/>
                          <w:bCs/>
                          <w:i w:val="0"/>
                          <w:iCs w:val="0"/>
                          <w:color w:val="auto"/>
                          <w:sz w:val="22"/>
                          <w:szCs w:val="22"/>
                        </w:rPr>
                        <w:instrText xml:space="preserve"> SEQ Table \* ARABIC </w:instrText>
                      </w:r>
                      <w:r w:rsidRPr="00AB0F69">
                        <w:rPr>
                          <w:b/>
                          <w:bCs/>
                          <w:i w:val="0"/>
                          <w:iCs w:val="0"/>
                          <w:color w:val="auto"/>
                          <w:sz w:val="22"/>
                          <w:szCs w:val="22"/>
                        </w:rPr>
                        <w:fldChar w:fldCharType="separate"/>
                      </w:r>
                      <w:r w:rsidRPr="00AB0F69">
                        <w:rPr>
                          <w:b/>
                          <w:bCs/>
                          <w:i w:val="0"/>
                          <w:iCs w:val="0"/>
                          <w:noProof/>
                          <w:color w:val="auto"/>
                          <w:sz w:val="22"/>
                          <w:szCs w:val="22"/>
                        </w:rPr>
                        <w:t>5</w:t>
                      </w:r>
                      <w:bookmarkEnd w:id="23"/>
                      <w:r w:rsidRPr="00AB0F69">
                        <w:rPr>
                          <w:b/>
                          <w:bCs/>
                          <w:i w:val="0"/>
                          <w:iCs w:val="0"/>
                          <w:color w:val="auto"/>
                          <w:sz w:val="22"/>
                          <w:szCs w:val="22"/>
                        </w:rPr>
                        <w:fldChar w:fldCharType="end"/>
                      </w:r>
                    </w:p>
                    <w:p w14:paraId="5CA248CB" w14:textId="1B627967" w:rsidR="009E448D" w:rsidRDefault="009E448D" w:rsidP="009E448D">
                      <w:r w:rsidRPr="00AB0F69">
                        <w:rPr>
                          <w:i/>
                          <w:iCs/>
                        </w:rPr>
                        <w:t>Linear model on the performance of a team with a different measurement.</w:t>
                      </w:r>
                    </w:p>
                  </w:txbxContent>
                </v:textbox>
              </v:shape>
            </w:pict>
          </mc:Fallback>
        </mc:AlternateContent>
      </w:r>
      <w:proofErr w:type="spellStart"/>
      <w:r w:rsidR="00AB0F69" w:rsidRPr="00226C9B">
        <w:t>Signif</w:t>
      </w:r>
      <w:proofErr w:type="spellEnd"/>
      <w:r w:rsidR="00AB0F69" w:rsidRPr="00226C9B">
        <w:t>. codes:  0 ‘***’ 0.001 ‘**’ 0.01 ‘*’ 0.05 ‘.’ 0.1 ‘ ’ 1</w:t>
      </w:r>
    </w:p>
    <w:p w14:paraId="136720DA" w14:textId="46C43C96" w:rsidR="00AB0F69" w:rsidRDefault="00AB0F69" w:rsidP="00AB0F69">
      <w:r>
        <w:rPr>
          <w:i/>
          <w:iCs/>
        </w:rPr>
        <w:t>Note</w:t>
      </w:r>
      <w:r>
        <w:t>. This table shows the results of the linear model with kills per minute as the dependent variable.</w:t>
      </w:r>
    </w:p>
    <w:p w14:paraId="40A11314" w14:textId="781A5238" w:rsidR="007E62BB" w:rsidRDefault="00AB0F69" w:rsidP="000B43AB">
      <w:r w:rsidRPr="002D67C3">
        <w:rPr>
          <w:i/>
          <w:iCs/>
        </w:rPr>
        <w:t>N</w:t>
      </w:r>
      <w:r w:rsidRPr="002D67C3">
        <w:t xml:space="preserve"> = 3830, R</w:t>
      </w:r>
      <w:r w:rsidRPr="002D67C3">
        <w:rPr>
          <w:vertAlign w:val="superscript"/>
        </w:rPr>
        <w:t>2</w:t>
      </w:r>
      <w:r w:rsidRPr="002D67C3">
        <w:t xml:space="preserve"> = 0.1</w:t>
      </w:r>
      <w:r>
        <w:t>36</w:t>
      </w:r>
    </w:p>
    <w:p w14:paraId="7A360ED8" w14:textId="026B2DAB" w:rsidR="007E62BB" w:rsidRPr="007E62BB" w:rsidRDefault="007E62BB" w:rsidP="000B43AB">
      <w:r>
        <w:t>Lastly, the additional linear model which includes a different variable as an indicator of performance was run. In this situation, performance is measured by kills per minute in comparison to the gold per minute in the remaining models. R</w:t>
      </w:r>
      <w:r>
        <w:rPr>
          <w:vertAlign w:val="superscript"/>
        </w:rPr>
        <w:t>2</w:t>
      </w:r>
      <w:r>
        <w:t xml:space="preserve"> equalled to 0.136 which signals an unsatisfactory fit of the data to the model. However, the majority of variables is significant except for the interaction of intensity and the region of Brazil. The </w:t>
      </w:r>
      <w:r w:rsidR="00AB0F69">
        <w:t xml:space="preserve">reference </w:t>
      </w:r>
      <w:r>
        <w:t xml:space="preserve">intensity </w:t>
      </w:r>
      <w:r w:rsidR="00AB0F69">
        <w:t xml:space="preserve">coefficient represents North America, and it shows a negative impact </w:t>
      </w:r>
      <w:r>
        <w:t>on performance</w:t>
      </w:r>
      <w:r w:rsidR="00AB0F69">
        <w:t>. In combination with the factors of regions, performance suffers with the increase of intensity. The only exception is Korea, which together with the main effect maintains a positive influence on the performance. The remaining regions (being Europe and Oceania) clearly show a more impactful negative influence on the performance of a team. The most detrimental effect appears to take place in the European region. Brazil shows a slightly more negative impact of intensity on performance however, the p-value is high which does not allow to draw binding conclusions. Finally, both indices of centralisation have a negative impact on performance as well. Indegree centralisation is less impactful in comparison to outdegree. However, both measurements of concentration clearly indicate that their increase is significantly detrimental to the performance of a team.</w:t>
      </w:r>
    </w:p>
    <w:p w14:paraId="27ABA8FB" w14:textId="77777777" w:rsidR="001F24FE" w:rsidRDefault="001F24FE" w:rsidP="001F24FE">
      <w:pPr>
        <w:pStyle w:val="Heading1"/>
      </w:pPr>
      <w:bookmarkStart w:id="24" w:name="_Toc65153275"/>
      <w:r>
        <w:t>Discussion</w:t>
      </w:r>
      <w:bookmarkEnd w:id="24"/>
    </w:p>
    <w:p w14:paraId="7F7E76DA" w14:textId="528CD875" w:rsidR="001F24FE" w:rsidRPr="00AC3DD5" w:rsidRDefault="002A6599" w:rsidP="001F24FE">
      <w:r>
        <w:t xml:space="preserve">The models that appeared in this paper partially resonate with the findings in the papers that looked at non-gaming environments. </w:t>
      </w:r>
      <w:r w:rsidR="00C7437E">
        <w:t xml:space="preserve">However, it is impossible to state that the results of the models replicate the findings of the models run in non-gaming environments. </w:t>
      </w:r>
      <w:r w:rsidR="007A6936">
        <w:t xml:space="preserve">Intensity overall shows a negative impact on the performance. However, the main model, which is shown in Table 2, presents a positive influence of both indegree and outdegree centralisation on the performance of a team. </w:t>
      </w:r>
      <w:r w:rsidR="001F24FE">
        <w:t xml:space="preserve">These results do not go hand in hand with the findings Mora-Cantallops and Sicilia (2019). </w:t>
      </w:r>
      <w:r w:rsidR="007A6936">
        <w:t>Firstly</w:t>
      </w:r>
      <w:r>
        <w:t xml:space="preserve">, </w:t>
      </w:r>
      <w:r w:rsidR="001F24FE">
        <w:t xml:space="preserve">the </w:t>
      </w:r>
      <w:r w:rsidR="007A6936">
        <w:t>first</w:t>
      </w:r>
      <w:r w:rsidR="001F24FE">
        <w:t xml:space="preserve"> hypothesis was rejected because </w:t>
      </w:r>
      <w:r w:rsidR="007A6936">
        <w:t xml:space="preserve">intensity was found to have a negative impact on the </w:t>
      </w:r>
      <w:r w:rsidR="007D2CC0">
        <w:t xml:space="preserve">performance. This coefficient is consistent throughout all the models with the exception of multilevel regression analysis, where the coefficient is insignificant. Furthermore, the second hypothesis about </w:t>
      </w:r>
      <w:r w:rsidR="001F24FE">
        <w:t>the impact of the concentration of kills or assists ha</w:t>
      </w:r>
      <w:r w:rsidR="009B3F03">
        <w:t>ving</w:t>
      </w:r>
      <w:r w:rsidR="001F24FE">
        <w:t xml:space="preserve"> a </w:t>
      </w:r>
      <w:r w:rsidR="009B3F03">
        <w:t>negative</w:t>
      </w:r>
      <w:r w:rsidR="001F24FE">
        <w:t xml:space="preserve"> impact on the performance of the </w:t>
      </w:r>
      <w:r w:rsidR="00C515D9">
        <w:t>team</w:t>
      </w:r>
      <w:r w:rsidR="009B3F03">
        <w:t xml:space="preserve"> was rejected</w:t>
      </w:r>
      <w:r w:rsidR="001F24FE">
        <w:t xml:space="preserve">. </w:t>
      </w:r>
      <w:r w:rsidR="007D2CC0">
        <w:t xml:space="preserve">This result is not consistent throughout the models. All of the tables except for the Table 2, show a negative impact of </w:t>
      </w:r>
      <w:r w:rsidR="007D2CC0">
        <w:lastRenderedPageBreak/>
        <w:t xml:space="preserve">centralisation on the performance of the team. These findings resemble the results of the original paper most. </w:t>
      </w:r>
      <w:r w:rsidR="001F24FE">
        <w:t xml:space="preserve">The hypotheses about a negative impact of the centralisation in the paper written by Mora-Cantallops and Sicilia </w:t>
      </w:r>
      <w:r w:rsidR="007D2CC0">
        <w:t xml:space="preserve">(2019) </w:t>
      </w:r>
      <w:r w:rsidR="001F24FE">
        <w:t xml:space="preserve">was supported because they found a negative impact of both indegree and outdegree centralisation on the performance of the teams. This difference could have occurred due to multiple reasons. One of those reasons might be the difference in the sample which is the main </w:t>
      </w:r>
      <w:r w:rsidR="00016014">
        <w:t>discrepancy</w:t>
      </w:r>
      <w:r w:rsidR="001F24FE">
        <w:t xml:space="preserve"> between these two papers. As written in the research question, people who are included in the population for this research are not playing on the stage. They do not know who they will go against or who they will have in their team. This does not allow for elaborate planning. Additionally, the communication is restricted therefore, decreasing the efficiency of the team in dealing with the problems they encounter. </w:t>
      </w:r>
      <w:r w:rsidR="007D2CC0">
        <w:t>Overall, the</w:t>
      </w:r>
      <w:r w:rsidR="0003409D">
        <w:t>se differences have probably occurred due to the lesser extent, to which the environment is organised</w:t>
      </w:r>
      <w:r w:rsidR="001F24FE">
        <w:t xml:space="preserve">. However, other reasons can </w:t>
      </w:r>
      <w:r w:rsidR="0003409D">
        <w:t>cause</w:t>
      </w:r>
      <w:r w:rsidR="001F24FE">
        <w:t xml:space="preserve"> differences in the measurement of the </w:t>
      </w:r>
      <w:r w:rsidR="0003409D">
        <w:t>multilevel regression analysis</w:t>
      </w:r>
      <w:r w:rsidR="001F24FE">
        <w:t xml:space="preserve">, since Mora-Cantallops and Sicilia (2019) have included three additional </w:t>
      </w:r>
      <w:r w:rsidR="0003409D">
        <w:t>factors</w:t>
      </w:r>
      <w:r w:rsidR="001F24FE">
        <w:t xml:space="preserve"> that they later used to measure the changes in the coefficients. However, in this paper there is only one possibility to measure that which is by including the regions as the </w:t>
      </w:r>
      <w:r w:rsidR="0003409D">
        <w:t>random intercept</w:t>
      </w:r>
      <w:r w:rsidR="001F24FE">
        <w:t xml:space="preserve">. On the other hand, a person who is well acquainted with the rules of the game, knows that there are more variables that impact the performance of the team which cannot be </w:t>
      </w:r>
      <w:r w:rsidR="00696487">
        <w:t>considered</w:t>
      </w:r>
      <w:r w:rsidR="001F24FE">
        <w:t xml:space="preserve">. They can only manifest themselves more visibly in the environments which </w:t>
      </w:r>
      <w:r w:rsidR="00696487">
        <w:t>are</w:t>
      </w:r>
      <w:r w:rsidR="001F24FE">
        <w:t xml:space="preserve"> not as controlled as the environment in which the professional players play on the stage as a part of the season of a league. </w:t>
      </w:r>
      <w:r w:rsidR="00C515D9">
        <w:t xml:space="preserve">Finally, the introduction of regions as </w:t>
      </w:r>
      <w:r w:rsidR="0003409D">
        <w:t>random intercepts</w:t>
      </w:r>
      <w:r w:rsidR="00C515D9">
        <w:t xml:space="preserve"> shows a small change in the outcomes of the model. </w:t>
      </w:r>
      <w:r w:rsidR="00AC3DD5">
        <w:t xml:space="preserve">What is more, the interactions between regions and intensity constantly show that the regions differ not only with regard to the performance, but also with regard to the impact of intensity. </w:t>
      </w:r>
      <w:r w:rsidR="00C515D9" w:rsidRPr="00AC3DD5">
        <w:t xml:space="preserve">Therefore, supporting the third hypothesis and showing that the impact of network structure characteristics </w:t>
      </w:r>
      <w:r w:rsidR="00AC3DD5">
        <w:t xml:space="preserve">and performance </w:t>
      </w:r>
      <w:r w:rsidR="00C515D9" w:rsidRPr="00AC3DD5">
        <w:t>differ between regions.</w:t>
      </w:r>
    </w:p>
    <w:p w14:paraId="31A288F3" w14:textId="1918021E" w:rsidR="001F24FE" w:rsidRDefault="001F24FE" w:rsidP="001F24FE">
      <w:r>
        <w:t xml:space="preserve">The differences between the results in this paper and the paper written by Mora-Cantallops and Sicilia (2019) can be interpreted with regard to the working environment. The impact of the centralisation can be positive in the working environment when it resembles the non-professional League of Legends. That would imply a smaller number of preparations for the task or a </w:t>
      </w:r>
      <w:r w:rsidR="002A6599">
        <w:t>restricted</w:t>
      </w:r>
      <w:r>
        <w:t xml:space="preserve"> verbal communication at work. </w:t>
      </w:r>
      <w:r w:rsidR="00696487">
        <w:t xml:space="preserve">Possibly, environments in which workers cooperate with each other equally would be less efficient than the ones which resemble ego networks. </w:t>
      </w:r>
      <w:r>
        <w:t xml:space="preserve">Since the </w:t>
      </w:r>
      <w:r w:rsidR="002A6599">
        <w:t>intensity</w:t>
      </w:r>
      <w:r>
        <w:t xml:space="preserve"> coefficients were </w:t>
      </w:r>
      <w:r w:rsidR="00AC3DD5">
        <w:t>negative in the majority of the models, it is reasonable to assume that a less organised environments do not benefit from dense networks as much as more organised environments do</w:t>
      </w:r>
      <w:r>
        <w:t>. In general, the differences between the professional play and the non-professional play</w:t>
      </w:r>
      <w:r w:rsidR="00AC3DD5">
        <w:t>,</w:t>
      </w:r>
      <w:r>
        <w:t xml:space="preserve"> as specified in the literature review, can be also seen in the working environment. It is possible that the same differences</w:t>
      </w:r>
      <w:r w:rsidR="0070575F">
        <w:t>,</w:t>
      </w:r>
      <w:r>
        <w:t xml:space="preserve"> in the impacts of </w:t>
      </w:r>
      <w:r w:rsidR="002A6599">
        <w:t>intensity</w:t>
      </w:r>
      <w:r>
        <w:t xml:space="preserve"> and centralisation</w:t>
      </w:r>
      <w:r w:rsidR="0070575F">
        <w:t>,</w:t>
      </w:r>
      <w:r>
        <w:t xml:space="preserve"> would be noted in a research of two separate working environments. One of them resembling the population that was included in the paper written by Mora-Cantallops and Sicilia (2019) and the other </w:t>
      </w:r>
      <w:r w:rsidR="00696487">
        <w:t>research</w:t>
      </w:r>
      <w:r>
        <w:t xml:space="preserve"> similar to the population which was </w:t>
      </w:r>
      <w:r w:rsidR="00696487">
        <w:t>included</w:t>
      </w:r>
      <w:r>
        <w:t xml:space="preserve"> in this paper. This calls for additional </w:t>
      </w:r>
      <w:r w:rsidR="00696487">
        <w:t>investigation</w:t>
      </w:r>
      <w:r>
        <w:t xml:space="preserve"> that would put emphasis on these particular differences.</w:t>
      </w:r>
    </w:p>
    <w:p w14:paraId="436CA094" w14:textId="77777777" w:rsidR="001F24FE" w:rsidRDefault="001F24FE" w:rsidP="001F24FE">
      <w:pPr>
        <w:pStyle w:val="Heading1"/>
      </w:pPr>
      <w:bookmarkStart w:id="25" w:name="_Toc65153276"/>
      <w:r>
        <w:t>Conclusion</w:t>
      </w:r>
      <w:bookmarkEnd w:id="25"/>
    </w:p>
    <w:p w14:paraId="3959207D" w14:textId="389C203A" w:rsidR="001F24FE" w:rsidRDefault="001F24FE" w:rsidP="001F24FE">
      <w:r>
        <w:t xml:space="preserve">The video games are becoming a more popular activity that people choose to do in their spare time and the amount of data they create by simply playing the game is overwhelming. However, this allows the </w:t>
      </w:r>
      <w:r>
        <w:lastRenderedPageBreak/>
        <w:t xml:space="preserve">researchers to analyse the behaviours and mechanisms that rule the gaming world with a high accuracy. Furthermore, these finding can be translated onto other areas of human life such as working environments, military, or marketing. </w:t>
      </w:r>
      <w:r w:rsidR="00C515D9">
        <w:t>This paper</w:t>
      </w:r>
      <w:r>
        <w:t xml:space="preserve"> highlights a group of points that are worth noting. First of all, League of Legends creates an opportunity to research the behaviours of people and then use this framework to look for possible similarities in other areas of research. Secondly, the density is positively affecting the performance of the team regardless of the region. The same impact can be caused by the indegree centralisation of the network and the outdegree centralisation as well. The indegree centralisation was found to have a </w:t>
      </w:r>
      <w:r w:rsidR="00C515D9">
        <w:t>positive</w:t>
      </w:r>
      <w:r>
        <w:t xml:space="preserve"> influence on the performance of the team. </w:t>
      </w:r>
      <w:r w:rsidR="00C515D9">
        <w:t>What is more</w:t>
      </w:r>
      <w:r>
        <w:t xml:space="preserve">, </w:t>
      </w:r>
      <w:r w:rsidR="00C515D9">
        <w:t xml:space="preserve">outdegree centralisation </w:t>
      </w:r>
      <w:r>
        <w:t>is a positive factor that increases the performance</w:t>
      </w:r>
      <w:r w:rsidR="00C515D9">
        <w:t>.</w:t>
      </w:r>
      <w:r>
        <w:t xml:space="preserve"> </w:t>
      </w:r>
      <w:r w:rsidR="00C515D9">
        <w:t>I</w:t>
      </w:r>
      <w:r>
        <w:t xml:space="preserve">t </w:t>
      </w:r>
      <w:r w:rsidR="00C515D9">
        <w:t>shows an even</w:t>
      </w:r>
      <w:r>
        <w:t xml:space="preserve"> big</w:t>
      </w:r>
      <w:r w:rsidR="00C515D9">
        <w:t>ger</w:t>
      </w:r>
      <w:r>
        <w:t xml:space="preserve"> </w:t>
      </w:r>
      <w:r w:rsidR="00C515D9">
        <w:t>impact on the performance</w:t>
      </w:r>
      <w:r>
        <w:t>. Additionally, the regions do</w:t>
      </w:r>
      <w:r w:rsidR="00C515D9">
        <w:t xml:space="preserve"> not</w:t>
      </w:r>
      <w:r>
        <w:t xml:space="preserve"> differ between each other when it comes to the sizes of the impacts of density, indegree centralisation and outdegree centralisation of the network on the performance of the team. However, the characters are repeatedly positive therefore, the findings are consistent between the regions. This kind of research allows the players and teams to improve their performance in the game. What is more, it can be useful for managers or coaches who are responsible for planning the composition of their team. However, due to the differences in the findings between this paper and the one written by Mora-Cantallops and Sicilia (2019), it is reasonable to call for further research o</w:t>
      </w:r>
      <w:r w:rsidR="00C515D9">
        <w:t>n</w:t>
      </w:r>
      <w:r>
        <w:t xml:space="preserve"> the impact of the structure of the network on the performance of the team in order to make sure that the teams can improve from learning about these findings.</w:t>
      </w:r>
    </w:p>
    <w:p w14:paraId="2B402345" w14:textId="77777777" w:rsidR="001F24FE" w:rsidRDefault="001F24FE" w:rsidP="001F24FE">
      <w:pPr>
        <w:pStyle w:val="Heading1"/>
      </w:pPr>
      <w:bookmarkStart w:id="26" w:name="_Toc65153277"/>
      <w:r>
        <w:t>Appendix</w:t>
      </w:r>
      <w:bookmarkEnd w:id="26"/>
    </w:p>
    <w:p w14:paraId="4B4B565D" w14:textId="06096EBB" w:rsidR="001F24FE" w:rsidRPr="00852958" w:rsidRDefault="001F24FE" w:rsidP="00ED7509">
      <w:r>
        <w:t>Pseudo code:</w:t>
      </w:r>
      <w:r>
        <w:br/>
        <w:t xml:space="preserve">1. </w:t>
      </w:r>
      <w:r w:rsidRPr="00852958">
        <w:t xml:space="preserve">Creating vectors with names of csv files </w:t>
      </w:r>
      <w:r>
        <w:t xml:space="preserve">that contain the IDs of the matches </w:t>
      </w:r>
      <w:r w:rsidRPr="00852958">
        <w:t xml:space="preserve">in order to load </w:t>
      </w:r>
      <w:r w:rsidR="00C7437E" w:rsidRPr="00852958">
        <w:t>them.</w:t>
      </w:r>
    </w:p>
    <w:p w14:paraId="243D1530" w14:textId="32E9B076" w:rsidR="001F24FE" w:rsidRPr="00852958" w:rsidRDefault="001F24FE" w:rsidP="00ED7509">
      <w:r>
        <w:t xml:space="preserve">2. </w:t>
      </w:r>
      <w:r w:rsidRPr="00852958">
        <w:t>Loading the csv files with the IDs of kill</w:t>
      </w:r>
      <w:r>
        <w:t>er</w:t>
      </w:r>
      <w:r w:rsidRPr="00852958">
        <w:t>s</w:t>
      </w:r>
      <w:r w:rsidR="00B71926">
        <w:t xml:space="preserve">, </w:t>
      </w:r>
      <w:r w:rsidRPr="00852958">
        <w:t>assistants</w:t>
      </w:r>
      <w:r w:rsidR="00B71926">
        <w:t>, total gold of the team, duration of the match in seconds, ID of the team and a dummy indicating whether the killer with this ID won</w:t>
      </w:r>
      <w:r w:rsidR="00C7437E">
        <w:t>.</w:t>
      </w:r>
    </w:p>
    <w:p w14:paraId="56629F63" w14:textId="4A235F01" w:rsidR="001F24FE" w:rsidRPr="00852958" w:rsidRDefault="001F24FE" w:rsidP="00ED7509">
      <w:r>
        <w:t xml:space="preserve">3. </w:t>
      </w:r>
      <w:r w:rsidRPr="00852958">
        <w:t>Calculating the amounts of kills for e</w:t>
      </w:r>
      <w:r w:rsidR="00ED7509">
        <w:t>very</w:t>
      </w:r>
      <w:r w:rsidRPr="00852958">
        <w:t xml:space="preserve"> ID</w:t>
      </w:r>
      <w:r>
        <w:t xml:space="preserve"> of the killer</w:t>
      </w:r>
      <w:r w:rsidR="00C7437E">
        <w:t>.</w:t>
      </w:r>
    </w:p>
    <w:p w14:paraId="208987B6" w14:textId="4A0095C9" w:rsidR="001F24FE" w:rsidRDefault="001F24FE" w:rsidP="00ED7509">
      <w:r>
        <w:t xml:space="preserve">4. </w:t>
      </w:r>
      <w:r w:rsidRPr="00852958">
        <w:t>Summing up kills in order to know the final performance of the team</w:t>
      </w:r>
      <w:r w:rsidR="00C7437E">
        <w:t>.</w:t>
      </w:r>
    </w:p>
    <w:p w14:paraId="1D869231" w14:textId="3B625EFA" w:rsidR="00ED7509" w:rsidRDefault="00ED7509" w:rsidP="00ED7509">
      <w:r>
        <w:t>5. Calculating variables such as kills per minute, assists per kill, gold per min etc.</w:t>
      </w:r>
    </w:p>
    <w:p w14:paraId="4B0DDAA1" w14:textId="137F137E" w:rsidR="00ED7509" w:rsidRDefault="00ED7509" w:rsidP="00ED7509">
      <w:r>
        <w:t>6. Reshaping</w:t>
      </w:r>
      <w:r w:rsidRPr="00852958">
        <w:t xml:space="preserve"> the data sets so that they can be turned into edge lists</w:t>
      </w:r>
      <w:r w:rsidR="00C7437E">
        <w:t>.</w:t>
      </w:r>
    </w:p>
    <w:p w14:paraId="3A82D232" w14:textId="0D1B8997" w:rsidR="001F24FE" w:rsidRDefault="001F24FE" w:rsidP="00ED7509">
      <w:r>
        <w:t>7. Calculating the characteristics of the structure of the team network</w:t>
      </w:r>
      <w:r w:rsidR="00C7437E">
        <w:t>.</w:t>
      </w:r>
    </w:p>
    <w:p w14:paraId="47C6A2D4" w14:textId="17692AB8" w:rsidR="001F24FE" w:rsidRDefault="001F24FE" w:rsidP="00ED7509">
      <w:r>
        <w:t xml:space="preserve">8. Running the </w:t>
      </w:r>
      <w:r w:rsidR="00C7437E">
        <w:t xml:space="preserve">statistical </w:t>
      </w:r>
      <w:r>
        <w:t>models</w:t>
      </w:r>
      <w:r w:rsidR="00C7437E">
        <w:t>.</w:t>
      </w:r>
    </w:p>
    <w:p w14:paraId="668FA5AA" w14:textId="2102D323" w:rsidR="00ED7509" w:rsidRPr="00ED7509" w:rsidRDefault="00ED7509" w:rsidP="00ED7509">
      <w:pPr>
        <w:spacing w:line="240" w:lineRule="auto"/>
      </w:pPr>
      <w:r w:rsidRPr="00ED7509">
        <w:t>Code</w:t>
      </w:r>
      <w:r>
        <w:t>:</w:t>
      </w:r>
    </w:p>
    <w:p w14:paraId="30553DF6" w14:textId="77777777" w:rsidR="002749E1" w:rsidRPr="002749E1" w:rsidRDefault="002749E1" w:rsidP="002749E1">
      <w:pPr>
        <w:rPr>
          <w:sz w:val="20"/>
          <w:szCs w:val="20"/>
        </w:rPr>
      </w:pPr>
      <w:r w:rsidRPr="002749E1">
        <w:rPr>
          <w:sz w:val="20"/>
          <w:szCs w:val="20"/>
        </w:rPr>
        <w:t>library(lme4)</w:t>
      </w:r>
    </w:p>
    <w:p w14:paraId="5136D56A" w14:textId="77777777" w:rsidR="002749E1" w:rsidRPr="002749E1" w:rsidRDefault="002749E1" w:rsidP="002749E1">
      <w:pPr>
        <w:rPr>
          <w:sz w:val="20"/>
          <w:szCs w:val="20"/>
        </w:rPr>
      </w:pPr>
      <w:r w:rsidRPr="002749E1">
        <w:rPr>
          <w:sz w:val="20"/>
          <w:szCs w:val="20"/>
        </w:rPr>
        <w:t>library(</w:t>
      </w:r>
      <w:proofErr w:type="spellStart"/>
      <w:r w:rsidRPr="002749E1">
        <w:rPr>
          <w:sz w:val="20"/>
          <w:szCs w:val="20"/>
        </w:rPr>
        <w:t>lmerTest</w:t>
      </w:r>
      <w:proofErr w:type="spellEnd"/>
      <w:r w:rsidRPr="002749E1">
        <w:rPr>
          <w:sz w:val="20"/>
          <w:szCs w:val="20"/>
        </w:rPr>
        <w:t>)</w:t>
      </w:r>
    </w:p>
    <w:p w14:paraId="3FA6358D" w14:textId="77777777" w:rsidR="002749E1" w:rsidRPr="002749E1" w:rsidRDefault="002749E1" w:rsidP="002749E1">
      <w:pPr>
        <w:rPr>
          <w:sz w:val="20"/>
          <w:szCs w:val="20"/>
        </w:rPr>
      </w:pPr>
      <w:r w:rsidRPr="002749E1">
        <w:rPr>
          <w:sz w:val="20"/>
          <w:szCs w:val="20"/>
        </w:rPr>
        <w:t>library(</w:t>
      </w:r>
      <w:proofErr w:type="spellStart"/>
      <w:r w:rsidRPr="002749E1">
        <w:rPr>
          <w:sz w:val="20"/>
          <w:szCs w:val="20"/>
        </w:rPr>
        <w:t>igraph</w:t>
      </w:r>
      <w:proofErr w:type="spellEnd"/>
      <w:r w:rsidRPr="002749E1">
        <w:rPr>
          <w:sz w:val="20"/>
          <w:szCs w:val="20"/>
        </w:rPr>
        <w:t>)</w:t>
      </w:r>
    </w:p>
    <w:p w14:paraId="6661273B" w14:textId="77777777" w:rsidR="002749E1" w:rsidRPr="002749E1" w:rsidRDefault="002749E1" w:rsidP="002749E1">
      <w:pPr>
        <w:rPr>
          <w:sz w:val="20"/>
          <w:szCs w:val="20"/>
        </w:rPr>
      </w:pPr>
      <w:r w:rsidRPr="002749E1">
        <w:rPr>
          <w:sz w:val="20"/>
          <w:szCs w:val="20"/>
        </w:rPr>
        <w:lastRenderedPageBreak/>
        <w:t>library(</w:t>
      </w:r>
      <w:proofErr w:type="spellStart"/>
      <w:r w:rsidRPr="002749E1">
        <w:rPr>
          <w:sz w:val="20"/>
          <w:szCs w:val="20"/>
        </w:rPr>
        <w:t>fmsb</w:t>
      </w:r>
      <w:proofErr w:type="spellEnd"/>
      <w:r w:rsidRPr="002749E1">
        <w:rPr>
          <w:sz w:val="20"/>
          <w:szCs w:val="20"/>
        </w:rPr>
        <w:t>)</w:t>
      </w:r>
    </w:p>
    <w:p w14:paraId="382AE770" w14:textId="77777777" w:rsidR="002749E1" w:rsidRPr="002749E1" w:rsidRDefault="002749E1" w:rsidP="002749E1">
      <w:pPr>
        <w:rPr>
          <w:sz w:val="20"/>
          <w:szCs w:val="20"/>
        </w:rPr>
      </w:pPr>
      <w:r w:rsidRPr="002749E1">
        <w:rPr>
          <w:sz w:val="20"/>
          <w:szCs w:val="20"/>
        </w:rPr>
        <w:t>library(ggplot2)</w:t>
      </w:r>
    </w:p>
    <w:p w14:paraId="60FD87D5" w14:textId="77777777" w:rsidR="002749E1" w:rsidRPr="002749E1" w:rsidRDefault="002749E1" w:rsidP="002749E1">
      <w:pPr>
        <w:rPr>
          <w:sz w:val="20"/>
          <w:szCs w:val="20"/>
        </w:rPr>
      </w:pPr>
      <w:proofErr w:type="spellStart"/>
      <w:r w:rsidRPr="002749E1">
        <w:rPr>
          <w:sz w:val="20"/>
          <w:szCs w:val="20"/>
        </w:rPr>
        <w:t>setwd</w:t>
      </w:r>
      <w:proofErr w:type="spellEnd"/>
      <w:r w:rsidRPr="002749E1">
        <w:rPr>
          <w:sz w:val="20"/>
          <w:szCs w:val="20"/>
        </w:rPr>
        <w:t>("C:/Users/Mateusz/Documents/Studia/Thesis/Gaming competition")</w:t>
      </w:r>
    </w:p>
    <w:p w14:paraId="7950CF8A" w14:textId="77777777" w:rsidR="002749E1" w:rsidRPr="002749E1" w:rsidRDefault="002749E1" w:rsidP="002749E1">
      <w:pPr>
        <w:rPr>
          <w:sz w:val="20"/>
          <w:szCs w:val="20"/>
        </w:rPr>
      </w:pPr>
    </w:p>
    <w:p w14:paraId="2C36E72E" w14:textId="77777777" w:rsidR="002749E1" w:rsidRPr="002749E1" w:rsidRDefault="002749E1" w:rsidP="002749E1">
      <w:pPr>
        <w:rPr>
          <w:sz w:val="20"/>
          <w:szCs w:val="20"/>
        </w:rPr>
      </w:pPr>
      <w:r w:rsidRPr="002749E1">
        <w:rPr>
          <w:sz w:val="20"/>
          <w:szCs w:val="20"/>
        </w:rPr>
        <w:t>europe1&lt;-list()</w:t>
      </w:r>
    </w:p>
    <w:p w14:paraId="514FA7E7" w14:textId="77777777" w:rsidR="002749E1" w:rsidRPr="002749E1" w:rsidRDefault="002749E1" w:rsidP="002749E1">
      <w:pPr>
        <w:rPr>
          <w:sz w:val="20"/>
          <w:szCs w:val="20"/>
        </w:rPr>
      </w:pPr>
      <w:r w:rsidRPr="002749E1">
        <w:rPr>
          <w:sz w:val="20"/>
          <w:szCs w:val="20"/>
        </w:rPr>
        <w:t>europe2&lt;-list()</w:t>
      </w:r>
    </w:p>
    <w:p w14:paraId="77E91ABD" w14:textId="77777777" w:rsidR="002749E1" w:rsidRPr="002749E1" w:rsidRDefault="002749E1" w:rsidP="002749E1">
      <w:pPr>
        <w:rPr>
          <w:sz w:val="20"/>
          <w:szCs w:val="20"/>
        </w:rPr>
      </w:pPr>
      <w:r w:rsidRPr="002749E1">
        <w:rPr>
          <w:sz w:val="20"/>
          <w:szCs w:val="20"/>
        </w:rPr>
        <w:t>korea1&lt;-list()</w:t>
      </w:r>
    </w:p>
    <w:p w14:paraId="44B3ABFC" w14:textId="77777777" w:rsidR="002749E1" w:rsidRPr="002749E1" w:rsidRDefault="002749E1" w:rsidP="002749E1">
      <w:pPr>
        <w:rPr>
          <w:sz w:val="20"/>
          <w:szCs w:val="20"/>
        </w:rPr>
      </w:pPr>
      <w:r w:rsidRPr="002749E1">
        <w:rPr>
          <w:sz w:val="20"/>
          <w:szCs w:val="20"/>
        </w:rPr>
        <w:t>korea2&lt;-list()</w:t>
      </w:r>
    </w:p>
    <w:p w14:paraId="3BD9CEF8" w14:textId="77777777" w:rsidR="002749E1" w:rsidRPr="002749E1" w:rsidRDefault="002749E1" w:rsidP="002749E1">
      <w:pPr>
        <w:rPr>
          <w:sz w:val="20"/>
          <w:szCs w:val="20"/>
        </w:rPr>
      </w:pPr>
      <w:r w:rsidRPr="002749E1">
        <w:rPr>
          <w:sz w:val="20"/>
          <w:szCs w:val="20"/>
        </w:rPr>
        <w:t>brazil1&lt;-list()</w:t>
      </w:r>
    </w:p>
    <w:p w14:paraId="2DE5D391" w14:textId="77777777" w:rsidR="002749E1" w:rsidRPr="002749E1" w:rsidRDefault="002749E1" w:rsidP="002749E1">
      <w:pPr>
        <w:rPr>
          <w:sz w:val="20"/>
          <w:szCs w:val="20"/>
        </w:rPr>
      </w:pPr>
      <w:r w:rsidRPr="002749E1">
        <w:rPr>
          <w:sz w:val="20"/>
          <w:szCs w:val="20"/>
        </w:rPr>
        <w:t>brazil2&lt;-list()</w:t>
      </w:r>
    </w:p>
    <w:p w14:paraId="64F2227D" w14:textId="77777777" w:rsidR="002749E1" w:rsidRPr="002749E1" w:rsidRDefault="002749E1" w:rsidP="002749E1">
      <w:pPr>
        <w:rPr>
          <w:sz w:val="20"/>
          <w:szCs w:val="20"/>
        </w:rPr>
      </w:pPr>
      <w:r w:rsidRPr="002749E1">
        <w:rPr>
          <w:sz w:val="20"/>
          <w:szCs w:val="20"/>
        </w:rPr>
        <w:t>oceania1&lt;-list()</w:t>
      </w:r>
    </w:p>
    <w:p w14:paraId="3821F3D2" w14:textId="77777777" w:rsidR="002749E1" w:rsidRPr="002749E1" w:rsidRDefault="002749E1" w:rsidP="002749E1">
      <w:pPr>
        <w:rPr>
          <w:sz w:val="20"/>
          <w:szCs w:val="20"/>
        </w:rPr>
      </w:pPr>
      <w:r w:rsidRPr="002749E1">
        <w:rPr>
          <w:sz w:val="20"/>
          <w:szCs w:val="20"/>
        </w:rPr>
        <w:t>oceania2&lt;-list()</w:t>
      </w:r>
    </w:p>
    <w:p w14:paraId="09939409" w14:textId="77777777" w:rsidR="002749E1" w:rsidRPr="002749E1" w:rsidRDefault="002749E1" w:rsidP="002749E1">
      <w:pPr>
        <w:rPr>
          <w:sz w:val="20"/>
          <w:szCs w:val="20"/>
        </w:rPr>
      </w:pPr>
      <w:r w:rsidRPr="002749E1">
        <w:rPr>
          <w:sz w:val="20"/>
          <w:szCs w:val="20"/>
        </w:rPr>
        <w:t>america1&lt;-list()</w:t>
      </w:r>
    </w:p>
    <w:p w14:paraId="7DA2E173" w14:textId="77777777" w:rsidR="002749E1" w:rsidRPr="002749E1" w:rsidRDefault="002749E1" w:rsidP="002749E1">
      <w:pPr>
        <w:rPr>
          <w:sz w:val="20"/>
          <w:szCs w:val="20"/>
        </w:rPr>
      </w:pPr>
      <w:r w:rsidRPr="002749E1">
        <w:rPr>
          <w:sz w:val="20"/>
          <w:szCs w:val="20"/>
        </w:rPr>
        <w:t>america2&lt;-list()</w:t>
      </w:r>
    </w:p>
    <w:p w14:paraId="6CB00437"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1:193){</w:t>
      </w:r>
    </w:p>
    <w:p w14:paraId="379EB388" w14:textId="77777777" w:rsidR="002749E1" w:rsidRPr="002749E1" w:rsidRDefault="002749E1" w:rsidP="002749E1">
      <w:pPr>
        <w:rPr>
          <w:sz w:val="20"/>
          <w:szCs w:val="20"/>
        </w:rPr>
      </w:pPr>
      <w:r w:rsidRPr="002749E1">
        <w:rPr>
          <w:sz w:val="20"/>
          <w:szCs w:val="20"/>
        </w:rPr>
        <w:t xml:space="preserve">    korea1[[i]]&lt;-read.csv(file=paste0("C:/Users/Mateusz/Documents/Studia/Thesis/Gaming competition/</w:t>
      </w:r>
      <w:proofErr w:type="spellStart"/>
      <w:r w:rsidRPr="002749E1">
        <w:rPr>
          <w:sz w:val="20"/>
          <w:szCs w:val="20"/>
        </w:rPr>
        <w:t>kr</w:t>
      </w:r>
      <w:proofErr w:type="spellEnd"/>
      <w:r w:rsidRPr="002749E1">
        <w:rPr>
          <w:sz w:val="20"/>
          <w:szCs w:val="20"/>
        </w:rPr>
        <w:t>/1/",</w:t>
      </w:r>
      <w:proofErr w:type="spellStart"/>
      <w:r w:rsidRPr="002749E1">
        <w:rPr>
          <w:sz w:val="20"/>
          <w:szCs w:val="20"/>
        </w:rPr>
        <w:t>i</w:t>
      </w:r>
      <w:proofErr w:type="spellEnd"/>
      <w:r w:rsidRPr="002749E1">
        <w:rPr>
          <w:sz w:val="20"/>
          <w:szCs w:val="20"/>
        </w:rPr>
        <w:t>,".csv"))</w:t>
      </w:r>
    </w:p>
    <w:p w14:paraId="5E5A447E" w14:textId="77777777" w:rsidR="002749E1" w:rsidRPr="002749E1" w:rsidRDefault="002749E1" w:rsidP="002749E1">
      <w:pPr>
        <w:rPr>
          <w:sz w:val="20"/>
          <w:szCs w:val="20"/>
        </w:rPr>
      </w:pPr>
      <w:r w:rsidRPr="002749E1">
        <w:rPr>
          <w:sz w:val="20"/>
          <w:szCs w:val="20"/>
        </w:rPr>
        <w:t>}</w:t>
      </w:r>
    </w:p>
    <w:p w14:paraId="480278AE"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1:195){</w:t>
      </w:r>
    </w:p>
    <w:p w14:paraId="21DC7C10" w14:textId="77777777" w:rsidR="002749E1" w:rsidRPr="002749E1" w:rsidRDefault="002749E1" w:rsidP="002749E1">
      <w:pPr>
        <w:rPr>
          <w:sz w:val="20"/>
          <w:szCs w:val="20"/>
        </w:rPr>
      </w:pPr>
      <w:r w:rsidRPr="002749E1">
        <w:rPr>
          <w:sz w:val="20"/>
          <w:szCs w:val="20"/>
        </w:rPr>
        <w:t xml:space="preserve">  brazil1[[i]]&lt;-read.csv(file=paste0("C:/Users/Mateusz/Documents/Studia/Thesis/Gaming competition/</w:t>
      </w:r>
      <w:proofErr w:type="spellStart"/>
      <w:r w:rsidRPr="002749E1">
        <w:rPr>
          <w:sz w:val="20"/>
          <w:szCs w:val="20"/>
        </w:rPr>
        <w:t>br</w:t>
      </w:r>
      <w:proofErr w:type="spellEnd"/>
      <w:r w:rsidRPr="002749E1">
        <w:rPr>
          <w:sz w:val="20"/>
          <w:szCs w:val="20"/>
        </w:rPr>
        <w:t>/1/",</w:t>
      </w:r>
      <w:proofErr w:type="spellStart"/>
      <w:r w:rsidRPr="002749E1">
        <w:rPr>
          <w:sz w:val="20"/>
          <w:szCs w:val="20"/>
        </w:rPr>
        <w:t>i</w:t>
      </w:r>
      <w:proofErr w:type="spellEnd"/>
      <w:r w:rsidRPr="002749E1">
        <w:rPr>
          <w:sz w:val="20"/>
          <w:szCs w:val="20"/>
        </w:rPr>
        <w:t>,".csv"))</w:t>
      </w:r>
    </w:p>
    <w:p w14:paraId="229024EA" w14:textId="77777777" w:rsidR="002749E1" w:rsidRPr="002749E1" w:rsidRDefault="002749E1" w:rsidP="002749E1">
      <w:pPr>
        <w:rPr>
          <w:sz w:val="20"/>
          <w:szCs w:val="20"/>
        </w:rPr>
      </w:pPr>
      <w:r w:rsidRPr="002749E1">
        <w:rPr>
          <w:sz w:val="20"/>
          <w:szCs w:val="20"/>
        </w:rPr>
        <w:t>}</w:t>
      </w:r>
    </w:p>
    <w:p w14:paraId="0EE4FA34"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1:198){</w:t>
      </w:r>
    </w:p>
    <w:p w14:paraId="015F6487" w14:textId="77777777" w:rsidR="002749E1" w:rsidRPr="002749E1" w:rsidRDefault="002749E1" w:rsidP="002749E1">
      <w:pPr>
        <w:rPr>
          <w:sz w:val="20"/>
          <w:szCs w:val="20"/>
        </w:rPr>
      </w:pPr>
      <w:r w:rsidRPr="002749E1">
        <w:rPr>
          <w:sz w:val="20"/>
          <w:szCs w:val="20"/>
        </w:rPr>
        <w:t xml:space="preserve">  america2[[i]]&lt;-read.csv(file=paste0("C:/Users/Mateusz/Documents/Studia/Thesis/Gaming competition/</w:t>
      </w:r>
      <w:proofErr w:type="spellStart"/>
      <w:r w:rsidRPr="002749E1">
        <w:rPr>
          <w:sz w:val="20"/>
          <w:szCs w:val="20"/>
        </w:rPr>
        <w:t>na</w:t>
      </w:r>
      <w:proofErr w:type="spellEnd"/>
      <w:r w:rsidRPr="002749E1">
        <w:rPr>
          <w:sz w:val="20"/>
          <w:szCs w:val="20"/>
        </w:rPr>
        <w:t>/2/",</w:t>
      </w:r>
      <w:proofErr w:type="spellStart"/>
      <w:r w:rsidRPr="002749E1">
        <w:rPr>
          <w:sz w:val="20"/>
          <w:szCs w:val="20"/>
        </w:rPr>
        <w:t>i</w:t>
      </w:r>
      <w:proofErr w:type="spellEnd"/>
      <w:r w:rsidRPr="002749E1">
        <w:rPr>
          <w:sz w:val="20"/>
          <w:szCs w:val="20"/>
        </w:rPr>
        <w:t>,".csv"))</w:t>
      </w:r>
    </w:p>
    <w:p w14:paraId="43A03508" w14:textId="77777777" w:rsidR="002749E1" w:rsidRPr="002749E1" w:rsidRDefault="002749E1" w:rsidP="002749E1">
      <w:pPr>
        <w:rPr>
          <w:sz w:val="20"/>
          <w:szCs w:val="20"/>
        </w:rPr>
      </w:pPr>
      <w:r w:rsidRPr="002749E1">
        <w:rPr>
          <w:sz w:val="20"/>
          <w:szCs w:val="20"/>
        </w:rPr>
        <w:t>}</w:t>
      </w:r>
    </w:p>
    <w:p w14:paraId="741F5144"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1:197){</w:t>
      </w:r>
    </w:p>
    <w:p w14:paraId="707D8F71" w14:textId="77777777" w:rsidR="002749E1" w:rsidRPr="002749E1" w:rsidRDefault="002749E1" w:rsidP="002749E1">
      <w:pPr>
        <w:rPr>
          <w:sz w:val="20"/>
          <w:szCs w:val="20"/>
        </w:rPr>
      </w:pPr>
      <w:r w:rsidRPr="002749E1">
        <w:rPr>
          <w:sz w:val="20"/>
          <w:szCs w:val="20"/>
        </w:rPr>
        <w:t xml:space="preserve">  brazil2[[i]]&lt;-read.csv(file=paste0("C:/Users/Mateusz/Documents/Studia/Thesis/Gaming competition/</w:t>
      </w:r>
      <w:proofErr w:type="spellStart"/>
      <w:r w:rsidRPr="002749E1">
        <w:rPr>
          <w:sz w:val="20"/>
          <w:szCs w:val="20"/>
        </w:rPr>
        <w:t>br</w:t>
      </w:r>
      <w:proofErr w:type="spellEnd"/>
      <w:r w:rsidRPr="002749E1">
        <w:rPr>
          <w:sz w:val="20"/>
          <w:szCs w:val="20"/>
        </w:rPr>
        <w:t>/2/",</w:t>
      </w:r>
      <w:proofErr w:type="spellStart"/>
      <w:r w:rsidRPr="002749E1">
        <w:rPr>
          <w:sz w:val="20"/>
          <w:szCs w:val="20"/>
        </w:rPr>
        <w:t>i</w:t>
      </w:r>
      <w:proofErr w:type="spellEnd"/>
      <w:r w:rsidRPr="002749E1">
        <w:rPr>
          <w:sz w:val="20"/>
          <w:szCs w:val="20"/>
        </w:rPr>
        <w:t>,".csv"))</w:t>
      </w:r>
    </w:p>
    <w:p w14:paraId="1BF4D811" w14:textId="77777777" w:rsidR="002749E1" w:rsidRPr="002749E1" w:rsidRDefault="002749E1" w:rsidP="002749E1">
      <w:pPr>
        <w:rPr>
          <w:sz w:val="20"/>
          <w:szCs w:val="20"/>
        </w:rPr>
      </w:pPr>
      <w:r w:rsidRPr="002749E1">
        <w:rPr>
          <w:sz w:val="20"/>
          <w:szCs w:val="20"/>
        </w:rPr>
        <w:lastRenderedPageBreak/>
        <w:t xml:space="preserve">  oceania1[[i]]&lt;-read.csv(file=paste0("C:/Users/Mateusz/Documents/Studia/Thesis/Gaming competition/</w:t>
      </w:r>
      <w:proofErr w:type="spellStart"/>
      <w:r w:rsidRPr="002749E1">
        <w:rPr>
          <w:sz w:val="20"/>
          <w:szCs w:val="20"/>
        </w:rPr>
        <w:t>oc</w:t>
      </w:r>
      <w:proofErr w:type="spellEnd"/>
      <w:r w:rsidRPr="002749E1">
        <w:rPr>
          <w:sz w:val="20"/>
          <w:szCs w:val="20"/>
        </w:rPr>
        <w:t>/1/",</w:t>
      </w:r>
      <w:proofErr w:type="spellStart"/>
      <w:r w:rsidRPr="002749E1">
        <w:rPr>
          <w:sz w:val="20"/>
          <w:szCs w:val="20"/>
        </w:rPr>
        <w:t>i</w:t>
      </w:r>
      <w:proofErr w:type="spellEnd"/>
      <w:r w:rsidRPr="002749E1">
        <w:rPr>
          <w:sz w:val="20"/>
          <w:szCs w:val="20"/>
        </w:rPr>
        <w:t>,".csv"))</w:t>
      </w:r>
    </w:p>
    <w:p w14:paraId="1B11BAF3" w14:textId="77777777" w:rsidR="002749E1" w:rsidRPr="002749E1" w:rsidRDefault="002749E1" w:rsidP="002749E1">
      <w:pPr>
        <w:rPr>
          <w:sz w:val="20"/>
          <w:szCs w:val="20"/>
        </w:rPr>
      </w:pPr>
      <w:r w:rsidRPr="002749E1">
        <w:rPr>
          <w:sz w:val="20"/>
          <w:szCs w:val="20"/>
        </w:rPr>
        <w:t>}</w:t>
      </w:r>
    </w:p>
    <w:p w14:paraId="123DCDA7"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w:t>
      </w:r>
      <w:proofErr w:type="spellStart"/>
      <w:r w:rsidRPr="002749E1">
        <w:rPr>
          <w:sz w:val="20"/>
          <w:szCs w:val="20"/>
        </w:rPr>
        <w:t>setdiff</w:t>
      </w:r>
      <w:proofErr w:type="spellEnd"/>
      <w:r w:rsidRPr="002749E1">
        <w:rPr>
          <w:sz w:val="20"/>
          <w:szCs w:val="20"/>
        </w:rPr>
        <w:t>(1:190,152)){</w:t>
      </w:r>
    </w:p>
    <w:p w14:paraId="68073D2F" w14:textId="77777777" w:rsidR="002749E1" w:rsidRPr="002749E1" w:rsidRDefault="002749E1" w:rsidP="002749E1">
      <w:pPr>
        <w:rPr>
          <w:sz w:val="20"/>
          <w:szCs w:val="20"/>
        </w:rPr>
      </w:pPr>
      <w:r w:rsidRPr="002749E1">
        <w:rPr>
          <w:sz w:val="20"/>
          <w:szCs w:val="20"/>
        </w:rPr>
        <w:t xml:space="preserve">  europe2[[i]]&lt;-read.csv(file=paste0("C:/Users/Mateusz/Documents/Studia/Thesis/Gaming competition/eun1/2/",</w:t>
      </w:r>
      <w:proofErr w:type="spellStart"/>
      <w:r w:rsidRPr="002749E1">
        <w:rPr>
          <w:sz w:val="20"/>
          <w:szCs w:val="20"/>
        </w:rPr>
        <w:t>i</w:t>
      </w:r>
      <w:proofErr w:type="spellEnd"/>
      <w:r w:rsidRPr="002749E1">
        <w:rPr>
          <w:sz w:val="20"/>
          <w:szCs w:val="20"/>
        </w:rPr>
        <w:t>,".csv"))</w:t>
      </w:r>
    </w:p>
    <w:p w14:paraId="78C312C8" w14:textId="77777777" w:rsidR="002749E1" w:rsidRPr="002749E1" w:rsidRDefault="002749E1" w:rsidP="002749E1">
      <w:pPr>
        <w:rPr>
          <w:sz w:val="20"/>
          <w:szCs w:val="20"/>
        </w:rPr>
      </w:pPr>
      <w:r w:rsidRPr="002749E1">
        <w:rPr>
          <w:sz w:val="20"/>
          <w:szCs w:val="20"/>
        </w:rPr>
        <w:t>}</w:t>
      </w:r>
    </w:p>
    <w:p w14:paraId="6EB47345"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w:t>
      </w:r>
      <w:proofErr w:type="spellStart"/>
      <w:r w:rsidRPr="002749E1">
        <w:rPr>
          <w:sz w:val="20"/>
          <w:szCs w:val="20"/>
        </w:rPr>
        <w:t>setdiff</w:t>
      </w:r>
      <w:proofErr w:type="spellEnd"/>
      <w:r w:rsidRPr="002749E1">
        <w:rPr>
          <w:sz w:val="20"/>
          <w:szCs w:val="20"/>
        </w:rPr>
        <w:t>(1:197,c(145,152))){</w:t>
      </w:r>
    </w:p>
    <w:p w14:paraId="1BB71E92" w14:textId="77777777" w:rsidR="002749E1" w:rsidRPr="002749E1" w:rsidRDefault="002749E1" w:rsidP="002749E1">
      <w:pPr>
        <w:rPr>
          <w:sz w:val="20"/>
          <w:szCs w:val="20"/>
        </w:rPr>
      </w:pPr>
      <w:r w:rsidRPr="002749E1">
        <w:rPr>
          <w:sz w:val="20"/>
          <w:szCs w:val="20"/>
        </w:rPr>
        <w:t xml:space="preserve">  oceania2[[i]]&lt;-read.csv(file=paste0("C:/Users/Mateusz/Documents/Studia/Thesis/Gaming competition/</w:t>
      </w:r>
      <w:proofErr w:type="spellStart"/>
      <w:r w:rsidRPr="002749E1">
        <w:rPr>
          <w:sz w:val="20"/>
          <w:szCs w:val="20"/>
        </w:rPr>
        <w:t>oc</w:t>
      </w:r>
      <w:proofErr w:type="spellEnd"/>
      <w:r w:rsidRPr="002749E1">
        <w:rPr>
          <w:sz w:val="20"/>
          <w:szCs w:val="20"/>
        </w:rPr>
        <w:t>/2/",</w:t>
      </w:r>
      <w:proofErr w:type="spellStart"/>
      <w:r w:rsidRPr="002749E1">
        <w:rPr>
          <w:sz w:val="20"/>
          <w:szCs w:val="20"/>
        </w:rPr>
        <w:t>i</w:t>
      </w:r>
      <w:proofErr w:type="spellEnd"/>
      <w:r w:rsidRPr="002749E1">
        <w:rPr>
          <w:sz w:val="20"/>
          <w:szCs w:val="20"/>
        </w:rPr>
        <w:t>,".csv"))</w:t>
      </w:r>
    </w:p>
    <w:p w14:paraId="5B1C8E4B" w14:textId="77777777" w:rsidR="002749E1" w:rsidRPr="002749E1" w:rsidRDefault="002749E1" w:rsidP="002749E1">
      <w:pPr>
        <w:rPr>
          <w:sz w:val="20"/>
          <w:szCs w:val="20"/>
        </w:rPr>
      </w:pPr>
      <w:r w:rsidRPr="002749E1">
        <w:rPr>
          <w:sz w:val="20"/>
          <w:szCs w:val="20"/>
        </w:rPr>
        <w:t>}</w:t>
      </w:r>
    </w:p>
    <w:p w14:paraId="718BC97B"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w:t>
      </w:r>
      <w:proofErr w:type="spellStart"/>
      <w:r w:rsidRPr="002749E1">
        <w:rPr>
          <w:sz w:val="20"/>
          <w:szCs w:val="20"/>
        </w:rPr>
        <w:t>setdiff</w:t>
      </w:r>
      <w:proofErr w:type="spellEnd"/>
      <w:r w:rsidRPr="002749E1">
        <w:rPr>
          <w:sz w:val="20"/>
          <w:szCs w:val="20"/>
        </w:rPr>
        <w:t>(1:195,139)){</w:t>
      </w:r>
    </w:p>
    <w:p w14:paraId="1ABD65A7" w14:textId="77777777" w:rsidR="002749E1" w:rsidRPr="002749E1" w:rsidRDefault="002749E1" w:rsidP="002749E1">
      <w:pPr>
        <w:rPr>
          <w:sz w:val="20"/>
          <w:szCs w:val="20"/>
        </w:rPr>
      </w:pPr>
      <w:r w:rsidRPr="002749E1">
        <w:rPr>
          <w:sz w:val="20"/>
          <w:szCs w:val="20"/>
        </w:rPr>
        <w:t xml:space="preserve">  korea2[[i]]&lt;-read.csv(file=paste0("C:/Users/Mateusz/Documents/Studia/Thesis/Gaming competition/</w:t>
      </w:r>
      <w:proofErr w:type="spellStart"/>
      <w:r w:rsidRPr="002749E1">
        <w:rPr>
          <w:sz w:val="20"/>
          <w:szCs w:val="20"/>
        </w:rPr>
        <w:t>kr</w:t>
      </w:r>
      <w:proofErr w:type="spellEnd"/>
      <w:r w:rsidRPr="002749E1">
        <w:rPr>
          <w:sz w:val="20"/>
          <w:szCs w:val="20"/>
        </w:rPr>
        <w:t>/2/",</w:t>
      </w:r>
      <w:proofErr w:type="spellStart"/>
      <w:r w:rsidRPr="002749E1">
        <w:rPr>
          <w:sz w:val="20"/>
          <w:szCs w:val="20"/>
        </w:rPr>
        <w:t>i</w:t>
      </w:r>
      <w:proofErr w:type="spellEnd"/>
      <w:r w:rsidRPr="002749E1">
        <w:rPr>
          <w:sz w:val="20"/>
          <w:szCs w:val="20"/>
        </w:rPr>
        <w:t>,".csv"))</w:t>
      </w:r>
    </w:p>
    <w:p w14:paraId="6EF175C8" w14:textId="77777777" w:rsidR="002749E1" w:rsidRPr="002749E1" w:rsidRDefault="002749E1" w:rsidP="002749E1">
      <w:pPr>
        <w:rPr>
          <w:sz w:val="20"/>
          <w:szCs w:val="20"/>
        </w:rPr>
      </w:pPr>
      <w:r w:rsidRPr="002749E1">
        <w:rPr>
          <w:sz w:val="20"/>
          <w:szCs w:val="20"/>
        </w:rPr>
        <w:t>}</w:t>
      </w:r>
    </w:p>
    <w:p w14:paraId="404069C0"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w:t>
      </w:r>
      <w:proofErr w:type="spellStart"/>
      <w:r w:rsidRPr="002749E1">
        <w:rPr>
          <w:sz w:val="20"/>
          <w:szCs w:val="20"/>
        </w:rPr>
        <w:t>setdiff</w:t>
      </w:r>
      <w:proofErr w:type="spellEnd"/>
      <w:r w:rsidRPr="002749E1">
        <w:rPr>
          <w:sz w:val="20"/>
          <w:szCs w:val="20"/>
        </w:rPr>
        <w:t>(1:198,126)){</w:t>
      </w:r>
    </w:p>
    <w:p w14:paraId="0225BA67" w14:textId="77777777" w:rsidR="002749E1" w:rsidRPr="002749E1" w:rsidRDefault="002749E1" w:rsidP="002749E1">
      <w:pPr>
        <w:rPr>
          <w:sz w:val="20"/>
          <w:szCs w:val="20"/>
        </w:rPr>
      </w:pPr>
      <w:r w:rsidRPr="002749E1">
        <w:rPr>
          <w:sz w:val="20"/>
          <w:szCs w:val="20"/>
        </w:rPr>
        <w:t xml:space="preserve">  europe1[[i]]&lt;-read.csv(file=paste0("C:/Users/Mateusz/Documents/Studia/Thesis/Gaming competition/eun1/1/",</w:t>
      </w:r>
      <w:proofErr w:type="spellStart"/>
      <w:r w:rsidRPr="002749E1">
        <w:rPr>
          <w:sz w:val="20"/>
          <w:szCs w:val="20"/>
        </w:rPr>
        <w:t>i</w:t>
      </w:r>
      <w:proofErr w:type="spellEnd"/>
      <w:r w:rsidRPr="002749E1">
        <w:rPr>
          <w:sz w:val="20"/>
          <w:szCs w:val="20"/>
        </w:rPr>
        <w:t>,".csv"))</w:t>
      </w:r>
    </w:p>
    <w:p w14:paraId="7C6CB81D" w14:textId="77777777" w:rsidR="002749E1" w:rsidRPr="002749E1" w:rsidRDefault="002749E1" w:rsidP="002749E1">
      <w:pPr>
        <w:rPr>
          <w:sz w:val="20"/>
          <w:szCs w:val="20"/>
        </w:rPr>
      </w:pPr>
      <w:r w:rsidRPr="002749E1">
        <w:rPr>
          <w:sz w:val="20"/>
          <w:szCs w:val="20"/>
        </w:rPr>
        <w:t>}</w:t>
      </w:r>
    </w:p>
    <w:p w14:paraId="71E0214D"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w:t>
      </w:r>
      <w:proofErr w:type="spellStart"/>
      <w:r w:rsidRPr="002749E1">
        <w:rPr>
          <w:sz w:val="20"/>
          <w:szCs w:val="20"/>
        </w:rPr>
        <w:t>setdiff</w:t>
      </w:r>
      <w:proofErr w:type="spellEnd"/>
      <w:r w:rsidRPr="002749E1">
        <w:rPr>
          <w:sz w:val="20"/>
          <w:szCs w:val="20"/>
        </w:rPr>
        <w:t>(1:197,c(52,126))){</w:t>
      </w:r>
    </w:p>
    <w:p w14:paraId="3E6A85FA" w14:textId="77777777" w:rsidR="002749E1" w:rsidRPr="002749E1" w:rsidRDefault="002749E1" w:rsidP="002749E1">
      <w:pPr>
        <w:rPr>
          <w:sz w:val="20"/>
          <w:szCs w:val="20"/>
        </w:rPr>
      </w:pPr>
      <w:r w:rsidRPr="002749E1">
        <w:rPr>
          <w:sz w:val="20"/>
          <w:szCs w:val="20"/>
        </w:rPr>
        <w:t xml:space="preserve">  america1[[i]]&lt;-read.csv(file=paste0("C:/Users/Mateusz/Documents/Studia/Thesis/Gaming competition/</w:t>
      </w:r>
      <w:proofErr w:type="spellStart"/>
      <w:r w:rsidRPr="002749E1">
        <w:rPr>
          <w:sz w:val="20"/>
          <w:szCs w:val="20"/>
        </w:rPr>
        <w:t>na</w:t>
      </w:r>
      <w:proofErr w:type="spellEnd"/>
      <w:r w:rsidRPr="002749E1">
        <w:rPr>
          <w:sz w:val="20"/>
          <w:szCs w:val="20"/>
        </w:rPr>
        <w:t>/1/",</w:t>
      </w:r>
      <w:proofErr w:type="spellStart"/>
      <w:r w:rsidRPr="002749E1">
        <w:rPr>
          <w:sz w:val="20"/>
          <w:szCs w:val="20"/>
        </w:rPr>
        <w:t>i</w:t>
      </w:r>
      <w:proofErr w:type="spellEnd"/>
      <w:r w:rsidRPr="002749E1">
        <w:rPr>
          <w:sz w:val="20"/>
          <w:szCs w:val="20"/>
        </w:rPr>
        <w:t>,".csv"))</w:t>
      </w:r>
    </w:p>
    <w:p w14:paraId="17A29D2B" w14:textId="77777777" w:rsidR="002749E1" w:rsidRPr="002749E1" w:rsidRDefault="002749E1" w:rsidP="002749E1">
      <w:pPr>
        <w:rPr>
          <w:sz w:val="20"/>
          <w:szCs w:val="20"/>
        </w:rPr>
      </w:pPr>
      <w:r w:rsidRPr="002749E1">
        <w:rPr>
          <w:sz w:val="20"/>
          <w:szCs w:val="20"/>
        </w:rPr>
        <w:t>}</w:t>
      </w:r>
    </w:p>
    <w:p w14:paraId="547429D3"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&lt;-c(europe1,europe2)</w:t>
      </w:r>
    </w:p>
    <w:p w14:paraId="07756E21"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[[126]]&lt;-NULL</w:t>
      </w:r>
    </w:p>
    <w:p w14:paraId="3F0E9FBC"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[[349]]&lt;-NULL</w:t>
      </w:r>
    </w:p>
    <w:p w14:paraId="2F12CE88"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[[292]]&lt;-NULL</w:t>
      </w:r>
    </w:p>
    <w:p w14:paraId="7F8A0C12"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[[4]]&lt;-NULL</w:t>
      </w:r>
    </w:p>
    <w:p w14:paraId="6DFE187B"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[[77]]&lt;-NULL</w:t>
      </w:r>
    </w:p>
    <w:p w14:paraId="47FE0FF5" w14:textId="77777777" w:rsidR="002749E1" w:rsidRPr="002749E1" w:rsidRDefault="002749E1" w:rsidP="002749E1">
      <w:pPr>
        <w:rPr>
          <w:sz w:val="20"/>
          <w:szCs w:val="20"/>
        </w:rPr>
      </w:pPr>
      <w:proofErr w:type="spellStart"/>
      <w:r w:rsidRPr="002749E1">
        <w:rPr>
          <w:sz w:val="20"/>
          <w:szCs w:val="20"/>
        </w:rPr>
        <w:lastRenderedPageBreak/>
        <w:t>europe</w:t>
      </w:r>
      <w:proofErr w:type="spellEnd"/>
      <w:r w:rsidRPr="002749E1">
        <w:rPr>
          <w:sz w:val="20"/>
          <w:szCs w:val="20"/>
        </w:rPr>
        <w:t>[[224]]&lt;-NULL</w:t>
      </w:r>
    </w:p>
    <w:p w14:paraId="78B70BC8"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[[275]]&lt;-NULL</w:t>
      </w:r>
    </w:p>
    <w:p w14:paraId="214BF96F"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[[373]]&lt;-NULL</w:t>
      </w:r>
    </w:p>
    <w:p w14:paraId="7AACE1E0" w14:textId="77777777" w:rsidR="002749E1" w:rsidRPr="002749E1" w:rsidRDefault="002749E1" w:rsidP="002749E1">
      <w:pPr>
        <w:rPr>
          <w:sz w:val="20"/>
          <w:szCs w:val="20"/>
        </w:rPr>
      </w:pPr>
      <w:proofErr w:type="spellStart"/>
      <w:r w:rsidRPr="002749E1">
        <w:rPr>
          <w:sz w:val="20"/>
          <w:szCs w:val="20"/>
        </w:rPr>
        <w:t>europe</w:t>
      </w:r>
      <w:proofErr w:type="spellEnd"/>
      <w:r w:rsidRPr="002749E1">
        <w:rPr>
          <w:sz w:val="20"/>
          <w:szCs w:val="20"/>
        </w:rPr>
        <w:t>[[107]]&lt;-NULL</w:t>
      </w:r>
    </w:p>
    <w:p w14:paraId="55624450" w14:textId="77777777" w:rsidR="002749E1" w:rsidRPr="002749E1" w:rsidRDefault="002749E1" w:rsidP="002749E1">
      <w:pPr>
        <w:rPr>
          <w:sz w:val="20"/>
          <w:szCs w:val="20"/>
        </w:rPr>
      </w:pPr>
      <w:proofErr w:type="spellStart"/>
      <w:r w:rsidRPr="002749E1">
        <w:rPr>
          <w:sz w:val="20"/>
          <w:szCs w:val="20"/>
        </w:rPr>
        <w:t>korea</w:t>
      </w:r>
      <w:proofErr w:type="spellEnd"/>
      <w:r w:rsidRPr="002749E1">
        <w:rPr>
          <w:sz w:val="20"/>
          <w:szCs w:val="20"/>
        </w:rPr>
        <w:t>&lt;-c(korea1,korea2)</w:t>
      </w:r>
    </w:p>
    <w:p w14:paraId="35E3874E" w14:textId="77777777" w:rsidR="002749E1" w:rsidRPr="002749E1" w:rsidRDefault="002749E1" w:rsidP="002749E1">
      <w:pPr>
        <w:rPr>
          <w:sz w:val="20"/>
          <w:szCs w:val="20"/>
        </w:rPr>
      </w:pPr>
      <w:proofErr w:type="spellStart"/>
      <w:r w:rsidRPr="002749E1">
        <w:rPr>
          <w:sz w:val="20"/>
          <w:szCs w:val="20"/>
        </w:rPr>
        <w:t>korea</w:t>
      </w:r>
      <w:proofErr w:type="spellEnd"/>
      <w:r w:rsidRPr="002749E1">
        <w:rPr>
          <w:sz w:val="20"/>
          <w:szCs w:val="20"/>
        </w:rPr>
        <w:t>[[332]]&lt;-NULL</w:t>
      </w:r>
    </w:p>
    <w:p w14:paraId="74CA97CB" w14:textId="77777777" w:rsidR="002749E1" w:rsidRPr="002749E1" w:rsidRDefault="002749E1" w:rsidP="002749E1">
      <w:pPr>
        <w:rPr>
          <w:sz w:val="20"/>
          <w:szCs w:val="20"/>
        </w:rPr>
      </w:pPr>
      <w:proofErr w:type="spellStart"/>
      <w:r w:rsidRPr="002749E1">
        <w:rPr>
          <w:sz w:val="20"/>
          <w:szCs w:val="20"/>
        </w:rPr>
        <w:t>korea</w:t>
      </w:r>
      <w:proofErr w:type="spellEnd"/>
      <w:r w:rsidRPr="002749E1">
        <w:rPr>
          <w:sz w:val="20"/>
          <w:szCs w:val="20"/>
        </w:rPr>
        <w:t>[[131]]&lt;-NULL</w:t>
      </w:r>
    </w:p>
    <w:p w14:paraId="1B2E4C7F" w14:textId="77777777" w:rsidR="002749E1" w:rsidRPr="002749E1" w:rsidRDefault="002749E1" w:rsidP="002749E1">
      <w:pPr>
        <w:rPr>
          <w:sz w:val="20"/>
          <w:szCs w:val="20"/>
        </w:rPr>
      </w:pPr>
      <w:proofErr w:type="spellStart"/>
      <w:r w:rsidRPr="002749E1">
        <w:rPr>
          <w:sz w:val="20"/>
          <w:szCs w:val="20"/>
        </w:rPr>
        <w:t>korea</w:t>
      </w:r>
      <w:proofErr w:type="spellEnd"/>
      <w:r w:rsidRPr="002749E1">
        <w:rPr>
          <w:sz w:val="20"/>
          <w:szCs w:val="20"/>
        </w:rPr>
        <w:t>[[293]]&lt;-NULL</w:t>
      </w:r>
    </w:p>
    <w:p w14:paraId="5A396074" w14:textId="77777777" w:rsidR="002749E1" w:rsidRPr="002749E1" w:rsidRDefault="002749E1" w:rsidP="002749E1">
      <w:pPr>
        <w:rPr>
          <w:sz w:val="20"/>
          <w:szCs w:val="20"/>
        </w:rPr>
      </w:pPr>
      <w:r w:rsidRPr="002749E1">
        <w:rPr>
          <w:sz w:val="20"/>
          <w:szCs w:val="20"/>
        </w:rPr>
        <w:t>brazil&lt;-c(brazil1,brazil2)</w:t>
      </w:r>
    </w:p>
    <w:p w14:paraId="66362472" w14:textId="77777777" w:rsidR="002749E1" w:rsidRPr="002749E1" w:rsidRDefault="002749E1" w:rsidP="002749E1">
      <w:pPr>
        <w:rPr>
          <w:sz w:val="20"/>
          <w:szCs w:val="20"/>
        </w:rPr>
      </w:pPr>
      <w:r w:rsidRPr="002749E1">
        <w:rPr>
          <w:sz w:val="20"/>
          <w:szCs w:val="20"/>
        </w:rPr>
        <w:t>brazil[[43]]&lt;-NULL</w:t>
      </w:r>
    </w:p>
    <w:p w14:paraId="46210F3E" w14:textId="77777777" w:rsidR="002749E1" w:rsidRPr="002749E1" w:rsidRDefault="002749E1" w:rsidP="002749E1">
      <w:pPr>
        <w:rPr>
          <w:sz w:val="20"/>
          <w:szCs w:val="20"/>
        </w:rPr>
      </w:pPr>
      <w:r w:rsidRPr="002749E1">
        <w:rPr>
          <w:sz w:val="20"/>
          <w:szCs w:val="20"/>
        </w:rPr>
        <w:t>brazil[[159]]&lt;-NULL</w:t>
      </w:r>
    </w:p>
    <w:p w14:paraId="7D529197" w14:textId="77777777" w:rsidR="002749E1" w:rsidRPr="002749E1" w:rsidRDefault="002749E1" w:rsidP="002749E1">
      <w:pPr>
        <w:rPr>
          <w:sz w:val="20"/>
          <w:szCs w:val="20"/>
        </w:rPr>
      </w:pPr>
      <w:r w:rsidRPr="002749E1">
        <w:rPr>
          <w:sz w:val="20"/>
          <w:szCs w:val="20"/>
        </w:rPr>
        <w:t>brazil[[184]]&lt;-NULL</w:t>
      </w:r>
    </w:p>
    <w:p w14:paraId="63A8466A" w14:textId="77777777" w:rsidR="002749E1" w:rsidRPr="002749E1" w:rsidRDefault="002749E1" w:rsidP="002749E1">
      <w:pPr>
        <w:rPr>
          <w:sz w:val="20"/>
          <w:szCs w:val="20"/>
        </w:rPr>
      </w:pPr>
      <w:r w:rsidRPr="002749E1">
        <w:rPr>
          <w:sz w:val="20"/>
          <w:szCs w:val="20"/>
        </w:rPr>
        <w:t>brazil[[201]]&lt;-NULL</w:t>
      </w:r>
    </w:p>
    <w:p w14:paraId="49A23463" w14:textId="77777777" w:rsidR="002749E1" w:rsidRPr="002749E1" w:rsidRDefault="002749E1" w:rsidP="002749E1">
      <w:pPr>
        <w:rPr>
          <w:sz w:val="20"/>
          <w:szCs w:val="20"/>
        </w:rPr>
      </w:pPr>
      <w:r w:rsidRPr="002749E1">
        <w:rPr>
          <w:sz w:val="20"/>
          <w:szCs w:val="20"/>
        </w:rPr>
        <w:t>brazil[[254]]&lt;-NULL</w:t>
      </w:r>
    </w:p>
    <w:p w14:paraId="6EC098AC" w14:textId="77777777" w:rsidR="002749E1" w:rsidRPr="002749E1" w:rsidRDefault="002749E1" w:rsidP="002749E1">
      <w:pPr>
        <w:rPr>
          <w:sz w:val="20"/>
          <w:szCs w:val="20"/>
        </w:rPr>
      </w:pPr>
      <w:r w:rsidRPr="002749E1">
        <w:rPr>
          <w:sz w:val="20"/>
          <w:szCs w:val="20"/>
        </w:rPr>
        <w:t>brazil[[264]]&lt;-NULL</w:t>
      </w:r>
    </w:p>
    <w:p w14:paraId="6DADEF19" w14:textId="77777777" w:rsidR="002749E1" w:rsidRPr="002749E1" w:rsidRDefault="002749E1" w:rsidP="002749E1">
      <w:pPr>
        <w:rPr>
          <w:sz w:val="20"/>
          <w:szCs w:val="20"/>
        </w:rPr>
      </w:pPr>
      <w:r w:rsidRPr="002749E1">
        <w:rPr>
          <w:sz w:val="20"/>
          <w:szCs w:val="20"/>
        </w:rPr>
        <w:t>brazil[[119]]&lt;-NULL</w:t>
      </w:r>
    </w:p>
    <w:p w14:paraId="44BA9296" w14:textId="77777777" w:rsidR="002749E1" w:rsidRPr="002749E1" w:rsidRDefault="002749E1" w:rsidP="002749E1">
      <w:pPr>
        <w:rPr>
          <w:sz w:val="20"/>
          <w:szCs w:val="20"/>
        </w:rPr>
      </w:pPr>
      <w:r w:rsidRPr="002749E1">
        <w:rPr>
          <w:sz w:val="20"/>
          <w:szCs w:val="20"/>
        </w:rPr>
        <w:t>brazil[[22]]&lt;-NULL</w:t>
      </w:r>
    </w:p>
    <w:p w14:paraId="44964BC0" w14:textId="77777777" w:rsidR="002749E1" w:rsidRPr="002749E1" w:rsidRDefault="002749E1" w:rsidP="002749E1">
      <w:pPr>
        <w:rPr>
          <w:sz w:val="20"/>
          <w:szCs w:val="20"/>
        </w:rPr>
      </w:pPr>
      <w:r w:rsidRPr="002749E1">
        <w:rPr>
          <w:sz w:val="20"/>
          <w:szCs w:val="20"/>
        </w:rPr>
        <w:t>brazil[[95]]&lt;-NULL</w:t>
      </w:r>
    </w:p>
    <w:p w14:paraId="54E4D49F" w14:textId="77777777" w:rsidR="002749E1" w:rsidRPr="002749E1" w:rsidRDefault="002749E1" w:rsidP="002749E1">
      <w:pPr>
        <w:rPr>
          <w:sz w:val="20"/>
          <w:szCs w:val="20"/>
        </w:rPr>
      </w:pPr>
      <w:r w:rsidRPr="002749E1">
        <w:rPr>
          <w:sz w:val="20"/>
          <w:szCs w:val="20"/>
        </w:rPr>
        <w:t>brazil[[108]]&lt;-NULL</w:t>
      </w:r>
    </w:p>
    <w:p w14:paraId="69BDC9BA" w14:textId="77777777" w:rsidR="002749E1" w:rsidRPr="002749E1" w:rsidRDefault="002749E1" w:rsidP="002749E1">
      <w:pPr>
        <w:rPr>
          <w:sz w:val="20"/>
          <w:szCs w:val="20"/>
        </w:rPr>
      </w:pPr>
      <w:r w:rsidRPr="002749E1">
        <w:rPr>
          <w:sz w:val="20"/>
          <w:szCs w:val="20"/>
        </w:rPr>
        <w:t>brazil[[119]]&lt;-NULL</w:t>
      </w:r>
    </w:p>
    <w:p w14:paraId="30F0C8FA"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&lt;-c(oceania1,oceania2)</w:t>
      </w:r>
    </w:p>
    <w:p w14:paraId="205AE195"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[[342]]&lt;-NULL</w:t>
      </w:r>
    </w:p>
    <w:p w14:paraId="598CE4E6"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[[348]]&lt;-NULL</w:t>
      </w:r>
    </w:p>
    <w:p w14:paraId="0D36283F"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[[35]]&lt;-NULL</w:t>
      </w:r>
    </w:p>
    <w:p w14:paraId="71B2A072"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[[121]]&lt;-NULL</w:t>
      </w:r>
    </w:p>
    <w:p w14:paraId="6CC23204"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[[124]]&lt;-NULL</w:t>
      </w:r>
    </w:p>
    <w:p w14:paraId="7105C65A" w14:textId="77777777" w:rsidR="002749E1" w:rsidRPr="002749E1" w:rsidRDefault="002749E1" w:rsidP="002749E1">
      <w:pPr>
        <w:rPr>
          <w:sz w:val="20"/>
          <w:szCs w:val="20"/>
        </w:rPr>
      </w:pPr>
      <w:proofErr w:type="spellStart"/>
      <w:r w:rsidRPr="002749E1">
        <w:rPr>
          <w:sz w:val="20"/>
          <w:szCs w:val="20"/>
        </w:rPr>
        <w:t>oceania</w:t>
      </w:r>
      <w:proofErr w:type="spellEnd"/>
      <w:r w:rsidRPr="002749E1">
        <w:rPr>
          <w:sz w:val="20"/>
          <w:szCs w:val="20"/>
        </w:rPr>
        <w:t>[[364]]&lt;-NULL</w:t>
      </w:r>
    </w:p>
    <w:p w14:paraId="05975120" w14:textId="77777777" w:rsidR="002749E1" w:rsidRPr="002749E1" w:rsidRDefault="002749E1" w:rsidP="002749E1">
      <w:pPr>
        <w:rPr>
          <w:sz w:val="20"/>
          <w:szCs w:val="20"/>
        </w:rPr>
      </w:pPr>
      <w:proofErr w:type="spellStart"/>
      <w:r w:rsidRPr="002749E1">
        <w:rPr>
          <w:sz w:val="20"/>
          <w:szCs w:val="20"/>
        </w:rPr>
        <w:lastRenderedPageBreak/>
        <w:t>america</w:t>
      </w:r>
      <w:proofErr w:type="spellEnd"/>
      <w:r w:rsidRPr="002749E1">
        <w:rPr>
          <w:sz w:val="20"/>
          <w:szCs w:val="20"/>
        </w:rPr>
        <w:t>&lt;-c(america1,america2)</w:t>
      </w:r>
    </w:p>
    <w:p w14:paraId="190FF7CB"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[[52]]&lt;-NULL</w:t>
      </w:r>
    </w:p>
    <w:p w14:paraId="14A1DEF2"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[[125]]&lt;-NULL</w:t>
      </w:r>
    </w:p>
    <w:p w14:paraId="20F2A63C"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[[13]]&lt;-NULL</w:t>
      </w:r>
    </w:p>
    <w:p w14:paraId="17E007BE"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[[93]]&lt;-NULL</w:t>
      </w:r>
    </w:p>
    <w:p w14:paraId="0895C37E"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[[132]]&lt;-NULL</w:t>
      </w:r>
    </w:p>
    <w:p w14:paraId="7479667A"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[[271]]&lt;-NULL</w:t>
      </w:r>
    </w:p>
    <w:p w14:paraId="705D4EE1"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[[132]]&lt;-NULL</w:t>
      </w:r>
    </w:p>
    <w:p w14:paraId="46A7F19E"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[[38]]&lt;-NULL</w:t>
      </w:r>
    </w:p>
    <w:p w14:paraId="33ED192F"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[[268]]&lt;-NULL</w:t>
      </w:r>
    </w:p>
    <w:p w14:paraId="29EBF14C"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[[310]]&lt;-NULL</w:t>
      </w:r>
    </w:p>
    <w:p w14:paraId="5B94C68D"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[[337]]&lt;-NULL</w:t>
      </w:r>
    </w:p>
    <w:p w14:paraId="7591F62C"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[[382]]&lt;-NULL</w:t>
      </w:r>
    </w:p>
    <w:p w14:paraId="7B9DE5D9" w14:textId="77777777" w:rsidR="002749E1" w:rsidRPr="002749E1" w:rsidRDefault="002749E1" w:rsidP="002749E1">
      <w:pPr>
        <w:rPr>
          <w:sz w:val="20"/>
          <w:szCs w:val="20"/>
        </w:rPr>
      </w:pPr>
      <w:proofErr w:type="spellStart"/>
      <w:r w:rsidRPr="002749E1">
        <w:rPr>
          <w:sz w:val="20"/>
          <w:szCs w:val="20"/>
        </w:rPr>
        <w:t>america</w:t>
      </w:r>
      <w:proofErr w:type="spellEnd"/>
      <w:r w:rsidRPr="002749E1">
        <w:rPr>
          <w:sz w:val="20"/>
          <w:szCs w:val="20"/>
        </w:rPr>
        <w:t>[[324]]&lt;-NULL</w:t>
      </w:r>
    </w:p>
    <w:p w14:paraId="7387BD60" w14:textId="77777777" w:rsidR="002749E1" w:rsidRPr="002749E1" w:rsidRDefault="002749E1" w:rsidP="002749E1">
      <w:pPr>
        <w:rPr>
          <w:sz w:val="20"/>
          <w:szCs w:val="20"/>
        </w:rPr>
      </w:pPr>
    </w:p>
    <w:p w14:paraId="3978FC58" w14:textId="77777777" w:rsidR="002749E1" w:rsidRPr="002749E1" w:rsidRDefault="002749E1" w:rsidP="002749E1">
      <w:pPr>
        <w:rPr>
          <w:sz w:val="20"/>
          <w:szCs w:val="20"/>
        </w:rPr>
      </w:pPr>
      <w:r w:rsidRPr="002749E1">
        <w:rPr>
          <w:sz w:val="20"/>
          <w:szCs w:val="20"/>
        </w:rPr>
        <w:t>idk1 &lt;- list()</w:t>
      </w:r>
    </w:p>
    <w:p w14:paraId="7175882B" w14:textId="77777777" w:rsidR="002749E1" w:rsidRPr="002749E1" w:rsidRDefault="002749E1" w:rsidP="002749E1">
      <w:pPr>
        <w:rPr>
          <w:sz w:val="20"/>
          <w:szCs w:val="20"/>
        </w:rPr>
      </w:pPr>
      <w:r w:rsidRPr="002749E1">
        <w:rPr>
          <w:sz w:val="20"/>
          <w:szCs w:val="20"/>
        </w:rPr>
        <w:t>idk2 &lt;- list()</w:t>
      </w:r>
    </w:p>
    <w:p w14:paraId="44F5CF69" w14:textId="77777777" w:rsidR="002749E1" w:rsidRPr="002749E1" w:rsidRDefault="002749E1" w:rsidP="002749E1">
      <w:pPr>
        <w:rPr>
          <w:sz w:val="20"/>
          <w:szCs w:val="20"/>
        </w:rPr>
      </w:pPr>
      <w:r w:rsidRPr="002749E1">
        <w:rPr>
          <w:sz w:val="20"/>
          <w:szCs w:val="20"/>
        </w:rPr>
        <w:t>idk3 &lt;- list()</w:t>
      </w:r>
    </w:p>
    <w:p w14:paraId="2522B74D" w14:textId="77777777" w:rsidR="002749E1" w:rsidRPr="002749E1" w:rsidRDefault="002749E1" w:rsidP="002749E1">
      <w:pPr>
        <w:rPr>
          <w:sz w:val="20"/>
          <w:szCs w:val="20"/>
        </w:rPr>
      </w:pPr>
      <w:r w:rsidRPr="002749E1">
        <w:rPr>
          <w:sz w:val="20"/>
          <w:szCs w:val="20"/>
        </w:rPr>
        <w:t>idk4 &lt;- list()</w:t>
      </w:r>
    </w:p>
    <w:p w14:paraId="3FDEDBBD" w14:textId="77777777" w:rsidR="002749E1" w:rsidRPr="002749E1" w:rsidRDefault="002749E1" w:rsidP="002749E1">
      <w:pPr>
        <w:rPr>
          <w:sz w:val="20"/>
          <w:szCs w:val="20"/>
        </w:rPr>
      </w:pPr>
      <w:r w:rsidRPr="002749E1">
        <w:rPr>
          <w:sz w:val="20"/>
          <w:szCs w:val="20"/>
        </w:rPr>
        <w:t>idk5 &lt;- list()</w:t>
      </w:r>
    </w:p>
    <w:p w14:paraId="63A0C889" w14:textId="77777777" w:rsidR="002749E1" w:rsidRPr="002749E1" w:rsidRDefault="002749E1" w:rsidP="002749E1">
      <w:pPr>
        <w:rPr>
          <w:sz w:val="20"/>
          <w:szCs w:val="20"/>
        </w:rPr>
      </w:pPr>
      <w:r w:rsidRPr="002749E1">
        <w:rPr>
          <w:sz w:val="20"/>
          <w:szCs w:val="20"/>
        </w:rPr>
        <w:t>idk6 &lt;- list()</w:t>
      </w:r>
    </w:p>
    <w:p w14:paraId="2A3A18AC" w14:textId="77777777" w:rsidR="002749E1" w:rsidRPr="002749E1" w:rsidRDefault="002749E1" w:rsidP="002749E1">
      <w:pPr>
        <w:rPr>
          <w:sz w:val="20"/>
          <w:szCs w:val="20"/>
        </w:rPr>
      </w:pPr>
      <w:r w:rsidRPr="002749E1">
        <w:rPr>
          <w:sz w:val="20"/>
          <w:szCs w:val="20"/>
        </w:rPr>
        <w:t>idk7 &lt;- list()</w:t>
      </w:r>
    </w:p>
    <w:p w14:paraId="11D13D5A" w14:textId="77777777" w:rsidR="002749E1" w:rsidRPr="002749E1" w:rsidRDefault="002749E1" w:rsidP="002749E1">
      <w:pPr>
        <w:rPr>
          <w:sz w:val="20"/>
          <w:szCs w:val="20"/>
        </w:rPr>
      </w:pPr>
      <w:r w:rsidRPr="002749E1">
        <w:rPr>
          <w:sz w:val="20"/>
          <w:szCs w:val="20"/>
        </w:rPr>
        <w:t>idk8 &lt;- list()</w:t>
      </w:r>
    </w:p>
    <w:p w14:paraId="232B6862" w14:textId="77777777" w:rsidR="002749E1" w:rsidRPr="002749E1" w:rsidRDefault="002749E1" w:rsidP="002749E1">
      <w:pPr>
        <w:rPr>
          <w:sz w:val="20"/>
          <w:szCs w:val="20"/>
        </w:rPr>
      </w:pPr>
      <w:r w:rsidRPr="002749E1">
        <w:rPr>
          <w:sz w:val="20"/>
          <w:szCs w:val="20"/>
        </w:rPr>
        <w:t>idk9 &lt;- list()</w:t>
      </w:r>
    </w:p>
    <w:p w14:paraId="53504467" w14:textId="77777777" w:rsidR="002749E1" w:rsidRPr="002749E1" w:rsidRDefault="002749E1" w:rsidP="002749E1">
      <w:pPr>
        <w:rPr>
          <w:sz w:val="20"/>
          <w:szCs w:val="20"/>
        </w:rPr>
      </w:pPr>
      <w:r w:rsidRPr="002749E1">
        <w:rPr>
          <w:sz w:val="20"/>
          <w:szCs w:val="20"/>
        </w:rPr>
        <w:t>idk10 &lt;- list()</w:t>
      </w:r>
    </w:p>
    <w:p w14:paraId="495D043A" w14:textId="77777777" w:rsidR="002749E1" w:rsidRPr="002749E1" w:rsidRDefault="002749E1" w:rsidP="002749E1">
      <w:pPr>
        <w:rPr>
          <w:sz w:val="20"/>
          <w:szCs w:val="20"/>
        </w:rPr>
      </w:pPr>
    </w:p>
    <w:p w14:paraId="1077F2A0" w14:textId="77777777" w:rsidR="002749E1" w:rsidRPr="002749E1" w:rsidRDefault="002749E1" w:rsidP="002749E1">
      <w:pPr>
        <w:rPr>
          <w:sz w:val="20"/>
          <w:szCs w:val="20"/>
        </w:rPr>
      </w:pPr>
      <w:r w:rsidRPr="002749E1">
        <w:rPr>
          <w:sz w:val="20"/>
          <w:szCs w:val="20"/>
        </w:rPr>
        <w:t>ide1 &lt;- list()</w:t>
      </w:r>
    </w:p>
    <w:p w14:paraId="64A39786" w14:textId="77777777" w:rsidR="002749E1" w:rsidRPr="002749E1" w:rsidRDefault="002749E1" w:rsidP="002749E1">
      <w:pPr>
        <w:rPr>
          <w:sz w:val="20"/>
          <w:szCs w:val="20"/>
        </w:rPr>
      </w:pPr>
      <w:r w:rsidRPr="002749E1">
        <w:rPr>
          <w:sz w:val="20"/>
          <w:szCs w:val="20"/>
        </w:rPr>
        <w:lastRenderedPageBreak/>
        <w:t>ide2 &lt;- list()</w:t>
      </w:r>
    </w:p>
    <w:p w14:paraId="72F8E0BE" w14:textId="77777777" w:rsidR="002749E1" w:rsidRPr="002749E1" w:rsidRDefault="002749E1" w:rsidP="002749E1">
      <w:pPr>
        <w:rPr>
          <w:sz w:val="20"/>
          <w:szCs w:val="20"/>
        </w:rPr>
      </w:pPr>
      <w:r w:rsidRPr="002749E1">
        <w:rPr>
          <w:sz w:val="20"/>
          <w:szCs w:val="20"/>
        </w:rPr>
        <w:t>ide3 &lt;- list()</w:t>
      </w:r>
    </w:p>
    <w:p w14:paraId="50D2DCE6" w14:textId="77777777" w:rsidR="002749E1" w:rsidRPr="002749E1" w:rsidRDefault="002749E1" w:rsidP="002749E1">
      <w:pPr>
        <w:rPr>
          <w:sz w:val="20"/>
          <w:szCs w:val="20"/>
        </w:rPr>
      </w:pPr>
      <w:r w:rsidRPr="002749E1">
        <w:rPr>
          <w:sz w:val="20"/>
          <w:szCs w:val="20"/>
        </w:rPr>
        <w:t>ide4 &lt;- list()</w:t>
      </w:r>
    </w:p>
    <w:p w14:paraId="44713168" w14:textId="77777777" w:rsidR="002749E1" w:rsidRPr="002749E1" w:rsidRDefault="002749E1" w:rsidP="002749E1">
      <w:pPr>
        <w:rPr>
          <w:sz w:val="20"/>
          <w:szCs w:val="20"/>
        </w:rPr>
      </w:pPr>
      <w:r w:rsidRPr="002749E1">
        <w:rPr>
          <w:sz w:val="20"/>
          <w:szCs w:val="20"/>
        </w:rPr>
        <w:t>ide5 &lt;- list()</w:t>
      </w:r>
    </w:p>
    <w:p w14:paraId="4581320E" w14:textId="77777777" w:rsidR="002749E1" w:rsidRPr="002749E1" w:rsidRDefault="002749E1" w:rsidP="002749E1">
      <w:pPr>
        <w:rPr>
          <w:sz w:val="20"/>
          <w:szCs w:val="20"/>
        </w:rPr>
      </w:pPr>
      <w:r w:rsidRPr="002749E1">
        <w:rPr>
          <w:sz w:val="20"/>
          <w:szCs w:val="20"/>
        </w:rPr>
        <w:t>ide6 &lt;- list()</w:t>
      </w:r>
    </w:p>
    <w:p w14:paraId="086A23AC" w14:textId="77777777" w:rsidR="002749E1" w:rsidRPr="002749E1" w:rsidRDefault="002749E1" w:rsidP="002749E1">
      <w:pPr>
        <w:rPr>
          <w:sz w:val="20"/>
          <w:szCs w:val="20"/>
        </w:rPr>
      </w:pPr>
      <w:r w:rsidRPr="002749E1">
        <w:rPr>
          <w:sz w:val="20"/>
          <w:szCs w:val="20"/>
        </w:rPr>
        <w:t>ide7 &lt;- list()</w:t>
      </w:r>
    </w:p>
    <w:p w14:paraId="6AE73621" w14:textId="77777777" w:rsidR="002749E1" w:rsidRPr="002749E1" w:rsidRDefault="002749E1" w:rsidP="002749E1">
      <w:pPr>
        <w:rPr>
          <w:sz w:val="20"/>
          <w:szCs w:val="20"/>
        </w:rPr>
      </w:pPr>
      <w:r w:rsidRPr="002749E1">
        <w:rPr>
          <w:sz w:val="20"/>
          <w:szCs w:val="20"/>
        </w:rPr>
        <w:t>ide8 &lt;- list()</w:t>
      </w:r>
    </w:p>
    <w:p w14:paraId="4314761E" w14:textId="77777777" w:rsidR="002749E1" w:rsidRPr="002749E1" w:rsidRDefault="002749E1" w:rsidP="002749E1">
      <w:pPr>
        <w:rPr>
          <w:sz w:val="20"/>
          <w:szCs w:val="20"/>
        </w:rPr>
      </w:pPr>
      <w:r w:rsidRPr="002749E1">
        <w:rPr>
          <w:sz w:val="20"/>
          <w:szCs w:val="20"/>
        </w:rPr>
        <w:t>ide9 &lt;- list()</w:t>
      </w:r>
    </w:p>
    <w:p w14:paraId="0304268F" w14:textId="77777777" w:rsidR="002749E1" w:rsidRPr="002749E1" w:rsidRDefault="002749E1" w:rsidP="002749E1">
      <w:pPr>
        <w:rPr>
          <w:sz w:val="20"/>
          <w:szCs w:val="20"/>
        </w:rPr>
      </w:pPr>
      <w:r w:rsidRPr="002749E1">
        <w:rPr>
          <w:sz w:val="20"/>
          <w:szCs w:val="20"/>
        </w:rPr>
        <w:t>ide10 &lt;- list()</w:t>
      </w:r>
    </w:p>
    <w:p w14:paraId="5147DE44" w14:textId="77777777" w:rsidR="002749E1" w:rsidRPr="002749E1" w:rsidRDefault="002749E1" w:rsidP="002749E1">
      <w:pPr>
        <w:rPr>
          <w:sz w:val="20"/>
          <w:szCs w:val="20"/>
        </w:rPr>
      </w:pPr>
    </w:p>
    <w:p w14:paraId="4D26B7E3" w14:textId="77777777" w:rsidR="002749E1" w:rsidRPr="002749E1" w:rsidRDefault="002749E1" w:rsidP="002749E1">
      <w:pPr>
        <w:rPr>
          <w:sz w:val="20"/>
          <w:szCs w:val="20"/>
        </w:rPr>
      </w:pPr>
      <w:r w:rsidRPr="002749E1">
        <w:rPr>
          <w:sz w:val="20"/>
          <w:szCs w:val="20"/>
        </w:rPr>
        <w:t>ido1 &lt;- list()</w:t>
      </w:r>
    </w:p>
    <w:p w14:paraId="6169607F" w14:textId="77777777" w:rsidR="002749E1" w:rsidRPr="002749E1" w:rsidRDefault="002749E1" w:rsidP="002749E1">
      <w:pPr>
        <w:rPr>
          <w:sz w:val="20"/>
          <w:szCs w:val="20"/>
        </w:rPr>
      </w:pPr>
      <w:r w:rsidRPr="002749E1">
        <w:rPr>
          <w:sz w:val="20"/>
          <w:szCs w:val="20"/>
        </w:rPr>
        <w:t>ido2 &lt;- list()</w:t>
      </w:r>
    </w:p>
    <w:p w14:paraId="22A7CA98" w14:textId="77777777" w:rsidR="002749E1" w:rsidRPr="002749E1" w:rsidRDefault="002749E1" w:rsidP="002749E1">
      <w:pPr>
        <w:rPr>
          <w:sz w:val="20"/>
          <w:szCs w:val="20"/>
        </w:rPr>
      </w:pPr>
      <w:r w:rsidRPr="002749E1">
        <w:rPr>
          <w:sz w:val="20"/>
          <w:szCs w:val="20"/>
        </w:rPr>
        <w:t>ido3 &lt;- list()</w:t>
      </w:r>
    </w:p>
    <w:p w14:paraId="1A13F69F" w14:textId="77777777" w:rsidR="002749E1" w:rsidRPr="002749E1" w:rsidRDefault="002749E1" w:rsidP="002749E1">
      <w:pPr>
        <w:rPr>
          <w:sz w:val="20"/>
          <w:szCs w:val="20"/>
        </w:rPr>
      </w:pPr>
      <w:r w:rsidRPr="002749E1">
        <w:rPr>
          <w:sz w:val="20"/>
          <w:szCs w:val="20"/>
        </w:rPr>
        <w:t>ido4 &lt;- list()</w:t>
      </w:r>
    </w:p>
    <w:p w14:paraId="0AE8FD98" w14:textId="77777777" w:rsidR="002749E1" w:rsidRPr="002749E1" w:rsidRDefault="002749E1" w:rsidP="002749E1">
      <w:pPr>
        <w:rPr>
          <w:sz w:val="20"/>
          <w:szCs w:val="20"/>
        </w:rPr>
      </w:pPr>
      <w:r w:rsidRPr="002749E1">
        <w:rPr>
          <w:sz w:val="20"/>
          <w:szCs w:val="20"/>
        </w:rPr>
        <w:t>ido5 &lt;- list()</w:t>
      </w:r>
    </w:p>
    <w:p w14:paraId="27555CCE" w14:textId="77777777" w:rsidR="002749E1" w:rsidRPr="002749E1" w:rsidRDefault="002749E1" w:rsidP="002749E1">
      <w:pPr>
        <w:rPr>
          <w:sz w:val="20"/>
          <w:szCs w:val="20"/>
        </w:rPr>
      </w:pPr>
      <w:r w:rsidRPr="002749E1">
        <w:rPr>
          <w:sz w:val="20"/>
          <w:szCs w:val="20"/>
        </w:rPr>
        <w:t>ido6 &lt;- list()</w:t>
      </w:r>
    </w:p>
    <w:p w14:paraId="10D6013D" w14:textId="77777777" w:rsidR="002749E1" w:rsidRPr="002749E1" w:rsidRDefault="002749E1" w:rsidP="002749E1">
      <w:pPr>
        <w:rPr>
          <w:sz w:val="20"/>
          <w:szCs w:val="20"/>
        </w:rPr>
      </w:pPr>
      <w:r w:rsidRPr="002749E1">
        <w:rPr>
          <w:sz w:val="20"/>
          <w:szCs w:val="20"/>
        </w:rPr>
        <w:t>ido7 &lt;- list()</w:t>
      </w:r>
    </w:p>
    <w:p w14:paraId="7CFA2FB0" w14:textId="77777777" w:rsidR="002749E1" w:rsidRPr="002749E1" w:rsidRDefault="002749E1" w:rsidP="002749E1">
      <w:pPr>
        <w:rPr>
          <w:sz w:val="20"/>
          <w:szCs w:val="20"/>
        </w:rPr>
      </w:pPr>
      <w:r w:rsidRPr="002749E1">
        <w:rPr>
          <w:sz w:val="20"/>
          <w:szCs w:val="20"/>
        </w:rPr>
        <w:t>ido8 &lt;- list()</w:t>
      </w:r>
    </w:p>
    <w:p w14:paraId="25046B6D" w14:textId="77777777" w:rsidR="002749E1" w:rsidRPr="002749E1" w:rsidRDefault="002749E1" w:rsidP="002749E1">
      <w:pPr>
        <w:rPr>
          <w:sz w:val="20"/>
          <w:szCs w:val="20"/>
        </w:rPr>
      </w:pPr>
      <w:r w:rsidRPr="002749E1">
        <w:rPr>
          <w:sz w:val="20"/>
          <w:szCs w:val="20"/>
        </w:rPr>
        <w:t>ido9 &lt;- list()</w:t>
      </w:r>
    </w:p>
    <w:p w14:paraId="3599EB12" w14:textId="77777777" w:rsidR="002749E1" w:rsidRPr="002749E1" w:rsidRDefault="002749E1" w:rsidP="002749E1">
      <w:pPr>
        <w:rPr>
          <w:sz w:val="20"/>
          <w:szCs w:val="20"/>
        </w:rPr>
      </w:pPr>
      <w:r w:rsidRPr="002749E1">
        <w:rPr>
          <w:sz w:val="20"/>
          <w:szCs w:val="20"/>
        </w:rPr>
        <w:t>ido10 &lt;- list()</w:t>
      </w:r>
    </w:p>
    <w:p w14:paraId="6CDBED66" w14:textId="77777777" w:rsidR="002749E1" w:rsidRPr="002749E1" w:rsidRDefault="002749E1" w:rsidP="002749E1">
      <w:pPr>
        <w:rPr>
          <w:sz w:val="20"/>
          <w:szCs w:val="20"/>
        </w:rPr>
      </w:pPr>
    </w:p>
    <w:p w14:paraId="4C2F566B" w14:textId="77777777" w:rsidR="002749E1" w:rsidRPr="002749E1" w:rsidRDefault="002749E1" w:rsidP="002749E1">
      <w:pPr>
        <w:rPr>
          <w:sz w:val="20"/>
          <w:szCs w:val="20"/>
        </w:rPr>
      </w:pPr>
      <w:r w:rsidRPr="002749E1">
        <w:rPr>
          <w:sz w:val="20"/>
          <w:szCs w:val="20"/>
        </w:rPr>
        <w:t>idb1 &lt;- list()</w:t>
      </w:r>
    </w:p>
    <w:p w14:paraId="4F132428" w14:textId="77777777" w:rsidR="002749E1" w:rsidRPr="002749E1" w:rsidRDefault="002749E1" w:rsidP="002749E1">
      <w:pPr>
        <w:rPr>
          <w:sz w:val="20"/>
          <w:szCs w:val="20"/>
        </w:rPr>
      </w:pPr>
      <w:r w:rsidRPr="002749E1">
        <w:rPr>
          <w:sz w:val="20"/>
          <w:szCs w:val="20"/>
        </w:rPr>
        <w:t>idb2 &lt;- list()</w:t>
      </w:r>
    </w:p>
    <w:p w14:paraId="2C5EF1D7" w14:textId="77777777" w:rsidR="002749E1" w:rsidRPr="002749E1" w:rsidRDefault="002749E1" w:rsidP="002749E1">
      <w:pPr>
        <w:rPr>
          <w:sz w:val="20"/>
          <w:szCs w:val="20"/>
        </w:rPr>
      </w:pPr>
      <w:r w:rsidRPr="002749E1">
        <w:rPr>
          <w:sz w:val="20"/>
          <w:szCs w:val="20"/>
        </w:rPr>
        <w:t>idb3 &lt;- list()</w:t>
      </w:r>
    </w:p>
    <w:p w14:paraId="5170A0BE" w14:textId="77777777" w:rsidR="002749E1" w:rsidRPr="002749E1" w:rsidRDefault="002749E1" w:rsidP="002749E1">
      <w:pPr>
        <w:rPr>
          <w:sz w:val="20"/>
          <w:szCs w:val="20"/>
        </w:rPr>
      </w:pPr>
      <w:r w:rsidRPr="002749E1">
        <w:rPr>
          <w:sz w:val="20"/>
          <w:szCs w:val="20"/>
        </w:rPr>
        <w:t>idb4 &lt;- list()</w:t>
      </w:r>
    </w:p>
    <w:p w14:paraId="68D3787B" w14:textId="77777777" w:rsidR="002749E1" w:rsidRPr="002749E1" w:rsidRDefault="002749E1" w:rsidP="002749E1">
      <w:pPr>
        <w:rPr>
          <w:sz w:val="20"/>
          <w:szCs w:val="20"/>
        </w:rPr>
      </w:pPr>
      <w:r w:rsidRPr="002749E1">
        <w:rPr>
          <w:sz w:val="20"/>
          <w:szCs w:val="20"/>
        </w:rPr>
        <w:t>idb5 &lt;- list()</w:t>
      </w:r>
    </w:p>
    <w:p w14:paraId="13C1F043" w14:textId="77777777" w:rsidR="002749E1" w:rsidRPr="002749E1" w:rsidRDefault="002749E1" w:rsidP="002749E1">
      <w:pPr>
        <w:rPr>
          <w:sz w:val="20"/>
          <w:szCs w:val="20"/>
        </w:rPr>
      </w:pPr>
      <w:r w:rsidRPr="002749E1">
        <w:rPr>
          <w:sz w:val="20"/>
          <w:szCs w:val="20"/>
        </w:rPr>
        <w:t>idb6 &lt;- list()</w:t>
      </w:r>
    </w:p>
    <w:p w14:paraId="122AEB32" w14:textId="77777777" w:rsidR="002749E1" w:rsidRPr="002749E1" w:rsidRDefault="002749E1" w:rsidP="002749E1">
      <w:pPr>
        <w:rPr>
          <w:sz w:val="20"/>
          <w:szCs w:val="20"/>
        </w:rPr>
      </w:pPr>
      <w:r w:rsidRPr="002749E1">
        <w:rPr>
          <w:sz w:val="20"/>
          <w:szCs w:val="20"/>
        </w:rPr>
        <w:lastRenderedPageBreak/>
        <w:t>idb7 &lt;- list()</w:t>
      </w:r>
    </w:p>
    <w:p w14:paraId="138DA121" w14:textId="77777777" w:rsidR="002749E1" w:rsidRPr="002749E1" w:rsidRDefault="002749E1" w:rsidP="002749E1">
      <w:pPr>
        <w:rPr>
          <w:sz w:val="20"/>
          <w:szCs w:val="20"/>
        </w:rPr>
      </w:pPr>
      <w:r w:rsidRPr="002749E1">
        <w:rPr>
          <w:sz w:val="20"/>
          <w:szCs w:val="20"/>
        </w:rPr>
        <w:t>idb8 &lt;- list()</w:t>
      </w:r>
    </w:p>
    <w:p w14:paraId="3B6B18CD" w14:textId="77777777" w:rsidR="002749E1" w:rsidRPr="002749E1" w:rsidRDefault="002749E1" w:rsidP="002749E1">
      <w:pPr>
        <w:rPr>
          <w:sz w:val="20"/>
          <w:szCs w:val="20"/>
        </w:rPr>
      </w:pPr>
      <w:r w:rsidRPr="002749E1">
        <w:rPr>
          <w:sz w:val="20"/>
          <w:szCs w:val="20"/>
        </w:rPr>
        <w:t>idb9 &lt;- list()</w:t>
      </w:r>
    </w:p>
    <w:p w14:paraId="16A33197" w14:textId="77777777" w:rsidR="002749E1" w:rsidRPr="002749E1" w:rsidRDefault="002749E1" w:rsidP="002749E1">
      <w:pPr>
        <w:rPr>
          <w:sz w:val="20"/>
          <w:szCs w:val="20"/>
        </w:rPr>
      </w:pPr>
      <w:r w:rsidRPr="002749E1">
        <w:rPr>
          <w:sz w:val="20"/>
          <w:szCs w:val="20"/>
        </w:rPr>
        <w:t>idb10 &lt;- list()</w:t>
      </w:r>
    </w:p>
    <w:p w14:paraId="0DB21B6A" w14:textId="77777777" w:rsidR="002749E1" w:rsidRPr="002749E1" w:rsidRDefault="002749E1" w:rsidP="002749E1">
      <w:pPr>
        <w:rPr>
          <w:sz w:val="20"/>
          <w:szCs w:val="20"/>
        </w:rPr>
      </w:pPr>
    </w:p>
    <w:p w14:paraId="04D275C5" w14:textId="77777777" w:rsidR="002749E1" w:rsidRPr="002749E1" w:rsidRDefault="002749E1" w:rsidP="002749E1">
      <w:pPr>
        <w:rPr>
          <w:sz w:val="20"/>
          <w:szCs w:val="20"/>
        </w:rPr>
      </w:pPr>
      <w:r w:rsidRPr="002749E1">
        <w:rPr>
          <w:sz w:val="20"/>
          <w:szCs w:val="20"/>
        </w:rPr>
        <w:t>ida1 &lt;- list()</w:t>
      </w:r>
    </w:p>
    <w:p w14:paraId="18FCCC41" w14:textId="77777777" w:rsidR="002749E1" w:rsidRPr="002749E1" w:rsidRDefault="002749E1" w:rsidP="002749E1">
      <w:pPr>
        <w:rPr>
          <w:sz w:val="20"/>
          <w:szCs w:val="20"/>
        </w:rPr>
      </w:pPr>
      <w:r w:rsidRPr="002749E1">
        <w:rPr>
          <w:sz w:val="20"/>
          <w:szCs w:val="20"/>
        </w:rPr>
        <w:t>ida2 &lt;- list()</w:t>
      </w:r>
    </w:p>
    <w:p w14:paraId="35348A3E" w14:textId="77777777" w:rsidR="002749E1" w:rsidRPr="002749E1" w:rsidRDefault="002749E1" w:rsidP="002749E1">
      <w:pPr>
        <w:rPr>
          <w:sz w:val="20"/>
          <w:szCs w:val="20"/>
        </w:rPr>
      </w:pPr>
      <w:r w:rsidRPr="002749E1">
        <w:rPr>
          <w:sz w:val="20"/>
          <w:szCs w:val="20"/>
        </w:rPr>
        <w:t>ida3 &lt;- list()</w:t>
      </w:r>
    </w:p>
    <w:p w14:paraId="3BA841F1" w14:textId="77777777" w:rsidR="002749E1" w:rsidRPr="002749E1" w:rsidRDefault="002749E1" w:rsidP="002749E1">
      <w:pPr>
        <w:rPr>
          <w:sz w:val="20"/>
          <w:szCs w:val="20"/>
        </w:rPr>
      </w:pPr>
      <w:r w:rsidRPr="002749E1">
        <w:rPr>
          <w:sz w:val="20"/>
          <w:szCs w:val="20"/>
        </w:rPr>
        <w:t>ida4 &lt;- list()</w:t>
      </w:r>
    </w:p>
    <w:p w14:paraId="40F69716" w14:textId="77777777" w:rsidR="002749E1" w:rsidRPr="002749E1" w:rsidRDefault="002749E1" w:rsidP="002749E1">
      <w:pPr>
        <w:rPr>
          <w:sz w:val="20"/>
          <w:szCs w:val="20"/>
        </w:rPr>
      </w:pPr>
      <w:r w:rsidRPr="002749E1">
        <w:rPr>
          <w:sz w:val="20"/>
          <w:szCs w:val="20"/>
        </w:rPr>
        <w:t>ida5 &lt;- list()</w:t>
      </w:r>
    </w:p>
    <w:p w14:paraId="4F0F0D58" w14:textId="77777777" w:rsidR="002749E1" w:rsidRPr="002749E1" w:rsidRDefault="002749E1" w:rsidP="002749E1">
      <w:pPr>
        <w:rPr>
          <w:sz w:val="20"/>
          <w:szCs w:val="20"/>
        </w:rPr>
      </w:pPr>
      <w:r w:rsidRPr="002749E1">
        <w:rPr>
          <w:sz w:val="20"/>
          <w:szCs w:val="20"/>
        </w:rPr>
        <w:t>ida6 &lt;- list()</w:t>
      </w:r>
    </w:p>
    <w:p w14:paraId="0F7FC775" w14:textId="77777777" w:rsidR="002749E1" w:rsidRPr="002749E1" w:rsidRDefault="002749E1" w:rsidP="002749E1">
      <w:pPr>
        <w:rPr>
          <w:sz w:val="20"/>
          <w:szCs w:val="20"/>
        </w:rPr>
      </w:pPr>
      <w:r w:rsidRPr="002749E1">
        <w:rPr>
          <w:sz w:val="20"/>
          <w:szCs w:val="20"/>
        </w:rPr>
        <w:t>ida7 &lt;- list()</w:t>
      </w:r>
    </w:p>
    <w:p w14:paraId="341388DB" w14:textId="77777777" w:rsidR="002749E1" w:rsidRPr="002749E1" w:rsidRDefault="002749E1" w:rsidP="002749E1">
      <w:pPr>
        <w:rPr>
          <w:sz w:val="20"/>
          <w:szCs w:val="20"/>
        </w:rPr>
      </w:pPr>
      <w:r w:rsidRPr="002749E1">
        <w:rPr>
          <w:sz w:val="20"/>
          <w:szCs w:val="20"/>
        </w:rPr>
        <w:t>ida8 &lt;- list()</w:t>
      </w:r>
    </w:p>
    <w:p w14:paraId="6C75F99F" w14:textId="77777777" w:rsidR="002749E1" w:rsidRPr="002749E1" w:rsidRDefault="002749E1" w:rsidP="002749E1">
      <w:pPr>
        <w:rPr>
          <w:sz w:val="20"/>
          <w:szCs w:val="20"/>
        </w:rPr>
      </w:pPr>
      <w:r w:rsidRPr="002749E1">
        <w:rPr>
          <w:sz w:val="20"/>
          <w:szCs w:val="20"/>
        </w:rPr>
        <w:t>ida9 &lt;- list()</w:t>
      </w:r>
    </w:p>
    <w:p w14:paraId="04F62E38" w14:textId="77777777" w:rsidR="002749E1" w:rsidRPr="002749E1" w:rsidRDefault="002749E1" w:rsidP="002749E1">
      <w:pPr>
        <w:rPr>
          <w:sz w:val="20"/>
          <w:szCs w:val="20"/>
        </w:rPr>
      </w:pPr>
      <w:r w:rsidRPr="002749E1">
        <w:rPr>
          <w:sz w:val="20"/>
          <w:szCs w:val="20"/>
        </w:rPr>
        <w:t>ida10 &lt;- list()</w:t>
      </w:r>
    </w:p>
    <w:p w14:paraId="7357CBB8" w14:textId="77777777" w:rsidR="002749E1" w:rsidRPr="002749E1" w:rsidRDefault="002749E1" w:rsidP="002749E1">
      <w:pPr>
        <w:rPr>
          <w:sz w:val="20"/>
          <w:szCs w:val="20"/>
        </w:rPr>
      </w:pPr>
      <w:r w:rsidRPr="002749E1">
        <w:rPr>
          <w:sz w:val="20"/>
          <w:szCs w:val="20"/>
        </w:rPr>
        <w:t xml:space="preserve">for (j in 1:385){ #Calculating the </w:t>
      </w:r>
      <w:proofErr w:type="spellStart"/>
      <w:r w:rsidRPr="002749E1">
        <w:rPr>
          <w:sz w:val="20"/>
          <w:szCs w:val="20"/>
        </w:rPr>
        <w:t>ammounts</w:t>
      </w:r>
      <w:proofErr w:type="spellEnd"/>
      <w:r w:rsidRPr="002749E1">
        <w:rPr>
          <w:sz w:val="20"/>
          <w:szCs w:val="20"/>
        </w:rPr>
        <w:t xml:space="preserve"> of kills for every </w:t>
      </w:r>
      <w:proofErr w:type="gramStart"/>
      <w:r w:rsidRPr="002749E1">
        <w:rPr>
          <w:sz w:val="20"/>
          <w:szCs w:val="20"/>
        </w:rPr>
        <w:t>ID</w:t>
      </w:r>
      <w:proofErr w:type="gramEnd"/>
    </w:p>
    <w:p w14:paraId="0A2F4696" w14:textId="77777777" w:rsidR="002749E1" w:rsidRPr="002749E1" w:rsidRDefault="002749E1" w:rsidP="002749E1">
      <w:pPr>
        <w:rPr>
          <w:sz w:val="20"/>
          <w:szCs w:val="20"/>
        </w:rPr>
      </w:pPr>
      <w:r w:rsidRPr="002749E1">
        <w:rPr>
          <w:sz w:val="20"/>
          <w:szCs w:val="20"/>
        </w:rPr>
        <w:t xml:space="preserve">  idk1[[j]] &lt;- length(which(</w:t>
      </w:r>
      <w:proofErr w:type="spellStart"/>
      <w:r w:rsidRPr="002749E1">
        <w:rPr>
          <w:sz w:val="20"/>
          <w:szCs w:val="20"/>
        </w:rPr>
        <w:t>korea</w:t>
      </w:r>
      <w:proofErr w:type="spellEnd"/>
      <w:r w:rsidRPr="002749E1">
        <w:rPr>
          <w:sz w:val="20"/>
          <w:szCs w:val="20"/>
        </w:rPr>
        <w:t>[[j]]$PLAYERID=="1"))</w:t>
      </w:r>
    </w:p>
    <w:p w14:paraId="52B39BF8" w14:textId="77777777" w:rsidR="002749E1" w:rsidRPr="002749E1" w:rsidRDefault="002749E1" w:rsidP="002749E1">
      <w:pPr>
        <w:rPr>
          <w:sz w:val="20"/>
          <w:szCs w:val="20"/>
        </w:rPr>
      </w:pPr>
      <w:r w:rsidRPr="002749E1">
        <w:rPr>
          <w:sz w:val="20"/>
          <w:szCs w:val="20"/>
        </w:rPr>
        <w:t xml:space="preserve">  idk2[[j]] &lt;- length(which(</w:t>
      </w:r>
      <w:proofErr w:type="spellStart"/>
      <w:r w:rsidRPr="002749E1">
        <w:rPr>
          <w:sz w:val="20"/>
          <w:szCs w:val="20"/>
        </w:rPr>
        <w:t>korea</w:t>
      </w:r>
      <w:proofErr w:type="spellEnd"/>
      <w:r w:rsidRPr="002749E1">
        <w:rPr>
          <w:sz w:val="20"/>
          <w:szCs w:val="20"/>
        </w:rPr>
        <w:t>[[j]]$PLAYERID=="2"))</w:t>
      </w:r>
    </w:p>
    <w:p w14:paraId="4F734AC4" w14:textId="77777777" w:rsidR="002749E1" w:rsidRPr="002749E1" w:rsidRDefault="002749E1" w:rsidP="002749E1">
      <w:pPr>
        <w:rPr>
          <w:sz w:val="20"/>
          <w:szCs w:val="20"/>
        </w:rPr>
      </w:pPr>
      <w:r w:rsidRPr="002749E1">
        <w:rPr>
          <w:sz w:val="20"/>
          <w:szCs w:val="20"/>
        </w:rPr>
        <w:t xml:space="preserve">  idk3[[j]] &lt;- length(which(</w:t>
      </w:r>
      <w:proofErr w:type="spellStart"/>
      <w:r w:rsidRPr="002749E1">
        <w:rPr>
          <w:sz w:val="20"/>
          <w:szCs w:val="20"/>
        </w:rPr>
        <w:t>korea</w:t>
      </w:r>
      <w:proofErr w:type="spellEnd"/>
      <w:r w:rsidRPr="002749E1">
        <w:rPr>
          <w:sz w:val="20"/>
          <w:szCs w:val="20"/>
        </w:rPr>
        <w:t>[[j]]$PLAYERID=="3"))</w:t>
      </w:r>
    </w:p>
    <w:p w14:paraId="15081A98" w14:textId="77777777" w:rsidR="002749E1" w:rsidRPr="002749E1" w:rsidRDefault="002749E1" w:rsidP="002749E1">
      <w:pPr>
        <w:rPr>
          <w:sz w:val="20"/>
          <w:szCs w:val="20"/>
        </w:rPr>
      </w:pPr>
      <w:r w:rsidRPr="002749E1">
        <w:rPr>
          <w:sz w:val="20"/>
          <w:szCs w:val="20"/>
        </w:rPr>
        <w:t xml:space="preserve">  idk4[[j]] &lt;- length(which(</w:t>
      </w:r>
      <w:proofErr w:type="spellStart"/>
      <w:r w:rsidRPr="002749E1">
        <w:rPr>
          <w:sz w:val="20"/>
          <w:szCs w:val="20"/>
        </w:rPr>
        <w:t>korea</w:t>
      </w:r>
      <w:proofErr w:type="spellEnd"/>
      <w:r w:rsidRPr="002749E1">
        <w:rPr>
          <w:sz w:val="20"/>
          <w:szCs w:val="20"/>
        </w:rPr>
        <w:t>[[j]]$PLAYERID=="4"))</w:t>
      </w:r>
    </w:p>
    <w:p w14:paraId="72F10771" w14:textId="77777777" w:rsidR="002749E1" w:rsidRPr="002749E1" w:rsidRDefault="002749E1" w:rsidP="002749E1">
      <w:pPr>
        <w:rPr>
          <w:sz w:val="20"/>
          <w:szCs w:val="20"/>
        </w:rPr>
      </w:pPr>
      <w:r w:rsidRPr="002749E1">
        <w:rPr>
          <w:sz w:val="20"/>
          <w:szCs w:val="20"/>
        </w:rPr>
        <w:t xml:space="preserve">  idk5[[j]] &lt;- length(which(</w:t>
      </w:r>
      <w:proofErr w:type="spellStart"/>
      <w:r w:rsidRPr="002749E1">
        <w:rPr>
          <w:sz w:val="20"/>
          <w:szCs w:val="20"/>
        </w:rPr>
        <w:t>korea</w:t>
      </w:r>
      <w:proofErr w:type="spellEnd"/>
      <w:r w:rsidRPr="002749E1">
        <w:rPr>
          <w:sz w:val="20"/>
          <w:szCs w:val="20"/>
        </w:rPr>
        <w:t>[[j]]$PLAYERID=="5"))</w:t>
      </w:r>
    </w:p>
    <w:p w14:paraId="23B76C2B" w14:textId="77777777" w:rsidR="002749E1" w:rsidRPr="002749E1" w:rsidRDefault="002749E1" w:rsidP="002749E1">
      <w:pPr>
        <w:rPr>
          <w:sz w:val="20"/>
          <w:szCs w:val="20"/>
        </w:rPr>
      </w:pPr>
      <w:r w:rsidRPr="002749E1">
        <w:rPr>
          <w:sz w:val="20"/>
          <w:szCs w:val="20"/>
        </w:rPr>
        <w:t xml:space="preserve">  idk6[[j]] &lt;- length(which(</w:t>
      </w:r>
      <w:proofErr w:type="spellStart"/>
      <w:r w:rsidRPr="002749E1">
        <w:rPr>
          <w:sz w:val="20"/>
          <w:szCs w:val="20"/>
        </w:rPr>
        <w:t>korea</w:t>
      </w:r>
      <w:proofErr w:type="spellEnd"/>
      <w:r w:rsidRPr="002749E1">
        <w:rPr>
          <w:sz w:val="20"/>
          <w:szCs w:val="20"/>
        </w:rPr>
        <w:t>[[j]]$PLAYERID=="6"))</w:t>
      </w:r>
    </w:p>
    <w:p w14:paraId="4EBD79AC" w14:textId="77777777" w:rsidR="002749E1" w:rsidRPr="002749E1" w:rsidRDefault="002749E1" w:rsidP="002749E1">
      <w:pPr>
        <w:rPr>
          <w:sz w:val="20"/>
          <w:szCs w:val="20"/>
        </w:rPr>
      </w:pPr>
      <w:r w:rsidRPr="002749E1">
        <w:rPr>
          <w:sz w:val="20"/>
          <w:szCs w:val="20"/>
        </w:rPr>
        <w:t xml:space="preserve">  idk7[[j]] &lt;- length(which(</w:t>
      </w:r>
      <w:proofErr w:type="spellStart"/>
      <w:r w:rsidRPr="002749E1">
        <w:rPr>
          <w:sz w:val="20"/>
          <w:szCs w:val="20"/>
        </w:rPr>
        <w:t>korea</w:t>
      </w:r>
      <w:proofErr w:type="spellEnd"/>
      <w:r w:rsidRPr="002749E1">
        <w:rPr>
          <w:sz w:val="20"/>
          <w:szCs w:val="20"/>
        </w:rPr>
        <w:t>[[j]]$PLAYERID=="7"))</w:t>
      </w:r>
    </w:p>
    <w:p w14:paraId="55F1A355" w14:textId="77777777" w:rsidR="002749E1" w:rsidRPr="002749E1" w:rsidRDefault="002749E1" w:rsidP="002749E1">
      <w:pPr>
        <w:rPr>
          <w:sz w:val="20"/>
          <w:szCs w:val="20"/>
        </w:rPr>
      </w:pPr>
      <w:r w:rsidRPr="002749E1">
        <w:rPr>
          <w:sz w:val="20"/>
          <w:szCs w:val="20"/>
        </w:rPr>
        <w:t xml:space="preserve">  idk8[[j]] &lt;- length(which(</w:t>
      </w:r>
      <w:proofErr w:type="spellStart"/>
      <w:r w:rsidRPr="002749E1">
        <w:rPr>
          <w:sz w:val="20"/>
          <w:szCs w:val="20"/>
        </w:rPr>
        <w:t>korea</w:t>
      </w:r>
      <w:proofErr w:type="spellEnd"/>
      <w:r w:rsidRPr="002749E1">
        <w:rPr>
          <w:sz w:val="20"/>
          <w:szCs w:val="20"/>
        </w:rPr>
        <w:t>[[j]]$PLAYERID=="8"))</w:t>
      </w:r>
    </w:p>
    <w:p w14:paraId="3213EAA4" w14:textId="77777777" w:rsidR="002749E1" w:rsidRPr="002749E1" w:rsidRDefault="002749E1" w:rsidP="002749E1">
      <w:pPr>
        <w:rPr>
          <w:sz w:val="20"/>
          <w:szCs w:val="20"/>
        </w:rPr>
      </w:pPr>
      <w:r w:rsidRPr="002749E1">
        <w:rPr>
          <w:sz w:val="20"/>
          <w:szCs w:val="20"/>
        </w:rPr>
        <w:t xml:space="preserve">  idk9[[j]] &lt;- length(which(</w:t>
      </w:r>
      <w:proofErr w:type="spellStart"/>
      <w:r w:rsidRPr="002749E1">
        <w:rPr>
          <w:sz w:val="20"/>
          <w:szCs w:val="20"/>
        </w:rPr>
        <w:t>korea</w:t>
      </w:r>
      <w:proofErr w:type="spellEnd"/>
      <w:r w:rsidRPr="002749E1">
        <w:rPr>
          <w:sz w:val="20"/>
          <w:szCs w:val="20"/>
        </w:rPr>
        <w:t>[[j]]$PLAYERID=="9"))</w:t>
      </w:r>
    </w:p>
    <w:p w14:paraId="411D6B99" w14:textId="77777777" w:rsidR="002749E1" w:rsidRPr="002749E1" w:rsidRDefault="002749E1" w:rsidP="002749E1">
      <w:pPr>
        <w:rPr>
          <w:sz w:val="20"/>
          <w:szCs w:val="20"/>
        </w:rPr>
      </w:pPr>
      <w:r w:rsidRPr="002749E1">
        <w:rPr>
          <w:sz w:val="20"/>
          <w:szCs w:val="20"/>
        </w:rPr>
        <w:t xml:space="preserve">  idk10[[j]] &lt;- length(which(</w:t>
      </w:r>
      <w:proofErr w:type="spellStart"/>
      <w:r w:rsidRPr="002749E1">
        <w:rPr>
          <w:sz w:val="20"/>
          <w:szCs w:val="20"/>
        </w:rPr>
        <w:t>korea</w:t>
      </w:r>
      <w:proofErr w:type="spellEnd"/>
      <w:r w:rsidRPr="002749E1">
        <w:rPr>
          <w:sz w:val="20"/>
          <w:szCs w:val="20"/>
        </w:rPr>
        <w:t>[[j]]$PLAYERID=="10"))</w:t>
      </w:r>
    </w:p>
    <w:p w14:paraId="20B59424" w14:textId="77777777" w:rsidR="002749E1" w:rsidRPr="002749E1" w:rsidRDefault="002749E1" w:rsidP="002749E1">
      <w:pPr>
        <w:rPr>
          <w:sz w:val="20"/>
          <w:szCs w:val="20"/>
        </w:rPr>
      </w:pPr>
      <w:r w:rsidRPr="002749E1">
        <w:rPr>
          <w:sz w:val="20"/>
          <w:szCs w:val="20"/>
        </w:rPr>
        <w:t>}</w:t>
      </w:r>
    </w:p>
    <w:p w14:paraId="7100EE76" w14:textId="77777777" w:rsidR="002749E1" w:rsidRPr="002749E1" w:rsidRDefault="002749E1" w:rsidP="002749E1">
      <w:pPr>
        <w:rPr>
          <w:sz w:val="20"/>
          <w:szCs w:val="20"/>
        </w:rPr>
      </w:pPr>
      <w:r w:rsidRPr="002749E1">
        <w:rPr>
          <w:sz w:val="20"/>
          <w:szCs w:val="20"/>
        </w:rPr>
        <w:lastRenderedPageBreak/>
        <w:t>for(j in 1:379){</w:t>
      </w:r>
    </w:p>
    <w:p w14:paraId="4BC90659" w14:textId="77777777" w:rsidR="002749E1" w:rsidRPr="002749E1" w:rsidRDefault="002749E1" w:rsidP="002749E1">
      <w:pPr>
        <w:rPr>
          <w:sz w:val="20"/>
          <w:szCs w:val="20"/>
        </w:rPr>
      </w:pPr>
      <w:r w:rsidRPr="002749E1">
        <w:rPr>
          <w:sz w:val="20"/>
          <w:szCs w:val="20"/>
        </w:rPr>
        <w:t xml:space="preserve">  ide1[[j]] &lt;- length(which(</w:t>
      </w:r>
      <w:proofErr w:type="spellStart"/>
      <w:r w:rsidRPr="002749E1">
        <w:rPr>
          <w:sz w:val="20"/>
          <w:szCs w:val="20"/>
        </w:rPr>
        <w:t>europe</w:t>
      </w:r>
      <w:proofErr w:type="spellEnd"/>
      <w:r w:rsidRPr="002749E1">
        <w:rPr>
          <w:sz w:val="20"/>
          <w:szCs w:val="20"/>
        </w:rPr>
        <w:t>[[j]]$PLAYERID=="1"))</w:t>
      </w:r>
    </w:p>
    <w:p w14:paraId="7A056A4E" w14:textId="77777777" w:rsidR="002749E1" w:rsidRPr="002749E1" w:rsidRDefault="002749E1" w:rsidP="002749E1">
      <w:pPr>
        <w:rPr>
          <w:sz w:val="20"/>
          <w:szCs w:val="20"/>
        </w:rPr>
      </w:pPr>
      <w:r w:rsidRPr="002749E1">
        <w:rPr>
          <w:sz w:val="20"/>
          <w:szCs w:val="20"/>
        </w:rPr>
        <w:t xml:space="preserve">  ide2[[j]] &lt;- length(which(</w:t>
      </w:r>
      <w:proofErr w:type="spellStart"/>
      <w:r w:rsidRPr="002749E1">
        <w:rPr>
          <w:sz w:val="20"/>
          <w:szCs w:val="20"/>
        </w:rPr>
        <w:t>europe</w:t>
      </w:r>
      <w:proofErr w:type="spellEnd"/>
      <w:r w:rsidRPr="002749E1">
        <w:rPr>
          <w:sz w:val="20"/>
          <w:szCs w:val="20"/>
        </w:rPr>
        <w:t>[[j]]$PLAYERID=="2"))</w:t>
      </w:r>
    </w:p>
    <w:p w14:paraId="3CCC3AB5" w14:textId="77777777" w:rsidR="002749E1" w:rsidRPr="002749E1" w:rsidRDefault="002749E1" w:rsidP="002749E1">
      <w:pPr>
        <w:rPr>
          <w:sz w:val="20"/>
          <w:szCs w:val="20"/>
        </w:rPr>
      </w:pPr>
      <w:r w:rsidRPr="002749E1">
        <w:rPr>
          <w:sz w:val="20"/>
          <w:szCs w:val="20"/>
        </w:rPr>
        <w:t xml:space="preserve">  ide3[[j]] &lt;- length(which(</w:t>
      </w:r>
      <w:proofErr w:type="spellStart"/>
      <w:r w:rsidRPr="002749E1">
        <w:rPr>
          <w:sz w:val="20"/>
          <w:szCs w:val="20"/>
        </w:rPr>
        <w:t>europe</w:t>
      </w:r>
      <w:proofErr w:type="spellEnd"/>
      <w:r w:rsidRPr="002749E1">
        <w:rPr>
          <w:sz w:val="20"/>
          <w:szCs w:val="20"/>
        </w:rPr>
        <w:t>[[j]]$PLAYERID=="3"))</w:t>
      </w:r>
    </w:p>
    <w:p w14:paraId="01F4FBB6" w14:textId="77777777" w:rsidR="002749E1" w:rsidRPr="002749E1" w:rsidRDefault="002749E1" w:rsidP="002749E1">
      <w:pPr>
        <w:rPr>
          <w:sz w:val="20"/>
          <w:szCs w:val="20"/>
        </w:rPr>
      </w:pPr>
      <w:r w:rsidRPr="002749E1">
        <w:rPr>
          <w:sz w:val="20"/>
          <w:szCs w:val="20"/>
        </w:rPr>
        <w:t xml:space="preserve">  ide4[[j]] &lt;- length(which(</w:t>
      </w:r>
      <w:proofErr w:type="spellStart"/>
      <w:r w:rsidRPr="002749E1">
        <w:rPr>
          <w:sz w:val="20"/>
          <w:szCs w:val="20"/>
        </w:rPr>
        <w:t>europe</w:t>
      </w:r>
      <w:proofErr w:type="spellEnd"/>
      <w:r w:rsidRPr="002749E1">
        <w:rPr>
          <w:sz w:val="20"/>
          <w:szCs w:val="20"/>
        </w:rPr>
        <w:t>[[j]]$PLAYERID=="4"))</w:t>
      </w:r>
    </w:p>
    <w:p w14:paraId="2E69334F" w14:textId="77777777" w:rsidR="002749E1" w:rsidRPr="002749E1" w:rsidRDefault="002749E1" w:rsidP="002749E1">
      <w:pPr>
        <w:rPr>
          <w:sz w:val="20"/>
          <w:szCs w:val="20"/>
        </w:rPr>
      </w:pPr>
      <w:r w:rsidRPr="002749E1">
        <w:rPr>
          <w:sz w:val="20"/>
          <w:szCs w:val="20"/>
        </w:rPr>
        <w:t xml:space="preserve">  ide5[[j]] &lt;- length(which(</w:t>
      </w:r>
      <w:proofErr w:type="spellStart"/>
      <w:r w:rsidRPr="002749E1">
        <w:rPr>
          <w:sz w:val="20"/>
          <w:szCs w:val="20"/>
        </w:rPr>
        <w:t>europe</w:t>
      </w:r>
      <w:proofErr w:type="spellEnd"/>
      <w:r w:rsidRPr="002749E1">
        <w:rPr>
          <w:sz w:val="20"/>
          <w:szCs w:val="20"/>
        </w:rPr>
        <w:t>[[j]]$PLAYERID=="5"))</w:t>
      </w:r>
    </w:p>
    <w:p w14:paraId="14E22E67" w14:textId="77777777" w:rsidR="002749E1" w:rsidRPr="002749E1" w:rsidRDefault="002749E1" w:rsidP="002749E1">
      <w:pPr>
        <w:rPr>
          <w:sz w:val="20"/>
          <w:szCs w:val="20"/>
        </w:rPr>
      </w:pPr>
      <w:r w:rsidRPr="002749E1">
        <w:rPr>
          <w:sz w:val="20"/>
          <w:szCs w:val="20"/>
        </w:rPr>
        <w:t xml:space="preserve">  ide6[[j]] &lt;- length(which(</w:t>
      </w:r>
      <w:proofErr w:type="spellStart"/>
      <w:r w:rsidRPr="002749E1">
        <w:rPr>
          <w:sz w:val="20"/>
          <w:szCs w:val="20"/>
        </w:rPr>
        <w:t>europe</w:t>
      </w:r>
      <w:proofErr w:type="spellEnd"/>
      <w:r w:rsidRPr="002749E1">
        <w:rPr>
          <w:sz w:val="20"/>
          <w:szCs w:val="20"/>
        </w:rPr>
        <w:t>[[j]]$PLAYERID=="6"))</w:t>
      </w:r>
    </w:p>
    <w:p w14:paraId="441AE196" w14:textId="77777777" w:rsidR="002749E1" w:rsidRPr="002749E1" w:rsidRDefault="002749E1" w:rsidP="002749E1">
      <w:pPr>
        <w:rPr>
          <w:sz w:val="20"/>
          <w:szCs w:val="20"/>
        </w:rPr>
      </w:pPr>
      <w:r w:rsidRPr="002749E1">
        <w:rPr>
          <w:sz w:val="20"/>
          <w:szCs w:val="20"/>
        </w:rPr>
        <w:t xml:space="preserve">  ide7[[j]] &lt;- length(which(</w:t>
      </w:r>
      <w:proofErr w:type="spellStart"/>
      <w:r w:rsidRPr="002749E1">
        <w:rPr>
          <w:sz w:val="20"/>
          <w:szCs w:val="20"/>
        </w:rPr>
        <w:t>europe</w:t>
      </w:r>
      <w:proofErr w:type="spellEnd"/>
      <w:r w:rsidRPr="002749E1">
        <w:rPr>
          <w:sz w:val="20"/>
          <w:szCs w:val="20"/>
        </w:rPr>
        <w:t>[[j]]$PLAYERID=="7"))</w:t>
      </w:r>
    </w:p>
    <w:p w14:paraId="564D0BDC" w14:textId="77777777" w:rsidR="002749E1" w:rsidRPr="002749E1" w:rsidRDefault="002749E1" w:rsidP="002749E1">
      <w:pPr>
        <w:rPr>
          <w:sz w:val="20"/>
          <w:szCs w:val="20"/>
        </w:rPr>
      </w:pPr>
      <w:r w:rsidRPr="002749E1">
        <w:rPr>
          <w:sz w:val="20"/>
          <w:szCs w:val="20"/>
        </w:rPr>
        <w:t xml:space="preserve">  ide8[[j]] &lt;- length(which(</w:t>
      </w:r>
      <w:proofErr w:type="spellStart"/>
      <w:r w:rsidRPr="002749E1">
        <w:rPr>
          <w:sz w:val="20"/>
          <w:szCs w:val="20"/>
        </w:rPr>
        <w:t>europe</w:t>
      </w:r>
      <w:proofErr w:type="spellEnd"/>
      <w:r w:rsidRPr="002749E1">
        <w:rPr>
          <w:sz w:val="20"/>
          <w:szCs w:val="20"/>
        </w:rPr>
        <w:t>[[j]]$PLAYERID=="8"))</w:t>
      </w:r>
    </w:p>
    <w:p w14:paraId="64CCE4FD" w14:textId="77777777" w:rsidR="002749E1" w:rsidRPr="002749E1" w:rsidRDefault="002749E1" w:rsidP="002749E1">
      <w:pPr>
        <w:rPr>
          <w:sz w:val="20"/>
          <w:szCs w:val="20"/>
        </w:rPr>
      </w:pPr>
      <w:r w:rsidRPr="002749E1">
        <w:rPr>
          <w:sz w:val="20"/>
          <w:szCs w:val="20"/>
        </w:rPr>
        <w:t xml:space="preserve">  ide9[[j]] &lt;- length(which(</w:t>
      </w:r>
      <w:proofErr w:type="spellStart"/>
      <w:r w:rsidRPr="002749E1">
        <w:rPr>
          <w:sz w:val="20"/>
          <w:szCs w:val="20"/>
        </w:rPr>
        <w:t>europe</w:t>
      </w:r>
      <w:proofErr w:type="spellEnd"/>
      <w:r w:rsidRPr="002749E1">
        <w:rPr>
          <w:sz w:val="20"/>
          <w:szCs w:val="20"/>
        </w:rPr>
        <w:t>[[j]]$PLAYERID=="9"))</w:t>
      </w:r>
    </w:p>
    <w:p w14:paraId="2379B799" w14:textId="77777777" w:rsidR="002749E1" w:rsidRPr="002749E1" w:rsidRDefault="002749E1" w:rsidP="002749E1">
      <w:pPr>
        <w:rPr>
          <w:sz w:val="20"/>
          <w:szCs w:val="20"/>
        </w:rPr>
      </w:pPr>
      <w:r w:rsidRPr="002749E1">
        <w:rPr>
          <w:sz w:val="20"/>
          <w:szCs w:val="20"/>
        </w:rPr>
        <w:t xml:space="preserve">  ide10[[j]] &lt;- length(which(</w:t>
      </w:r>
      <w:proofErr w:type="spellStart"/>
      <w:r w:rsidRPr="002749E1">
        <w:rPr>
          <w:sz w:val="20"/>
          <w:szCs w:val="20"/>
        </w:rPr>
        <w:t>europe</w:t>
      </w:r>
      <w:proofErr w:type="spellEnd"/>
      <w:r w:rsidRPr="002749E1">
        <w:rPr>
          <w:sz w:val="20"/>
          <w:szCs w:val="20"/>
        </w:rPr>
        <w:t>[[j]]$PLAYERID=="10"))</w:t>
      </w:r>
    </w:p>
    <w:p w14:paraId="0F851B76" w14:textId="77777777" w:rsidR="002749E1" w:rsidRPr="002749E1" w:rsidRDefault="002749E1" w:rsidP="002749E1">
      <w:pPr>
        <w:rPr>
          <w:sz w:val="20"/>
          <w:szCs w:val="20"/>
        </w:rPr>
      </w:pPr>
      <w:r w:rsidRPr="002749E1">
        <w:rPr>
          <w:sz w:val="20"/>
          <w:szCs w:val="20"/>
        </w:rPr>
        <w:t>}</w:t>
      </w:r>
    </w:p>
    <w:p w14:paraId="007B3E29" w14:textId="77777777" w:rsidR="002749E1" w:rsidRPr="002749E1" w:rsidRDefault="002749E1" w:rsidP="002749E1">
      <w:pPr>
        <w:rPr>
          <w:sz w:val="20"/>
          <w:szCs w:val="20"/>
        </w:rPr>
      </w:pPr>
      <w:r w:rsidRPr="002749E1">
        <w:rPr>
          <w:sz w:val="20"/>
          <w:szCs w:val="20"/>
        </w:rPr>
        <w:t>for(j in 1:388){</w:t>
      </w:r>
    </w:p>
    <w:p w14:paraId="130C5887" w14:textId="77777777" w:rsidR="002749E1" w:rsidRPr="002749E1" w:rsidRDefault="002749E1" w:rsidP="002749E1">
      <w:pPr>
        <w:rPr>
          <w:sz w:val="20"/>
          <w:szCs w:val="20"/>
        </w:rPr>
      </w:pPr>
      <w:r w:rsidRPr="002749E1">
        <w:rPr>
          <w:sz w:val="20"/>
          <w:szCs w:val="20"/>
        </w:rPr>
        <w:t xml:space="preserve">  ido1[[j]] &lt;- length(which(</w:t>
      </w:r>
      <w:proofErr w:type="spellStart"/>
      <w:r w:rsidRPr="002749E1">
        <w:rPr>
          <w:sz w:val="20"/>
          <w:szCs w:val="20"/>
        </w:rPr>
        <w:t>oceania</w:t>
      </w:r>
      <w:proofErr w:type="spellEnd"/>
      <w:r w:rsidRPr="002749E1">
        <w:rPr>
          <w:sz w:val="20"/>
          <w:szCs w:val="20"/>
        </w:rPr>
        <w:t>[[j]]$PLAYERID=="1"))</w:t>
      </w:r>
    </w:p>
    <w:p w14:paraId="5BACFE45" w14:textId="77777777" w:rsidR="002749E1" w:rsidRPr="002749E1" w:rsidRDefault="002749E1" w:rsidP="002749E1">
      <w:pPr>
        <w:rPr>
          <w:sz w:val="20"/>
          <w:szCs w:val="20"/>
        </w:rPr>
      </w:pPr>
      <w:r w:rsidRPr="002749E1">
        <w:rPr>
          <w:sz w:val="20"/>
          <w:szCs w:val="20"/>
        </w:rPr>
        <w:t xml:space="preserve">  ido2[[j]] &lt;- length(which(</w:t>
      </w:r>
      <w:proofErr w:type="spellStart"/>
      <w:r w:rsidRPr="002749E1">
        <w:rPr>
          <w:sz w:val="20"/>
          <w:szCs w:val="20"/>
        </w:rPr>
        <w:t>oceania</w:t>
      </w:r>
      <w:proofErr w:type="spellEnd"/>
      <w:r w:rsidRPr="002749E1">
        <w:rPr>
          <w:sz w:val="20"/>
          <w:szCs w:val="20"/>
        </w:rPr>
        <w:t>[[j]]$PLAYERID=="2"))</w:t>
      </w:r>
    </w:p>
    <w:p w14:paraId="16A3907F" w14:textId="77777777" w:rsidR="002749E1" w:rsidRPr="002749E1" w:rsidRDefault="002749E1" w:rsidP="002749E1">
      <w:pPr>
        <w:rPr>
          <w:sz w:val="20"/>
          <w:szCs w:val="20"/>
        </w:rPr>
      </w:pPr>
      <w:r w:rsidRPr="002749E1">
        <w:rPr>
          <w:sz w:val="20"/>
          <w:szCs w:val="20"/>
        </w:rPr>
        <w:t xml:space="preserve">  ido3[[j]] &lt;- length(which(</w:t>
      </w:r>
      <w:proofErr w:type="spellStart"/>
      <w:r w:rsidRPr="002749E1">
        <w:rPr>
          <w:sz w:val="20"/>
          <w:szCs w:val="20"/>
        </w:rPr>
        <w:t>oceania</w:t>
      </w:r>
      <w:proofErr w:type="spellEnd"/>
      <w:r w:rsidRPr="002749E1">
        <w:rPr>
          <w:sz w:val="20"/>
          <w:szCs w:val="20"/>
        </w:rPr>
        <w:t>[[j]]$PLAYERID=="3"))</w:t>
      </w:r>
    </w:p>
    <w:p w14:paraId="1BEB17D4" w14:textId="77777777" w:rsidR="002749E1" w:rsidRPr="002749E1" w:rsidRDefault="002749E1" w:rsidP="002749E1">
      <w:pPr>
        <w:rPr>
          <w:sz w:val="20"/>
          <w:szCs w:val="20"/>
        </w:rPr>
      </w:pPr>
      <w:r w:rsidRPr="002749E1">
        <w:rPr>
          <w:sz w:val="20"/>
          <w:szCs w:val="20"/>
        </w:rPr>
        <w:t xml:space="preserve">  ido4[[j]] &lt;- length(which(</w:t>
      </w:r>
      <w:proofErr w:type="spellStart"/>
      <w:r w:rsidRPr="002749E1">
        <w:rPr>
          <w:sz w:val="20"/>
          <w:szCs w:val="20"/>
        </w:rPr>
        <w:t>oceania</w:t>
      </w:r>
      <w:proofErr w:type="spellEnd"/>
      <w:r w:rsidRPr="002749E1">
        <w:rPr>
          <w:sz w:val="20"/>
          <w:szCs w:val="20"/>
        </w:rPr>
        <w:t>[[j]]$PLAYERID=="4"))</w:t>
      </w:r>
    </w:p>
    <w:p w14:paraId="24FDE2A1" w14:textId="77777777" w:rsidR="002749E1" w:rsidRPr="002749E1" w:rsidRDefault="002749E1" w:rsidP="002749E1">
      <w:pPr>
        <w:rPr>
          <w:sz w:val="20"/>
          <w:szCs w:val="20"/>
        </w:rPr>
      </w:pPr>
      <w:r w:rsidRPr="002749E1">
        <w:rPr>
          <w:sz w:val="20"/>
          <w:szCs w:val="20"/>
        </w:rPr>
        <w:t xml:space="preserve">  ido5[[j]] &lt;- length(which(</w:t>
      </w:r>
      <w:proofErr w:type="spellStart"/>
      <w:r w:rsidRPr="002749E1">
        <w:rPr>
          <w:sz w:val="20"/>
          <w:szCs w:val="20"/>
        </w:rPr>
        <w:t>oceania</w:t>
      </w:r>
      <w:proofErr w:type="spellEnd"/>
      <w:r w:rsidRPr="002749E1">
        <w:rPr>
          <w:sz w:val="20"/>
          <w:szCs w:val="20"/>
        </w:rPr>
        <w:t>[[j]]$PLAYERID=="5"))</w:t>
      </w:r>
    </w:p>
    <w:p w14:paraId="3AEC0052" w14:textId="77777777" w:rsidR="002749E1" w:rsidRPr="002749E1" w:rsidRDefault="002749E1" w:rsidP="002749E1">
      <w:pPr>
        <w:rPr>
          <w:sz w:val="20"/>
          <w:szCs w:val="20"/>
        </w:rPr>
      </w:pPr>
      <w:r w:rsidRPr="002749E1">
        <w:rPr>
          <w:sz w:val="20"/>
          <w:szCs w:val="20"/>
        </w:rPr>
        <w:t xml:space="preserve">  ido6[[j]] &lt;- length(which(</w:t>
      </w:r>
      <w:proofErr w:type="spellStart"/>
      <w:r w:rsidRPr="002749E1">
        <w:rPr>
          <w:sz w:val="20"/>
          <w:szCs w:val="20"/>
        </w:rPr>
        <w:t>oceania</w:t>
      </w:r>
      <w:proofErr w:type="spellEnd"/>
      <w:r w:rsidRPr="002749E1">
        <w:rPr>
          <w:sz w:val="20"/>
          <w:szCs w:val="20"/>
        </w:rPr>
        <w:t>[[j]]$PLAYERID=="6"))</w:t>
      </w:r>
    </w:p>
    <w:p w14:paraId="0AD52EB9" w14:textId="77777777" w:rsidR="002749E1" w:rsidRPr="002749E1" w:rsidRDefault="002749E1" w:rsidP="002749E1">
      <w:pPr>
        <w:rPr>
          <w:sz w:val="20"/>
          <w:szCs w:val="20"/>
        </w:rPr>
      </w:pPr>
      <w:r w:rsidRPr="002749E1">
        <w:rPr>
          <w:sz w:val="20"/>
          <w:szCs w:val="20"/>
        </w:rPr>
        <w:t xml:space="preserve">  ido7[[j]] &lt;- length(which(</w:t>
      </w:r>
      <w:proofErr w:type="spellStart"/>
      <w:r w:rsidRPr="002749E1">
        <w:rPr>
          <w:sz w:val="20"/>
          <w:szCs w:val="20"/>
        </w:rPr>
        <w:t>oceania</w:t>
      </w:r>
      <w:proofErr w:type="spellEnd"/>
      <w:r w:rsidRPr="002749E1">
        <w:rPr>
          <w:sz w:val="20"/>
          <w:szCs w:val="20"/>
        </w:rPr>
        <w:t>[[j]]$PLAYERID=="7"))</w:t>
      </w:r>
    </w:p>
    <w:p w14:paraId="2F6E1605" w14:textId="77777777" w:rsidR="002749E1" w:rsidRPr="002749E1" w:rsidRDefault="002749E1" w:rsidP="002749E1">
      <w:pPr>
        <w:rPr>
          <w:sz w:val="20"/>
          <w:szCs w:val="20"/>
        </w:rPr>
      </w:pPr>
      <w:r w:rsidRPr="002749E1">
        <w:rPr>
          <w:sz w:val="20"/>
          <w:szCs w:val="20"/>
        </w:rPr>
        <w:t xml:space="preserve">  ido8[[j]] &lt;- length(which(</w:t>
      </w:r>
      <w:proofErr w:type="spellStart"/>
      <w:r w:rsidRPr="002749E1">
        <w:rPr>
          <w:sz w:val="20"/>
          <w:szCs w:val="20"/>
        </w:rPr>
        <w:t>oceania</w:t>
      </w:r>
      <w:proofErr w:type="spellEnd"/>
      <w:r w:rsidRPr="002749E1">
        <w:rPr>
          <w:sz w:val="20"/>
          <w:szCs w:val="20"/>
        </w:rPr>
        <w:t>[[j]]$PLAYERID=="8"))</w:t>
      </w:r>
    </w:p>
    <w:p w14:paraId="2D4F9B1B" w14:textId="77777777" w:rsidR="002749E1" w:rsidRPr="002749E1" w:rsidRDefault="002749E1" w:rsidP="002749E1">
      <w:pPr>
        <w:rPr>
          <w:sz w:val="20"/>
          <w:szCs w:val="20"/>
        </w:rPr>
      </w:pPr>
      <w:r w:rsidRPr="002749E1">
        <w:rPr>
          <w:sz w:val="20"/>
          <w:szCs w:val="20"/>
        </w:rPr>
        <w:t xml:space="preserve">  ido9[[j]] &lt;- length(which(</w:t>
      </w:r>
      <w:proofErr w:type="spellStart"/>
      <w:r w:rsidRPr="002749E1">
        <w:rPr>
          <w:sz w:val="20"/>
          <w:szCs w:val="20"/>
        </w:rPr>
        <w:t>oceania</w:t>
      </w:r>
      <w:proofErr w:type="spellEnd"/>
      <w:r w:rsidRPr="002749E1">
        <w:rPr>
          <w:sz w:val="20"/>
          <w:szCs w:val="20"/>
        </w:rPr>
        <w:t>[[j]]$PLAYERID=="9"))</w:t>
      </w:r>
    </w:p>
    <w:p w14:paraId="61FE13C1" w14:textId="77777777" w:rsidR="002749E1" w:rsidRPr="002749E1" w:rsidRDefault="002749E1" w:rsidP="002749E1">
      <w:pPr>
        <w:rPr>
          <w:sz w:val="20"/>
          <w:szCs w:val="20"/>
        </w:rPr>
      </w:pPr>
      <w:r w:rsidRPr="002749E1">
        <w:rPr>
          <w:sz w:val="20"/>
          <w:szCs w:val="20"/>
        </w:rPr>
        <w:t xml:space="preserve">  ido10[[j]] &lt;- length(which(</w:t>
      </w:r>
      <w:proofErr w:type="spellStart"/>
      <w:r w:rsidRPr="002749E1">
        <w:rPr>
          <w:sz w:val="20"/>
          <w:szCs w:val="20"/>
        </w:rPr>
        <w:t>oceania</w:t>
      </w:r>
      <w:proofErr w:type="spellEnd"/>
      <w:r w:rsidRPr="002749E1">
        <w:rPr>
          <w:sz w:val="20"/>
          <w:szCs w:val="20"/>
        </w:rPr>
        <w:t>[[j]]$PLAYERID=="10"))</w:t>
      </w:r>
    </w:p>
    <w:p w14:paraId="6B48AEC0" w14:textId="77777777" w:rsidR="002749E1" w:rsidRPr="002749E1" w:rsidRDefault="002749E1" w:rsidP="002749E1">
      <w:pPr>
        <w:rPr>
          <w:sz w:val="20"/>
          <w:szCs w:val="20"/>
        </w:rPr>
      </w:pPr>
      <w:r w:rsidRPr="002749E1">
        <w:rPr>
          <w:sz w:val="20"/>
          <w:szCs w:val="20"/>
        </w:rPr>
        <w:t>}</w:t>
      </w:r>
    </w:p>
    <w:p w14:paraId="5E64DB35" w14:textId="77777777" w:rsidR="002749E1" w:rsidRPr="002749E1" w:rsidRDefault="002749E1" w:rsidP="002749E1">
      <w:pPr>
        <w:rPr>
          <w:sz w:val="20"/>
          <w:szCs w:val="20"/>
        </w:rPr>
      </w:pPr>
      <w:r w:rsidRPr="002749E1">
        <w:rPr>
          <w:sz w:val="20"/>
          <w:szCs w:val="20"/>
        </w:rPr>
        <w:t>for(j in 1:381){</w:t>
      </w:r>
    </w:p>
    <w:p w14:paraId="5E3A69FA" w14:textId="77777777" w:rsidR="002749E1" w:rsidRPr="002749E1" w:rsidRDefault="002749E1" w:rsidP="002749E1">
      <w:pPr>
        <w:rPr>
          <w:sz w:val="20"/>
          <w:szCs w:val="20"/>
        </w:rPr>
      </w:pPr>
      <w:r w:rsidRPr="002749E1">
        <w:rPr>
          <w:sz w:val="20"/>
          <w:szCs w:val="20"/>
        </w:rPr>
        <w:t xml:space="preserve">  idb1[[j]] &lt;- length(which(brazil[[j]]$PLAYERID=="1"))</w:t>
      </w:r>
    </w:p>
    <w:p w14:paraId="020080FA" w14:textId="77777777" w:rsidR="002749E1" w:rsidRPr="002749E1" w:rsidRDefault="002749E1" w:rsidP="002749E1">
      <w:pPr>
        <w:rPr>
          <w:sz w:val="20"/>
          <w:szCs w:val="20"/>
        </w:rPr>
      </w:pPr>
      <w:r w:rsidRPr="002749E1">
        <w:rPr>
          <w:sz w:val="20"/>
          <w:szCs w:val="20"/>
        </w:rPr>
        <w:t xml:space="preserve">  idb2[[j]] &lt;- length(which(brazil[[j]]$PLAYERID=="2"))</w:t>
      </w:r>
    </w:p>
    <w:p w14:paraId="6860B289" w14:textId="77777777" w:rsidR="002749E1" w:rsidRPr="002749E1" w:rsidRDefault="002749E1" w:rsidP="002749E1">
      <w:pPr>
        <w:rPr>
          <w:sz w:val="20"/>
          <w:szCs w:val="20"/>
        </w:rPr>
      </w:pPr>
      <w:r w:rsidRPr="002749E1">
        <w:rPr>
          <w:sz w:val="20"/>
          <w:szCs w:val="20"/>
        </w:rPr>
        <w:lastRenderedPageBreak/>
        <w:t xml:space="preserve">  idb3[[j]] &lt;- length(which(brazil[[j]]$PLAYERID=="3"))</w:t>
      </w:r>
    </w:p>
    <w:p w14:paraId="60AE290E" w14:textId="77777777" w:rsidR="002749E1" w:rsidRPr="002749E1" w:rsidRDefault="002749E1" w:rsidP="002749E1">
      <w:pPr>
        <w:rPr>
          <w:sz w:val="20"/>
          <w:szCs w:val="20"/>
        </w:rPr>
      </w:pPr>
      <w:r w:rsidRPr="002749E1">
        <w:rPr>
          <w:sz w:val="20"/>
          <w:szCs w:val="20"/>
        </w:rPr>
        <w:t xml:space="preserve">  idb4[[j]] &lt;- length(which(brazil[[j]]$PLAYERID=="4"))</w:t>
      </w:r>
    </w:p>
    <w:p w14:paraId="1469F586" w14:textId="77777777" w:rsidR="002749E1" w:rsidRPr="002749E1" w:rsidRDefault="002749E1" w:rsidP="002749E1">
      <w:pPr>
        <w:rPr>
          <w:sz w:val="20"/>
          <w:szCs w:val="20"/>
        </w:rPr>
      </w:pPr>
      <w:r w:rsidRPr="002749E1">
        <w:rPr>
          <w:sz w:val="20"/>
          <w:szCs w:val="20"/>
        </w:rPr>
        <w:t xml:space="preserve">  idb5[[j]] &lt;- length(which(brazil[[j]]$PLAYERID=="5"))</w:t>
      </w:r>
    </w:p>
    <w:p w14:paraId="3FFCDDB0" w14:textId="77777777" w:rsidR="002749E1" w:rsidRPr="002749E1" w:rsidRDefault="002749E1" w:rsidP="002749E1">
      <w:pPr>
        <w:rPr>
          <w:sz w:val="20"/>
          <w:szCs w:val="20"/>
        </w:rPr>
      </w:pPr>
      <w:r w:rsidRPr="002749E1">
        <w:rPr>
          <w:sz w:val="20"/>
          <w:szCs w:val="20"/>
        </w:rPr>
        <w:t xml:space="preserve">  idb6[[j]] &lt;- length(which(brazil[[j]]$PLAYERID=="6"))</w:t>
      </w:r>
    </w:p>
    <w:p w14:paraId="62D171C4" w14:textId="77777777" w:rsidR="002749E1" w:rsidRPr="002749E1" w:rsidRDefault="002749E1" w:rsidP="002749E1">
      <w:pPr>
        <w:rPr>
          <w:sz w:val="20"/>
          <w:szCs w:val="20"/>
        </w:rPr>
      </w:pPr>
      <w:r w:rsidRPr="002749E1">
        <w:rPr>
          <w:sz w:val="20"/>
          <w:szCs w:val="20"/>
        </w:rPr>
        <w:t xml:space="preserve">  idb7[[j]] &lt;- length(which(brazil[[j]]$PLAYERID=="7"))</w:t>
      </w:r>
    </w:p>
    <w:p w14:paraId="18065B53" w14:textId="77777777" w:rsidR="002749E1" w:rsidRPr="002749E1" w:rsidRDefault="002749E1" w:rsidP="002749E1">
      <w:pPr>
        <w:rPr>
          <w:sz w:val="20"/>
          <w:szCs w:val="20"/>
        </w:rPr>
      </w:pPr>
      <w:r w:rsidRPr="002749E1">
        <w:rPr>
          <w:sz w:val="20"/>
          <w:szCs w:val="20"/>
        </w:rPr>
        <w:t xml:space="preserve">  idb8[[j]] &lt;- length(which(brazil[[j]]$PLAYERID=="8"))</w:t>
      </w:r>
    </w:p>
    <w:p w14:paraId="46EA40F0" w14:textId="77777777" w:rsidR="002749E1" w:rsidRPr="002749E1" w:rsidRDefault="002749E1" w:rsidP="002749E1">
      <w:pPr>
        <w:rPr>
          <w:sz w:val="20"/>
          <w:szCs w:val="20"/>
        </w:rPr>
      </w:pPr>
      <w:r w:rsidRPr="002749E1">
        <w:rPr>
          <w:sz w:val="20"/>
          <w:szCs w:val="20"/>
        </w:rPr>
        <w:t xml:space="preserve">  idb9[[j]] &lt;- length(which(brazil[[j]]$PLAYERID=="9"))</w:t>
      </w:r>
    </w:p>
    <w:p w14:paraId="23CA2376" w14:textId="77777777" w:rsidR="002749E1" w:rsidRPr="002749E1" w:rsidRDefault="002749E1" w:rsidP="002749E1">
      <w:pPr>
        <w:rPr>
          <w:sz w:val="20"/>
          <w:szCs w:val="20"/>
        </w:rPr>
      </w:pPr>
      <w:r w:rsidRPr="002749E1">
        <w:rPr>
          <w:sz w:val="20"/>
          <w:szCs w:val="20"/>
        </w:rPr>
        <w:t xml:space="preserve">  idb10[[j]] &lt;- length(which(brazil[[j]]$PLAYERID=="10"))</w:t>
      </w:r>
    </w:p>
    <w:p w14:paraId="1CBF2B67" w14:textId="77777777" w:rsidR="002749E1" w:rsidRPr="002749E1" w:rsidRDefault="002749E1" w:rsidP="002749E1">
      <w:pPr>
        <w:rPr>
          <w:sz w:val="20"/>
          <w:szCs w:val="20"/>
        </w:rPr>
      </w:pPr>
      <w:r w:rsidRPr="002749E1">
        <w:rPr>
          <w:sz w:val="20"/>
          <w:szCs w:val="20"/>
        </w:rPr>
        <w:t>}</w:t>
      </w:r>
    </w:p>
    <w:p w14:paraId="6CF0D778" w14:textId="77777777" w:rsidR="002749E1" w:rsidRPr="002749E1" w:rsidRDefault="002749E1" w:rsidP="002749E1">
      <w:pPr>
        <w:rPr>
          <w:sz w:val="20"/>
          <w:szCs w:val="20"/>
        </w:rPr>
      </w:pPr>
      <w:r w:rsidRPr="002749E1">
        <w:rPr>
          <w:sz w:val="20"/>
          <w:szCs w:val="20"/>
        </w:rPr>
        <w:t>for (j in 1:382){</w:t>
      </w:r>
    </w:p>
    <w:p w14:paraId="6E871A9D" w14:textId="77777777" w:rsidR="002749E1" w:rsidRPr="002749E1" w:rsidRDefault="002749E1" w:rsidP="002749E1">
      <w:pPr>
        <w:rPr>
          <w:sz w:val="20"/>
          <w:szCs w:val="20"/>
        </w:rPr>
      </w:pPr>
      <w:r w:rsidRPr="002749E1">
        <w:rPr>
          <w:sz w:val="20"/>
          <w:szCs w:val="20"/>
        </w:rPr>
        <w:t xml:space="preserve">  ida1[[j]] &lt;- length(which(</w:t>
      </w:r>
      <w:proofErr w:type="spellStart"/>
      <w:r w:rsidRPr="002749E1">
        <w:rPr>
          <w:sz w:val="20"/>
          <w:szCs w:val="20"/>
        </w:rPr>
        <w:t>america</w:t>
      </w:r>
      <w:proofErr w:type="spellEnd"/>
      <w:r w:rsidRPr="002749E1">
        <w:rPr>
          <w:sz w:val="20"/>
          <w:szCs w:val="20"/>
        </w:rPr>
        <w:t>[[j]]$PLAYERID=="1"))</w:t>
      </w:r>
    </w:p>
    <w:p w14:paraId="5014FB56" w14:textId="77777777" w:rsidR="002749E1" w:rsidRPr="002749E1" w:rsidRDefault="002749E1" w:rsidP="002749E1">
      <w:pPr>
        <w:rPr>
          <w:sz w:val="20"/>
          <w:szCs w:val="20"/>
        </w:rPr>
      </w:pPr>
      <w:r w:rsidRPr="002749E1">
        <w:rPr>
          <w:sz w:val="20"/>
          <w:szCs w:val="20"/>
        </w:rPr>
        <w:t xml:space="preserve">  ida2[[j]] &lt;- length(which(</w:t>
      </w:r>
      <w:proofErr w:type="spellStart"/>
      <w:r w:rsidRPr="002749E1">
        <w:rPr>
          <w:sz w:val="20"/>
          <w:szCs w:val="20"/>
        </w:rPr>
        <w:t>america</w:t>
      </w:r>
      <w:proofErr w:type="spellEnd"/>
      <w:r w:rsidRPr="002749E1">
        <w:rPr>
          <w:sz w:val="20"/>
          <w:szCs w:val="20"/>
        </w:rPr>
        <w:t>[[j]]$PLAYERID=="2"))</w:t>
      </w:r>
    </w:p>
    <w:p w14:paraId="4FFAE749" w14:textId="77777777" w:rsidR="002749E1" w:rsidRPr="002749E1" w:rsidRDefault="002749E1" w:rsidP="002749E1">
      <w:pPr>
        <w:rPr>
          <w:sz w:val="20"/>
          <w:szCs w:val="20"/>
        </w:rPr>
      </w:pPr>
      <w:r w:rsidRPr="002749E1">
        <w:rPr>
          <w:sz w:val="20"/>
          <w:szCs w:val="20"/>
        </w:rPr>
        <w:t xml:space="preserve">  ida3[[j]] &lt;- length(which(</w:t>
      </w:r>
      <w:proofErr w:type="spellStart"/>
      <w:r w:rsidRPr="002749E1">
        <w:rPr>
          <w:sz w:val="20"/>
          <w:szCs w:val="20"/>
        </w:rPr>
        <w:t>america</w:t>
      </w:r>
      <w:proofErr w:type="spellEnd"/>
      <w:r w:rsidRPr="002749E1">
        <w:rPr>
          <w:sz w:val="20"/>
          <w:szCs w:val="20"/>
        </w:rPr>
        <w:t>[[j]]$PLAYERID=="3"))</w:t>
      </w:r>
    </w:p>
    <w:p w14:paraId="6787BB93" w14:textId="77777777" w:rsidR="002749E1" w:rsidRPr="002749E1" w:rsidRDefault="002749E1" w:rsidP="002749E1">
      <w:pPr>
        <w:rPr>
          <w:sz w:val="20"/>
          <w:szCs w:val="20"/>
        </w:rPr>
      </w:pPr>
      <w:r w:rsidRPr="002749E1">
        <w:rPr>
          <w:sz w:val="20"/>
          <w:szCs w:val="20"/>
        </w:rPr>
        <w:t xml:space="preserve">  ida4[[j]] &lt;- length(which(</w:t>
      </w:r>
      <w:proofErr w:type="spellStart"/>
      <w:r w:rsidRPr="002749E1">
        <w:rPr>
          <w:sz w:val="20"/>
          <w:szCs w:val="20"/>
        </w:rPr>
        <w:t>america</w:t>
      </w:r>
      <w:proofErr w:type="spellEnd"/>
      <w:r w:rsidRPr="002749E1">
        <w:rPr>
          <w:sz w:val="20"/>
          <w:szCs w:val="20"/>
        </w:rPr>
        <w:t>[[j]]$PLAYERID=="4"))</w:t>
      </w:r>
    </w:p>
    <w:p w14:paraId="5D33F15C" w14:textId="77777777" w:rsidR="002749E1" w:rsidRPr="002749E1" w:rsidRDefault="002749E1" w:rsidP="002749E1">
      <w:pPr>
        <w:rPr>
          <w:sz w:val="20"/>
          <w:szCs w:val="20"/>
        </w:rPr>
      </w:pPr>
      <w:r w:rsidRPr="002749E1">
        <w:rPr>
          <w:sz w:val="20"/>
          <w:szCs w:val="20"/>
        </w:rPr>
        <w:t xml:space="preserve">  ida5[[j]] &lt;- length(which(</w:t>
      </w:r>
      <w:proofErr w:type="spellStart"/>
      <w:r w:rsidRPr="002749E1">
        <w:rPr>
          <w:sz w:val="20"/>
          <w:szCs w:val="20"/>
        </w:rPr>
        <w:t>america</w:t>
      </w:r>
      <w:proofErr w:type="spellEnd"/>
      <w:r w:rsidRPr="002749E1">
        <w:rPr>
          <w:sz w:val="20"/>
          <w:szCs w:val="20"/>
        </w:rPr>
        <w:t>[[j]]$PLAYERID=="5"))</w:t>
      </w:r>
    </w:p>
    <w:p w14:paraId="2CBF3309" w14:textId="77777777" w:rsidR="002749E1" w:rsidRPr="002749E1" w:rsidRDefault="002749E1" w:rsidP="002749E1">
      <w:pPr>
        <w:rPr>
          <w:sz w:val="20"/>
          <w:szCs w:val="20"/>
        </w:rPr>
      </w:pPr>
      <w:r w:rsidRPr="002749E1">
        <w:rPr>
          <w:sz w:val="20"/>
          <w:szCs w:val="20"/>
        </w:rPr>
        <w:t xml:space="preserve">  ida6[[j]] &lt;- length(which(</w:t>
      </w:r>
      <w:proofErr w:type="spellStart"/>
      <w:r w:rsidRPr="002749E1">
        <w:rPr>
          <w:sz w:val="20"/>
          <w:szCs w:val="20"/>
        </w:rPr>
        <w:t>america</w:t>
      </w:r>
      <w:proofErr w:type="spellEnd"/>
      <w:r w:rsidRPr="002749E1">
        <w:rPr>
          <w:sz w:val="20"/>
          <w:szCs w:val="20"/>
        </w:rPr>
        <w:t>[[j]]$PLAYERID=="6"))</w:t>
      </w:r>
    </w:p>
    <w:p w14:paraId="3E15A73A" w14:textId="77777777" w:rsidR="002749E1" w:rsidRPr="002749E1" w:rsidRDefault="002749E1" w:rsidP="002749E1">
      <w:pPr>
        <w:rPr>
          <w:sz w:val="20"/>
          <w:szCs w:val="20"/>
        </w:rPr>
      </w:pPr>
      <w:r w:rsidRPr="002749E1">
        <w:rPr>
          <w:sz w:val="20"/>
          <w:szCs w:val="20"/>
        </w:rPr>
        <w:t xml:space="preserve">  ida7[[j]] &lt;- length(which(</w:t>
      </w:r>
      <w:proofErr w:type="spellStart"/>
      <w:r w:rsidRPr="002749E1">
        <w:rPr>
          <w:sz w:val="20"/>
          <w:szCs w:val="20"/>
        </w:rPr>
        <w:t>america</w:t>
      </w:r>
      <w:proofErr w:type="spellEnd"/>
      <w:r w:rsidRPr="002749E1">
        <w:rPr>
          <w:sz w:val="20"/>
          <w:szCs w:val="20"/>
        </w:rPr>
        <w:t>[[j]]$PLAYERID=="7"))</w:t>
      </w:r>
    </w:p>
    <w:p w14:paraId="5FBD366F" w14:textId="77777777" w:rsidR="002749E1" w:rsidRPr="002749E1" w:rsidRDefault="002749E1" w:rsidP="002749E1">
      <w:pPr>
        <w:rPr>
          <w:sz w:val="20"/>
          <w:szCs w:val="20"/>
        </w:rPr>
      </w:pPr>
      <w:r w:rsidRPr="002749E1">
        <w:rPr>
          <w:sz w:val="20"/>
          <w:szCs w:val="20"/>
        </w:rPr>
        <w:t xml:space="preserve">  ida8[[j]] &lt;- length(which(</w:t>
      </w:r>
      <w:proofErr w:type="spellStart"/>
      <w:r w:rsidRPr="002749E1">
        <w:rPr>
          <w:sz w:val="20"/>
          <w:szCs w:val="20"/>
        </w:rPr>
        <w:t>america</w:t>
      </w:r>
      <w:proofErr w:type="spellEnd"/>
      <w:r w:rsidRPr="002749E1">
        <w:rPr>
          <w:sz w:val="20"/>
          <w:szCs w:val="20"/>
        </w:rPr>
        <w:t>[[j]]$PLAYERID=="8"))</w:t>
      </w:r>
    </w:p>
    <w:p w14:paraId="78DE1C68" w14:textId="77777777" w:rsidR="002749E1" w:rsidRPr="002749E1" w:rsidRDefault="002749E1" w:rsidP="002749E1">
      <w:pPr>
        <w:rPr>
          <w:sz w:val="20"/>
          <w:szCs w:val="20"/>
        </w:rPr>
      </w:pPr>
      <w:r w:rsidRPr="002749E1">
        <w:rPr>
          <w:sz w:val="20"/>
          <w:szCs w:val="20"/>
        </w:rPr>
        <w:t xml:space="preserve">  ida9[[j]] &lt;- length(which(</w:t>
      </w:r>
      <w:proofErr w:type="spellStart"/>
      <w:r w:rsidRPr="002749E1">
        <w:rPr>
          <w:sz w:val="20"/>
          <w:szCs w:val="20"/>
        </w:rPr>
        <w:t>america</w:t>
      </w:r>
      <w:proofErr w:type="spellEnd"/>
      <w:r w:rsidRPr="002749E1">
        <w:rPr>
          <w:sz w:val="20"/>
          <w:szCs w:val="20"/>
        </w:rPr>
        <w:t>[[j]]$PLAYERID=="9"))</w:t>
      </w:r>
    </w:p>
    <w:p w14:paraId="7BF4CB0C" w14:textId="77777777" w:rsidR="002749E1" w:rsidRPr="002749E1" w:rsidRDefault="002749E1" w:rsidP="002749E1">
      <w:pPr>
        <w:rPr>
          <w:sz w:val="20"/>
          <w:szCs w:val="20"/>
        </w:rPr>
      </w:pPr>
      <w:r w:rsidRPr="002749E1">
        <w:rPr>
          <w:sz w:val="20"/>
          <w:szCs w:val="20"/>
        </w:rPr>
        <w:t xml:space="preserve">  ida10[[j]] &lt;- length(which(</w:t>
      </w:r>
      <w:proofErr w:type="spellStart"/>
      <w:r w:rsidRPr="002749E1">
        <w:rPr>
          <w:sz w:val="20"/>
          <w:szCs w:val="20"/>
        </w:rPr>
        <w:t>america</w:t>
      </w:r>
      <w:proofErr w:type="spellEnd"/>
      <w:r w:rsidRPr="002749E1">
        <w:rPr>
          <w:sz w:val="20"/>
          <w:szCs w:val="20"/>
        </w:rPr>
        <w:t>[[j]]$PLAYERID=="10"))</w:t>
      </w:r>
    </w:p>
    <w:p w14:paraId="791E8291" w14:textId="77777777" w:rsidR="002749E1" w:rsidRPr="002749E1" w:rsidRDefault="002749E1" w:rsidP="002749E1">
      <w:pPr>
        <w:rPr>
          <w:sz w:val="20"/>
          <w:szCs w:val="20"/>
        </w:rPr>
      </w:pPr>
      <w:r w:rsidRPr="002749E1">
        <w:rPr>
          <w:sz w:val="20"/>
          <w:szCs w:val="20"/>
        </w:rPr>
        <w:t>}</w:t>
      </w:r>
    </w:p>
    <w:p w14:paraId="2283F495" w14:textId="77777777" w:rsidR="002749E1" w:rsidRPr="002749E1" w:rsidRDefault="002749E1" w:rsidP="002749E1">
      <w:pPr>
        <w:rPr>
          <w:sz w:val="20"/>
          <w:szCs w:val="20"/>
        </w:rPr>
      </w:pPr>
    </w:p>
    <w:p w14:paraId="3B4AAE01" w14:textId="77777777" w:rsidR="002749E1" w:rsidRPr="002749E1" w:rsidRDefault="002749E1" w:rsidP="002749E1">
      <w:pPr>
        <w:rPr>
          <w:sz w:val="20"/>
          <w:szCs w:val="20"/>
        </w:rPr>
      </w:pPr>
      <w:proofErr w:type="spellStart"/>
      <w:r w:rsidRPr="002749E1">
        <w:rPr>
          <w:sz w:val="20"/>
          <w:szCs w:val="20"/>
        </w:rPr>
        <w:t>edt</w:t>
      </w:r>
      <w:proofErr w:type="spellEnd"/>
      <w:r w:rsidRPr="002749E1">
        <w:rPr>
          <w:sz w:val="20"/>
          <w:szCs w:val="20"/>
        </w:rPr>
        <w:t xml:space="preserve"> &lt;- cbind(unlist(ide1),unlist(ide2),unlist(ide3),unlist(ide4),unlist(ide5),unlist(ide6),unlist(ide7),unlist(ide8),unlist(ide9),unlist(ide10))</w:t>
      </w:r>
    </w:p>
    <w:p w14:paraId="3B0226D8" w14:textId="77777777" w:rsidR="002749E1" w:rsidRPr="002749E1" w:rsidRDefault="002749E1" w:rsidP="002749E1">
      <w:pPr>
        <w:rPr>
          <w:sz w:val="20"/>
          <w:szCs w:val="20"/>
        </w:rPr>
      </w:pPr>
      <w:proofErr w:type="spellStart"/>
      <w:r w:rsidRPr="002749E1">
        <w:rPr>
          <w:sz w:val="20"/>
          <w:szCs w:val="20"/>
        </w:rPr>
        <w:t>edt</w:t>
      </w:r>
      <w:proofErr w:type="spellEnd"/>
      <w:r w:rsidRPr="002749E1">
        <w:rPr>
          <w:sz w:val="20"/>
          <w:szCs w:val="20"/>
        </w:rPr>
        <w:t xml:space="preserve"> &lt;- </w:t>
      </w:r>
      <w:proofErr w:type="spellStart"/>
      <w:r w:rsidRPr="002749E1">
        <w:rPr>
          <w:sz w:val="20"/>
          <w:szCs w:val="20"/>
        </w:rPr>
        <w:t>as.data.frame</w:t>
      </w:r>
      <w:proofErr w:type="spellEnd"/>
      <w:r w:rsidRPr="002749E1">
        <w:rPr>
          <w:sz w:val="20"/>
          <w:szCs w:val="20"/>
        </w:rPr>
        <w:t>(</w:t>
      </w:r>
      <w:proofErr w:type="spellStart"/>
      <w:r w:rsidRPr="002749E1">
        <w:rPr>
          <w:sz w:val="20"/>
          <w:szCs w:val="20"/>
        </w:rPr>
        <w:t>edt</w:t>
      </w:r>
      <w:proofErr w:type="spellEnd"/>
      <w:r w:rsidRPr="002749E1">
        <w:rPr>
          <w:sz w:val="20"/>
          <w:szCs w:val="20"/>
        </w:rPr>
        <w:t>)</w:t>
      </w:r>
    </w:p>
    <w:p w14:paraId="5C98F513" w14:textId="77777777" w:rsidR="002749E1" w:rsidRPr="002749E1" w:rsidRDefault="002749E1" w:rsidP="002749E1">
      <w:pPr>
        <w:rPr>
          <w:sz w:val="20"/>
          <w:szCs w:val="20"/>
        </w:rPr>
      </w:pPr>
      <w:proofErr w:type="spellStart"/>
      <w:r w:rsidRPr="002749E1">
        <w:rPr>
          <w:sz w:val="20"/>
          <w:szCs w:val="20"/>
        </w:rPr>
        <w:t>adt</w:t>
      </w:r>
      <w:proofErr w:type="spellEnd"/>
      <w:r w:rsidRPr="002749E1">
        <w:rPr>
          <w:sz w:val="20"/>
          <w:szCs w:val="20"/>
        </w:rPr>
        <w:t xml:space="preserve"> &lt;- cbind(unlist(ida1),unlist(ida2),unlist(ida3),unlist(ida4),unlist(ida5),unlist(ida6),unlist(ida7),unlist(ida8),unlist(ida9),unlist(ida10))</w:t>
      </w:r>
    </w:p>
    <w:p w14:paraId="72FEB41D" w14:textId="77777777" w:rsidR="002749E1" w:rsidRPr="002749E1" w:rsidRDefault="002749E1" w:rsidP="002749E1">
      <w:pPr>
        <w:rPr>
          <w:sz w:val="20"/>
          <w:szCs w:val="20"/>
        </w:rPr>
      </w:pPr>
      <w:proofErr w:type="spellStart"/>
      <w:r w:rsidRPr="002749E1">
        <w:rPr>
          <w:sz w:val="20"/>
          <w:szCs w:val="20"/>
        </w:rPr>
        <w:lastRenderedPageBreak/>
        <w:t>adt</w:t>
      </w:r>
      <w:proofErr w:type="spellEnd"/>
      <w:r w:rsidRPr="002749E1">
        <w:rPr>
          <w:sz w:val="20"/>
          <w:szCs w:val="20"/>
        </w:rPr>
        <w:t xml:space="preserve"> &lt;- </w:t>
      </w:r>
      <w:proofErr w:type="spellStart"/>
      <w:r w:rsidRPr="002749E1">
        <w:rPr>
          <w:sz w:val="20"/>
          <w:szCs w:val="20"/>
        </w:rPr>
        <w:t>as.data.frame</w:t>
      </w:r>
      <w:proofErr w:type="spellEnd"/>
      <w:r w:rsidRPr="002749E1">
        <w:rPr>
          <w:sz w:val="20"/>
          <w:szCs w:val="20"/>
        </w:rPr>
        <w:t>(</w:t>
      </w:r>
      <w:proofErr w:type="spellStart"/>
      <w:r w:rsidRPr="002749E1">
        <w:rPr>
          <w:sz w:val="20"/>
          <w:szCs w:val="20"/>
        </w:rPr>
        <w:t>adt</w:t>
      </w:r>
      <w:proofErr w:type="spellEnd"/>
      <w:r w:rsidRPr="002749E1">
        <w:rPr>
          <w:sz w:val="20"/>
          <w:szCs w:val="20"/>
        </w:rPr>
        <w:t>)</w:t>
      </w:r>
    </w:p>
    <w:p w14:paraId="3050B10D" w14:textId="77777777" w:rsidR="002749E1" w:rsidRPr="002749E1" w:rsidRDefault="002749E1" w:rsidP="002749E1">
      <w:pPr>
        <w:rPr>
          <w:sz w:val="20"/>
          <w:szCs w:val="20"/>
        </w:rPr>
      </w:pPr>
      <w:proofErr w:type="spellStart"/>
      <w:r w:rsidRPr="002749E1">
        <w:rPr>
          <w:sz w:val="20"/>
          <w:szCs w:val="20"/>
        </w:rPr>
        <w:t>kdt</w:t>
      </w:r>
      <w:proofErr w:type="spellEnd"/>
      <w:r w:rsidRPr="002749E1">
        <w:rPr>
          <w:sz w:val="20"/>
          <w:szCs w:val="20"/>
        </w:rPr>
        <w:t xml:space="preserve"> &lt;- cbind(unlist(idk1),unlist(idk2),unlist(idk3),unlist(idk4),unlist(idk5),unlist(idk6),unlist(idk7),unlist(idk8),unlist(idk9),unlist(idk10))</w:t>
      </w:r>
    </w:p>
    <w:p w14:paraId="22A50495" w14:textId="77777777" w:rsidR="002749E1" w:rsidRPr="002749E1" w:rsidRDefault="002749E1" w:rsidP="002749E1">
      <w:pPr>
        <w:rPr>
          <w:sz w:val="20"/>
          <w:szCs w:val="20"/>
        </w:rPr>
      </w:pPr>
      <w:proofErr w:type="spellStart"/>
      <w:r w:rsidRPr="002749E1">
        <w:rPr>
          <w:sz w:val="20"/>
          <w:szCs w:val="20"/>
        </w:rPr>
        <w:t>kdt</w:t>
      </w:r>
      <w:proofErr w:type="spellEnd"/>
      <w:r w:rsidRPr="002749E1">
        <w:rPr>
          <w:sz w:val="20"/>
          <w:szCs w:val="20"/>
        </w:rPr>
        <w:t xml:space="preserve"> &lt;- </w:t>
      </w:r>
      <w:proofErr w:type="spellStart"/>
      <w:r w:rsidRPr="002749E1">
        <w:rPr>
          <w:sz w:val="20"/>
          <w:szCs w:val="20"/>
        </w:rPr>
        <w:t>as.data.frame</w:t>
      </w:r>
      <w:proofErr w:type="spellEnd"/>
      <w:r w:rsidRPr="002749E1">
        <w:rPr>
          <w:sz w:val="20"/>
          <w:szCs w:val="20"/>
        </w:rPr>
        <w:t>(</w:t>
      </w:r>
      <w:proofErr w:type="spellStart"/>
      <w:r w:rsidRPr="002749E1">
        <w:rPr>
          <w:sz w:val="20"/>
          <w:szCs w:val="20"/>
        </w:rPr>
        <w:t>kdt</w:t>
      </w:r>
      <w:proofErr w:type="spellEnd"/>
      <w:r w:rsidRPr="002749E1">
        <w:rPr>
          <w:sz w:val="20"/>
          <w:szCs w:val="20"/>
        </w:rPr>
        <w:t>)</w:t>
      </w:r>
    </w:p>
    <w:p w14:paraId="2FAD9F32" w14:textId="77777777" w:rsidR="002749E1" w:rsidRPr="002749E1" w:rsidRDefault="002749E1" w:rsidP="002749E1">
      <w:pPr>
        <w:rPr>
          <w:sz w:val="20"/>
          <w:szCs w:val="20"/>
        </w:rPr>
      </w:pPr>
      <w:proofErr w:type="spellStart"/>
      <w:r w:rsidRPr="002749E1">
        <w:rPr>
          <w:sz w:val="20"/>
          <w:szCs w:val="20"/>
        </w:rPr>
        <w:t>bdt</w:t>
      </w:r>
      <w:proofErr w:type="spellEnd"/>
      <w:r w:rsidRPr="002749E1">
        <w:rPr>
          <w:sz w:val="20"/>
          <w:szCs w:val="20"/>
        </w:rPr>
        <w:t xml:space="preserve"> &lt;- cbind(unlist(idb1),unlist(idb2),unlist(idb3),unlist(idb4),unlist(idb5),unlist(idb6),unlist(idb7),unlist(idb8),unlist(idb9),unlist(idb10))</w:t>
      </w:r>
    </w:p>
    <w:p w14:paraId="32C11D8D" w14:textId="77777777" w:rsidR="002749E1" w:rsidRPr="002749E1" w:rsidRDefault="002749E1" w:rsidP="002749E1">
      <w:pPr>
        <w:rPr>
          <w:sz w:val="20"/>
          <w:szCs w:val="20"/>
        </w:rPr>
      </w:pPr>
      <w:proofErr w:type="spellStart"/>
      <w:r w:rsidRPr="002749E1">
        <w:rPr>
          <w:sz w:val="20"/>
          <w:szCs w:val="20"/>
        </w:rPr>
        <w:t>bdt</w:t>
      </w:r>
      <w:proofErr w:type="spellEnd"/>
      <w:r w:rsidRPr="002749E1">
        <w:rPr>
          <w:sz w:val="20"/>
          <w:szCs w:val="20"/>
        </w:rPr>
        <w:t xml:space="preserve"> &lt;- </w:t>
      </w:r>
      <w:proofErr w:type="spellStart"/>
      <w:r w:rsidRPr="002749E1">
        <w:rPr>
          <w:sz w:val="20"/>
          <w:szCs w:val="20"/>
        </w:rPr>
        <w:t>as.data.frame</w:t>
      </w:r>
      <w:proofErr w:type="spellEnd"/>
      <w:r w:rsidRPr="002749E1">
        <w:rPr>
          <w:sz w:val="20"/>
          <w:szCs w:val="20"/>
        </w:rPr>
        <w:t>(</w:t>
      </w:r>
      <w:proofErr w:type="spellStart"/>
      <w:r w:rsidRPr="002749E1">
        <w:rPr>
          <w:sz w:val="20"/>
          <w:szCs w:val="20"/>
        </w:rPr>
        <w:t>bdt</w:t>
      </w:r>
      <w:proofErr w:type="spellEnd"/>
      <w:r w:rsidRPr="002749E1">
        <w:rPr>
          <w:sz w:val="20"/>
          <w:szCs w:val="20"/>
        </w:rPr>
        <w:t>)</w:t>
      </w:r>
    </w:p>
    <w:p w14:paraId="359782A4" w14:textId="77777777" w:rsidR="002749E1" w:rsidRPr="002749E1" w:rsidRDefault="002749E1" w:rsidP="002749E1">
      <w:pPr>
        <w:rPr>
          <w:sz w:val="20"/>
          <w:szCs w:val="20"/>
        </w:rPr>
      </w:pPr>
      <w:proofErr w:type="spellStart"/>
      <w:r w:rsidRPr="002749E1">
        <w:rPr>
          <w:sz w:val="20"/>
          <w:szCs w:val="20"/>
        </w:rPr>
        <w:t>odt</w:t>
      </w:r>
      <w:proofErr w:type="spellEnd"/>
      <w:r w:rsidRPr="002749E1">
        <w:rPr>
          <w:sz w:val="20"/>
          <w:szCs w:val="20"/>
        </w:rPr>
        <w:t xml:space="preserve"> &lt;- cbind(unlist(ido1),unlist(ido2),unlist(ido3),unlist(ido4),unlist(ido5),unlist(ido6),unlist(ido7),unlist(ido8),unlist(ido9),unlist(ido10))</w:t>
      </w:r>
    </w:p>
    <w:p w14:paraId="107B8DF2" w14:textId="77777777" w:rsidR="002749E1" w:rsidRPr="002749E1" w:rsidRDefault="002749E1" w:rsidP="002749E1">
      <w:pPr>
        <w:rPr>
          <w:sz w:val="20"/>
          <w:szCs w:val="20"/>
        </w:rPr>
      </w:pPr>
      <w:proofErr w:type="spellStart"/>
      <w:r w:rsidRPr="002749E1">
        <w:rPr>
          <w:sz w:val="20"/>
          <w:szCs w:val="20"/>
        </w:rPr>
        <w:t>odt</w:t>
      </w:r>
      <w:proofErr w:type="spellEnd"/>
      <w:r w:rsidRPr="002749E1">
        <w:rPr>
          <w:sz w:val="20"/>
          <w:szCs w:val="20"/>
        </w:rPr>
        <w:t xml:space="preserve"> &lt;- </w:t>
      </w:r>
      <w:proofErr w:type="spellStart"/>
      <w:r w:rsidRPr="002749E1">
        <w:rPr>
          <w:sz w:val="20"/>
          <w:szCs w:val="20"/>
        </w:rPr>
        <w:t>as.data.frame</w:t>
      </w:r>
      <w:proofErr w:type="spellEnd"/>
      <w:r w:rsidRPr="002749E1">
        <w:rPr>
          <w:sz w:val="20"/>
          <w:szCs w:val="20"/>
        </w:rPr>
        <w:t>(</w:t>
      </w:r>
      <w:proofErr w:type="spellStart"/>
      <w:r w:rsidRPr="002749E1">
        <w:rPr>
          <w:sz w:val="20"/>
          <w:szCs w:val="20"/>
        </w:rPr>
        <w:t>odt</w:t>
      </w:r>
      <w:proofErr w:type="spellEnd"/>
      <w:r w:rsidRPr="002749E1">
        <w:rPr>
          <w:sz w:val="20"/>
          <w:szCs w:val="20"/>
        </w:rPr>
        <w:t>)</w:t>
      </w:r>
    </w:p>
    <w:p w14:paraId="6F013183" w14:textId="77777777" w:rsidR="002749E1" w:rsidRPr="002749E1" w:rsidRDefault="002749E1" w:rsidP="002749E1">
      <w:pPr>
        <w:rPr>
          <w:sz w:val="20"/>
          <w:szCs w:val="20"/>
        </w:rPr>
      </w:pPr>
    </w:p>
    <w:p w14:paraId="1BD55C10" w14:textId="77777777" w:rsidR="002749E1" w:rsidRPr="002749E1" w:rsidRDefault="002749E1" w:rsidP="002749E1">
      <w:pPr>
        <w:rPr>
          <w:sz w:val="20"/>
          <w:szCs w:val="20"/>
        </w:rPr>
      </w:pPr>
      <w:proofErr w:type="spellStart"/>
      <w:r w:rsidRPr="002749E1">
        <w:rPr>
          <w:sz w:val="20"/>
          <w:szCs w:val="20"/>
        </w:rPr>
        <w:t>edt</w:t>
      </w:r>
      <w:proofErr w:type="spellEnd"/>
      <w:r w:rsidRPr="002749E1">
        <w:rPr>
          <w:sz w:val="20"/>
          <w:szCs w:val="20"/>
        </w:rPr>
        <w:t xml:space="preserve">[,11] &lt;- </w:t>
      </w:r>
      <w:proofErr w:type="spellStart"/>
      <w:r w:rsidRPr="002749E1">
        <w:rPr>
          <w:sz w:val="20"/>
          <w:szCs w:val="20"/>
        </w:rPr>
        <w:t>rowSums</w:t>
      </w:r>
      <w:proofErr w:type="spellEnd"/>
      <w:r w:rsidRPr="002749E1">
        <w:rPr>
          <w:sz w:val="20"/>
          <w:szCs w:val="20"/>
        </w:rPr>
        <w:t>(</w:t>
      </w:r>
      <w:proofErr w:type="spellStart"/>
      <w:r w:rsidRPr="002749E1">
        <w:rPr>
          <w:sz w:val="20"/>
          <w:szCs w:val="20"/>
        </w:rPr>
        <w:t>edt</w:t>
      </w:r>
      <w:proofErr w:type="spellEnd"/>
      <w:r w:rsidRPr="002749E1">
        <w:rPr>
          <w:sz w:val="20"/>
          <w:szCs w:val="20"/>
        </w:rPr>
        <w:t>[,1:5],na.rm = T)</w:t>
      </w:r>
    </w:p>
    <w:p w14:paraId="633993D3" w14:textId="77777777" w:rsidR="002749E1" w:rsidRPr="002749E1" w:rsidRDefault="002749E1" w:rsidP="002749E1">
      <w:pPr>
        <w:rPr>
          <w:sz w:val="20"/>
          <w:szCs w:val="20"/>
        </w:rPr>
      </w:pPr>
      <w:proofErr w:type="spellStart"/>
      <w:r w:rsidRPr="002749E1">
        <w:rPr>
          <w:sz w:val="20"/>
          <w:szCs w:val="20"/>
        </w:rPr>
        <w:t>adt</w:t>
      </w:r>
      <w:proofErr w:type="spellEnd"/>
      <w:r w:rsidRPr="002749E1">
        <w:rPr>
          <w:sz w:val="20"/>
          <w:szCs w:val="20"/>
        </w:rPr>
        <w:t xml:space="preserve">[,11] &lt;- </w:t>
      </w:r>
      <w:proofErr w:type="spellStart"/>
      <w:r w:rsidRPr="002749E1">
        <w:rPr>
          <w:sz w:val="20"/>
          <w:szCs w:val="20"/>
        </w:rPr>
        <w:t>rowSums</w:t>
      </w:r>
      <w:proofErr w:type="spellEnd"/>
      <w:r w:rsidRPr="002749E1">
        <w:rPr>
          <w:sz w:val="20"/>
          <w:szCs w:val="20"/>
        </w:rPr>
        <w:t>(</w:t>
      </w:r>
      <w:proofErr w:type="spellStart"/>
      <w:r w:rsidRPr="002749E1">
        <w:rPr>
          <w:sz w:val="20"/>
          <w:szCs w:val="20"/>
        </w:rPr>
        <w:t>adt</w:t>
      </w:r>
      <w:proofErr w:type="spellEnd"/>
      <w:r w:rsidRPr="002749E1">
        <w:rPr>
          <w:sz w:val="20"/>
          <w:szCs w:val="20"/>
        </w:rPr>
        <w:t>[,1:5],na.rm = T)</w:t>
      </w:r>
    </w:p>
    <w:p w14:paraId="32E8E077" w14:textId="77777777" w:rsidR="002749E1" w:rsidRPr="002749E1" w:rsidRDefault="002749E1" w:rsidP="002749E1">
      <w:pPr>
        <w:rPr>
          <w:sz w:val="20"/>
          <w:szCs w:val="20"/>
        </w:rPr>
      </w:pPr>
      <w:proofErr w:type="spellStart"/>
      <w:r w:rsidRPr="002749E1">
        <w:rPr>
          <w:sz w:val="20"/>
          <w:szCs w:val="20"/>
        </w:rPr>
        <w:t>kdt</w:t>
      </w:r>
      <w:proofErr w:type="spellEnd"/>
      <w:r w:rsidRPr="002749E1">
        <w:rPr>
          <w:sz w:val="20"/>
          <w:szCs w:val="20"/>
        </w:rPr>
        <w:t xml:space="preserve">[,11] &lt;- </w:t>
      </w:r>
      <w:proofErr w:type="spellStart"/>
      <w:r w:rsidRPr="002749E1">
        <w:rPr>
          <w:sz w:val="20"/>
          <w:szCs w:val="20"/>
        </w:rPr>
        <w:t>rowSums</w:t>
      </w:r>
      <w:proofErr w:type="spellEnd"/>
      <w:r w:rsidRPr="002749E1">
        <w:rPr>
          <w:sz w:val="20"/>
          <w:szCs w:val="20"/>
        </w:rPr>
        <w:t>(</w:t>
      </w:r>
      <w:proofErr w:type="spellStart"/>
      <w:r w:rsidRPr="002749E1">
        <w:rPr>
          <w:sz w:val="20"/>
          <w:szCs w:val="20"/>
        </w:rPr>
        <w:t>kdt</w:t>
      </w:r>
      <w:proofErr w:type="spellEnd"/>
      <w:r w:rsidRPr="002749E1">
        <w:rPr>
          <w:sz w:val="20"/>
          <w:szCs w:val="20"/>
        </w:rPr>
        <w:t>[,1:5],na.rm = T)</w:t>
      </w:r>
    </w:p>
    <w:p w14:paraId="2AF814C4" w14:textId="77777777" w:rsidR="002749E1" w:rsidRPr="002749E1" w:rsidRDefault="002749E1" w:rsidP="002749E1">
      <w:pPr>
        <w:rPr>
          <w:sz w:val="20"/>
          <w:szCs w:val="20"/>
        </w:rPr>
      </w:pPr>
      <w:proofErr w:type="spellStart"/>
      <w:r w:rsidRPr="002749E1">
        <w:rPr>
          <w:sz w:val="20"/>
          <w:szCs w:val="20"/>
        </w:rPr>
        <w:t>bdt</w:t>
      </w:r>
      <w:proofErr w:type="spellEnd"/>
      <w:r w:rsidRPr="002749E1">
        <w:rPr>
          <w:sz w:val="20"/>
          <w:szCs w:val="20"/>
        </w:rPr>
        <w:t xml:space="preserve">[,11] &lt;- </w:t>
      </w:r>
      <w:proofErr w:type="spellStart"/>
      <w:r w:rsidRPr="002749E1">
        <w:rPr>
          <w:sz w:val="20"/>
          <w:szCs w:val="20"/>
        </w:rPr>
        <w:t>rowSums</w:t>
      </w:r>
      <w:proofErr w:type="spellEnd"/>
      <w:r w:rsidRPr="002749E1">
        <w:rPr>
          <w:sz w:val="20"/>
          <w:szCs w:val="20"/>
        </w:rPr>
        <w:t>(</w:t>
      </w:r>
      <w:proofErr w:type="spellStart"/>
      <w:r w:rsidRPr="002749E1">
        <w:rPr>
          <w:sz w:val="20"/>
          <w:szCs w:val="20"/>
        </w:rPr>
        <w:t>bdt</w:t>
      </w:r>
      <w:proofErr w:type="spellEnd"/>
      <w:r w:rsidRPr="002749E1">
        <w:rPr>
          <w:sz w:val="20"/>
          <w:szCs w:val="20"/>
        </w:rPr>
        <w:t>[,1:5],na.rm = T)</w:t>
      </w:r>
    </w:p>
    <w:p w14:paraId="0A416D63" w14:textId="77777777" w:rsidR="002749E1" w:rsidRPr="002749E1" w:rsidRDefault="002749E1" w:rsidP="002749E1">
      <w:pPr>
        <w:rPr>
          <w:sz w:val="20"/>
          <w:szCs w:val="20"/>
        </w:rPr>
      </w:pPr>
      <w:proofErr w:type="spellStart"/>
      <w:r w:rsidRPr="002749E1">
        <w:rPr>
          <w:sz w:val="20"/>
          <w:szCs w:val="20"/>
        </w:rPr>
        <w:t>odt</w:t>
      </w:r>
      <w:proofErr w:type="spellEnd"/>
      <w:r w:rsidRPr="002749E1">
        <w:rPr>
          <w:sz w:val="20"/>
          <w:szCs w:val="20"/>
        </w:rPr>
        <w:t xml:space="preserve">[,11] &lt;- </w:t>
      </w:r>
      <w:proofErr w:type="spellStart"/>
      <w:r w:rsidRPr="002749E1">
        <w:rPr>
          <w:sz w:val="20"/>
          <w:szCs w:val="20"/>
        </w:rPr>
        <w:t>rowSums</w:t>
      </w:r>
      <w:proofErr w:type="spellEnd"/>
      <w:r w:rsidRPr="002749E1">
        <w:rPr>
          <w:sz w:val="20"/>
          <w:szCs w:val="20"/>
        </w:rPr>
        <w:t>(</w:t>
      </w:r>
      <w:proofErr w:type="spellStart"/>
      <w:r w:rsidRPr="002749E1">
        <w:rPr>
          <w:sz w:val="20"/>
          <w:szCs w:val="20"/>
        </w:rPr>
        <w:t>odt</w:t>
      </w:r>
      <w:proofErr w:type="spellEnd"/>
      <w:r w:rsidRPr="002749E1">
        <w:rPr>
          <w:sz w:val="20"/>
          <w:szCs w:val="20"/>
        </w:rPr>
        <w:t>[,1:5],na.rm = T)</w:t>
      </w:r>
    </w:p>
    <w:p w14:paraId="0B0E1BB3" w14:textId="77777777" w:rsidR="002749E1" w:rsidRPr="002749E1" w:rsidRDefault="002749E1" w:rsidP="002749E1">
      <w:pPr>
        <w:rPr>
          <w:sz w:val="20"/>
          <w:szCs w:val="20"/>
        </w:rPr>
      </w:pPr>
      <w:proofErr w:type="spellStart"/>
      <w:r w:rsidRPr="002749E1">
        <w:rPr>
          <w:sz w:val="20"/>
          <w:szCs w:val="20"/>
        </w:rPr>
        <w:t>edt</w:t>
      </w:r>
      <w:proofErr w:type="spellEnd"/>
      <w:r w:rsidRPr="002749E1">
        <w:rPr>
          <w:sz w:val="20"/>
          <w:szCs w:val="20"/>
        </w:rPr>
        <w:t xml:space="preserve">[,12] &lt;- </w:t>
      </w:r>
      <w:proofErr w:type="spellStart"/>
      <w:r w:rsidRPr="002749E1">
        <w:rPr>
          <w:sz w:val="20"/>
          <w:szCs w:val="20"/>
        </w:rPr>
        <w:t>rowSums</w:t>
      </w:r>
      <w:proofErr w:type="spellEnd"/>
      <w:r w:rsidRPr="002749E1">
        <w:rPr>
          <w:sz w:val="20"/>
          <w:szCs w:val="20"/>
        </w:rPr>
        <w:t>(</w:t>
      </w:r>
      <w:proofErr w:type="spellStart"/>
      <w:r w:rsidRPr="002749E1">
        <w:rPr>
          <w:sz w:val="20"/>
          <w:szCs w:val="20"/>
        </w:rPr>
        <w:t>edt</w:t>
      </w:r>
      <w:proofErr w:type="spellEnd"/>
      <w:r w:rsidRPr="002749E1">
        <w:rPr>
          <w:sz w:val="20"/>
          <w:szCs w:val="20"/>
        </w:rPr>
        <w:t>[,6:10],na.rm = T)</w:t>
      </w:r>
    </w:p>
    <w:p w14:paraId="3749665D" w14:textId="77777777" w:rsidR="002749E1" w:rsidRPr="002749E1" w:rsidRDefault="002749E1" w:rsidP="002749E1">
      <w:pPr>
        <w:rPr>
          <w:sz w:val="20"/>
          <w:szCs w:val="20"/>
        </w:rPr>
      </w:pPr>
      <w:proofErr w:type="spellStart"/>
      <w:r w:rsidRPr="002749E1">
        <w:rPr>
          <w:sz w:val="20"/>
          <w:szCs w:val="20"/>
        </w:rPr>
        <w:t>adt</w:t>
      </w:r>
      <w:proofErr w:type="spellEnd"/>
      <w:r w:rsidRPr="002749E1">
        <w:rPr>
          <w:sz w:val="20"/>
          <w:szCs w:val="20"/>
        </w:rPr>
        <w:t xml:space="preserve">[,12] &lt;- </w:t>
      </w:r>
      <w:proofErr w:type="spellStart"/>
      <w:r w:rsidRPr="002749E1">
        <w:rPr>
          <w:sz w:val="20"/>
          <w:szCs w:val="20"/>
        </w:rPr>
        <w:t>rowSums</w:t>
      </w:r>
      <w:proofErr w:type="spellEnd"/>
      <w:r w:rsidRPr="002749E1">
        <w:rPr>
          <w:sz w:val="20"/>
          <w:szCs w:val="20"/>
        </w:rPr>
        <w:t>(</w:t>
      </w:r>
      <w:proofErr w:type="spellStart"/>
      <w:r w:rsidRPr="002749E1">
        <w:rPr>
          <w:sz w:val="20"/>
          <w:szCs w:val="20"/>
        </w:rPr>
        <w:t>adt</w:t>
      </w:r>
      <w:proofErr w:type="spellEnd"/>
      <w:r w:rsidRPr="002749E1">
        <w:rPr>
          <w:sz w:val="20"/>
          <w:szCs w:val="20"/>
        </w:rPr>
        <w:t>[,6:10],na.rm = T)</w:t>
      </w:r>
    </w:p>
    <w:p w14:paraId="15E8CA71" w14:textId="77777777" w:rsidR="002749E1" w:rsidRPr="002749E1" w:rsidRDefault="002749E1" w:rsidP="002749E1">
      <w:pPr>
        <w:rPr>
          <w:sz w:val="20"/>
          <w:szCs w:val="20"/>
        </w:rPr>
      </w:pPr>
      <w:proofErr w:type="spellStart"/>
      <w:r w:rsidRPr="002749E1">
        <w:rPr>
          <w:sz w:val="20"/>
          <w:szCs w:val="20"/>
        </w:rPr>
        <w:t>kdt</w:t>
      </w:r>
      <w:proofErr w:type="spellEnd"/>
      <w:r w:rsidRPr="002749E1">
        <w:rPr>
          <w:sz w:val="20"/>
          <w:szCs w:val="20"/>
        </w:rPr>
        <w:t xml:space="preserve">[,12] &lt;- </w:t>
      </w:r>
      <w:proofErr w:type="spellStart"/>
      <w:r w:rsidRPr="002749E1">
        <w:rPr>
          <w:sz w:val="20"/>
          <w:szCs w:val="20"/>
        </w:rPr>
        <w:t>rowSums</w:t>
      </w:r>
      <w:proofErr w:type="spellEnd"/>
      <w:r w:rsidRPr="002749E1">
        <w:rPr>
          <w:sz w:val="20"/>
          <w:szCs w:val="20"/>
        </w:rPr>
        <w:t>(</w:t>
      </w:r>
      <w:proofErr w:type="spellStart"/>
      <w:r w:rsidRPr="002749E1">
        <w:rPr>
          <w:sz w:val="20"/>
          <w:szCs w:val="20"/>
        </w:rPr>
        <w:t>kdt</w:t>
      </w:r>
      <w:proofErr w:type="spellEnd"/>
      <w:r w:rsidRPr="002749E1">
        <w:rPr>
          <w:sz w:val="20"/>
          <w:szCs w:val="20"/>
        </w:rPr>
        <w:t>[,6:10],na.rm = T)</w:t>
      </w:r>
    </w:p>
    <w:p w14:paraId="1EAAFD90" w14:textId="77777777" w:rsidR="002749E1" w:rsidRPr="002749E1" w:rsidRDefault="002749E1" w:rsidP="002749E1">
      <w:pPr>
        <w:rPr>
          <w:sz w:val="20"/>
          <w:szCs w:val="20"/>
        </w:rPr>
      </w:pPr>
      <w:proofErr w:type="spellStart"/>
      <w:r w:rsidRPr="002749E1">
        <w:rPr>
          <w:sz w:val="20"/>
          <w:szCs w:val="20"/>
        </w:rPr>
        <w:t>bdt</w:t>
      </w:r>
      <w:proofErr w:type="spellEnd"/>
      <w:r w:rsidRPr="002749E1">
        <w:rPr>
          <w:sz w:val="20"/>
          <w:szCs w:val="20"/>
        </w:rPr>
        <w:t xml:space="preserve">[,12] &lt;- </w:t>
      </w:r>
      <w:proofErr w:type="spellStart"/>
      <w:r w:rsidRPr="002749E1">
        <w:rPr>
          <w:sz w:val="20"/>
          <w:szCs w:val="20"/>
        </w:rPr>
        <w:t>rowSums</w:t>
      </w:r>
      <w:proofErr w:type="spellEnd"/>
      <w:r w:rsidRPr="002749E1">
        <w:rPr>
          <w:sz w:val="20"/>
          <w:szCs w:val="20"/>
        </w:rPr>
        <w:t>(</w:t>
      </w:r>
      <w:proofErr w:type="spellStart"/>
      <w:r w:rsidRPr="002749E1">
        <w:rPr>
          <w:sz w:val="20"/>
          <w:szCs w:val="20"/>
        </w:rPr>
        <w:t>bdt</w:t>
      </w:r>
      <w:proofErr w:type="spellEnd"/>
      <w:r w:rsidRPr="002749E1">
        <w:rPr>
          <w:sz w:val="20"/>
          <w:szCs w:val="20"/>
        </w:rPr>
        <w:t>[,6:10],na.rm = T)</w:t>
      </w:r>
    </w:p>
    <w:p w14:paraId="20CE2CBF" w14:textId="77777777" w:rsidR="002749E1" w:rsidRPr="002749E1" w:rsidRDefault="002749E1" w:rsidP="002749E1">
      <w:pPr>
        <w:rPr>
          <w:sz w:val="20"/>
          <w:szCs w:val="20"/>
        </w:rPr>
      </w:pPr>
      <w:proofErr w:type="spellStart"/>
      <w:r w:rsidRPr="002749E1">
        <w:rPr>
          <w:sz w:val="20"/>
          <w:szCs w:val="20"/>
        </w:rPr>
        <w:t>odt</w:t>
      </w:r>
      <w:proofErr w:type="spellEnd"/>
      <w:r w:rsidRPr="002749E1">
        <w:rPr>
          <w:sz w:val="20"/>
          <w:szCs w:val="20"/>
        </w:rPr>
        <w:t xml:space="preserve">[,12] &lt;- </w:t>
      </w:r>
      <w:proofErr w:type="spellStart"/>
      <w:r w:rsidRPr="002749E1">
        <w:rPr>
          <w:sz w:val="20"/>
          <w:szCs w:val="20"/>
        </w:rPr>
        <w:t>rowSums</w:t>
      </w:r>
      <w:proofErr w:type="spellEnd"/>
      <w:r w:rsidRPr="002749E1">
        <w:rPr>
          <w:sz w:val="20"/>
          <w:szCs w:val="20"/>
        </w:rPr>
        <w:t>(</w:t>
      </w:r>
      <w:proofErr w:type="spellStart"/>
      <w:r w:rsidRPr="002749E1">
        <w:rPr>
          <w:sz w:val="20"/>
          <w:szCs w:val="20"/>
        </w:rPr>
        <w:t>odt</w:t>
      </w:r>
      <w:proofErr w:type="spellEnd"/>
      <w:r w:rsidRPr="002749E1">
        <w:rPr>
          <w:sz w:val="20"/>
          <w:szCs w:val="20"/>
        </w:rPr>
        <w:t>[,6:10],na.rm = T)</w:t>
      </w:r>
    </w:p>
    <w:p w14:paraId="20974E0A" w14:textId="77777777" w:rsidR="002749E1" w:rsidRPr="002749E1" w:rsidRDefault="002749E1" w:rsidP="002749E1">
      <w:pPr>
        <w:rPr>
          <w:sz w:val="20"/>
          <w:szCs w:val="20"/>
        </w:rPr>
      </w:pPr>
    </w:p>
    <w:p w14:paraId="6799A761"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1:379){</w:t>
      </w:r>
    </w:p>
    <w:p w14:paraId="0CB7149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[i,13]&lt;-</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]][1,8]/60</w:t>
      </w:r>
    </w:p>
    <w:p w14:paraId="669DFBA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]][,10]&lt;-paste0(</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]][,7],</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]][,9])</w:t>
      </w:r>
    </w:p>
    <w:p w14:paraId="55CD5B10"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422B63A2" w14:textId="77777777" w:rsidR="002749E1" w:rsidRPr="002749E1" w:rsidRDefault="002749E1" w:rsidP="002749E1">
      <w:pPr>
        <w:rPr>
          <w:sz w:val="20"/>
          <w:szCs w:val="20"/>
        </w:rPr>
      </w:pPr>
      <w:r w:rsidRPr="002749E1">
        <w:rPr>
          <w:sz w:val="20"/>
          <w:szCs w:val="20"/>
        </w:rPr>
        <w:lastRenderedPageBreak/>
        <w:t xml:space="preserve">    </w:t>
      </w:r>
      <w:proofErr w:type="spellStart"/>
      <w:r w:rsidRPr="002749E1">
        <w:rPr>
          <w:sz w:val="20"/>
          <w:szCs w:val="20"/>
        </w:rPr>
        <w:t>edt</w:t>
      </w:r>
      <w:proofErr w:type="spellEnd"/>
      <w:r w:rsidRPr="002749E1">
        <w:rPr>
          <w:sz w:val="20"/>
          <w:szCs w:val="20"/>
        </w:rPr>
        <w:t>[i,14]&lt;-0}</w:t>
      </w:r>
    </w:p>
    <w:p w14:paraId="159A0A22"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51836A6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[i,14]&lt;-0}</w:t>
      </w:r>
    </w:p>
    <w:p w14:paraId="3994F5A3"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22A0455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[i,14]&lt;-1}</w:t>
      </w:r>
    </w:p>
    <w:p w14:paraId="79919769"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616A91C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[i,14]&lt;-1}</w:t>
      </w:r>
    </w:p>
    <w:p w14:paraId="50684CA6" w14:textId="77777777" w:rsidR="002749E1" w:rsidRPr="002749E1" w:rsidRDefault="002749E1" w:rsidP="002749E1">
      <w:pPr>
        <w:rPr>
          <w:sz w:val="20"/>
          <w:szCs w:val="20"/>
        </w:rPr>
      </w:pPr>
      <w:r w:rsidRPr="002749E1">
        <w:rPr>
          <w:sz w:val="20"/>
          <w:szCs w:val="20"/>
        </w:rPr>
        <w:t xml:space="preserve">  </w:t>
      </w:r>
    </w:p>
    <w:p w14:paraId="4C515AB7"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6811F33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[i,15]&lt;-1}</w:t>
      </w:r>
    </w:p>
    <w:p w14:paraId="13ACBC42"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64BEEEB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[i,15]&lt;-1}</w:t>
      </w:r>
    </w:p>
    <w:p w14:paraId="0BD7D76B"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726FD28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[i,15]&lt;-0}</w:t>
      </w:r>
    </w:p>
    <w:p w14:paraId="46ED4B48"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186DDDE7"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[i,15]&lt;-0}</w:t>
      </w:r>
    </w:p>
    <w:p w14:paraId="49E6AB1A" w14:textId="77777777" w:rsidR="002749E1" w:rsidRPr="002749E1" w:rsidRDefault="002749E1" w:rsidP="002749E1">
      <w:pPr>
        <w:rPr>
          <w:sz w:val="20"/>
          <w:szCs w:val="20"/>
        </w:rPr>
      </w:pPr>
      <w:r w:rsidRPr="002749E1">
        <w:rPr>
          <w:sz w:val="20"/>
          <w:szCs w:val="20"/>
        </w:rPr>
        <w:t xml:space="preserve">  </w:t>
      </w:r>
    </w:p>
    <w:p w14:paraId="313EE986" w14:textId="77777777" w:rsidR="002749E1" w:rsidRPr="002749E1" w:rsidRDefault="002749E1" w:rsidP="002749E1">
      <w:pPr>
        <w:rPr>
          <w:sz w:val="20"/>
          <w:szCs w:val="20"/>
        </w:rPr>
      </w:pPr>
      <w:r w:rsidRPr="002749E1">
        <w:rPr>
          <w:sz w:val="20"/>
          <w:szCs w:val="20"/>
        </w:rPr>
        <w:t xml:space="preserve">  edt[i,16]&lt;-unique(europe[[i]][which(europe[[i]][,7]==100),][,6])#T1 gold</w:t>
      </w:r>
    </w:p>
    <w:p w14:paraId="559194CB" w14:textId="77777777" w:rsidR="002749E1" w:rsidRPr="002749E1" w:rsidRDefault="002749E1" w:rsidP="002749E1">
      <w:pPr>
        <w:rPr>
          <w:sz w:val="20"/>
          <w:szCs w:val="20"/>
        </w:rPr>
      </w:pPr>
      <w:r w:rsidRPr="002749E1">
        <w:rPr>
          <w:sz w:val="20"/>
          <w:szCs w:val="20"/>
        </w:rPr>
        <w:t xml:space="preserve">  edt[i,17]&lt;-unique(europe[[i]][which(europe[[i]][,7]==200),][,6])#T2 gold</w:t>
      </w:r>
    </w:p>
    <w:p w14:paraId="4D0604C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[i,18]&lt;-</w:t>
      </w:r>
      <w:proofErr w:type="spellStart"/>
      <w:r w:rsidRPr="002749E1">
        <w:rPr>
          <w:sz w:val="20"/>
          <w:szCs w:val="20"/>
        </w:rPr>
        <w:t>edt</w:t>
      </w:r>
      <w:proofErr w:type="spellEnd"/>
      <w:r w:rsidRPr="002749E1">
        <w:rPr>
          <w:sz w:val="20"/>
          <w:szCs w:val="20"/>
        </w:rPr>
        <w:t>[i,11]/</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[i,13])#T1 kill per </w:t>
      </w:r>
      <w:proofErr w:type="gramStart"/>
      <w:r w:rsidRPr="002749E1">
        <w:rPr>
          <w:sz w:val="20"/>
          <w:szCs w:val="20"/>
        </w:rPr>
        <w:t>minute</w:t>
      </w:r>
      <w:proofErr w:type="gramEnd"/>
    </w:p>
    <w:p w14:paraId="7AF2997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[i,19]&lt;-</w:t>
      </w:r>
      <w:proofErr w:type="spellStart"/>
      <w:r w:rsidRPr="002749E1">
        <w:rPr>
          <w:sz w:val="20"/>
          <w:szCs w:val="20"/>
        </w:rPr>
        <w:t>edt</w:t>
      </w:r>
      <w:proofErr w:type="spellEnd"/>
      <w:r w:rsidRPr="002749E1">
        <w:rPr>
          <w:sz w:val="20"/>
          <w:szCs w:val="20"/>
        </w:rPr>
        <w:t>[i,12]/</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[i,13])#T2 kill per </w:t>
      </w:r>
      <w:proofErr w:type="gramStart"/>
      <w:r w:rsidRPr="002749E1">
        <w:rPr>
          <w:sz w:val="20"/>
          <w:szCs w:val="20"/>
        </w:rPr>
        <w:t>minute</w:t>
      </w:r>
      <w:proofErr w:type="gramEnd"/>
    </w:p>
    <w:p w14:paraId="47F558A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[i,20]&lt;-</w:t>
      </w:r>
      <w:proofErr w:type="spellStart"/>
      <w:r w:rsidRPr="002749E1">
        <w:rPr>
          <w:sz w:val="20"/>
          <w:szCs w:val="20"/>
        </w:rPr>
        <w:t>edt</w:t>
      </w:r>
      <w:proofErr w:type="spellEnd"/>
      <w:r w:rsidRPr="002749E1">
        <w:rPr>
          <w:sz w:val="20"/>
          <w:szCs w:val="20"/>
        </w:rPr>
        <w:t>[i,16]/</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[i,13])#T1 gold per minute</w:t>
      </w:r>
    </w:p>
    <w:p w14:paraId="2A568EA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[i,21]&lt;-</w:t>
      </w:r>
      <w:proofErr w:type="spellStart"/>
      <w:r w:rsidRPr="002749E1">
        <w:rPr>
          <w:sz w:val="20"/>
          <w:szCs w:val="20"/>
        </w:rPr>
        <w:t>edt</w:t>
      </w:r>
      <w:proofErr w:type="spellEnd"/>
      <w:r w:rsidRPr="002749E1">
        <w:rPr>
          <w:sz w:val="20"/>
          <w:szCs w:val="20"/>
        </w:rPr>
        <w:t>[i,17]/</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[i,13])#T2 gold per minute</w:t>
      </w:r>
    </w:p>
    <w:p w14:paraId="55AA846A" w14:textId="77777777" w:rsidR="002749E1" w:rsidRPr="002749E1" w:rsidRDefault="002749E1" w:rsidP="002749E1">
      <w:pPr>
        <w:rPr>
          <w:sz w:val="20"/>
          <w:szCs w:val="20"/>
        </w:rPr>
      </w:pPr>
      <w:r w:rsidRPr="002749E1">
        <w:rPr>
          <w:sz w:val="20"/>
          <w:szCs w:val="20"/>
        </w:rPr>
        <w:t xml:space="preserve">  edt[i,22]&lt;-length(which(europe[[i]][c(1:nrow(europe[[i]])),c(1:4)]&lt;6))#T1 </w:t>
      </w:r>
      <w:proofErr w:type="gramStart"/>
      <w:r w:rsidRPr="002749E1">
        <w:rPr>
          <w:sz w:val="20"/>
          <w:szCs w:val="20"/>
        </w:rPr>
        <w:t>assists</w:t>
      </w:r>
      <w:proofErr w:type="gramEnd"/>
    </w:p>
    <w:p w14:paraId="09A6ACC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[i,23]&lt;-</w:t>
      </w:r>
      <w:proofErr w:type="spellStart"/>
      <w:r w:rsidRPr="002749E1">
        <w:rPr>
          <w:sz w:val="20"/>
          <w:szCs w:val="20"/>
        </w:rPr>
        <w:t>edt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[i,11])#T1 assists per </w:t>
      </w:r>
      <w:proofErr w:type="gramStart"/>
      <w:r w:rsidRPr="002749E1">
        <w:rPr>
          <w:sz w:val="20"/>
          <w:szCs w:val="20"/>
        </w:rPr>
        <w:t>kill</w:t>
      </w:r>
      <w:proofErr w:type="gramEnd"/>
    </w:p>
    <w:p w14:paraId="5A3E1E36"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[i,24]&lt;-</w:t>
      </w:r>
      <w:proofErr w:type="spellStart"/>
      <w:r w:rsidRPr="002749E1">
        <w:rPr>
          <w:sz w:val="20"/>
          <w:szCs w:val="20"/>
        </w:rPr>
        <w:t>edt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[i,13])#T1 assists per </w:t>
      </w:r>
      <w:proofErr w:type="gramStart"/>
      <w:r w:rsidRPr="002749E1">
        <w:rPr>
          <w:sz w:val="20"/>
          <w:szCs w:val="20"/>
        </w:rPr>
        <w:t>minute</w:t>
      </w:r>
      <w:proofErr w:type="gramEnd"/>
    </w:p>
    <w:p w14:paraId="1C19DD01" w14:textId="77777777" w:rsidR="002749E1" w:rsidRPr="002749E1" w:rsidRDefault="002749E1" w:rsidP="002749E1">
      <w:pPr>
        <w:rPr>
          <w:sz w:val="20"/>
          <w:szCs w:val="20"/>
        </w:rPr>
      </w:pPr>
      <w:r w:rsidRPr="002749E1">
        <w:rPr>
          <w:sz w:val="20"/>
          <w:szCs w:val="20"/>
        </w:rPr>
        <w:t xml:space="preserve">  edt[i,25]&lt;-length(which(europe[[i]][c(1:nrow(europe[[i]])),c(1:4)]&gt;5))#T2 </w:t>
      </w:r>
      <w:proofErr w:type="gramStart"/>
      <w:r w:rsidRPr="002749E1">
        <w:rPr>
          <w:sz w:val="20"/>
          <w:szCs w:val="20"/>
        </w:rPr>
        <w:t>assists</w:t>
      </w:r>
      <w:proofErr w:type="gramEnd"/>
    </w:p>
    <w:p w14:paraId="27402B9C" w14:textId="77777777" w:rsidR="002749E1" w:rsidRPr="002749E1" w:rsidRDefault="002749E1" w:rsidP="002749E1">
      <w:pPr>
        <w:rPr>
          <w:sz w:val="20"/>
          <w:szCs w:val="20"/>
        </w:rPr>
      </w:pPr>
      <w:r w:rsidRPr="002749E1">
        <w:rPr>
          <w:sz w:val="20"/>
          <w:szCs w:val="20"/>
        </w:rPr>
        <w:lastRenderedPageBreak/>
        <w:t xml:space="preserve">  </w:t>
      </w:r>
      <w:proofErr w:type="spellStart"/>
      <w:r w:rsidRPr="002749E1">
        <w:rPr>
          <w:sz w:val="20"/>
          <w:szCs w:val="20"/>
        </w:rPr>
        <w:t>edt</w:t>
      </w:r>
      <w:proofErr w:type="spellEnd"/>
      <w:r w:rsidRPr="002749E1">
        <w:rPr>
          <w:sz w:val="20"/>
          <w:szCs w:val="20"/>
        </w:rPr>
        <w:t>[i,26]&lt;-</w:t>
      </w:r>
      <w:proofErr w:type="spellStart"/>
      <w:r w:rsidRPr="002749E1">
        <w:rPr>
          <w:sz w:val="20"/>
          <w:szCs w:val="20"/>
        </w:rPr>
        <w:t>edt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[i,11])#T2 assists per </w:t>
      </w:r>
      <w:proofErr w:type="gramStart"/>
      <w:r w:rsidRPr="002749E1">
        <w:rPr>
          <w:sz w:val="20"/>
          <w:szCs w:val="20"/>
        </w:rPr>
        <w:t>kill</w:t>
      </w:r>
      <w:proofErr w:type="gramEnd"/>
    </w:p>
    <w:p w14:paraId="63D5B4A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edt</w:t>
      </w:r>
      <w:proofErr w:type="spellEnd"/>
      <w:r w:rsidRPr="002749E1">
        <w:rPr>
          <w:sz w:val="20"/>
          <w:szCs w:val="20"/>
        </w:rPr>
        <w:t>[i,27]&lt;-</w:t>
      </w:r>
      <w:proofErr w:type="spellStart"/>
      <w:r w:rsidRPr="002749E1">
        <w:rPr>
          <w:sz w:val="20"/>
          <w:szCs w:val="20"/>
        </w:rPr>
        <w:t>edt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edt</w:t>
      </w:r>
      <w:proofErr w:type="spellEnd"/>
      <w:r w:rsidRPr="002749E1">
        <w:rPr>
          <w:sz w:val="20"/>
          <w:szCs w:val="20"/>
        </w:rPr>
        <w:t xml:space="preserve">[i,13])#T2 assists per </w:t>
      </w:r>
      <w:proofErr w:type="gramStart"/>
      <w:r w:rsidRPr="002749E1">
        <w:rPr>
          <w:sz w:val="20"/>
          <w:szCs w:val="20"/>
        </w:rPr>
        <w:t>minute</w:t>
      </w:r>
      <w:proofErr w:type="gramEnd"/>
    </w:p>
    <w:p w14:paraId="188007E5" w14:textId="77777777" w:rsidR="002749E1" w:rsidRPr="002749E1" w:rsidRDefault="002749E1" w:rsidP="002749E1">
      <w:pPr>
        <w:rPr>
          <w:sz w:val="20"/>
          <w:szCs w:val="20"/>
        </w:rPr>
      </w:pPr>
      <w:r w:rsidRPr="002749E1">
        <w:rPr>
          <w:sz w:val="20"/>
          <w:szCs w:val="20"/>
        </w:rPr>
        <w:t>}</w:t>
      </w:r>
    </w:p>
    <w:p w14:paraId="02BB8987"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1:385){</w:t>
      </w:r>
    </w:p>
    <w:p w14:paraId="6F97AF6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[i,13]&lt;-</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]][1,8]/60</w:t>
      </w:r>
    </w:p>
    <w:p w14:paraId="2930AE1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]][,10]&lt;-paste0(</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]][,7],</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]][,9])</w:t>
      </w:r>
    </w:p>
    <w:p w14:paraId="4B940851"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090FE25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[i,14]&lt;-0}</w:t>
      </w:r>
    </w:p>
    <w:p w14:paraId="416B186B"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4494A187"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[i,14]&lt;-0}</w:t>
      </w:r>
    </w:p>
    <w:p w14:paraId="15059E06"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138C07D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[i,14]&lt;-1}</w:t>
      </w:r>
    </w:p>
    <w:p w14:paraId="7E14F39A"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04D265D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[i,14]&lt;-1}</w:t>
      </w:r>
    </w:p>
    <w:p w14:paraId="169AA023" w14:textId="77777777" w:rsidR="002749E1" w:rsidRPr="002749E1" w:rsidRDefault="002749E1" w:rsidP="002749E1">
      <w:pPr>
        <w:rPr>
          <w:sz w:val="20"/>
          <w:szCs w:val="20"/>
        </w:rPr>
      </w:pPr>
      <w:r w:rsidRPr="002749E1">
        <w:rPr>
          <w:sz w:val="20"/>
          <w:szCs w:val="20"/>
        </w:rPr>
        <w:t xml:space="preserve">  </w:t>
      </w:r>
    </w:p>
    <w:p w14:paraId="44FE11D1"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61FE541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[i,15]&lt;-1}</w:t>
      </w:r>
    </w:p>
    <w:p w14:paraId="74EDF0E4"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673F4D8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[i,15]&lt;-1}</w:t>
      </w:r>
    </w:p>
    <w:p w14:paraId="028EAAF0"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364059B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[i,15]&lt;-0}</w:t>
      </w:r>
    </w:p>
    <w:p w14:paraId="5DBE4826"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67E2D10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[i,15]&lt;-0}</w:t>
      </w:r>
    </w:p>
    <w:p w14:paraId="03795FEC" w14:textId="77777777" w:rsidR="002749E1" w:rsidRPr="002749E1" w:rsidRDefault="002749E1" w:rsidP="002749E1">
      <w:pPr>
        <w:rPr>
          <w:sz w:val="20"/>
          <w:szCs w:val="20"/>
        </w:rPr>
      </w:pPr>
      <w:r w:rsidRPr="002749E1">
        <w:rPr>
          <w:sz w:val="20"/>
          <w:szCs w:val="20"/>
        </w:rPr>
        <w:t xml:space="preserve">  </w:t>
      </w:r>
    </w:p>
    <w:p w14:paraId="62618F9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[i,16]&lt;-unique(</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]][which(</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]][,7]==100),][,6])</w:t>
      </w:r>
    </w:p>
    <w:p w14:paraId="53CD754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[i,17]&lt;-unique(</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]][which(</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]][,7]==200),][,6])</w:t>
      </w:r>
    </w:p>
    <w:p w14:paraId="0C1A240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[i,18]&lt;-</w:t>
      </w:r>
      <w:proofErr w:type="spellStart"/>
      <w:r w:rsidRPr="002749E1">
        <w:rPr>
          <w:sz w:val="20"/>
          <w:szCs w:val="20"/>
        </w:rPr>
        <w:t>kdt</w:t>
      </w:r>
      <w:proofErr w:type="spellEnd"/>
      <w:r w:rsidRPr="002749E1">
        <w:rPr>
          <w:sz w:val="20"/>
          <w:szCs w:val="20"/>
        </w:rPr>
        <w:t>[i,11]/</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[i,13])</w:t>
      </w:r>
    </w:p>
    <w:p w14:paraId="61E5E415" w14:textId="77777777" w:rsidR="002749E1" w:rsidRPr="002749E1" w:rsidRDefault="002749E1" w:rsidP="002749E1">
      <w:pPr>
        <w:rPr>
          <w:sz w:val="20"/>
          <w:szCs w:val="20"/>
        </w:rPr>
      </w:pPr>
      <w:r w:rsidRPr="002749E1">
        <w:rPr>
          <w:sz w:val="20"/>
          <w:szCs w:val="20"/>
        </w:rPr>
        <w:lastRenderedPageBreak/>
        <w:t xml:space="preserve">  </w:t>
      </w:r>
      <w:proofErr w:type="spellStart"/>
      <w:r w:rsidRPr="002749E1">
        <w:rPr>
          <w:sz w:val="20"/>
          <w:szCs w:val="20"/>
        </w:rPr>
        <w:t>kdt</w:t>
      </w:r>
      <w:proofErr w:type="spellEnd"/>
      <w:r w:rsidRPr="002749E1">
        <w:rPr>
          <w:sz w:val="20"/>
          <w:szCs w:val="20"/>
        </w:rPr>
        <w:t>[i,19]&lt;-</w:t>
      </w:r>
      <w:proofErr w:type="spellStart"/>
      <w:r w:rsidRPr="002749E1">
        <w:rPr>
          <w:sz w:val="20"/>
          <w:szCs w:val="20"/>
        </w:rPr>
        <w:t>kdt</w:t>
      </w:r>
      <w:proofErr w:type="spellEnd"/>
      <w:r w:rsidRPr="002749E1">
        <w:rPr>
          <w:sz w:val="20"/>
          <w:szCs w:val="20"/>
        </w:rPr>
        <w:t>[i,12]/</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[i,13])</w:t>
      </w:r>
    </w:p>
    <w:p w14:paraId="4B6BDFE8"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[i,20]&lt;-</w:t>
      </w:r>
      <w:proofErr w:type="spellStart"/>
      <w:r w:rsidRPr="002749E1">
        <w:rPr>
          <w:sz w:val="20"/>
          <w:szCs w:val="20"/>
        </w:rPr>
        <w:t>kdt</w:t>
      </w:r>
      <w:proofErr w:type="spellEnd"/>
      <w:r w:rsidRPr="002749E1">
        <w:rPr>
          <w:sz w:val="20"/>
          <w:szCs w:val="20"/>
        </w:rPr>
        <w:t>[i,16]/</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[i,13])</w:t>
      </w:r>
    </w:p>
    <w:p w14:paraId="04799EC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[i,21]&lt;-</w:t>
      </w:r>
      <w:proofErr w:type="spellStart"/>
      <w:r w:rsidRPr="002749E1">
        <w:rPr>
          <w:sz w:val="20"/>
          <w:szCs w:val="20"/>
        </w:rPr>
        <w:t>kdt</w:t>
      </w:r>
      <w:proofErr w:type="spellEnd"/>
      <w:r w:rsidRPr="002749E1">
        <w:rPr>
          <w:sz w:val="20"/>
          <w:szCs w:val="20"/>
        </w:rPr>
        <w:t>[i,17]/</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[i,13])</w:t>
      </w:r>
    </w:p>
    <w:p w14:paraId="48CDD7F1" w14:textId="77777777" w:rsidR="002749E1" w:rsidRPr="002749E1" w:rsidRDefault="002749E1" w:rsidP="002749E1">
      <w:pPr>
        <w:rPr>
          <w:sz w:val="20"/>
          <w:szCs w:val="20"/>
        </w:rPr>
      </w:pPr>
      <w:r w:rsidRPr="002749E1">
        <w:rPr>
          <w:sz w:val="20"/>
          <w:szCs w:val="20"/>
        </w:rPr>
        <w:t xml:space="preserve">  kdt[i,22]&lt;-length(which(korea[[i]][c(1:nrow(korea[[i]])),c(1:4)]&lt;6))#T1 </w:t>
      </w:r>
      <w:proofErr w:type="gramStart"/>
      <w:r w:rsidRPr="002749E1">
        <w:rPr>
          <w:sz w:val="20"/>
          <w:szCs w:val="20"/>
        </w:rPr>
        <w:t>assists</w:t>
      </w:r>
      <w:proofErr w:type="gramEnd"/>
    </w:p>
    <w:p w14:paraId="1BE21E9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[i,23]&lt;-</w:t>
      </w:r>
      <w:proofErr w:type="spellStart"/>
      <w:r w:rsidRPr="002749E1">
        <w:rPr>
          <w:sz w:val="20"/>
          <w:szCs w:val="20"/>
        </w:rPr>
        <w:t>kdt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 xml:space="preserve">[i,11])#T1 assists per </w:t>
      </w:r>
      <w:proofErr w:type="gramStart"/>
      <w:r w:rsidRPr="002749E1">
        <w:rPr>
          <w:sz w:val="20"/>
          <w:szCs w:val="20"/>
        </w:rPr>
        <w:t>kill</w:t>
      </w:r>
      <w:proofErr w:type="gramEnd"/>
    </w:p>
    <w:p w14:paraId="4CBCE2E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[i,24]&lt;-</w:t>
      </w:r>
      <w:proofErr w:type="spellStart"/>
      <w:r w:rsidRPr="002749E1">
        <w:rPr>
          <w:sz w:val="20"/>
          <w:szCs w:val="20"/>
        </w:rPr>
        <w:t>kdt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 xml:space="preserve">[i,13])#T1 assists per </w:t>
      </w:r>
      <w:proofErr w:type="gramStart"/>
      <w:r w:rsidRPr="002749E1">
        <w:rPr>
          <w:sz w:val="20"/>
          <w:szCs w:val="20"/>
        </w:rPr>
        <w:t>minute</w:t>
      </w:r>
      <w:proofErr w:type="gramEnd"/>
    </w:p>
    <w:p w14:paraId="055A3D92" w14:textId="77777777" w:rsidR="002749E1" w:rsidRPr="002749E1" w:rsidRDefault="002749E1" w:rsidP="002749E1">
      <w:pPr>
        <w:rPr>
          <w:sz w:val="20"/>
          <w:szCs w:val="20"/>
        </w:rPr>
      </w:pPr>
      <w:r w:rsidRPr="002749E1">
        <w:rPr>
          <w:sz w:val="20"/>
          <w:szCs w:val="20"/>
        </w:rPr>
        <w:t xml:space="preserve">  kdt[i,25]&lt;-length(which(korea[[i]][c(1:nrow(korea[[i]])),c(1:4)]&gt;5))#T2 </w:t>
      </w:r>
      <w:proofErr w:type="gramStart"/>
      <w:r w:rsidRPr="002749E1">
        <w:rPr>
          <w:sz w:val="20"/>
          <w:szCs w:val="20"/>
        </w:rPr>
        <w:t>assists</w:t>
      </w:r>
      <w:proofErr w:type="gramEnd"/>
    </w:p>
    <w:p w14:paraId="71F8C89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[i,26]&lt;-</w:t>
      </w:r>
      <w:proofErr w:type="spellStart"/>
      <w:r w:rsidRPr="002749E1">
        <w:rPr>
          <w:sz w:val="20"/>
          <w:szCs w:val="20"/>
        </w:rPr>
        <w:t>kdt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 xml:space="preserve">[i,11])#T2 assists per </w:t>
      </w:r>
      <w:proofErr w:type="gramStart"/>
      <w:r w:rsidRPr="002749E1">
        <w:rPr>
          <w:sz w:val="20"/>
          <w:szCs w:val="20"/>
        </w:rPr>
        <w:t>kill</w:t>
      </w:r>
      <w:proofErr w:type="gramEnd"/>
    </w:p>
    <w:p w14:paraId="7034AF7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kdt</w:t>
      </w:r>
      <w:proofErr w:type="spellEnd"/>
      <w:r w:rsidRPr="002749E1">
        <w:rPr>
          <w:sz w:val="20"/>
          <w:szCs w:val="20"/>
        </w:rPr>
        <w:t>[i,27]&lt;-</w:t>
      </w:r>
      <w:proofErr w:type="spellStart"/>
      <w:r w:rsidRPr="002749E1">
        <w:rPr>
          <w:sz w:val="20"/>
          <w:szCs w:val="20"/>
        </w:rPr>
        <w:t>kdt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kdt</w:t>
      </w:r>
      <w:proofErr w:type="spellEnd"/>
      <w:r w:rsidRPr="002749E1">
        <w:rPr>
          <w:sz w:val="20"/>
          <w:szCs w:val="20"/>
        </w:rPr>
        <w:t xml:space="preserve">[i,13])#T2 assists per </w:t>
      </w:r>
      <w:proofErr w:type="gramStart"/>
      <w:r w:rsidRPr="002749E1">
        <w:rPr>
          <w:sz w:val="20"/>
          <w:szCs w:val="20"/>
        </w:rPr>
        <w:t>minute</w:t>
      </w:r>
      <w:proofErr w:type="gramEnd"/>
    </w:p>
    <w:p w14:paraId="303D057C" w14:textId="77777777" w:rsidR="002749E1" w:rsidRPr="002749E1" w:rsidRDefault="002749E1" w:rsidP="002749E1">
      <w:pPr>
        <w:rPr>
          <w:sz w:val="20"/>
          <w:szCs w:val="20"/>
        </w:rPr>
      </w:pPr>
      <w:r w:rsidRPr="002749E1">
        <w:rPr>
          <w:sz w:val="20"/>
          <w:szCs w:val="20"/>
        </w:rPr>
        <w:t>}</w:t>
      </w:r>
    </w:p>
    <w:p w14:paraId="30082D01"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1:381){</w:t>
      </w:r>
    </w:p>
    <w:p w14:paraId="44B359B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[i,13]&lt;-brazil[[</w:t>
      </w:r>
      <w:proofErr w:type="spellStart"/>
      <w:r w:rsidRPr="002749E1">
        <w:rPr>
          <w:sz w:val="20"/>
          <w:szCs w:val="20"/>
        </w:rPr>
        <w:t>i</w:t>
      </w:r>
      <w:proofErr w:type="spellEnd"/>
      <w:r w:rsidRPr="002749E1">
        <w:rPr>
          <w:sz w:val="20"/>
          <w:szCs w:val="20"/>
        </w:rPr>
        <w:t>]][1,8]/60</w:t>
      </w:r>
    </w:p>
    <w:p w14:paraId="2F8610A9" w14:textId="77777777" w:rsidR="002749E1" w:rsidRPr="002749E1" w:rsidRDefault="002749E1" w:rsidP="002749E1">
      <w:pPr>
        <w:rPr>
          <w:sz w:val="20"/>
          <w:szCs w:val="20"/>
        </w:rPr>
      </w:pPr>
      <w:r w:rsidRPr="002749E1">
        <w:rPr>
          <w:sz w:val="20"/>
          <w:szCs w:val="20"/>
        </w:rPr>
        <w:t xml:space="preserve">  brazil[[</w:t>
      </w:r>
      <w:proofErr w:type="spellStart"/>
      <w:r w:rsidRPr="002749E1">
        <w:rPr>
          <w:sz w:val="20"/>
          <w:szCs w:val="20"/>
        </w:rPr>
        <w:t>i</w:t>
      </w:r>
      <w:proofErr w:type="spellEnd"/>
      <w:r w:rsidRPr="002749E1">
        <w:rPr>
          <w:sz w:val="20"/>
          <w:szCs w:val="20"/>
        </w:rPr>
        <w:t>]][,10]&lt;-paste0(brazil[[</w:t>
      </w:r>
      <w:proofErr w:type="spellStart"/>
      <w:r w:rsidRPr="002749E1">
        <w:rPr>
          <w:sz w:val="20"/>
          <w:szCs w:val="20"/>
        </w:rPr>
        <w:t>i</w:t>
      </w:r>
      <w:proofErr w:type="spellEnd"/>
      <w:r w:rsidRPr="002749E1">
        <w:rPr>
          <w:sz w:val="20"/>
          <w:szCs w:val="20"/>
        </w:rPr>
        <w:t>]][,7],brazil[[</w:t>
      </w:r>
      <w:proofErr w:type="spellStart"/>
      <w:r w:rsidRPr="002749E1">
        <w:rPr>
          <w:sz w:val="20"/>
          <w:szCs w:val="20"/>
        </w:rPr>
        <w:t>i</w:t>
      </w:r>
      <w:proofErr w:type="spellEnd"/>
      <w:r w:rsidRPr="002749E1">
        <w:rPr>
          <w:sz w:val="20"/>
          <w:szCs w:val="20"/>
        </w:rPr>
        <w:t>]][,9])</w:t>
      </w:r>
    </w:p>
    <w:p w14:paraId="4539DFF0"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]][1,10]==1000){</w:t>
      </w:r>
    </w:p>
    <w:p w14:paraId="5850CB0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[i,14]&lt;-0}</w:t>
      </w:r>
    </w:p>
    <w:p w14:paraId="2E89F1BC"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]][1,10]==2001){</w:t>
      </w:r>
    </w:p>
    <w:p w14:paraId="7D0B8E7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[i,14]&lt;-0}</w:t>
      </w:r>
    </w:p>
    <w:p w14:paraId="3F663F68"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]][1,10]==2000){</w:t>
      </w:r>
    </w:p>
    <w:p w14:paraId="509B452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[i,14]&lt;-1}</w:t>
      </w:r>
    </w:p>
    <w:p w14:paraId="6FB806B6"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]][1,10]==1001){</w:t>
      </w:r>
    </w:p>
    <w:p w14:paraId="01E65A66"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[i,14]&lt;-1}</w:t>
      </w:r>
    </w:p>
    <w:p w14:paraId="7D26AC47" w14:textId="77777777" w:rsidR="002749E1" w:rsidRPr="002749E1" w:rsidRDefault="002749E1" w:rsidP="002749E1">
      <w:pPr>
        <w:rPr>
          <w:sz w:val="20"/>
          <w:szCs w:val="20"/>
        </w:rPr>
      </w:pPr>
      <w:r w:rsidRPr="002749E1">
        <w:rPr>
          <w:sz w:val="20"/>
          <w:szCs w:val="20"/>
        </w:rPr>
        <w:t xml:space="preserve">  </w:t>
      </w:r>
    </w:p>
    <w:p w14:paraId="4FAC2CF6"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]][1,10]==1000){</w:t>
      </w:r>
    </w:p>
    <w:p w14:paraId="1B45AC04"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[i,15]&lt;-1}</w:t>
      </w:r>
    </w:p>
    <w:p w14:paraId="5AE4D657"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]][1,10]==2001){</w:t>
      </w:r>
    </w:p>
    <w:p w14:paraId="17FFACF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[i,15]&lt;-1}</w:t>
      </w:r>
    </w:p>
    <w:p w14:paraId="469C102B"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]][1,10]==2000){</w:t>
      </w:r>
    </w:p>
    <w:p w14:paraId="6C252C8B" w14:textId="77777777" w:rsidR="002749E1" w:rsidRPr="002749E1" w:rsidRDefault="002749E1" w:rsidP="002749E1">
      <w:pPr>
        <w:rPr>
          <w:sz w:val="20"/>
          <w:szCs w:val="20"/>
        </w:rPr>
      </w:pPr>
      <w:r w:rsidRPr="002749E1">
        <w:rPr>
          <w:sz w:val="20"/>
          <w:szCs w:val="20"/>
        </w:rPr>
        <w:lastRenderedPageBreak/>
        <w:t xml:space="preserve">    </w:t>
      </w:r>
      <w:proofErr w:type="spellStart"/>
      <w:r w:rsidRPr="002749E1">
        <w:rPr>
          <w:sz w:val="20"/>
          <w:szCs w:val="20"/>
        </w:rPr>
        <w:t>bdt</w:t>
      </w:r>
      <w:proofErr w:type="spellEnd"/>
      <w:r w:rsidRPr="002749E1">
        <w:rPr>
          <w:sz w:val="20"/>
          <w:szCs w:val="20"/>
        </w:rPr>
        <w:t>[i,15]&lt;-0}</w:t>
      </w:r>
    </w:p>
    <w:p w14:paraId="692AB20D" w14:textId="77777777" w:rsidR="002749E1" w:rsidRPr="002749E1" w:rsidRDefault="002749E1" w:rsidP="002749E1">
      <w:pPr>
        <w:rPr>
          <w:sz w:val="20"/>
          <w:szCs w:val="20"/>
        </w:rPr>
      </w:pPr>
      <w:r w:rsidRPr="002749E1">
        <w:rPr>
          <w:sz w:val="20"/>
          <w:szCs w:val="20"/>
        </w:rPr>
        <w:t xml:space="preserve">  if(brazil[[</w:t>
      </w:r>
      <w:proofErr w:type="spellStart"/>
      <w:r w:rsidRPr="002749E1">
        <w:rPr>
          <w:sz w:val="20"/>
          <w:szCs w:val="20"/>
        </w:rPr>
        <w:t>i</w:t>
      </w:r>
      <w:proofErr w:type="spellEnd"/>
      <w:r w:rsidRPr="002749E1">
        <w:rPr>
          <w:sz w:val="20"/>
          <w:szCs w:val="20"/>
        </w:rPr>
        <w:t>]][1,10]==1001){</w:t>
      </w:r>
    </w:p>
    <w:p w14:paraId="25FD89B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[i,15]&lt;-0}</w:t>
      </w:r>
    </w:p>
    <w:p w14:paraId="0A9A22E1" w14:textId="77777777" w:rsidR="002749E1" w:rsidRPr="002749E1" w:rsidRDefault="002749E1" w:rsidP="002749E1">
      <w:pPr>
        <w:rPr>
          <w:sz w:val="20"/>
          <w:szCs w:val="20"/>
        </w:rPr>
      </w:pPr>
      <w:r w:rsidRPr="002749E1">
        <w:rPr>
          <w:sz w:val="20"/>
          <w:szCs w:val="20"/>
        </w:rPr>
        <w:t xml:space="preserve">  </w:t>
      </w:r>
    </w:p>
    <w:p w14:paraId="5638D7F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[i,16]&lt;-unique(brazil[[</w:t>
      </w:r>
      <w:proofErr w:type="spellStart"/>
      <w:r w:rsidRPr="002749E1">
        <w:rPr>
          <w:sz w:val="20"/>
          <w:szCs w:val="20"/>
        </w:rPr>
        <w:t>i</w:t>
      </w:r>
      <w:proofErr w:type="spellEnd"/>
      <w:r w:rsidRPr="002749E1">
        <w:rPr>
          <w:sz w:val="20"/>
          <w:szCs w:val="20"/>
        </w:rPr>
        <w:t>]][which(brazil[[</w:t>
      </w:r>
      <w:proofErr w:type="spellStart"/>
      <w:r w:rsidRPr="002749E1">
        <w:rPr>
          <w:sz w:val="20"/>
          <w:szCs w:val="20"/>
        </w:rPr>
        <w:t>i</w:t>
      </w:r>
      <w:proofErr w:type="spellEnd"/>
      <w:r w:rsidRPr="002749E1">
        <w:rPr>
          <w:sz w:val="20"/>
          <w:szCs w:val="20"/>
        </w:rPr>
        <w:t>]][,7]==100),][,6])</w:t>
      </w:r>
    </w:p>
    <w:p w14:paraId="5DC1405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[i,17]&lt;-unique(brazil[[</w:t>
      </w:r>
      <w:proofErr w:type="spellStart"/>
      <w:r w:rsidRPr="002749E1">
        <w:rPr>
          <w:sz w:val="20"/>
          <w:szCs w:val="20"/>
        </w:rPr>
        <w:t>i</w:t>
      </w:r>
      <w:proofErr w:type="spellEnd"/>
      <w:r w:rsidRPr="002749E1">
        <w:rPr>
          <w:sz w:val="20"/>
          <w:szCs w:val="20"/>
        </w:rPr>
        <w:t>]][which(brazil[[</w:t>
      </w:r>
      <w:proofErr w:type="spellStart"/>
      <w:r w:rsidRPr="002749E1">
        <w:rPr>
          <w:sz w:val="20"/>
          <w:szCs w:val="20"/>
        </w:rPr>
        <w:t>i</w:t>
      </w:r>
      <w:proofErr w:type="spellEnd"/>
      <w:r w:rsidRPr="002749E1">
        <w:rPr>
          <w:sz w:val="20"/>
          <w:szCs w:val="20"/>
        </w:rPr>
        <w:t>]][,7]==200),][,6])</w:t>
      </w:r>
    </w:p>
    <w:p w14:paraId="59CD68B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[i,18]&lt;-</w:t>
      </w:r>
      <w:proofErr w:type="spellStart"/>
      <w:r w:rsidRPr="002749E1">
        <w:rPr>
          <w:sz w:val="20"/>
          <w:szCs w:val="20"/>
        </w:rPr>
        <w:t>bdt</w:t>
      </w:r>
      <w:proofErr w:type="spellEnd"/>
      <w:r w:rsidRPr="002749E1">
        <w:rPr>
          <w:sz w:val="20"/>
          <w:szCs w:val="20"/>
        </w:rPr>
        <w:t>[i,11]/</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[i,13])</w:t>
      </w:r>
    </w:p>
    <w:p w14:paraId="3837605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[i,19]&lt;-</w:t>
      </w:r>
      <w:proofErr w:type="spellStart"/>
      <w:r w:rsidRPr="002749E1">
        <w:rPr>
          <w:sz w:val="20"/>
          <w:szCs w:val="20"/>
        </w:rPr>
        <w:t>bdt</w:t>
      </w:r>
      <w:proofErr w:type="spellEnd"/>
      <w:r w:rsidRPr="002749E1">
        <w:rPr>
          <w:sz w:val="20"/>
          <w:szCs w:val="20"/>
        </w:rPr>
        <w:t>[i,12]/</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[i,13])</w:t>
      </w:r>
    </w:p>
    <w:p w14:paraId="3F78C3D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[i,20]&lt;-</w:t>
      </w:r>
      <w:proofErr w:type="spellStart"/>
      <w:r w:rsidRPr="002749E1">
        <w:rPr>
          <w:sz w:val="20"/>
          <w:szCs w:val="20"/>
        </w:rPr>
        <w:t>bdt</w:t>
      </w:r>
      <w:proofErr w:type="spellEnd"/>
      <w:r w:rsidRPr="002749E1">
        <w:rPr>
          <w:sz w:val="20"/>
          <w:szCs w:val="20"/>
        </w:rPr>
        <w:t>[i,16]/</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[i,13])</w:t>
      </w:r>
    </w:p>
    <w:p w14:paraId="16FE438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[i,21]&lt;-</w:t>
      </w:r>
      <w:proofErr w:type="spellStart"/>
      <w:r w:rsidRPr="002749E1">
        <w:rPr>
          <w:sz w:val="20"/>
          <w:szCs w:val="20"/>
        </w:rPr>
        <w:t>bdt</w:t>
      </w:r>
      <w:proofErr w:type="spellEnd"/>
      <w:r w:rsidRPr="002749E1">
        <w:rPr>
          <w:sz w:val="20"/>
          <w:szCs w:val="20"/>
        </w:rPr>
        <w:t>[i,17]/</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[i,13])</w:t>
      </w:r>
    </w:p>
    <w:p w14:paraId="3371A13B" w14:textId="77777777" w:rsidR="002749E1" w:rsidRPr="002749E1" w:rsidRDefault="002749E1" w:rsidP="002749E1">
      <w:pPr>
        <w:rPr>
          <w:sz w:val="20"/>
          <w:szCs w:val="20"/>
        </w:rPr>
      </w:pPr>
      <w:r w:rsidRPr="002749E1">
        <w:rPr>
          <w:sz w:val="20"/>
          <w:szCs w:val="20"/>
        </w:rPr>
        <w:t xml:space="preserve">  bdt[i,22]&lt;-length(which(brazil[[i]][c(1:nrow(brazil[[i]])),c(1:4)]&lt;6))#T1 </w:t>
      </w:r>
      <w:proofErr w:type="gramStart"/>
      <w:r w:rsidRPr="002749E1">
        <w:rPr>
          <w:sz w:val="20"/>
          <w:szCs w:val="20"/>
        </w:rPr>
        <w:t>assists</w:t>
      </w:r>
      <w:proofErr w:type="gramEnd"/>
    </w:p>
    <w:p w14:paraId="294332B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[i,23]&lt;-</w:t>
      </w:r>
      <w:proofErr w:type="spellStart"/>
      <w:r w:rsidRPr="002749E1">
        <w:rPr>
          <w:sz w:val="20"/>
          <w:szCs w:val="20"/>
        </w:rPr>
        <w:t>bdt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 xml:space="preserve">[i,11])#T1 assists per </w:t>
      </w:r>
      <w:proofErr w:type="gramStart"/>
      <w:r w:rsidRPr="002749E1">
        <w:rPr>
          <w:sz w:val="20"/>
          <w:szCs w:val="20"/>
        </w:rPr>
        <w:t>kill</w:t>
      </w:r>
      <w:proofErr w:type="gramEnd"/>
    </w:p>
    <w:p w14:paraId="11FC9D7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[i,24]&lt;-</w:t>
      </w:r>
      <w:proofErr w:type="spellStart"/>
      <w:r w:rsidRPr="002749E1">
        <w:rPr>
          <w:sz w:val="20"/>
          <w:szCs w:val="20"/>
        </w:rPr>
        <w:t>bdt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 xml:space="preserve">[i,13])#T1 assists per </w:t>
      </w:r>
      <w:proofErr w:type="gramStart"/>
      <w:r w:rsidRPr="002749E1">
        <w:rPr>
          <w:sz w:val="20"/>
          <w:szCs w:val="20"/>
        </w:rPr>
        <w:t>minute</w:t>
      </w:r>
      <w:proofErr w:type="gramEnd"/>
    </w:p>
    <w:p w14:paraId="2331F763" w14:textId="77777777" w:rsidR="002749E1" w:rsidRPr="002749E1" w:rsidRDefault="002749E1" w:rsidP="002749E1">
      <w:pPr>
        <w:rPr>
          <w:sz w:val="20"/>
          <w:szCs w:val="20"/>
        </w:rPr>
      </w:pPr>
      <w:r w:rsidRPr="002749E1">
        <w:rPr>
          <w:sz w:val="20"/>
          <w:szCs w:val="20"/>
        </w:rPr>
        <w:t xml:space="preserve">  bdt[i,25]&lt;-length(which(brazil[[i]][c(1:nrow(brazil[[i]])),c(1:4)]&gt;5))#T2 </w:t>
      </w:r>
      <w:proofErr w:type="gramStart"/>
      <w:r w:rsidRPr="002749E1">
        <w:rPr>
          <w:sz w:val="20"/>
          <w:szCs w:val="20"/>
        </w:rPr>
        <w:t>assists</w:t>
      </w:r>
      <w:proofErr w:type="gramEnd"/>
    </w:p>
    <w:p w14:paraId="4EEC4EE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[i,26]&lt;-</w:t>
      </w:r>
      <w:proofErr w:type="spellStart"/>
      <w:r w:rsidRPr="002749E1">
        <w:rPr>
          <w:sz w:val="20"/>
          <w:szCs w:val="20"/>
        </w:rPr>
        <w:t>bdt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 xml:space="preserve">[i,11])#T2 assists per </w:t>
      </w:r>
      <w:proofErr w:type="gramStart"/>
      <w:r w:rsidRPr="002749E1">
        <w:rPr>
          <w:sz w:val="20"/>
          <w:szCs w:val="20"/>
        </w:rPr>
        <w:t>kill</w:t>
      </w:r>
      <w:proofErr w:type="gramEnd"/>
    </w:p>
    <w:p w14:paraId="5A9CE29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bdt</w:t>
      </w:r>
      <w:proofErr w:type="spellEnd"/>
      <w:r w:rsidRPr="002749E1">
        <w:rPr>
          <w:sz w:val="20"/>
          <w:szCs w:val="20"/>
        </w:rPr>
        <w:t>[i,27]&lt;-</w:t>
      </w:r>
      <w:proofErr w:type="spellStart"/>
      <w:r w:rsidRPr="002749E1">
        <w:rPr>
          <w:sz w:val="20"/>
          <w:szCs w:val="20"/>
        </w:rPr>
        <w:t>bdt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bdt</w:t>
      </w:r>
      <w:proofErr w:type="spellEnd"/>
      <w:r w:rsidRPr="002749E1">
        <w:rPr>
          <w:sz w:val="20"/>
          <w:szCs w:val="20"/>
        </w:rPr>
        <w:t xml:space="preserve">[i,13])#T2 assists per </w:t>
      </w:r>
      <w:proofErr w:type="gramStart"/>
      <w:r w:rsidRPr="002749E1">
        <w:rPr>
          <w:sz w:val="20"/>
          <w:szCs w:val="20"/>
        </w:rPr>
        <w:t>minute</w:t>
      </w:r>
      <w:proofErr w:type="gramEnd"/>
    </w:p>
    <w:p w14:paraId="4FAE9F4A" w14:textId="77777777" w:rsidR="002749E1" w:rsidRPr="002749E1" w:rsidRDefault="002749E1" w:rsidP="002749E1">
      <w:pPr>
        <w:rPr>
          <w:sz w:val="20"/>
          <w:szCs w:val="20"/>
        </w:rPr>
      </w:pPr>
      <w:r w:rsidRPr="002749E1">
        <w:rPr>
          <w:sz w:val="20"/>
          <w:szCs w:val="20"/>
        </w:rPr>
        <w:t>}</w:t>
      </w:r>
    </w:p>
    <w:p w14:paraId="7921B631"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1:388){</w:t>
      </w:r>
    </w:p>
    <w:p w14:paraId="1D576D9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[i,13]&lt;-</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]][1,8]/60</w:t>
      </w:r>
    </w:p>
    <w:p w14:paraId="3E14E498"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]][,10]&lt;-paste0(</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]][,7],</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]][,9])</w:t>
      </w:r>
    </w:p>
    <w:p w14:paraId="42927CC7"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08C9A4C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[i,14]&lt;-0}</w:t>
      </w:r>
    </w:p>
    <w:p w14:paraId="3AC42364"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118E81C8"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[i,14]&lt;-0}</w:t>
      </w:r>
    </w:p>
    <w:p w14:paraId="23158FF4"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0D40434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[i,14]&lt;-1}</w:t>
      </w:r>
    </w:p>
    <w:p w14:paraId="7560F69E"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23E1FBB8" w14:textId="77777777" w:rsidR="002749E1" w:rsidRPr="002749E1" w:rsidRDefault="002749E1" w:rsidP="002749E1">
      <w:pPr>
        <w:rPr>
          <w:sz w:val="20"/>
          <w:szCs w:val="20"/>
        </w:rPr>
      </w:pPr>
      <w:r w:rsidRPr="002749E1">
        <w:rPr>
          <w:sz w:val="20"/>
          <w:szCs w:val="20"/>
        </w:rPr>
        <w:lastRenderedPageBreak/>
        <w:t xml:space="preserve">    </w:t>
      </w:r>
      <w:proofErr w:type="spellStart"/>
      <w:r w:rsidRPr="002749E1">
        <w:rPr>
          <w:sz w:val="20"/>
          <w:szCs w:val="20"/>
        </w:rPr>
        <w:t>odt</w:t>
      </w:r>
      <w:proofErr w:type="spellEnd"/>
      <w:r w:rsidRPr="002749E1">
        <w:rPr>
          <w:sz w:val="20"/>
          <w:szCs w:val="20"/>
        </w:rPr>
        <w:t>[i,14]&lt;-1}</w:t>
      </w:r>
    </w:p>
    <w:p w14:paraId="2F82801C" w14:textId="77777777" w:rsidR="002749E1" w:rsidRPr="002749E1" w:rsidRDefault="002749E1" w:rsidP="002749E1">
      <w:pPr>
        <w:rPr>
          <w:sz w:val="20"/>
          <w:szCs w:val="20"/>
        </w:rPr>
      </w:pPr>
      <w:r w:rsidRPr="002749E1">
        <w:rPr>
          <w:sz w:val="20"/>
          <w:szCs w:val="20"/>
        </w:rPr>
        <w:t xml:space="preserve">  </w:t>
      </w:r>
    </w:p>
    <w:p w14:paraId="3C7989D7"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1DA9C484"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[i,15]&lt;-1}</w:t>
      </w:r>
    </w:p>
    <w:p w14:paraId="14E4B367"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24C339C8"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[i,15]&lt;-1}</w:t>
      </w:r>
    </w:p>
    <w:p w14:paraId="708C6C72"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5629337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[i,15]&lt;-0}</w:t>
      </w:r>
    </w:p>
    <w:p w14:paraId="05A96023"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4DD9DFC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[i,15]&lt;-0}</w:t>
      </w:r>
    </w:p>
    <w:p w14:paraId="3A69BC11" w14:textId="77777777" w:rsidR="002749E1" w:rsidRPr="002749E1" w:rsidRDefault="002749E1" w:rsidP="002749E1">
      <w:pPr>
        <w:rPr>
          <w:sz w:val="20"/>
          <w:szCs w:val="20"/>
        </w:rPr>
      </w:pPr>
      <w:r w:rsidRPr="002749E1">
        <w:rPr>
          <w:sz w:val="20"/>
          <w:szCs w:val="20"/>
        </w:rPr>
        <w:t xml:space="preserve">  </w:t>
      </w:r>
    </w:p>
    <w:p w14:paraId="0560A08F" w14:textId="77777777" w:rsidR="002749E1" w:rsidRPr="002749E1" w:rsidRDefault="002749E1" w:rsidP="002749E1">
      <w:pPr>
        <w:rPr>
          <w:sz w:val="20"/>
          <w:szCs w:val="20"/>
        </w:rPr>
      </w:pPr>
      <w:r w:rsidRPr="002749E1">
        <w:rPr>
          <w:sz w:val="20"/>
          <w:szCs w:val="20"/>
        </w:rPr>
        <w:t xml:space="preserve">  odt[i,16]&lt;-unique(oceania[[i]][which(oceania[[i]][,7]==100),][,6])</w:t>
      </w:r>
    </w:p>
    <w:p w14:paraId="66FC5341" w14:textId="77777777" w:rsidR="002749E1" w:rsidRPr="002749E1" w:rsidRDefault="002749E1" w:rsidP="002749E1">
      <w:pPr>
        <w:rPr>
          <w:sz w:val="20"/>
          <w:szCs w:val="20"/>
        </w:rPr>
      </w:pPr>
      <w:r w:rsidRPr="002749E1">
        <w:rPr>
          <w:sz w:val="20"/>
          <w:szCs w:val="20"/>
        </w:rPr>
        <w:t xml:space="preserve">  odt[i,17]&lt;-unique(oceania[[i]][which(oceania[[i]][,7]==200),][,6])</w:t>
      </w:r>
    </w:p>
    <w:p w14:paraId="7912E57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[i,18]&lt;-</w:t>
      </w:r>
      <w:proofErr w:type="spellStart"/>
      <w:r w:rsidRPr="002749E1">
        <w:rPr>
          <w:sz w:val="20"/>
          <w:szCs w:val="20"/>
        </w:rPr>
        <w:t>odt</w:t>
      </w:r>
      <w:proofErr w:type="spellEnd"/>
      <w:r w:rsidRPr="002749E1">
        <w:rPr>
          <w:sz w:val="20"/>
          <w:szCs w:val="20"/>
        </w:rPr>
        <w:t>[i,11]/</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[i,13])</w:t>
      </w:r>
    </w:p>
    <w:p w14:paraId="64FAD66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[i,19]&lt;-</w:t>
      </w:r>
      <w:proofErr w:type="spellStart"/>
      <w:r w:rsidRPr="002749E1">
        <w:rPr>
          <w:sz w:val="20"/>
          <w:szCs w:val="20"/>
        </w:rPr>
        <w:t>odt</w:t>
      </w:r>
      <w:proofErr w:type="spellEnd"/>
      <w:r w:rsidRPr="002749E1">
        <w:rPr>
          <w:sz w:val="20"/>
          <w:szCs w:val="20"/>
        </w:rPr>
        <w:t>[i,12]/</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[i,13])</w:t>
      </w:r>
    </w:p>
    <w:p w14:paraId="06013B1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[i,20]&lt;-</w:t>
      </w:r>
      <w:proofErr w:type="spellStart"/>
      <w:r w:rsidRPr="002749E1">
        <w:rPr>
          <w:sz w:val="20"/>
          <w:szCs w:val="20"/>
        </w:rPr>
        <w:t>odt</w:t>
      </w:r>
      <w:proofErr w:type="spellEnd"/>
      <w:r w:rsidRPr="002749E1">
        <w:rPr>
          <w:sz w:val="20"/>
          <w:szCs w:val="20"/>
        </w:rPr>
        <w:t>[i,16]/</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[i,13])</w:t>
      </w:r>
    </w:p>
    <w:p w14:paraId="7843AD6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[i,21]&lt;-</w:t>
      </w:r>
      <w:proofErr w:type="spellStart"/>
      <w:r w:rsidRPr="002749E1">
        <w:rPr>
          <w:sz w:val="20"/>
          <w:szCs w:val="20"/>
        </w:rPr>
        <w:t>odt</w:t>
      </w:r>
      <w:proofErr w:type="spellEnd"/>
      <w:r w:rsidRPr="002749E1">
        <w:rPr>
          <w:sz w:val="20"/>
          <w:szCs w:val="20"/>
        </w:rPr>
        <w:t>[i,17]/</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[i,13])</w:t>
      </w:r>
    </w:p>
    <w:p w14:paraId="575F308A" w14:textId="77777777" w:rsidR="002749E1" w:rsidRPr="002749E1" w:rsidRDefault="002749E1" w:rsidP="002749E1">
      <w:pPr>
        <w:rPr>
          <w:sz w:val="20"/>
          <w:szCs w:val="20"/>
        </w:rPr>
      </w:pPr>
      <w:r w:rsidRPr="002749E1">
        <w:rPr>
          <w:sz w:val="20"/>
          <w:szCs w:val="20"/>
        </w:rPr>
        <w:t xml:space="preserve">  odt[i,22]&lt;-length(which(oceania[[i]][c(1:nrow(oceania[[i]])),c(1:4)]&lt;6))#T1 </w:t>
      </w:r>
      <w:proofErr w:type="gramStart"/>
      <w:r w:rsidRPr="002749E1">
        <w:rPr>
          <w:sz w:val="20"/>
          <w:szCs w:val="20"/>
        </w:rPr>
        <w:t>assists</w:t>
      </w:r>
      <w:proofErr w:type="gramEnd"/>
    </w:p>
    <w:p w14:paraId="79D5F0E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[i,23]&lt;-</w:t>
      </w:r>
      <w:proofErr w:type="spellStart"/>
      <w:r w:rsidRPr="002749E1">
        <w:rPr>
          <w:sz w:val="20"/>
          <w:szCs w:val="20"/>
        </w:rPr>
        <w:t>odt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 xml:space="preserve">[i,11])#T1 assists per </w:t>
      </w:r>
      <w:proofErr w:type="gramStart"/>
      <w:r w:rsidRPr="002749E1">
        <w:rPr>
          <w:sz w:val="20"/>
          <w:szCs w:val="20"/>
        </w:rPr>
        <w:t>kill</w:t>
      </w:r>
      <w:proofErr w:type="gramEnd"/>
    </w:p>
    <w:p w14:paraId="1F88A94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[i,24]&lt;-</w:t>
      </w:r>
      <w:proofErr w:type="spellStart"/>
      <w:r w:rsidRPr="002749E1">
        <w:rPr>
          <w:sz w:val="20"/>
          <w:szCs w:val="20"/>
        </w:rPr>
        <w:t>odt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 xml:space="preserve">[i,13])#T1 assists per </w:t>
      </w:r>
      <w:proofErr w:type="gramStart"/>
      <w:r w:rsidRPr="002749E1">
        <w:rPr>
          <w:sz w:val="20"/>
          <w:szCs w:val="20"/>
        </w:rPr>
        <w:t>minute</w:t>
      </w:r>
      <w:proofErr w:type="gramEnd"/>
    </w:p>
    <w:p w14:paraId="58D332A7" w14:textId="77777777" w:rsidR="002749E1" w:rsidRPr="002749E1" w:rsidRDefault="002749E1" w:rsidP="002749E1">
      <w:pPr>
        <w:rPr>
          <w:sz w:val="20"/>
          <w:szCs w:val="20"/>
        </w:rPr>
      </w:pPr>
      <w:r w:rsidRPr="002749E1">
        <w:rPr>
          <w:sz w:val="20"/>
          <w:szCs w:val="20"/>
        </w:rPr>
        <w:t xml:space="preserve">  odt[i,25]&lt;-length(which(oceania[[i]][c(1:nrow(oceania[[i]])),c(1:4)]&gt;5))#T2 </w:t>
      </w:r>
      <w:proofErr w:type="gramStart"/>
      <w:r w:rsidRPr="002749E1">
        <w:rPr>
          <w:sz w:val="20"/>
          <w:szCs w:val="20"/>
        </w:rPr>
        <w:t>assists</w:t>
      </w:r>
      <w:proofErr w:type="gramEnd"/>
    </w:p>
    <w:p w14:paraId="394B2867"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[i,26]&lt;-</w:t>
      </w:r>
      <w:proofErr w:type="spellStart"/>
      <w:r w:rsidRPr="002749E1">
        <w:rPr>
          <w:sz w:val="20"/>
          <w:szCs w:val="20"/>
        </w:rPr>
        <w:t>odt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 xml:space="preserve">[i,11])#T2 assists per </w:t>
      </w:r>
      <w:proofErr w:type="gramStart"/>
      <w:r w:rsidRPr="002749E1">
        <w:rPr>
          <w:sz w:val="20"/>
          <w:szCs w:val="20"/>
        </w:rPr>
        <w:t>kill</w:t>
      </w:r>
      <w:proofErr w:type="gramEnd"/>
    </w:p>
    <w:p w14:paraId="1359DB4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odt</w:t>
      </w:r>
      <w:proofErr w:type="spellEnd"/>
      <w:r w:rsidRPr="002749E1">
        <w:rPr>
          <w:sz w:val="20"/>
          <w:szCs w:val="20"/>
        </w:rPr>
        <w:t>[i,27]&lt;-</w:t>
      </w:r>
      <w:proofErr w:type="spellStart"/>
      <w:r w:rsidRPr="002749E1">
        <w:rPr>
          <w:sz w:val="20"/>
          <w:szCs w:val="20"/>
        </w:rPr>
        <w:t>odt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odt</w:t>
      </w:r>
      <w:proofErr w:type="spellEnd"/>
      <w:r w:rsidRPr="002749E1">
        <w:rPr>
          <w:sz w:val="20"/>
          <w:szCs w:val="20"/>
        </w:rPr>
        <w:t xml:space="preserve">[i,13])#T2 assists per </w:t>
      </w:r>
      <w:proofErr w:type="gramStart"/>
      <w:r w:rsidRPr="002749E1">
        <w:rPr>
          <w:sz w:val="20"/>
          <w:szCs w:val="20"/>
        </w:rPr>
        <w:t>minute</w:t>
      </w:r>
      <w:proofErr w:type="gramEnd"/>
    </w:p>
    <w:p w14:paraId="793ED151" w14:textId="77777777" w:rsidR="002749E1" w:rsidRPr="002749E1" w:rsidRDefault="002749E1" w:rsidP="002749E1">
      <w:pPr>
        <w:rPr>
          <w:sz w:val="20"/>
          <w:szCs w:val="20"/>
        </w:rPr>
      </w:pPr>
      <w:r w:rsidRPr="002749E1">
        <w:rPr>
          <w:sz w:val="20"/>
          <w:szCs w:val="20"/>
        </w:rPr>
        <w:t>}</w:t>
      </w:r>
    </w:p>
    <w:p w14:paraId="79F1010A"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1:382){</w:t>
      </w:r>
    </w:p>
    <w:p w14:paraId="2DC1DD2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[i,13]&lt;-</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]][1,8]/60</w:t>
      </w:r>
    </w:p>
    <w:p w14:paraId="014D4EF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]][,10]&lt;-paste0(</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]][,7],</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]][,9])</w:t>
      </w:r>
    </w:p>
    <w:p w14:paraId="0DDB7655" w14:textId="77777777" w:rsidR="002749E1" w:rsidRPr="002749E1" w:rsidRDefault="002749E1" w:rsidP="002749E1">
      <w:pPr>
        <w:rPr>
          <w:sz w:val="20"/>
          <w:szCs w:val="20"/>
        </w:rPr>
      </w:pPr>
      <w:r w:rsidRPr="002749E1">
        <w:rPr>
          <w:sz w:val="20"/>
          <w:szCs w:val="20"/>
        </w:rPr>
        <w:lastRenderedPageBreak/>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3757667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[i,14]&lt;-0}</w:t>
      </w:r>
    </w:p>
    <w:p w14:paraId="2F036C97"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3169AE3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[i,14]&lt;-0}</w:t>
      </w:r>
    </w:p>
    <w:p w14:paraId="3E4DCAF3"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496FAAF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[i,14]&lt;-1}</w:t>
      </w:r>
    </w:p>
    <w:p w14:paraId="5BFF762A"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7265035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[i,14]&lt;-1}</w:t>
      </w:r>
    </w:p>
    <w:p w14:paraId="283D475E" w14:textId="77777777" w:rsidR="002749E1" w:rsidRPr="002749E1" w:rsidRDefault="002749E1" w:rsidP="002749E1">
      <w:pPr>
        <w:rPr>
          <w:sz w:val="20"/>
          <w:szCs w:val="20"/>
        </w:rPr>
      </w:pPr>
      <w:r w:rsidRPr="002749E1">
        <w:rPr>
          <w:sz w:val="20"/>
          <w:szCs w:val="20"/>
        </w:rPr>
        <w:t xml:space="preserve">  </w:t>
      </w:r>
    </w:p>
    <w:p w14:paraId="51E7AE40"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]][1,10]==1000){</w:t>
      </w:r>
    </w:p>
    <w:p w14:paraId="4014A391"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[i,15]&lt;-1}</w:t>
      </w:r>
    </w:p>
    <w:p w14:paraId="72D3D51A"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]][1,10]==2001){</w:t>
      </w:r>
    </w:p>
    <w:p w14:paraId="43A3481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[i,15]&lt;-1}</w:t>
      </w:r>
    </w:p>
    <w:p w14:paraId="6A10BDAB"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]][1,10]==2000){</w:t>
      </w:r>
    </w:p>
    <w:p w14:paraId="1F492EE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[i,15]&lt;-0}</w:t>
      </w:r>
    </w:p>
    <w:p w14:paraId="5598147A" w14:textId="77777777" w:rsidR="002749E1" w:rsidRPr="002749E1" w:rsidRDefault="002749E1" w:rsidP="002749E1">
      <w:pPr>
        <w:rPr>
          <w:sz w:val="20"/>
          <w:szCs w:val="20"/>
        </w:rPr>
      </w:pPr>
      <w:r w:rsidRPr="002749E1">
        <w:rPr>
          <w:sz w:val="20"/>
          <w:szCs w:val="20"/>
        </w:rPr>
        <w:t xml:space="preserve">  if(</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]][1,10]==1001){</w:t>
      </w:r>
    </w:p>
    <w:p w14:paraId="465662A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[i,15]&lt;-0}</w:t>
      </w:r>
    </w:p>
    <w:p w14:paraId="7B12EAA4" w14:textId="77777777" w:rsidR="002749E1" w:rsidRPr="002749E1" w:rsidRDefault="002749E1" w:rsidP="002749E1">
      <w:pPr>
        <w:rPr>
          <w:sz w:val="20"/>
          <w:szCs w:val="20"/>
        </w:rPr>
      </w:pPr>
      <w:r w:rsidRPr="002749E1">
        <w:rPr>
          <w:sz w:val="20"/>
          <w:szCs w:val="20"/>
        </w:rPr>
        <w:t xml:space="preserve">  </w:t>
      </w:r>
    </w:p>
    <w:p w14:paraId="1FC09735" w14:textId="77777777" w:rsidR="002749E1" w:rsidRPr="002749E1" w:rsidRDefault="002749E1" w:rsidP="002749E1">
      <w:pPr>
        <w:rPr>
          <w:sz w:val="20"/>
          <w:szCs w:val="20"/>
        </w:rPr>
      </w:pPr>
      <w:r w:rsidRPr="002749E1">
        <w:rPr>
          <w:sz w:val="20"/>
          <w:szCs w:val="20"/>
        </w:rPr>
        <w:t xml:space="preserve">  adt[i,16]&lt;-unique(america[[i]][which(america[[i]][,7]==100),][,6])</w:t>
      </w:r>
    </w:p>
    <w:p w14:paraId="3A758905" w14:textId="77777777" w:rsidR="002749E1" w:rsidRPr="002749E1" w:rsidRDefault="002749E1" w:rsidP="002749E1">
      <w:pPr>
        <w:rPr>
          <w:sz w:val="20"/>
          <w:szCs w:val="20"/>
        </w:rPr>
      </w:pPr>
      <w:r w:rsidRPr="002749E1">
        <w:rPr>
          <w:sz w:val="20"/>
          <w:szCs w:val="20"/>
        </w:rPr>
        <w:t xml:space="preserve">  adt[i,17]&lt;-unique(america[[i]][which(america[[i]][,7]==200),][,6])</w:t>
      </w:r>
    </w:p>
    <w:p w14:paraId="4A166A9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[i,18]&lt;-</w:t>
      </w:r>
      <w:proofErr w:type="spellStart"/>
      <w:r w:rsidRPr="002749E1">
        <w:rPr>
          <w:sz w:val="20"/>
          <w:szCs w:val="20"/>
        </w:rPr>
        <w:t>adt</w:t>
      </w:r>
      <w:proofErr w:type="spellEnd"/>
      <w:r w:rsidRPr="002749E1">
        <w:rPr>
          <w:sz w:val="20"/>
          <w:szCs w:val="20"/>
        </w:rPr>
        <w:t>[i,11]/</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[i,13])</w:t>
      </w:r>
    </w:p>
    <w:p w14:paraId="59033024"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[i,19]&lt;-</w:t>
      </w:r>
      <w:proofErr w:type="spellStart"/>
      <w:r w:rsidRPr="002749E1">
        <w:rPr>
          <w:sz w:val="20"/>
          <w:szCs w:val="20"/>
        </w:rPr>
        <w:t>adt</w:t>
      </w:r>
      <w:proofErr w:type="spellEnd"/>
      <w:r w:rsidRPr="002749E1">
        <w:rPr>
          <w:sz w:val="20"/>
          <w:szCs w:val="20"/>
        </w:rPr>
        <w:t>[i,12]/</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[i,13])</w:t>
      </w:r>
    </w:p>
    <w:p w14:paraId="6A5AAB6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[i,20]&lt;-</w:t>
      </w:r>
      <w:proofErr w:type="spellStart"/>
      <w:r w:rsidRPr="002749E1">
        <w:rPr>
          <w:sz w:val="20"/>
          <w:szCs w:val="20"/>
        </w:rPr>
        <w:t>adt</w:t>
      </w:r>
      <w:proofErr w:type="spellEnd"/>
      <w:r w:rsidRPr="002749E1">
        <w:rPr>
          <w:sz w:val="20"/>
          <w:szCs w:val="20"/>
        </w:rPr>
        <w:t>[i,16]/</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[i,13])</w:t>
      </w:r>
    </w:p>
    <w:p w14:paraId="336E251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[i,21]&lt;-</w:t>
      </w:r>
      <w:proofErr w:type="spellStart"/>
      <w:r w:rsidRPr="002749E1">
        <w:rPr>
          <w:sz w:val="20"/>
          <w:szCs w:val="20"/>
        </w:rPr>
        <w:t>adt</w:t>
      </w:r>
      <w:proofErr w:type="spellEnd"/>
      <w:r w:rsidRPr="002749E1">
        <w:rPr>
          <w:sz w:val="20"/>
          <w:szCs w:val="20"/>
        </w:rPr>
        <w:t>[i,17]/</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[i,13])</w:t>
      </w:r>
    </w:p>
    <w:p w14:paraId="2392F187" w14:textId="77777777" w:rsidR="002749E1" w:rsidRPr="002749E1" w:rsidRDefault="002749E1" w:rsidP="002749E1">
      <w:pPr>
        <w:rPr>
          <w:sz w:val="20"/>
          <w:szCs w:val="20"/>
        </w:rPr>
      </w:pPr>
      <w:r w:rsidRPr="002749E1">
        <w:rPr>
          <w:sz w:val="20"/>
          <w:szCs w:val="20"/>
        </w:rPr>
        <w:t xml:space="preserve">  adt[i,22]&lt;-length(which(america[[i]][c(1:nrow(america[[i]])),c(1:4)]&lt;6))#T1 </w:t>
      </w:r>
      <w:proofErr w:type="gramStart"/>
      <w:r w:rsidRPr="002749E1">
        <w:rPr>
          <w:sz w:val="20"/>
          <w:szCs w:val="20"/>
        </w:rPr>
        <w:t>assists</w:t>
      </w:r>
      <w:proofErr w:type="gramEnd"/>
    </w:p>
    <w:p w14:paraId="574884A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[i,23]&lt;-</w:t>
      </w:r>
      <w:proofErr w:type="spellStart"/>
      <w:r w:rsidRPr="002749E1">
        <w:rPr>
          <w:sz w:val="20"/>
          <w:szCs w:val="20"/>
        </w:rPr>
        <w:t>adt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 xml:space="preserve">[i,11])#T1 assists per </w:t>
      </w:r>
      <w:proofErr w:type="gramStart"/>
      <w:r w:rsidRPr="002749E1">
        <w:rPr>
          <w:sz w:val="20"/>
          <w:szCs w:val="20"/>
        </w:rPr>
        <w:t>kill</w:t>
      </w:r>
      <w:proofErr w:type="gramEnd"/>
    </w:p>
    <w:p w14:paraId="14161F37"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[i,24]&lt;-</w:t>
      </w:r>
      <w:proofErr w:type="spellStart"/>
      <w:r w:rsidRPr="002749E1">
        <w:rPr>
          <w:sz w:val="20"/>
          <w:szCs w:val="20"/>
        </w:rPr>
        <w:t>adt</w:t>
      </w:r>
      <w:proofErr w:type="spellEnd"/>
      <w:r w:rsidRPr="002749E1">
        <w:rPr>
          <w:sz w:val="20"/>
          <w:szCs w:val="20"/>
        </w:rPr>
        <w:t>[i,22]/</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 xml:space="preserve">[i,13])#T1 assists per </w:t>
      </w:r>
      <w:proofErr w:type="gramStart"/>
      <w:r w:rsidRPr="002749E1">
        <w:rPr>
          <w:sz w:val="20"/>
          <w:szCs w:val="20"/>
        </w:rPr>
        <w:t>minute</w:t>
      </w:r>
      <w:proofErr w:type="gramEnd"/>
    </w:p>
    <w:p w14:paraId="2FB82FF6" w14:textId="77777777" w:rsidR="002749E1" w:rsidRPr="002749E1" w:rsidRDefault="002749E1" w:rsidP="002749E1">
      <w:pPr>
        <w:rPr>
          <w:sz w:val="20"/>
          <w:szCs w:val="20"/>
        </w:rPr>
      </w:pPr>
      <w:r w:rsidRPr="002749E1">
        <w:rPr>
          <w:sz w:val="20"/>
          <w:szCs w:val="20"/>
        </w:rPr>
        <w:lastRenderedPageBreak/>
        <w:t xml:space="preserve">  adt[i,25]&lt;-length(which(america[[i]][c(1:nrow(america[[i]])),c(1:4)]&gt;5))#T2 </w:t>
      </w:r>
      <w:proofErr w:type="gramStart"/>
      <w:r w:rsidRPr="002749E1">
        <w:rPr>
          <w:sz w:val="20"/>
          <w:szCs w:val="20"/>
        </w:rPr>
        <w:t>assists</w:t>
      </w:r>
      <w:proofErr w:type="gramEnd"/>
    </w:p>
    <w:p w14:paraId="4814C5E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[i,26]&lt;-</w:t>
      </w:r>
      <w:proofErr w:type="spellStart"/>
      <w:r w:rsidRPr="002749E1">
        <w:rPr>
          <w:sz w:val="20"/>
          <w:szCs w:val="20"/>
        </w:rPr>
        <w:t>adt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 xml:space="preserve">[i,11])#T2 assists per </w:t>
      </w:r>
      <w:proofErr w:type="gramStart"/>
      <w:r w:rsidRPr="002749E1">
        <w:rPr>
          <w:sz w:val="20"/>
          <w:szCs w:val="20"/>
        </w:rPr>
        <w:t>kill</w:t>
      </w:r>
      <w:proofErr w:type="gramEnd"/>
    </w:p>
    <w:p w14:paraId="5FFA4C4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adt</w:t>
      </w:r>
      <w:proofErr w:type="spellEnd"/>
      <w:r w:rsidRPr="002749E1">
        <w:rPr>
          <w:sz w:val="20"/>
          <w:szCs w:val="20"/>
        </w:rPr>
        <w:t>[i,27]&lt;-</w:t>
      </w:r>
      <w:proofErr w:type="spellStart"/>
      <w:r w:rsidRPr="002749E1">
        <w:rPr>
          <w:sz w:val="20"/>
          <w:szCs w:val="20"/>
        </w:rPr>
        <w:t>adt</w:t>
      </w:r>
      <w:proofErr w:type="spellEnd"/>
      <w:r w:rsidRPr="002749E1">
        <w:rPr>
          <w:sz w:val="20"/>
          <w:szCs w:val="20"/>
        </w:rPr>
        <w:t>[i,24]/</w:t>
      </w:r>
      <w:proofErr w:type="spellStart"/>
      <w:r w:rsidRPr="002749E1">
        <w:rPr>
          <w:sz w:val="20"/>
          <w:szCs w:val="20"/>
        </w:rPr>
        <w:t>as.numeric</w:t>
      </w:r>
      <w:proofErr w:type="spellEnd"/>
      <w:r w:rsidRPr="002749E1">
        <w:rPr>
          <w:sz w:val="20"/>
          <w:szCs w:val="20"/>
        </w:rPr>
        <w:t>(</w:t>
      </w:r>
      <w:proofErr w:type="spellStart"/>
      <w:r w:rsidRPr="002749E1">
        <w:rPr>
          <w:sz w:val="20"/>
          <w:szCs w:val="20"/>
        </w:rPr>
        <w:t>adt</w:t>
      </w:r>
      <w:proofErr w:type="spellEnd"/>
      <w:r w:rsidRPr="002749E1">
        <w:rPr>
          <w:sz w:val="20"/>
          <w:szCs w:val="20"/>
        </w:rPr>
        <w:t xml:space="preserve">[i,13])#T2 assists per </w:t>
      </w:r>
      <w:proofErr w:type="gramStart"/>
      <w:r w:rsidRPr="002749E1">
        <w:rPr>
          <w:sz w:val="20"/>
          <w:szCs w:val="20"/>
        </w:rPr>
        <w:t>minute</w:t>
      </w:r>
      <w:proofErr w:type="gramEnd"/>
    </w:p>
    <w:p w14:paraId="204DDDB9" w14:textId="77777777" w:rsidR="002749E1" w:rsidRPr="002749E1" w:rsidRDefault="002749E1" w:rsidP="002749E1">
      <w:pPr>
        <w:rPr>
          <w:sz w:val="20"/>
          <w:szCs w:val="20"/>
        </w:rPr>
      </w:pPr>
      <w:r w:rsidRPr="002749E1">
        <w:rPr>
          <w:sz w:val="20"/>
          <w:szCs w:val="20"/>
        </w:rPr>
        <w:t>}</w:t>
      </w:r>
    </w:p>
    <w:p w14:paraId="663FBB13" w14:textId="77777777" w:rsidR="002749E1" w:rsidRPr="002749E1" w:rsidRDefault="002749E1" w:rsidP="002749E1">
      <w:pPr>
        <w:rPr>
          <w:sz w:val="20"/>
          <w:szCs w:val="20"/>
        </w:rPr>
      </w:pPr>
    </w:p>
    <w:p w14:paraId="35F8C2EF" w14:textId="77777777" w:rsidR="002749E1" w:rsidRPr="002749E1" w:rsidRDefault="002749E1" w:rsidP="002749E1">
      <w:pPr>
        <w:rPr>
          <w:sz w:val="20"/>
          <w:szCs w:val="20"/>
        </w:rPr>
      </w:pPr>
      <w:r w:rsidRPr="002749E1">
        <w:rPr>
          <w:sz w:val="20"/>
          <w:szCs w:val="20"/>
        </w:rPr>
        <w:t>unicol&lt;-c("ID1","ID2","ID3","ID4","ID5","ID6","ID7","ID8","ID9","ID10","T1Kills","T2Kills","Time","T1Win","T2Win","T1Gold","T2Gold","T1Killspermin","T2Killspermin",</w:t>
      </w:r>
    </w:p>
    <w:p w14:paraId="235B2E68" w14:textId="77777777" w:rsidR="002749E1" w:rsidRPr="002749E1" w:rsidRDefault="002749E1" w:rsidP="002749E1">
      <w:pPr>
        <w:rPr>
          <w:sz w:val="20"/>
          <w:szCs w:val="20"/>
        </w:rPr>
      </w:pPr>
      <w:r w:rsidRPr="002749E1">
        <w:rPr>
          <w:sz w:val="20"/>
          <w:szCs w:val="20"/>
        </w:rPr>
        <w:t xml:space="preserve">          "T1Goldpermin","T2Goldpermin","T1Assists","T1Assistsperkill","T1Assistspermin","T2Assists","T2Assistsperkill","T2Assistspermin")</w:t>
      </w:r>
    </w:p>
    <w:p w14:paraId="7C100E9D"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w:t>
      </w:r>
      <w:proofErr w:type="spellStart"/>
      <w:r w:rsidRPr="002749E1">
        <w:rPr>
          <w:sz w:val="20"/>
          <w:szCs w:val="20"/>
        </w:rPr>
        <w:t>edt</w:t>
      </w:r>
      <w:proofErr w:type="spellEnd"/>
      <w:r w:rsidRPr="002749E1">
        <w:rPr>
          <w:sz w:val="20"/>
          <w:szCs w:val="20"/>
        </w:rPr>
        <w:t>)&lt;-</w:t>
      </w:r>
      <w:proofErr w:type="spellStart"/>
      <w:r w:rsidRPr="002749E1">
        <w:rPr>
          <w:sz w:val="20"/>
          <w:szCs w:val="20"/>
        </w:rPr>
        <w:t>unicol</w:t>
      </w:r>
      <w:proofErr w:type="spellEnd"/>
    </w:p>
    <w:p w14:paraId="0F0D9E24"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w:t>
      </w:r>
      <w:proofErr w:type="spellStart"/>
      <w:r w:rsidRPr="002749E1">
        <w:rPr>
          <w:sz w:val="20"/>
          <w:szCs w:val="20"/>
        </w:rPr>
        <w:t>kdt</w:t>
      </w:r>
      <w:proofErr w:type="spellEnd"/>
      <w:r w:rsidRPr="002749E1">
        <w:rPr>
          <w:sz w:val="20"/>
          <w:szCs w:val="20"/>
        </w:rPr>
        <w:t>)&lt;-</w:t>
      </w:r>
      <w:proofErr w:type="spellStart"/>
      <w:r w:rsidRPr="002749E1">
        <w:rPr>
          <w:sz w:val="20"/>
          <w:szCs w:val="20"/>
        </w:rPr>
        <w:t>unicol</w:t>
      </w:r>
      <w:proofErr w:type="spellEnd"/>
    </w:p>
    <w:p w14:paraId="18787D5C"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w:t>
      </w:r>
      <w:proofErr w:type="spellStart"/>
      <w:r w:rsidRPr="002749E1">
        <w:rPr>
          <w:sz w:val="20"/>
          <w:szCs w:val="20"/>
        </w:rPr>
        <w:t>bdt</w:t>
      </w:r>
      <w:proofErr w:type="spellEnd"/>
      <w:r w:rsidRPr="002749E1">
        <w:rPr>
          <w:sz w:val="20"/>
          <w:szCs w:val="20"/>
        </w:rPr>
        <w:t>)&lt;-</w:t>
      </w:r>
      <w:proofErr w:type="spellStart"/>
      <w:r w:rsidRPr="002749E1">
        <w:rPr>
          <w:sz w:val="20"/>
          <w:szCs w:val="20"/>
        </w:rPr>
        <w:t>unicol</w:t>
      </w:r>
      <w:proofErr w:type="spellEnd"/>
    </w:p>
    <w:p w14:paraId="616DE153"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w:t>
      </w:r>
      <w:proofErr w:type="spellStart"/>
      <w:r w:rsidRPr="002749E1">
        <w:rPr>
          <w:sz w:val="20"/>
          <w:szCs w:val="20"/>
        </w:rPr>
        <w:t>odt</w:t>
      </w:r>
      <w:proofErr w:type="spellEnd"/>
      <w:r w:rsidRPr="002749E1">
        <w:rPr>
          <w:sz w:val="20"/>
          <w:szCs w:val="20"/>
        </w:rPr>
        <w:t>)&lt;-</w:t>
      </w:r>
      <w:proofErr w:type="spellStart"/>
      <w:r w:rsidRPr="002749E1">
        <w:rPr>
          <w:sz w:val="20"/>
          <w:szCs w:val="20"/>
        </w:rPr>
        <w:t>unicol</w:t>
      </w:r>
      <w:proofErr w:type="spellEnd"/>
    </w:p>
    <w:p w14:paraId="4F6A221D"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w:t>
      </w:r>
      <w:proofErr w:type="spellStart"/>
      <w:r w:rsidRPr="002749E1">
        <w:rPr>
          <w:sz w:val="20"/>
          <w:szCs w:val="20"/>
        </w:rPr>
        <w:t>adt</w:t>
      </w:r>
      <w:proofErr w:type="spellEnd"/>
      <w:r w:rsidRPr="002749E1">
        <w:rPr>
          <w:sz w:val="20"/>
          <w:szCs w:val="20"/>
        </w:rPr>
        <w:t>)&lt;-</w:t>
      </w:r>
      <w:proofErr w:type="spellStart"/>
      <w:r w:rsidRPr="002749E1">
        <w:rPr>
          <w:sz w:val="20"/>
          <w:szCs w:val="20"/>
        </w:rPr>
        <w:t>unicol</w:t>
      </w:r>
      <w:proofErr w:type="spellEnd"/>
    </w:p>
    <w:p w14:paraId="35ABA121" w14:textId="77777777" w:rsidR="002749E1" w:rsidRPr="002749E1" w:rsidRDefault="002749E1" w:rsidP="002749E1">
      <w:pPr>
        <w:rPr>
          <w:sz w:val="20"/>
          <w:szCs w:val="20"/>
        </w:rPr>
      </w:pPr>
    </w:p>
    <w:p w14:paraId="14514CBA" w14:textId="77777777" w:rsidR="002749E1" w:rsidRPr="002749E1" w:rsidRDefault="002749E1" w:rsidP="002749E1">
      <w:pPr>
        <w:rPr>
          <w:sz w:val="20"/>
          <w:szCs w:val="20"/>
        </w:rPr>
      </w:pPr>
      <w:proofErr w:type="spellStart"/>
      <w:r w:rsidRPr="002749E1">
        <w:rPr>
          <w:sz w:val="20"/>
          <w:szCs w:val="20"/>
        </w:rPr>
        <w:t>feeu</w:t>
      </w:r>
      <w:proofErr w:type="spellEnd"/>
      <w:r w:rsidRPr="002749E1">
        <w:rPr>
          <w:sz w:val="20"/>
          <w:szCs w:val="20"/>
        </w:rPr>
        <w:t>&lt;-list()</w:t>
      </w:r>
    </w:p>
    <w:p w14:paraId="0DF937F7" w14:textId="77777777" w:rsidR="002749E1" w:rsidRPr="002749E1" w:rsidRDefault="002749E1" w:rsidP="002749E1">
      <w:pPr>
        <w:rPr>
          <w:sz w:val="20"/>
          <w:szCs w:val="20"/>
        </w:rPr>
      </w:pPr>
      <w:proofErr w:type="spellStart"/>
      <w:r w:rsidRPr="002749E1">
        <w:rPr>
          <w:sz w:val="20"/>
          <w:szCs w:val="20"/>
        </w:rPr>
        <w:t>fekr</w:t>
      </w:r>
      <w:proofErr w:type="spellEnd"/>
      <w:r w:rsidRPr="002749E1">
        <w:rPr>
          <w:sz w:val="20"/>
          <w:szCs w:val="20"/>
        </w:rPr>
        <w:t>&lt;-list()</w:t>
      </w:r>
    </w:p>
    <w:p w14:paraId="2CE4C1A5" w14:textId="77777777" w:rsidR="002749E1" w:rsidRPr="002749E1" w:rsidRDefault="002749E1" w:rsidP="002749E1">
      <w:pPr>
        <w:rPr>
          <w:sz w:val="20"/>
          <w:szCs w:val="20"/>
        </w:rPr>
      </w:pPr>
      <w:proofErr w:type="spellStart"/>
      <w:r w:rsidRPr="002749E1">
        <w:rPr>
          <w:sz w:val="20"/>
          <w:szCs w:val="20"/>
        </w:rPr>
        <w:t>febr</w:t>
      </w:r>
      <w:proofErr w:type="spellEnd"/>
      <w:r w:rsidRPr="002749E1">
        <w:rPr>
          <w:sz w:val="20"/>
          <w:szCs w:val="20"/>
        </w:rPr>
        <w:t>&lt;-list()</w:t>
      </w:r>
    </w:p>
    <w:p w14:paraId="5EE59248" w14:textId="77777777" w:rsidR="002749E1" w:rsidRPr="002749E1" w:rsidRDefault="002749E1" w:rsidP="002749E1">
      <w:pPr>
        <w:rPr>
          <w:sz w:val="20"/>
          <w:szCs w:val="20"/>
        </w:rPr>
      </w:pPr>
      <w:proofErr w:type="spellStart"/>
      <w:r w:rsidRPr="002749E1">
        <w:rPr>
          <w:sz w:val="20"/>
          <w:szCs w:val="20"/>
        </w:rPr>
        <w:t>feoc</w:t>
      </w:r>
      <w:proofErr w:type="spellEnd"/>
      <w:r w:rsidRPr="002749E1">
        <w:rPr>
          <w:sz w:val="20"/>
          <w:szCs w:val="20"/>
        </w:rPr>
        <w:t>&lt;-list()</w:t>
      </w:r>
    </w:p>
    <w:p w14:paraId="2829CEF7" w14:textId="77777777" w:rsidR="002749E1" w:rsidRPr="002749E1" w:rsidRDefault="002749E1" w:rsidP="002749E1">
      <w:pPr>
        <w:rPr>
          <w:sz w:val="20"/>
          <w:szCs w:val="20"/>
        </w:rPr>
      </w:pPr>
      <w:proofErr w:type="spellStart"/>
      <w:r w:rsidRPr="002749E1">
        <w:rPr>
          <w:sz w:val="20"/>
          <w:szCs w:val="20"/>
        </w:rPr>
        <w:t>feam</w:t>
      </w:r>
      <w:proofErr w:type="spellEnd"/>
      <w:r w:rsidRPr="002749E1">
        <w:rPr>
          <w:sz w:val="20"/>
          <w:szCs w:val="20"/>
        </w:rPr>
        <w:t>&lt;-list()</w:t>
      </w:r>
    </w:p>
    <w:p w14:paraId="66F5A867" w14:textId="77777777" w:rsidR="002749E1" w:rsidRPr="002749E1" w:rsidRDefault="002749E1" w:rsidP="002749E1">
      <w:pPr>
        <w:rPr>
          <w:sz w:val="20"/>
          <w:szCs w:val="20"/>
        </w:rPr>
      </w:pPr>
    </w:p>
    <w:p w14:paraId="794A6CFA" w14:textId="77777777" w:rsidR="002749E1" w:rsidRPr="002749E1" w:rsidRDefault="002749E1" w:rsidP="002749E1">
      <w:pPr>
        <w:rPr>
          <w:sz w:val="20"/>
          <w:szCs w:val="20"/>
        </w:rPr>
      </w:pPr>
      <w:proofErr w:type="spellStart"/>
      <w:r w:rsidRPr="002749E1">
        <w:rPr>
          <w:sz w:val="20"/>
          <w:szCs w:val="20"/>
        </w:rPr>
        <w:t>eeu</w:t>
      </w:r>
      <w:proofErr w:type="spellEnd"/>
      <w:r w:rsidRPr="002749E1">
        <w:rPr>
          <w:sz w:val="20"/>
          <w:szCs w:val="20"/>
        </w:rPr>
        <w:t xml:space="preserve"> &lt;- list()</w:t>
      </w:r>
    </w:p>
    <w:p w14:paraId="3743B2CC" w14:textId="77777777" w:rsidR="002749E1" w:rsidRPr="002749E1" w:rsidRDefault="002749E1" w:rsidP="002749E1">
      <w:pPr>
        <w:rPr>
          <w:sz w:val="20"/>
          <w:szCs w:val="20"/>
        </w:rPr>
      </w:pPr>
      <w:proofErr w:type="spellStart"/>
      <w:r w:rsidRPr="002749E1">
        <w:rPr>
          <w:sz w:val="20"/>
          <w:szCs w:val="20"/>
        </w:rPr>
        <w:t>ekr</w:t>
      </w:r>
      <w:proofErr w:type="spellEnd"/>
      <w:r w:rsidRPr="002749E1">
        <w:rPr>
          <w:sz w:val="20"/>
          <w:szCs w:val="20"/>
        </w:rPr>
        <w:t xml:space="preserve"> &lt;- list()</w:t>
      </w:r>
    </w:p>
    <w:p w14:paraId="3B2F1F3D" w14:textId="77777777" w:rsidR="002749E1" w:rsidRPr="002749E1" w:rsidRDefault="002749E1" w:rsidP="002749E1">
      <w:pPr>
        <w:rPr>
          <w:sz w:val="20"/>
          <w:szCs w:val="20"/>
        </w:rPr>
      </w:pPr>
      <w:proofErr w:type="spellStart"/>
      <w:r w:rsidRPr="002749E1">
        <w:rPr>
          <w:sz w:val="20"/>
          <w:szCs w:val="20"/>
        </w:rPr>
        <w:t>eam</w:t>
      </w:r>
      <w:proofErr w:type="spellEnd"/>
      <w:r w:rsidRPr="002749E1">
        <w:rPr>
          <w:sz w:val="20"/>
          <w:szCs w:val="20"/>
        </w:rPr>
        <w:t xml:space="preserve"> &lt;- list()</w:t>
      </w:r>
    </w:p>
    <w:p w14:paraId="19CE4CEA" w14:textId="77777777" w:rsidR="002749E1" w:rsidRPr="002749E1" w:rsidRDefault="002749E1" w:rsidP="002749E1">
      <w:pPr>
        <w:rPr>
          <w:sz w:val="20"/>
          <w:szCs w:val="20"/>
        </w:rPr>
      </w:pPr>
      <w:proofErr w:type="spellStart"/>
      <w:r w:rsidRPr="002749E1">
        <w:rPr>
          <w:sz w:val="20"/>
          <w:szCs w:val="20"/>
        </w:rPr>
        <w:t>ebr</w:t>
      </w:r>
      <w:proofErr w:type="spellEnd"/>
      <w:r w:rsidRPr="002749E1">
        <w:rPr>
          <w:sz w:val="20"/>
          <w:szCs w:val="20"/>
        </w:rPr>
        <w:t xml:space="preserve"> &lt;- list()</w:t>
      </w:r>
    </w:p>
    <w:p w14:paraId="1A697A1D" w14:textId="77777777" w:rsidR="002749E1" w:rsidRPr="002749E1" w:rsidRDefault="002749E1" w:rsidP="002749E1">
      <w:pPr>
        <w:rPr>
          <w:sz w:val="20"/>
          <w:szCs w:val="20"/>
        </w:rPr>
      </w:pPr>
      <w:proofErr w:type="spellStart"/>
      <w:r w:rsidRPr="002749E1">
        <w:rPr>
          <w:sz w:val="20"/>
          <w:szCs w:val="20"/>
        </w:rPr>
        <w:t>eoc</w:t>
      </w:r>
      <w:proofErr w:type="spellEnd"/>
      <w:r w:rsidRPr="002749E1">
        <w:rPr>
          <w:sz w:val="20"/>
          <w:szCs w:val="20"/>
        </w:rPr>
        <w:t xml:space="preserve"> &lt;- list()</w:t>
      </w:r>
    </w:p>
    <w:p w14:paraId="5B7E5A7D" w14:textId="77777777" w:rsidR="002749E1" w:rsidRPr="002749E1" w:rsidRDefault="002749E1" w:rsidP="002749E1">
      <w:pPr>
        <w:rPr>
          <w:sz w:val="20"/>
          <w:szCs w:val="20"/>
        </w:rPr>
      </w:pPr>
      <w:r w:rsidRPr="002749E1">
        <w:rPr>
          <w:sz w:val="20"/>
          <w:szCs w:val="20"/>
        </w:rPr>
        <w:t>eeu1 &lt;- list()</w:t>
      </w:r>
    </w:p>
    <w:p w14:paraId="196250D8" w14:textId="77777777" w:rsidR="002749E1" w:rsidRPr="002749E1" w:rsidRDefault="002749E1" w:rsidP="002749E1">
      <w:pPr>
        <w:rPr>
          <w:sz w:val="20"/>
          <w:szCs w:val="20"/>
        </w:rPr>
      </w:pPr>
      <w:r w:rsidRPr="002749E1">
        <w:rPr>
          <w:sz w:val="20"/>
          <w:szCs w:val="20"/>
        </w:rPr>
        <w:lastRenderedPageBreak/>
        <w:t>eeu2 &lt;- list()</w:t>
      </w:r>
    </w:p>
    <w:p w14:paraId="6BC4235E" w14:textId="77777777" w:rsidR="002749E1" w:rsidRPr="002749E1" w:rsidRDefault="002749E1" w:rsidP="002749E1">
      <w:pPr>
        <w:rPr>
          <w:sz w:val="20"/>
          <w:szCs w:val="20"/>
        </w:rPr>
      </w:pPr>
      <w:r w:rsidRPr="002749E1">
        <w:rPr>
          <w:sz w:val="20"/>
          <w:szCs w:val="20"/>
        </w:rPr>
        <w:t>ekr1 &lt;- list()</w:t>
      </w:r>
    </w:p>
    <w:p w14:paraId="5E8DB021" w14:textId="77777777" w:rsidR="002749E1" w:rsidRPr="002749E1" w:rsidRDefault="002749E1" w:rsidP="002749E1">
      <w:pPr>
        <w:rPr>
          <w:sz w:val="20"/>
          <w:szCs w:val="20"/>
        </w:rPr>
      </w:pPr>
      <w:r w:rsidRPr="002749E1">
        <w:rPr>
          <w:sz w:val="20"/>
          <w:szCs w:val="20"/>
        </w:rPr>
        <w:t>ekr2 &lt;- list()</w:t>
      </w:r>
    </w:p>
    <w:p w14:paraId="7CAAB9E0" w14:textId="77777777" w:rsidR="002749E1" w:rsidRPr="002749E1" w:rsidRDefault="002749E1" w:rsidP="002749E1">
      <w:pPr>
        <w:rPr>
          <w:sz w:val="20"/>
          <w:szCs w:val="20"/>
        </w:rPr>
      </w:pPr>
      <w:r w:rsidRPr="002749E1">
        <w:rPr>
          <w:sz w:val="20"/>
          <w:szCs w:val="20"/>
        </w:rPr>
        <w:t>ebr1 &lt;- list()</w:t>
      </w:r>
    </w:p>
    <w:p w14:paraId="3CA9C90D" w14:textId="77777777" w:rsidR="002749E1" w:rsidRPr="002749E1" w:rsidRDefault="002749E1" w:rsidP="002749E1">
      <w:pPr>
        <w:rPr>
          <w:sz w:val="20"/>
          <w:szCs w:val="20"/>
        </w:rPr>
      </w:pPr>
      <w:r w:rsidRPr="002749E1">
        <w:rPr>
          <w:sz w:val="20"/>
          <w:szCs w:val="20"/>
        </w:rPr>
        <w:t>ebr2 &lt;- list()</w:t>
      </w:r>
    </w:p>
    <w:p w14:paraId="5892C92B" w14:textId="77777777" w:rsidR="002749E1" w:rsidRPr="002749E1" w:rsidRDefault="002749E1" w:rsidP="002749E1">
      <w:pPr>
        <w:rPr>
          <w:sz w:val="20"/>
          <w:szCs w:val="20"/>
        </w:rPr>
      </w:pPr>
      <w:r w:rsidRPr="002749E1">
        <w:rPr>
          <w:sz w:val="20"/>
          <w:szCs w:val="20"/>
        </w:rPr>
        <w:t>eoc1 &lt;- list()</w:t>
      </w:r>
    </w:p>
    <w:p w14:paraId="123C6179" w14:textId="77777777" w:rsidR="002749E1" w:rsidRPr="002749E1" w:rsidRDefault="002749E1" w:rsidP="002749E1">
      <w:pPr>
        <w:rPr>
          <w:sz w:val="20"/>
          <w:szCs w:val="20"/>
        </w:rPr>
      </w:pPr>
      <w:r w:rsidRPr="002749E1">
        <w:rPr>
          <w:sz w:val="20"/>
          <w:szCs w:val="20"/>
        </w:rPr>
        <w:t>eoc2 &lt;- list()</w:t>
      </w:r>
    </w:p>
    <w:p w14:paraId="3174132F" w14:textId="77777777" w:rsidR="002749E1" w:rsidRPr="002749E1" w:rsidRDefault="002749E1" w:rsidP="002749E1">
      <w:pPr>
        <w:rPr>
          <w:sz w:val="20"/>
          <w:szCs w:val="20"/>
        </w:rPr>
      </w:pPr>
      <w:r w:rsidRPr="002749E1">
        <w:rPr>
          <w:sz w:val="20"/>
          <w:szCs w:val="20"/>
        </w:rPr>
        <w:t>eam1 &lt;- list()</w:t>
      </w:r>
    </w:p>
    <w:p w14:paraId="4D10BCB4" w14:textId="77777777" w:rsidR="002749E1" w:rsidRPr="002749E1" w:rsidRDefault="002749E1" w:rsidP="002749E1">
      <w:pPr>
        <w:rPr>
          <w:sz w:val="20"/>
          <w:szCs w:val="20"/>
        </w:rPr>
      </w:pPr>
      <w:r w:rsidRPr="002749E1">
        <w:rPr>
          <w:sz w:val="20"/>
          <w:szCs w:val="20"/>
        </w:rPr>
        <w:t>eam2 &lt;- list()</w:t>
      </w:r>
    </w:p>
    <w:p w14:paraId="16241BF0" w14:textId="77777777" w:rsidR="002749E1" w:rsidRPr="002749E1" w:rsidRDefault="002749E1" w:rsidP="002749E1">
      <w:pPr>
        <w:rPr>
          <w:sz w:val="20"/>
          <w:szCs w:val="20"/>
        </w:rPr>
      </w:pPr>
    </w:p>
    <w:p w14:paraId="025071CD" w14:textId="77777777" w:rsidR="002749E1" w:rsidRPr="002749E1" w:rsidRDefault="002749E1" w:rsidP="002749E1">
      <w:pPr>
        <w:rPr>
          <w:sz w:val="20"/>
          <w:szCs w:val="20"/>
        </w:rPr>
      </w:pPr>
      <w:r w:rsidRPr="002749E1">
        <w:rPr>
          <w:sz w:val="20"/>
          <w:szCs w:val="20"/>
        </w:rPr>
        <w:t>weeu1&lt;-list()</w:t>
      </w:r>
    </w:p>
    <w:p w14:paraId="632A6E02" w14:textId="77777777" w:rsidR="002749E1" w:rsidRPr="002749E1" w:rsidRDefault="002749E1" w:rsidP="002749E1">
      <w:pPr>
        <w:rPr>
          <w:sz w:val="20"/>
          <w:szCs w:val="20"/>
        </w:rPr>
      </w:pPr>
      <w:r w:rsidRPr="002749E1">
        <w:rPr>
          <w:sz w:val="20"/>
          <w:szCs w:val="20"/>
        </w:rPr>
        <w:t>weeu2 &lt;- list()</w:t>
      </w:r>
    </w:p>
    <w:p w14:paraId="6DCB26D5" w14:textId="77777777" w:rsidR="002749E1" w:rsidRPr="002749E1" w:rsidRDefault="002749E1" w:rsidP="002749E1">
      <w:pPr>
        <w:rPr>
          <w:sz w:val="20"/>
          <w:szCs w:val="20"/>
        </w:rPr>
      </w:pPr>
      <w:r w:rsidRPr="002749E1">
        <w:rPr>
          <w:sz w:val="20"/>
          <w:szCs w:val="20"/>
        </w:rPr>
        <w:t>wekr1 &lt;- list()</w:t>
      </w:r>
    </w:p>
    <w:p w14:paraId="259D9DA3" w14:textId="77777777" w:rsidR="002749E1" w:rsidRPr="002749E1" w:rsidRDefault="002749E1" w:rsidP="002749E1">
      <w:pPr>
        <w:rPr>
          <w:sz w:val="20"/>
          <w:szCs w:val="20"/>
        </w:rPr>
      </w:pPr>
      <w:r w:rsidRPr="002749E1">
        <w:rPr>
          <w:sz w:val="20"/>
          <w:szCs w:val="20"/>
        </w:rPr>
        <w:t>wekr2 &lt;- list()</w:t>
      </w:r>
    </w:p>
    <w:p w14:paraId="2AB52B31" w14:textId="77777777" w:rsidR="002749E1" w:rsidRPr="002749E1" w:rsidRDefault="002749E1" w:rsidP="002749E1">
      <w:pPr>
        <w:rPr>
          <w:sz w:val="20"/>
          <w:szCs w:val="20"/>
        </w:rPr>
      </w:pPr>
      <w:r w:rsidRPr="002749E1">
        <w:rPr>
          <w:sz w:val="20"/>
          <w:szCs w:val="20"/>
        </w:rPr>
        <w:t>webr1 &lt;- list()</w:t>
      </w:r>
    </w:p>
    <w:p w14:paraId="0346BA64" w14:textId="77777777" w:rsidR="002749E1" w:rsidRPr="002749E1" w:rsidRDefault="002749E1" w:rsidP="002749E1">
      <w:pPr>
        <w:rPr>
          <w:sz w:val="20"/>
          <w:szCs w:val="20"/>
        </w:rPr>
      </w:pPr>
      <w:r w:rsidRPr="002749E1">
        <w:rPr>
          <w:sz w:val="20"/>
          <w:szCs w:val="20"/>
        </w:rPr>
        <w:t>webr2 &lt;- list()</w:t>
      </w:r>
    </w:p>
    <w:p w14:paraId="4B693BA9" w14:textId="77777777" w:rsidR="002749E1" w:rsidRPr="002749E1" w:rsidRDefault="002749E1" w:rsidP="002749E1">
      <w:pPr>
        <w:rPr>
          <w:sz w:val="20"/>
          <w:szCs w:val="20"/>
        </w:rPr>
      </w:pPr>
      <w:r w:rsidRPr="002749E1">
        <w:rPr>
          <w:sz w:val="20"/>
          <w:szCs w:val="20"/>
        </w:rPr>
        <w:t>weoc1 &lt;- list()</w:t>
      </w:r>
    </w:p>
    <w:p w14:paraId="1F22981E" w14:textId="77777777" w:rsidR="002749E1" w:rsidRPr="002749E1" w:rsidRDefault="002749E1" w:rsidP="002749E1">
      <w:pPr>
        <w:rPr>
          <w:sz w:val="20"/>
          <w:szCs w:val="20"/>
        </w:rPr>
      </w:pPr>
      <w:r w:rsidRPr="002749E1">
        <w:rPr>
          <w:sz w:val="20"/>
          <w:szCs w:val="20"/>
        </w:rPr>
        <w:t>weoc2 &lt;- list()</w:t>
      </w:r>
    </w:p>
    <w:p w14:paraId="0D327997" w14:textId="77777777" w:rsidR="002749E1" w:rsidRPr="002749E1" w:rsidRDefault="002749E1" w:rsidP="002749E1">
      <w:pPr>
        <w:rPr>
          <w:sz w:val="20"/>
          <w:szCs w:val="20"/>
        </w:rPr>
      </w:pPr>
      <w:r w:rsidRPr="002749E1">
        <w:rPr>
          <w:sz w:val="20"/>
          <w:szCs w:val="20"/>
        </w:rPr>
        <w:t>weam1 &lt;- list()</w:t>
      </w:r>
    </w:p>
    <w:p w14:paraId="646F3C4B" w14:textId="77777777" w:rsidR="002749E1" w:rsidRPr="002749E1" w:rsidRDefault="002749E1" w:rsidP="002749E1">
      <w:pPr>
        <w:rPr>
          <w:sz w:val="20"/>
          <w:szCs w:val="20"/>
        </w:rPr>
      </w:pPr>
      <w:r w:rsidRPr="002749E1">
        <w:rPr>
          <w:sz w:val="20"/>
          <w:szCs w:val="20"/>
        </w:rPr>
        <w:t>weam2 &lt;- list()</w:t>
      </w:r>
    </w:p>
    <w:p w14:paraId="1A68EA0E" w14:textId="77777777" w:rsidR="002749E1" w:rsidRPr="002749E1" w:rsidRDefault="002749E1" w:rsidP="002749E1">
      <w:pPr>
        <w:rPr>
          <w:sz w:val="20"/>
          <w:szCs w:val="20"/>
        </w:rPr>
      </w:pPr>
    </w:p>
    <w:p w14:paraId="45E7E8A3" w14:textId="77777777" w:rsidR="002749E1" w:rsidRPr="002749E1" w:rsidRDefault="002749E1" w:rsidP="002749E1">
      <w:pPr>
        <w:rPr>
          <w:sz w:val="20"/>
          <w:szCs w:val="20"/>
        </w:rPr>
      </w:pPr>
      <w:r w:rsidRPr="002749E1">
        <w:rPr>
          <w:sz w:val="20"/>
          <w:szCs w:val="20"/>
        </w:rPr>
        <w:t>coneu1&lt;-list()</w:t>
      </w:r>
    </w:p>
    <w:p w14:paraId="6CD48EFA" w14:textId="77777777" w:rsidR="002749E1" w:rsidRPr="002749E1" w:rsidRDefault="002749E1" w:rsidP="002749E1">
      <w:pPr>
        <w:rPr>
          <w:sz w:val="20"/>
          <w:szCs w:val="20"/>
        </w:rPr>
      </w:pPr>
      <w:r w:rsidRPr="002749E1">
        <w:rPr>
          <w:sz w:val="20"/>
          <w:szCs w:val="20"/>
        </w:rPr>
        <w:t>coneu2&lt;-list()</w:t>
      </w:r>
    </w:p>
    <w:p w14:paraId="317DFDE3" w14:textId="77777777" w:rsidR="002749E1" w:rsidRPr="002749E1" w:rsidRDefault="002749E1" w:rsidP="002749E1">
      <w:pPr>
        <w:rPr>
          <w:sz w:val="20"/>
          <w:szCs w:val="20"/>
        </w:rPr>
      </w:pPr>
      <w:r w:rsidRPr="002749E1">
        <w:rPr>
          <w:sz w:val="20"/>
          <w:szCs w:val="20"/>
        </w:rPr>
        <w:t>conkr1&lt;-list()</w:t>
      </w:r>
    </w:p>
    <w:p w14:paraId="4981CB0D" w14:textId="77777777" w:rsidR="002749E1" w:rsidRPr="002749E1" w:rsidRDefault="002749E1" w:rsidP="002749E1">
      <w:pPr>
        <w:rPr>
          <w:sz w:val="20"/>
          <w:szCs w:val="20"/>
        </w:rPr>
      </w:pPr>
      <w:r w:rsidRPr="002749E1">
        <w:rPr>
          <w:sz w:val="20"/>
          <w:szCs w:val="20"/>
        </w:rPr>
        <w:t>conkr2&lt;-list()</w:t>
      </w:r>
    </w:p>
    <w:p w14:paraId="1357868B" w14:textId="77777777" w:rsidR="002749E1" w:rsidRPr="002749E1" w:rsidRDefault="002749E1" w:rsidP="002749E1">
      <w:pPr>
        <w:rPr>
          <w:sz w:val="20"/>
          <w:szCs w:val="20"/>
        </w:rPr>
      </w:pPr>
      <w:r w:rsidRPr="002749E1">
        <w:rPr>
          <w:sz w:val="20"/>
          <w:szCs w:val="20"/>
        </w:rPr>
        <w:t>conbr1&lt;-list()</w:t>
      </w:r>
    </w:p>
    <w:p w14:paraId="1FD14DA7" w14:textId="77777777" w:rsidR="002749E1" w:rsidRPr="002749E1" w:rsidRDefault="002749E1" w:rsidP="002749E1">
      <w:pPr>
        <w:rPr>
          <w:sz w:val="20"/>
          <w:szCs w:val="20"/>
        </w:rPr>
      </w:pPr>
      <w:r w:rsidRPr="002749E1">
        <w:rPr>
          <w:sz w:val="20"/>
          <w:szCs w:val="20"/>
        </w:rPr>
        <w:t>conbr2&lt;-list()</w:t>
      </w:r>
    </w:p>
    <w:p w14:paraId="3B9CBA43" w14:textId="77777777" w:rsidR="002749E1" w:rsidRPr="002749E1" w:rsidRDefault="002749E1" w:rsidP="002749E1">
      <w:pPr>
        <w:rPr>
          <w:sz w:val="20"/>
          <w:szCs w:val="20"/>
        </w:rPr>
      </w:pPr>
      <w:r w:rsidRPr="002749E1">
        <w:rPr>
          <w:sz w:val="20"/>
          <w:szCs w:val="20"/>
        </w:rPr>
        <w:lastRenderedPageBreak/>
        <w:t>conoc1&lt;-list()</w:t>
      </w:r>
    </w:p>
    <w:p w14:paraId="06A277D5" w14:textId="77777777" w:rsidR="002749E1" w:rsidRPr="002749E1" w:rsidRDefault="002749E1" w:rsidP="002749E1">
      <w:pPr>
        <w:rPr>
          <w:sz w:val="20"/>
          <w:szCs w:val="20"/>
        </w:rPr>
      </w:pPr>
      <w:r w:rsidRPr="002749E1">
        <w:rPr>
          <w:sz w:val="20"/>
          <w:szCs w:val="20"/>
        </w:rPr>
        <w:t>conoc2&lt;-list()</w:t>
      </w:r>
    </w:p>
    <w:p w14:paraId="21DBD18A" w14:textId="77777777" w:rsidR="002749E1" w:rsidRPr="002749E1" w:rsidRDefault="002749E1" w:rsidP="002749E1">
      <w:pPr>
        <w:rPr>
          <w:sz w:val="20"/>
          <w:szCs w:val="20"/>
        </w:rPr>
      </w:pPr>
      <w:r w:rsidRPr="002749E1">
        <w:rPr>
          <w:sz w:val="20"/>
          <w:szCs w:val="20"/>
        </w:rPr>
        <w:t>conam1&lt;-list()</w:t>
      </w:r>
    </w:p>
    <w:p w14:paraId="09026697" w14:textId="77777777" w:rsidR="002749E1" w:rsidRPr="002749E1" w:rsidRDefault="002749E1" w:rsidP="002749E1">
      <w:pPr>
        <w:rPr>
          <w:sz w:val="20"/>
          <w:szCs w:val="20"/>
        </w:rPr>
      </w:pPr>
      <w:r w:rsidRPr="002749E1">
        <w:rPr>
          <w:sz w:val="20"/>
          <w:szCs w:val="20"/>
        </w:rPr>
        <w:t>conam2&lt;-list()</w:t>
      </w:r>
    </w:p>
    <w:p w14:paraId="3C265EF6" w14:textId="77777777" w:rsidR="002749E1" w:rsidRPr="002749E1" w:rsidRDefault="002749E1" w:rsidP="002749E1">
      <w:pPr>
        <w:rPr>
          <w:sz w:val="20"/>
          <w:szCs w:val="20"/>
        </w:rPr>
      </w:pPr>
    </w:p>
    <w:p w14:paraId="2715CE5F" w14:textId="77777777" w:rsidR="002749E1" w:rsidRPr="002749E1" w:rsidRDefault="002749E1" w:rsidP="002749E1">
      <w:pPr>
        <w:rPr>
          <w:sz w:val="20"/>
          <w:szCs w:val="20"/>
        </w:rPr>
      </w:pPr>
      <w:proofErr w:type="spellStart"/>
      <w:r w:rsidRPr="002749E1">
        <w:rPr>
          <w:sz w:val="20"/>
          <w:szCs w:val="20"/>
        </w:rPr>
        <w:t>geu</w:t>
      </w:r>
      <w:proofErr w:type="spellEnd"/>
      <w:r w:rsidRPr="002749E1">
        <w:rPr>
          <w:sz w:val="20"/>
          <w:szCs w:val="20"/>
        </w:rPr>
        <w:t>&lt;-list()</w:t>
      </w:r>
    </w:p>
    <w:p w14:paraId="0A9AE589" w14:textId="77777777" w:rsidR="002749E1" w:rsidRPr="002749E1" w:rsidRDefault="002749E1" w:rsidP="002749E1">
      <w:pPr>
        <w:rPr>
          <w:sz w:val="20"/>
          <w:szCs w:val="20"/>
        </w:rPr>
      </w:pPr>
      <w:proofErr w:type="spellStart"/>
      <w:r w:rsidRPr="002749E1">
        <w:rPr>
          <w:sz w:val="20"/>
          <w:szCs w:val="20"/>
        </w:rPr>
        <w:t>gkr</w:t>
      </w:r>
      <w:proofErr w:type="spellEnd"/>
      <w:r w:rsidRPr="002749E1">
        <w:rPr>
          <w:sz w:val="20"/>
          <w:szCs w:val="20"/>
        </w:rPr>
        <w:t>&lt;-list()</w:t>
      </w:r>
    </w:p>
    <w:p w14:paraId="73647622" w14:textId="77777777" w:rsidR="002749E1" w:rsidRPr="002749E1" w:rsidRDefault="002749E1" w:rsidP="002749E1">
      <w:pPr>
        <w:rPr>
          <w:sz w:val="20"/>
          <w:szCs w:val="20"/>
        </w:rPr>
      </w:pPr>
      <w:proofErr w:type="spellStart"/>
      <w:r w:rsidRPr="002749E1">
        <w:rPr>
          <w:sz w:val="20"/>
          <w:szCs w:val="20"/>
        </w:rPr>
        <w:t>gbr</w:t>
      </w:r>
      <w:proofErr w:type="spellEnd"/>
      <w:r w:rsidRPr="002749E1">
        <w:rPr>
          <w:sz w:val="20"/>
          <w:szCs w:val="20"/>
        </w:rPr>
        <w:t>&lt;-list()</w:t>
      </w:r>
    </w:p>
    <w:p w14:paraId="7014ED7C" w14:textId="77777777" w:rsidR="002749E1" w:rsidRPr="002749E1" w:rsidRDefault="002749E1" w:rsidP="002749E1">
      <w:pPr>
        <w:rPr>
          <w:sz w:val="20"/>
          <w:szCs w:val="20"/>
        </w:rPr>
      </w:pPr>
      <w:proofErr w:type="spellStart"/>
      <w:r w:rsidRPr="002749E1">
        <w:rPr>
          <w:sz w:val="20"/>
          <w:szCs w:val="20"/>
        </w:rPr>
        <w:t>goc</w:t>
      </w:r>
      <w:proofErr w:type="spellEnd"/>
      <w:r w:rsidRPr="002749E1">
        <w:rPr>
          <w:sz w:val="20"/>
          <w:szCs w:val="20"/>
        </w:rPr>
        <w:t>&lt;-list()</w:t>
      </w:r>
    </w:p>
    <w:p w14:paraId="6DE7A70E" w14:textId="77777777" w:rsidR="002749E1" w:rsidRPr="002749E1" w:rsidRDefault="002749E1" w:rsidP="002749E1">
      <w:pPr>
        <w:rPr>
          <w:sz w:val="20"/>
          <w:szCs w:val="20"/>
        </w:rPr>
      </w:pPr>
      <w:r w:rsidRPr="002749E1">
        <w:rPr>
          <w:sz w:val="20"/>
          <w:szCs w:val="20"/>
        </w:rPr>
        <w:t>gam&lt;-list()</w:t>
      </w:r>
    </w:p>
    <w:p w14:paraId="6B00AB69" w14:textId="77777777" w:rsidR="002749E1" w:rsidRPr="002749E1" w:rsidRDefault="002749E1" w:rsidP="002749E1">
      <w:pPr>
        <w:rPr>
          <w:sz w:val="20"/>
          <w:szCs w:val="20"/>
        </w:rPr>
      </w:pPr>
      <w:r w:rsidRPr="002749E1">
        <w:rPr>
          <w:sz w:val="20"/>
          <w:szCs w:val="20"/>
        </w:rPr>
        <w:t>geu1&lt;-list()</w:t>
      </w:r>
    </w:p>
    <w:p w14:paraId="13BCC792" w14:textId="77777777" w:rsidR="002749E1" w:rsidRPr="002749E1" w:rsidRDefault="002749E1" w:rsidP="002749E1">
      <w:pPr>
        <w:rPr>
          <w:sz w:val="20"/>
          <w:szCs w:val="20"/>
        </w:rPr>
      </w:pPr>
      <w:r w:rsidRPr="002749E1">
        <w:rPr>
          <w:sz w:val="20"/>
          <w:szCs w:val="20"/>
        </w:rPr>
        <w:t>geu2&lt;-list()</w:t>
      </w:r>
    </w:p>
    <w:p w14:paraId="4C40D938" w14:textId="77777777" w:rsidR="002749E1" w:rsidRPr="002749E1" w:rsidRDefault="002749E1" w:rsidP="002749E1">
      <w:pPr>
        <w:rPr>
          <w:sz w:val="20"/>
          <w:szCs w:val="20"/>
        </w:rPr>
      </w:pPr>
      <w:r w:rsidRPr="002749E1">
        <w:rPr>
          <w:sz w:val="20"/>
          <w:szCs w:val="20"/>
        </w:rPr>
        <w:t>gkr1&lt;-list()</w:t>
      </w:r>
    </w:p>
    <w:p w14:paraId="6EDA277C" w14:textId="77777777" w:rsidR="002749E1" w:rsidRPr="002749E1" w:rsidRDefault="002749E1" w:rsidP="002749E1">
      <w:pPr>
        <w:rPr>
          <w:sz w:val="20"/>
          <w:szCs w:val="20"/>
        </w:rPr>
      </w:pPr>
      <w:r w:rsidRPr="002749E1">
        <w:rPr>
          <w:sz w:val="20"/>
          <w:szCs w:val="20"/>
        </w:rPr>
        <w:t>gkr2&lt;-list()</w:t>
      </w:r>
    </w:p>
    <w:p w14:paraId="4229C0B3" w14:textId="77777777" w:rsidR="002749E1" w:rsidRPr="002749E1" w:rsidRDefault="002749E1" w:rsidP="002749E1">
      <w:pPr>
        <w:rPr>
          <w:sz w:val="20"/>
          <w:szCs w:val="20"/>
        </w:rPr>
      </w:pPr>
      <w:r w:rsidRPr="002749E1">
        <w:rPr>
          <w:sz w:val="20"/>
          <w:szCs w:val="20"/>
        </w:rPr>
        <w:t>gbr1&lt;-list()</w:t>
      </w:r>
    </w:p>
    <w:p w14:paraId="56D26838" w14:textId="77777777" w:rsidR="002749E1" w:rsidRPr="002749E1" w:rsidRDefault="002749E1" w:rsidP="002749E1">
      <w:pPr>
        <w:rPr>
          <w:sz w:val="20"/>
          <w:szCs w:val="20"/>
        </w:rPr>
      </w:pPr>
      <w:r w:rsidRPr="002749E1">
        <w:rPr>
          <w:sz w:val="20"/>
          <w:szCs w:val="20"/>
        </w:rPr>
        <w:t>gbr2&lt;-list()</w:t>
      </w:r>
    </w:p>
    <w:p w14:paraId="60F51A56" w14:textId="77777777" w:rsidR="002749E1" w:rsidRPr="002749E1" w:rsidRDefault="002749E1" w:rsidP="002749E1">
      <w:pPr>
        <w:rPr>
          <w:sz w:val="20"/>
          <w:szCs w:val="20"/>
        </w:rPr>
      </w:pPr>
      <w:r w:rsidRPr="002749E1">
        <w:rPr>
          <w:sz w:val="20"/>
          <w:szCs w:val="20"/>
        </w:rPr>
        <w:t>goc1&lt;-list()</w:t>
      </w:r>
    </w:p>
    <w:p w14:paraId="360047F5" w14:textId="77777777" w:rsidR="002749E1" w:rsidRPr="002749E1" w:rsidRDefault="002749E1" w:rsidP="002749E1">
      <w:pPr>
        <w:rPr>
          <w:sz w:val="20"/>
          <w:szCs w:val="20"/>
        </w:rPr>
      </w:pPr>
      <w:r w:rsidRPr="002749E1">
        <w:rPr>
          <w:sz w:val="20"/>
          <w:szCs w:val="20"/>
        </w:rPr>
        <w:t>goc2&lt;-list()</w:t>
      </w:r>
    </w:p>
    <w:p w14:paraId="43D55F5D" w14:textId="77777777" w:rsidR="002749E1" w:rsidRPr="002749E1" w:rsidRDefault="002749E1" w:rsidP="002749E1">
      <w:pPr>
        <w:rPr>
          <w:sz w:val="20"/>
          <w:szCs w:val="20"/>
        </w:rPr>
      </w:pPr>
      <w:r w:rsidRPr="002749E1">
        <w:rPr>
          <w:sz w:val="20"/>
          <w:szCs w:val="20"/>
        </w:rPr>
        <w:t>gam1&lt;-list()</w:t>
      </w:r>
    </w:p>
    <w:p w14:paraId="6BB8590F" w14:textId="77777777" w:rsidR="002749E1" w:rsidRPr="002749E1" w:rsidRDefault="002749E1" w:rsidP="002749E1">
      <w:pPr>
        <w:rPr>
          <w:sz w:val="20"/>
          <w:szCs w:val="20"/>
        </w:rPr>
      </w:pPr>
      <w:r w:rsidRPr="002749E1">
        <w:rPr>
          <w:sz w:val="20"/>
          <w:szCs w:val="20"/>
        </w:rPr>
        <w:t>gam2&lt;-list()</w:t>
      </w:r>
    </w:p>
    <w:p w14:paraId="1A3D9255" w14:textId="77777777" w:rsidR="002749E1" w:rsidRPr="002749E1" w:rsidRDefault="002749E1" w:rsidP="002749E1">
      <w:pPr>
        <w:rPr>
          <w:sz w:val="20"/>
          <w:szCs w:val="20"/>
        </w:rPr>
      </w:pPr>
    </w:p>
    <w:p w14:paraId="47238059" w14:textId="77777777" w:rsidR="002749E1" w:rsidRPr="002749E1" w:rsidRDefault="002749E1" w:rsidP="002749E1">
      <w:pPr>
        <w:rPr>
          <w:sz w:val="20"/>
          <w:szCs w:val="20"/>
        </w:rPr>
      </w:pPr>
      <w:r w:rsidRPr="002749E1">
        <w:rPr>
          <w:sz w:val="20"/>
          <w:szCs w:val="20"/>
        </w:rPr>
        <w:t>for (</w:t>
      </w:r>
      <w:proofErr w:type="spellStart"/>
      <w:r w:rsidRPr="002749E1">
        <w:rPr>
          <w:sz w:val="20"/>
          <w:szCs w:val="20"/>
        </w:rPr>
        <w:t>i</w:t>
      </w:r>
      <w:proofErr w:type="spellEnd"/>
      <w:r w:rsidRPr="002749E1">
        <w:rPr>
          <w:sz w:val="20"/>
          <w:szCs w:val="20"/>
        </w:rPr>
        <w:t xml:space="preserve"> in 1:379){ #Modifying the data sets so that they can be turned into edge </w:t>
      </w:r>
      <w:proofErr w:type="gramStart"/>
      <w:r w:rsidRPr="002749E1">
        <w:rPr>
          <w:sz w:val="20"/>
          <w:szCs w:val="20"/>
        </w:rPr>
        <w:t>lists</w:t>
      </w:r>
      <w:proofErr w:type="gramEnd"/>
    </w:p>
    <w:p w14:paraId="37FFBC6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feeu</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europe</w:t>
      </w:r>
      <w:proofErr w:type="spellEnd"/>
      <w:r w:rsidRPr="002749E1">
        <w:rPr>
          <w:sz w:val="20"/>
          <w:szCs w:val="20"/>
        </w:rPr>
        <w:t>[[</w:t>
      </w:r>
      <w:proofErr w:type="spellStart"/>
      <w:r w:rsidRPr="002749E1">
        <w:rPr>
          <w:sz w:val="20"/>
          <w:szCs w:val="20"/>
        </w:rPr>
        <w:t>i</w:t>
      </w:r>
      <w:proofErr w:type="spellEnd"/>
      <w:r w:rsidRPr="002749E1">
        <w:rPr>
          <w:sz w:val="20"/>
          <w:szCs w:val="20"/>
        </w:rPr>
        <w:t>]][,c(1:5)]</w:t>
      </w:r>
    </w:p>
    <w:p w14:paraId="68EAE49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 &lt;- reshape</w:t>
      </w:r>
      <w:proofErr w:type="gramStart"/>
      <w:r w:rsidRPr="002749E1">
        <w:rPr>
          <w:sz w:val="20"/>
          <w:szCs w:val="20"/>
        </w:rPr>
        <w:t>2::</w:t>
      </w:r>
      <w:proofErr w:type="gramEnd"/>
      <w:r w:rsidRPr="002749E1">
        <w:rPr>
          <w:sz w:val="20"/>
          <w:szCs w:val="20"/>
        </w:rPr>
        <w:t>melt(</w:t>
      </w:r>
      <w:proofErr w:type="spellStart"/>
      <w:r w:rsidRPr="002749E1">
        <w:rPr>
          <w:sz w:val="20"/>
          <w:szCs w:val="20"/>
        </w:rPr>
        <w:t>feeu</w:t>
      </w:r>
      <w:proofErr w:type="spellEnd"/>
      <w:r w:rsidRPr="002749E1">
        <w:rPr>
          <w:sz w:val="20"/>
          <w:szCs w:val="20"/>
        </w:rPr>
        <w:t>[[</w:t>
      </w:r>
      <w:proofErr w:type="spellStart"/>
      <w:r w:rsidRPr="002749E1">
        <w:rPr>
          <w:sz w:val="20"/>
          <w:szCs w:val="20"/>
        </w:rPr>
        <w:t>i</w:t>
      </w:r>
      <w:proofErr w:type="spellEnd"/>
      <w:r w:rsidRPr="002749E1">
        <w:rPr>
          <w:sz w:val="20"/>
          <w:szCs w:val="20"/>
        </w:rPr>
        <w:t xml:space="preserve">]], </w:t>
      </w:r>
      <w:proofErr w:type="spellStart"/>
      <w:r w:rsidRPr="002749E1">
        <w:rPr>
          <w:sz w:val="20"/>
          <w:szCs w:val="20"/>
        </w:rPr>
        <w:t>id.vars</w:t>
      </w:r>
      <w:proofErr w:type="spellEnd"/>
      <w:r w:rsidRPr="002749E1">
        <w:rPr>
          <w:sz w:val="20"/>
          <w:szCs w:val="20"/>
        </w:rPr>
        <w:t xml:space="preserve"> = "PLAYERID")</w:t>
      </w:r>
    </w:p>
    <w:p w14:paraId="164FC79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]][!is.na(</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 3]), c(1, 3)]</w:t>
      </w:r>
    </w:p>
    <w:p w14:paraId="0DA91D84"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as.matrix</w:t>
      </w:r>
      <w:proofErr w:type="spellEnd"/>
      <w:r w:rsidRPr="002749E1">
        <w:rPr>
          <w:sz w:val="20"/>
          <w:szCs w:val="20"/>
        </w:rPr>
        <w:t>(</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2BDDF7C4" w14:textId="77777777" w:rsidR="002749E1" w:rsidRPr="002749E1" w:rsidRDefault="002749E1" w:rsidP="002749E1">
      <w:pPr>
        <w:rPr>
          <w:sz w:val="20"/>
          <w:szCs w:val="20"/>
        </w:rPr>
      </w:pPr>
      <w:r w:rsidRPr="002749E1">
        <w:rPr>
          <w:sz w:val="20"/>
          <w:szCs w:val="20"/>
        </w:rPr>
        <w:t xml:space="preserve">  eeu1[[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]][,1]&lt;6,]</w:t>
      </w:r>
    </w:p>
    <w:p w14:paraId="7D76F77C" w14:textId="77777777" w:rsidR="002749E1" w:rsidRPr="002749E1" w:rsidRDefault="002749E1" w:rsidP="002749E1">
      <w:pPr>
        <w:rPr>
          <w:sz w:val="20"/>
          <w:szCs w:val="20"/>
        </w:rPr>
      </w:pPr>
      <w:r w:rsidRPr="002749E1">
        <w:rPr>
          <w:sz w:val="20"/>
          <w:szCs w:val="20"/>
        </w:rPr>
        <w:lastRenderedPageBreak/>
        <w:t xml:space="preserve">  eeu2[[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]][,1]&gt;5,]</w:t>
      </w:r>
    </w:p>
    <w:p w14:paraId="580155B8" w14:textId="77777777" w:rsidR="002749E1" w:rsidRPr="002749E1" w:rsidRDefault="002749E1" w:rsidP="002749E1">
      <w:pPr>
        <w:rPr>
          <w:sz w:val="20"/>
          <w:szCs w:val="20"/>
        </w:rPr>
      </w:pPr>
      <w:r w:rsidRPr="002749E1">
        <w:rPr>
          <w:sz w:val="20"/>
          <w:szCs w:val="20"/>
        </w:rPr>
        <w:t xml:space="preserve">  </w:t>
      </w:r>
    </w:p>
    <w:p w14:paraId="46424F7B" w14:textId="77777777" w:rsidR="002749E1" w:rsidRPr="002749E1" w:rsidRDefault="002749E1" w:rsidP="002749E1">
      <w:pPr>
        <w:rPr>
          <w:sz w:val="20"/>
          <w:szCs w:val="20"/>
        </w:rPr>
      </w:pPr>
      <w:r w:rsidRPr="002749E1">
        <w:rPr>
          <w:sz w:val="20"/>
          <w:szCs w:val="20"/>
        </w:rPr>
        <w:t xml:space="preserve">  weeu1[[</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(paste(eeu1[[</w:t>
      </w:r>
      <w:proofErr w:type="spellStart"/>
      <w:r w:rsidRPr="002749E1">
        <w:rPr>
          <w:sz w:val="20"/>
          <w:szCs w:val="20"/>
        </w:rPr>
        <w:t>i</w:t>
      </w:r>
      <w:proofErr w:type="spellEnd"/>
      <w:r w:rsidRPr="002749E1">
        <w:rPr>
          <w:sz w:val="20"/>
          <w:szCs w:val="20"/>
        </w:rPr>
        <w:t>]][,1],eeu1[[</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78F00124" w14:textId="77777777" w:rsidR="002749E1" w:rsidRPr="002749E1" w:rsidRDefault="002749E1" w:rsidP="002749E1">
      <w:pPr>
        <w:rPr>
          <w:sz w:val="20"/>
          <w:szCs w:val="20"/>
        </w:rPr>
      </w:pPr>
      <w:r w:rsidRPr="002749E1">
        <w:rPr>
          <w:sz w:val="20"/>
          <w:szCs w:val="20"/>
        </w:rPr>
        <w:t xml:space="preserve">  weeu2[[</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(paste(eeu2[[</w:t>
      </w:r>
      <w:proofErr w:type="spellStart"/>
      <w:r w:rsidRPr="002749E1">
        <w:rPr>
          <w:sz w:val="20"/>
          <w:szCs w:val="20"/>
        </w:rPr>
        <w:t>i</w:t>
      </w:r>
      <w:proofErr w:type="spellEnd"/>
      <w:r w:rsidRPr="002749E1">
        <w:rPr>
          <w:sz w:val="20"/>
          <w:szCs w:val="20"/>
        </w:rPr>
        <w:t>]][,1],eeu2[[</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2A68ABA7" w14:textId="77777777" w:rsidR="002749E1" w:rsidRPr="002749E1" w:rsidRDefault="002749E1" w:rsidP="002749E1">
      <w:pPr>
        <w:rPr>
          <w:sz w:val="20"/>
          <w:szCs w:val="20"/>
        </w:rPr>
      </w:pPr>
      <w:r w:rsidRPr="002749E1">
        <w:rPr>
          <w:sz w:val="20"/>
          <w:szCs w:val="20"/>
        </w:rPr>
        <w:t xml:space="preserve">  coneu1[[</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(weeu1[[</w:t>
      </w:r>
      <w:proofErr w:type="spellStart"/>
      <w:r w:rsidRPr="002749E1">
        <w:rPr>
          <w:sz w:val="20"/>
          <w:szCs w:val="20"/>
        </w:rPr>
        <w:t>i</w:t>
      </w:r>
      <w:proofErr w:type="spellEnd"/>
      <w:r w:rsidRPr="002749E1">
        <w:rPr>
          <w:sz w:val="20"/>
          <w:szCs w:val="20"/>
        </w:rPr>
        <w:t>]])</w:t>
      </w:r>
    </w:p>
    <w:p w14:paraId="0C8DFCF7" w14:textId="77777777" w:rsidR="002749E1" w:rsidRPr="002749E1" w:rsidRDefault="002749E1" w:rsidP="002749E1">
      <w:pPr>
        <w:rPr>
          <w:sz w:val="20"/>
          <w:szCs w:val="20"/>
        </w:rPr>
      </w:pPr>
      <w:r w:rsidRPr="002749E1">
        <w:rPr>
          <w:sz w:val="20"/>
          <w:szCs w:val="20"/>
        </w:rPr>
        <w:t xml:space="preserve">  coneu2[[</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(weeu2[[</w:t>
      </w:r>
      <w:proofErr w:type="spellStart"/>
      <w:r w:rsidRPr="002749E1">
        <w:rPr>
          <w:sz w:val="20"/>
          <w:szCs w:val="20"/>
        </w:rPr>
        <w:t>i</w:t>
      </w:r>
      <w:proofErr w:type="spellEnd"/>
      <w:r w:rsidRPr="002749E1">
        <w:rPr>
          <w:sz w:val="20"/>
          <w:szCs w:val="20"/>
        </w:rPr>
        <w:t>]])</w:t>
      </w:r>
    </w:p>
    <w:p w14:paraId="3E2E344C" w14:textId="77777777" w:rsidR="002749E1" w:rsidRPr="002749E1" w:rsidRDefault="002749E1" w:rsidP="002749E1">
      <w:pPr>
        <w:rPr>
          <w:sz w:val="20"/>
          <w:szCs w:val="20"/>
        </w:rPr>
      </w:pPr>
      <w:r w:rsidRPr="002749E1">
        <w:rPr>
          <w:sz w:val="20"/>
          <w:szCs w:val="20"/>
        </w:rPr>
        <w:t xml:space="preserve">  </w:t>
      </w:r>
    </w:p>
    <w:p w14:paraId="0D9913AA"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geu</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w:t>
      </w:r>
      <w:proofErr w:type="spellStart"/>
      <w:r w:rsidRPr="002749E1">
        <w:rPr>
          <w:sz w:val="20"/>
          <w:szCs w:val="20"/>
        </w:rPr>
        <w:t>eeu</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4494223F" w14:textId="77777777" w:rsidR="002749E1" w:rsidRPr="002749E1" w:rsidRDefault="002749E1" w:rsidP="002749E1">
      <w:pPr>
        <w:rPr>
          <w:sz w:val="20"/>
          <w:szCs w:val="20"/>
        </w:rPr>
      </w:pPr>
      <w:r w:rsidRPr="002749E1">
        <w:rPr>
          <w:sz w:val="20"/>
          <w:szCs w:val="20"/>
        </w:rPr>
        <w:t xml:space="preserve">  geu1[[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(eeu1[[</w:t>
      </w:r>
      <w:proofErr w:type="spellStart"/>
      <w:r w:rsidRPr="002749E1">
        <w:rPr>
          <w:sz w:val="20"/>
          <w:szCs w:val="20"/>
        </w:rPr>
        <w:t>i</w:t>
      </w:r>
      <w:proofErr w:type="spellEnd"/>
      <w:r w:rsidRPr="002749E1">
        <w:rPr>
          <w:sz w:val="20"/>
          <w:szCs w:val="20"/>
        </w:rPr>
        <w:t>]])</w:t>
      </w:r>
    </w:p>
    <w:p w14:paraId="01F29B4A" w14:textId="77777777" w:rsidR="002749E1" w:rsidRPr="002749E1" w:rsidRDefault="002749E1" w:rsidP="002749E1">
      <w:pPr>
        <w:rPr>
          <w:sz w:val="20"/>
          <w:szCs w:val="20"/>
        </w:rPr>
      </w:pPr>
      <w:r w:rsidRPr="002749E1">
        <w:rPr>
          <w:sz w:val="20"/>
          <w:szCs w:val="20"/>
        </w:rPr>
        <w:t xml:space="preserve">  geu2[[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(eeu2[[</w:t>
      </w:r>
      <w:proofErr w:type="spellStart"/>
      <w:r w:rsidRPr="002749E1">
        <w:rPr>
          <w:sz w:val="20"/>
          <w:szCs w:val="20"/>
        </w:rPr>
        <w:t>i</w:t>
      </w:r>
      <w:proofErr w:type="spellEnd"/>
      <w:r w:rsidRPr="002749E1">
        <w:rPr>
          <w:sz w:val="20"/>
          <w:szCs w:val="20"/>
        </w:rPr>
        <w:t>]])</w:t>
      </w:r>
    </w:p>
    <w:p w14:paraId="533C1589" w14:textId="77777777" w:rsidR="002749E1" w:rsidRPr="002749E1" w:rsidRDefault="002749E1" w:rsidP="002749E1">
      <w:pPr>
        <w:rPr>
          <w:sz w:val="20"/>
          <w:szCs w:val="20"/>
        </w:rPr>
      </w:pPr>
      <w:r w:rsidRPr="002749E1">
        <w:rPr>
          <w:sz w:val="20"/>
          <w:szCs w:val="20"/>
        </w:rPr>
        <w:t>}</w:t>
      </w:r>
    </w:p>
    <w:p w14:paraId="431316B1" w14:textId="77777777" w:rsidR="002749E1" w:rsidRPr="002749E1" w:rsidRDefault="002749E1" w:rsidP="002749E1">
      <w:pPr>
        <w:rPr>
          <w:sz w:val="20"/>
          <w:szCs w:val="20"/>
        </w:rPr>
      </w:pPr>
    </w:p>
    <w:p w14:paraId="4E5A60B0"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1:381){</w:t>
      </w:r>
    </w:p>
    <w:p w14:paraId="7C3C1859"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febr</w:t>
      </w:r>
      <w:proofErr w:type="spellEnd"/>
      <w:r w:rsidRPr="002749E1">
        <w:rPr>
          <w:sz w:val="20"/>
          <w:szCs w:val="20"/>
        </w:rPr>
        <w:t>[[</w:t>
      </w:r>
      <w:proofErr w:type="spellStart"/>
      <w:r w:rsidRPr="002749E1">
        <w:rPr>
          <w:sz w:val="20"/>
          <w:szCs w:val="20"/>
        </w:rPr>
        <w:t>i</w:t>
      </w:r>
      <w:proofErr w:type="spellEnd"/>
      <w:r w:rsidRPr="002749E1">
        <w:rPr>
          <w:sz w:val="20"/>
          <w:szCs w:val="20"/>
        </w:rPr>
        <w:t>]] &lt;- brazil[[</w:t>
      </w:r>
      <w:proofErr w:type="spellStart"/>
      <w:r w:rsidRPr="002749E1">
        <w:rPr>
          <w:sz w:val="20"/>
          <w:szCs w:val="20"/>
        </w:rPr>
        <w:t>i</w:t>
      </w:r>
      <w:proofErr w:type="spellEnd"/>
      <w:r w:rsidRPr="002749E1">
        <w:rPr>
          <w:sz w:val="20"/>
          <w:szCs w:val="20"/>
        </w:rPr>
        <w:t>]][,c(1:5)]</w:t>
      </w:r>
    </w:p>
    <w:p w14:paraId="287F1B6C"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 &lt;- reshape</w:t>
      </w:r>
      <w:proofErr w:type="gramStart"/>
      <w:r w:rsidRPr="002749E1">
        <w:rPr>
          <w:sz w:val="20"/>
          <w:szCs w:val="20"/>
        </w:rPr>
        <w:t>2::</w:t>
      </w:r>
      <w:proofErr w:type="gramEnd"/>
      <w:r w:rsidRPr="002749E1">
        <w:rPr>
          <w:sz w:val="20"/>
          <w:szCs w:val="20"/>
        </w:rPr>
        <w:t>melt(</w:t>
      </w:r>
      <w:proofErr w:type="spellStart"/>
      <w:r w:rsidRPr="002749E1">
        <w:rPr>
          <w:sz w:val="20"/>
          <w:szCs w:val="20"/>
        </w:rPr>
        <w:t>febr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w:t>
      </w:r>
      <w:proofErr w:type="spellStart"/>
      <w:r w:rsidRPr="002749E1">
        <w:rPr>
          <w:sz w:val="20"/>
          <w:szCs w:val="20"/>
        </w:rPr>
        <w:t>id.vars</w:t>
      </w:r>
      <w:proofErr w:type="spellEnd"/>
      <w:r w:rsidRPr="002749E1">
        <w:rPr>
          <w:sz w:val="20"/>
          <w:szCs w:val="20"/>
        </w:rPr>
        <w:t xml:space="preserve"> = "PLAYERID")</w:t>
      </w:r>
    </w:p>
    <w:p w14:paraId="2F4BD946"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]][!is.na(</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 3]), c(1, 3)]</w:t>
      </w:r>
    </w:p>
    <w:p w14:paraId="0BDB208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as.matrix</w:t>
      </w:r>
      <w:proofErr w:type="spellEnd"/>
      <w:r w:rsidRPr="002749E1">
        <w:rPr>
          <w:sz w:val="20"/>
          <w:szCs w:val="20"/>
        </w:rPr>
        <w:t>(</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707AD90A" w14:textId="77777777" w:rsidR="002749E1" w:rsidRPr="002749E1" w:rsidRDefault="002749E1" w:rsidP="002749E1">
      <w:pPr>
        <w:rPr>
          <w:sz w:val="20"/>
          <w:szCs w:val="20"/>
        </w:rPr>
      </w:pPr>
      <w:r w:rsidRPr="002749E1">
        <w:rPr>
          <w:sz w:val="20"/>
          <w:szCs w:val="20"/>
        </w:rPr>
        <w:t xml:space="preserve">  ebr1[[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]][,1]&lt;6,]</w:t>
      </w:r>
    </w:p>
    <w:p w14:paraId="33E54F37" w14:textId="77777777" w:rsidR="002749E1" w:rsidRPr="002749E1" w:rsidRDefault="002749E1" w:rsidP="002749E1">
      <w:pPr>
        <w:rPr>
          <w:sz w:val="20"/>
          <w:szCs w:val="20"/>
        </w:rPr>
      </w:pPr>
      <w:r w:rsidRPr="002749E1">
        <w:rPr>
          <w:sz w:val="20"/>
          <w:szCs w:val="20"/>
        </w:rPr>
        <w:t xml:space="preserve">  ebr2[[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]][,1]&gt;5,]</w:t>
      </w:r>
    </w:p>
    <w:p w14:paraId="7F1CD11C" w14:textId="77777777" w:rsidR="002749E1" w:rsidRPr="002749E1" w:rsidRDefault="002749E1" w:rsidP="002749E1">
      <w:pPr>
        <w:rPr>
          <w:sz w:val="20"/>
          <w:szCs w:val="20"/>
        </w:rPr>
      </w:pPr>
      <w:r w:rsidRPr="002749E1">
        <w:rPr>
          <w:sz w:val="20"/>
          <w:szCs w:val="20"/>
        </w:rPr>
        <w:t xml:space="preserve">  </w:t>
      </w:r>
    </w:p>
    <w:p w14:paraId="0F8F211A" w14:textId="77777777" w:rsidR="002749E1" w:rsidRPr="002749E1" w:rsidRDefault="002749E1" w:rsidP="002749E1">
      <w:pPr>
        <w:rPr>
          <w:sz w:val="20"/>
          <w:szCs w:val="20"/>
        </w:rPr>
      </w:pPr>
      <w:r w:rsidRPr="002749E1">
        <w:rPr>
          <w:sz w:val="20"/>
          <w:szCs w:val="20"/>
        </w:rPr>
        <w:t xml:space="preserve">  webr1[[</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(paste(ebr1[[</w:t>
      </w:r>
      <w:proofErr w:type="spellStart"/>
      <w:r w:rsidRPr="002749E1">
        <w:rPr>
          <w:sz w:val="20"/>
          <w:szCs w:val="20"/>
        </w:rPr>
        <w:t>i</w:t>
      </w:r>
      <w:proofErr w:type="spellEnd"/>
      <w:r w:rsidRPr="002749E1">
        <w:rPr>
          <w:sz w:val="20"/>
          <w:szCs w:val="20"/>
        </w:rPr>
        <w:t>]][,1],ebr1[[</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00F594BA" w14:textId="77777777" w:rsidR="002749E1" w:rsidRPr="002749E1" w:rsidRDefault="002749E1" w:rsidP="002749E1">
      <w:pPr>
        <w:rPr>
          <w:sz w:val="20"/>
          <w:szCs w:val="20"/>
        </w:rPr>
      </w:pPr>
      <w:r w:rsidRPr="002749E1">
        <w:rPr>
          <w:sz w:val="20"/>
          <w:szCs w:val="20"/>
        </w:rPr>
        <w:t xml:space="preserve">  webr2[[</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(paste(ebr2[[</w:t>
      </w:r>
      <w:proofErr w:type="spellStart"/>
      <w:r w:rsidRPr="002749E1">
        <w:rPr>
          <w:sz w:val="20"/>
          <w:szCs w:val="20"/>
        </w:rPr>
        <w:t>i</w:t>
      </w:r>
      <w:proofErr w:type="spellEnd"/>
      <w:r w:rsidRPr="002749E1">
        <w:rPr>
          <w:sz w:val="20"/>
          <w:szCs w:val="20"/>
        </w:rPr>
        <w:t>]][,1],ebr2[[</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68575279" w14:textId="77777777" w:rsidR="002749E1" w:rsidRPr="002749E1" w:rsidRDefault="002749E1" w:rsidP="002749E1">
      <w:pPr>
        <w:rPr>
          <w:sz w:val="20"/>
          <w:szCs w:val="20"/>
        </w:rPr>
      </w:pPr>
      <w:r w:rsidRPr="002749E1">
        <w:rPr>
          <w:sz w:val="20"/>
          <w:szCs w:val="20"/>
        </w:rPr>
        <w:t xml:space="preserve">  conbr1[[</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(webr1[[</w:t>
      </w:r>
      <w:proofErr w:type="spellStart"/>
      <w:r w:rsidRPr="002749E1">
        <w:rPr>
          <w:sz w:val="20"/>
          <w:szCs w:val="20"/>
        </w:rPr>
        <w:t>i</w:t>
      </w:r>
      <w:proofErr w:type="spellEnd"/>
      <w:r w:rsidRPr="002749E1">
        <w:rPr>
          <w:sz w:val="20"/>
          <w:szCs w:val="20"/>
        </w:rPr>
        <w:t>]])</w:t>
      </w:r>
    </w:p>
    <w:p w14:paraId="7903E0EB" w14:textId="77777777" w:rsidR="002749E1" w:rsidRPr="002749E1" w:rsidRDefault="002749E1" w:rsidP="002749E1">
      <w:pPr>
        <w:rPr>
          <w:sz w:val="20"/>
          <w:szCs w:val="20"/>
        </w:rPr>
      </w:pPr>
      <w:r w:rsidRPr="002749E1">
        <w:rPr>
          <w:sz w:val="20"/>
          <w:szCs w:val="20"/>
        </w:rPr>
        <w:t xml:space="preserve">  conbr2[[</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(webr2[[</w:t>
      </w:r>
      <w:proofErr w:type="spellStart"/>
      <w:r w:rsidRPr="002749E1">
        <w:rPr>
          <w:sz w:val="20"/>
          <w:szCs w:val="20"/>
        </w:rPr>
        <w:t>i</w:t>
      </w:r>
      <w:proofErr w:type="spellEnd"/>
      <w:r w:rsidRPr="002749E1">
        <w:rPr>
          <w:sz w:val="20"/>
          <w:szCs w:val="20"/>
        </w:rPr>
        <w:t>]])</w:t>
      </w:r>
    </w:p>
    <w:p w14:paraId="24D8916E" w14:textId="77777777" w:rsidR="002749E1" w:rsidRPr="002749E1" w:rsidRDefault="002749E1" w:rsidP="002749E1">
      <w:pPr>
        <w:rPr>
          <w:sz w:val="20"/>
          <w:szCs w:val="20"/>
        </w:rPr>
      </w:pPr>
      <w:r w:rsidRPr="002749E1">
        <w:rPr>
          <w:sz w:val="20"/>
          <w:szCs w:val="20"/>
        </w:rPr>
        <w:t xml:space="preserve">  </w:t>
      </w:r>
    </w:p>
    <w:p w14:paraId="234FFEC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gbr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w:t>
      </w:r>
      <w:proofErr w:type="spellStart"/>
      <w:r w:rsidRPr="002749E1">
        <w:rPr>
          <w:sz w:val="20"/>
          <w:szCs w:val="20"/>
        </w:rPr>
        <w:t>ebr</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4EED0B21" w14:textId="77777777" w:rsidR="002749E1" w:rsidRPr="002749E1" w:rsidRDefault="002749E1" w:rsidP="002749E1">
      <w:pPr>
        <w:rPr>
          <w:sz w:val="20"/>
          <w:szCs w:val="20"/>
        </w:rPr>
      </w:pPr>
      <w:r w:rsidRPr="002749E1">
        <w:rPr>
          <w:sz w:val="20"/>
          <w:szCs w:val="20"/>
        </w:rPr>
        <w:t xml:space="preserve">  gbr1[[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(ebr1[[</w:t>
      </w:r>
      <w:proofErr w:type="spellStart"/>
      <w:r w:rsidRPr="002749E1">
        <w:rPr>
          <w:sz w:val="20"/>
          <w:szCs w:val="20"/>
        </w:rPr>
        <w:t>i</w:t>
      </w:r>
      <w:proofErr w:type="spellEnd"/>
      <w:r w:rsidRPr="002749E1">
        <w:rPr>
          <w:sz w:val="20"/>
          <w:szCs w:val="20"/>
        </w:rPr>
        <w:t>]])</w:t>
      </w:r>
    </w:p>
    <w:p w14:paraId="76D0C2BB" w14:textId="77777777" w:rsidR="002749E1" w:rsidRPr="002749E1" w:rsidRDefault="002749E1" w:rsidP="002749E1">
      <w:pPr>
        <w:rPr>
          <w:sz w:val="20"/>
          <w:szCs w:val="20"/>
        </w:rPr>
      </w:pPr>
      <w:r w:rsidRPr="002749E1">
        <w:rPr>
          <w:sz w:val="20"/>
          <w:szCs w:val="20"/>
        </w:rPr>
        <w:lastRenderedPageBreak/>
        <w:t xml:space="preserve">  gbr2[[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(ebr2[[</w:t>
      </w:r>
      <w:proofErr w:type="spellStart"/>
      <w:r w:rsidRPr="002749E1">
        <w:rPr>
          <w:sz w:val="20"/>
          <w:szCs w:val="20"/>
        </w:rPr>
        <w:t>i</w:t>
      </w:r>
      <w:proofErr w:type="spellEnd"/>
      <w:r w:rsidRPr="002749E1">
        <w:rPr>
          <w:sz w:val="20"/>
          <w:szCs w:val="20"/>
        </w:rPr>
        <w:t>]])</w:t>
      </w:r>
    </w:p>
    <w:p w14:paraId="41CB86A8" w14:textId="77777777" w:rsidR="002749E1" w:rsidRPr="002749E1" w:rsidRDefault="002749E1" w:rsidP="002749E1">
      <w:pPr>
        <w:rPr>
          <w:sz w:val="20"/>
          <w:szCs w:val="20"/>
        </w:rPr>
      </w:pPr>
      <w:r w:rsidRPr="002749E1">
        <w:rPr>
          <w:sz w:val="20"/>
          <w:szCs w:val="20"/>
        </w:rPr>
        <w:t>}</w:t>
      </w:r>
    </w:p>
    <w:p w14:paraId="37F9A549" w14:textId="77777777" w:rsidR="002749E1" w:rsidRPr="002749E1" w:rsidRDefault="002749E1" w:rsidP="002749E1">
      <w:pPr>
        <w:rPr>
          <w:sz w:val="20"/>
          <w:szCs w:val="20"/>
        </w:rPr>
      </w:pPr>
    </w:p>
    <w:p w14:paraId="7F46BB94"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1:385){</w:t>
      </w:r>
    </w:p>
    <w:p w14:paraId="579729B4"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fekr</w:t>
      </w:r>
      <w:proofErr w:type="spellEnd"/>
      <w:r w:rsidRPr="002749E1">
        <w:rPr>
          <w:sz w:val="20"/>
          <w:szCs w:val="20"/>
        </w:rPr>
        <w:t>[[</w:t>
      </w:r>
      <w:proofErr w:type="spellStart"/>
      <w:r w:rsidRPr="002749E1">
        <w:rPr>
          <w:sz w:val="20"/>
          <w:szCs w:val="20"/>
        </w:rPr>
        <w:t>i</w:t>
      </w:r>
      <w:proofErr w:type="spellEnd"/>
      <w:r w:rsidRPr="002749E1">
        <w:rPr>
          <w:sz w:val="20"/>
          <w:szCs w:val="20"/>
        </w:rPr>
        <w:t>]]&lt;-</w:t>
      </w:r>
      <w:proofErr w:type="spellStart"/>
      <w:r w:rsidRPr="002749E1">
        <w:rPr>
          <w:sz w:val="20"/>
          <w:szCs w:val="20"/>
        </w:rPr>
        <w:t>korea</w:t>
      </w:r>
      <w:proofErr w:type="spellEnd"/>
      <w:r w:rsidRPr="002749E1">
        <w:rPr>
          <w:sz w:val="20"/>
          <w:szCs w:val="20"/>
        </w:rPr>
        <w:t>[[</w:t>
      </w:r>
      <w:proofErr w:type="spellStart"/>
      <w:r w:rsidRPr="002749E1">
        <w:rPr>
          <w:sz w:val="20"/>
          <w:szCs w:val="20"/>
        </w:rPr>
        <w:t>i</w:t>
      </w:r>
      <w:proofErr w:type="spellEnd"/>
      <w:r w:rsidRPr="002749E1">
        <w:rPr>
          <w:sz w:val="20"/>
          <w:szCs w:val="20"/>
        </w:rPr>
        <w:t>]][,c(1:5)]</w:t>
      </w:r>
    </w:p>
    <w:p w14:paraId="5D27D1DB"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 &lt;- reshape</w:t>
      </w:r>
      <w:proofErr w:type="gramStart"/>
      <w:r w:rsidRPr="002749E1">
        <w:rPr>
          <w:sz w:val="20"/>
          <w:szCs w:val="20"/>
        </w:rPr>
        <w:t>2::</w:t>
      </w:r>
      <w:proofErr w:type="gramEnd"/>
      <w:r w:rsidRPr="002749E1">
        <w:rPr>
          <w:sz w:val="20"/>
          <w:szCs w:val="20"/>
        </w:rPr>
        <w:t>melt(</w:t>
      </w:r>
      <w:proofErr w:type="spellStart"/>
      <w:r w:rsidRPr="002749E1">
        <w:rPr>
          <w:sz w:val="20"/>
          <w:szCs w:val="20"/>
        </w:rPr>
        <w:t>fekr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w:t>
      </w:r>
      <w:proofErr w:type="spellStart"/>
      <w:r w:rsidRPr="002749E1">
        <w:rPr>
          <w:sz w:val="20"/>
          <w:szCs w:val="20"/>
        </w:rPr>
        <w:t>id.vars</w:t>
      </w:r>
      <w:proofErr w:type="spellEnd"/>
      <w:r w:rsidRPr="002749E1">
        <w:rPr>
          <w:sz w:val="20"/>
          <w:szCs w:val="20"/>
        </w:rPr>
        <w:t xml:space="preserve"> = "PLAYERID")</w:t>
      </w:r>
    </w:p>
    <w:p w14:paraId="5BAA94E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]][!is.na(</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 3]), c(1, 3)]</w:t>
      </w:r>
    </w:p>
    <w:p w14:paraId="3A1E38C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as.matrix</w:t>
      </w:r>
      <w:proofErr w:type="spellEnd"/>
      <w:r w:rsidRPr="002749E1">
        <w:rPr>
          <w:sz w:val="20"/>
          <w:szCs w:val="20"/>
        </w:rPr>
        <w:t>(</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3476121A" w14:textId="77777777" w:rsidR="002749E1" w:rsidRPr="002749E1" w:rsidRDefault="002749E1" w:rsidP="002749E1">
      <w:pPr>
        <w:rPr>
          <w:sz w:val="20"/>
          <w:szCs w:val="20"/>
        </w:rPr>
      </w:pPr>
      <w:r w:rsidRPr="002749E1">
        <w:rPr>
          <w:sz w:val="20"/>
          <w:szCs w:val="20"/>
        </w:rPr>
        <w:t xml:space="preserve">  ekr1[[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]][,1]&lt;6,]</w:t>
      </w:r>
    </w:p>
    <w:p w14:paraId="30A12C10" w14:textId="77777777" w:rsidR="002749E1" w:rsidRPr="002749E1" w:rsidRDefault="002749E1" w:rsidP="002749E1">
      <w:pPr>
        <w:rPr>
          <w:sz w:val="20"/>
          <w:szCs w:val="20"/>
        </w:rPr>
      </w:pPr>
      <w:r w:rsidRPr="002749E1">
        <w:rPr>
          <w:sz w:val="20"/>
          <w:szCs w:val="20"/>
        </w:rPr>
        <w:t xml:space="preserve">  ekr2[[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]][,1]&gt;5,]</w:t>
      </w:r>
    </w:p>
    <w:p w14:paraId="322439A1" w14:textId="77777777" w:rsidR="002749E1" w:rsidRPr="002749E1" w:rsidRDefault="002749E1" w:rsidP="002749E1">
      <w:pPr>
        <w:rPr>
          <w:sz w:val="20"/>
          <w:szCs w:val="20"/>
        </w:rPr>
      </w:pPr>
      <w:r w:rsidRPr="002749E1">
        <w:rPr>
          <w:sz w:val="20"/>
          <w:szCs w:val="20"/>
        </w:rPr>
        <w:t xml:space="preserve">  </w:t>
      </w:r>
    </w:p>
    <w:p w14:paraId="32C3AAD5" w14:textId="77777777" w:rsidR="002749E1" w:rsidRPr="002749E1" w:rsidRDefault="002749E1" w:rsidP="002749E1">
      <w:pPr>
        <w:rPr>
          <w:sz w:val="20"/>
          <w:szCs w:val="20"/>
        </w:rPr>
      </w:pPr>
      <w:r w:rsidRPr="002749E1">
        <w:rPr>
          <w:sz w:val="20"/>
          <w:szCs w:val="20"/>
        </w:rPr>
        <w:t xml:space="preserve">  wekr1[[</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(paste(ekr1[[</w:t>
      </w:r>
      <w:proofErr w:type="spellStart"/>
      <w:r w:rsidRPr="002749E1">
        <w:rPr>
          <w:sz w:val="20"/>
          <w:szCs w:val="20"/>
        </w:rPr>
        <w:t>i</w:t>
      </w:r>
      <w:proofErr w:type="spellEnd"/>
      <w:r w:rsidRPr="002749E1">
        <w:rPr>
          <w:sz w:val="20"/>
          <w:szCs w:val="20"/>
        </w:rPr>
        <w:t>]][,1],ekr1[[</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177D82F3" w14:textId="77777777" w:rsidR="002749E1" w:rsidRPr="002749E1" w:rsidRDefault="002749E1" w:rsidP="002749E1">
      <w:pPr>
        <w:rPr>
          <w:sz w:val="20"/>
          <w:szCs w:val="20"/>
        </w:rPr>
      </w:pPr>
      <w:r w:rsidRPr="002749E1">
        <w:rPr>
          <w:sz w:val="20"/>
          <w:szCs w:val="20"/>
        </w:rPr>
        <w:t xml:space="preserve">  wekr2[[</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(paste(ekr2[[</w:t>
      </w:r>
      <w:proofErr w:type="spellStart"/>
      <w:r w:rsidRPr="002749E1">
        <w:rPr>
          <w:sz w:val="20"/>
          <w:szCs w:val="20"/>
        </w:rPr>
        <w:t>i</w:t>
      </w:r>
      <w:proofErr w:type="spellEnd"/>
      <w:r w:rsidRPr="002749E1">
        <w:rPr>
          <w:sz w:val="20"/>
          <w:szCs w:val="20"/>
        </w:rPr>
        <w:t>]][,1],ekr2[[</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45156863" w14:textId="77777777" w:rsidR="002749E1" w:rsidRPr="002749E1" w:rsidRDefault="002749E1" w:rsidP="002749E1">
      <w:pPr>
        <w:rPr>
          <w:sz w:val="20"/>
          <w:szCs w:val="20"/>
        </w:rPr>
      </w:pPr>
      <w:r w:rsidRPr="002749E1">
        <w:rPr>
          <w:sz w:val="20"/>
          <w:szCs w:val="20"/>
        </w:rPr>
        <w:t xml:space="preserve">  conkr1[[</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(wekr1[[</w:t>
      </w:r>
      <w:proofErr w:type="spellStart"/>
      <w:r w:rsidRPr="002749E1">
        <w:rPr>
          <w:sz w:val="20"/>
          <w:szCs w:val="20"/>
        </w:rPr>
        <w:t>i</w:t>
      </w:r>
      <w:proofErr w:type="spellEnd"/>
      <w:r w:rsidRPr="002749E1">
        <w:rPr>
          <w:sz w:val="20"/>
          <w:szCs w:val="20"/>
        </w:rPr>
        <w:t>]])</w:t>
      </w:r>
    </w:p>
    <w:p w14:paraId="61527C13" w14:textId="77777777" w:rsidR="002749E1" w:rsidRPr="002749E1" w:rsidRDefault="002749E1" w:rsidP="002749E1">
      <w:pPr>
        <w:rPr>
          <w:sz w:val="20"/>
          <w:szCs w:val="20"/>
        </w:rPr>
      </w:pPr>
      <w:r w:rsidRPr="002749E1">
        <w:rPr>
          <w:sz w:val="20"/>
          <w:szCs w:val="20"/>
        </w:rPr>
        <w:t xml:space="preserve">  conkr2[[</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(wekr2[[</w:t>
      </w:r>
      <w:proofErr w:type="spellStart"/>
      <w:r w:rsidRPr="002749E1">
        <w:rPr>
          <w:sz w:val="20"/>
          <w:szCs w:val="20"/>
        </w:rPr>
        <w:t>i</w:t>
      </w:r>
      <w:proofErr w:type="spellEnd"/>
      <w:r w:rsidRPr="002749E1">
        <w:rPr>
          <w:sz w:val="20"/>
          <w:szCs w:val="20"/>
        </w:rPr>
        <w:t>]])</w:t>
      </w:r>
    </w:p>
    <w:p w14:paraId="346EC423" w14:textId="77777777" w:rsidR="002749E1" w:rsidRPr="002749E1" w:rsidRDefault="002749E1" w:rsidP="002749E1">
      <w:pPr>
        <w:rPr>
          <w:sz w:val="20"/>
          <w:szCs w:val="20"/>
        </w:rPr>
      </w:pPr>
      <w:r w:rsidRPr="002749E1">
        <w:rPr>
          <w:sz w:val="20"/>
          <w:szCs w:val="20"/>
        </w:rPr>
        <w:t xml:space="preserve">  </w:t>
      </w:r>
    </w:p>
    <w:p w14:paraId="18674763"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gkr</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w:t>
      </w:r>
      <w:proofErr w:type="spellStart"/>
      <w:r w:rsidRPr="002749E1">
        <w:rPr>
          <w:sz w:val="20"/>
          <w:szCs w:val="20"/>
        </w:rPr>
        <w:t>ekr</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4D2A5E2E" w14:textId="77777777" w:rsidR="002749E1" w:rsidRPr="002749E1" w:rsidRDefault="002749E1" w:rsidP="002749E1">
      <w:pPr>
        <w:rPr>
          <w:sz w:val="20"/>
          <w:szCs w:val="20"/>
        </w:rPr>
      </w:pPr>
      <w:r w:rsidRPr="002749E1">
        <w:rPr>
          <w:sz w:val="20"/>
          <w:szCs w:val="20"/>
        </w:rPr>
        <w:t xml:space="preserve">  gkr1[[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(ekr1[[</w:t>
      </w:r>
      <w:proofErr w:type="spellStart"/>
      <w:r w:rsidRPr="002749E1">
        <w:rPr>
          <w:sz w:val="20"/>
          <w:szCs w:val="20"/>
        </w:rPr>
        <w:t>i</w:t>
      </w:r>
      <w:proofErr w:type="spellEnd"/>
      <w:r w:rsidRPr="002749E1">
        <w:rPr>
          <w:sz w:val="20"/>
          <w:szCs w:val="20"/>
        </w:rPr>
        <w:t>]])</w:t>
      </w:r>
    </w:p>
    <w:p w14:paraId="6D6BF3E8" w14:textId="77777777" w:rsidR="002749E1" w:rsidRPr="002749E1" w:rsidRDefault="002749E1" w:rsidP="002749E1">
      <w:pPr>
        <w:rPr>
          <w:sz w:val="20"/>
          <w:szCs w:val="20"/>
        </w:rPr>
      </w:pPr>
      <w:r w:rsidRPr="002749E1">
        <w:rPr>
          <w:sz w:val="20"/>
          <w:szCs w:val="20"/>
        </w:rPr>
        <w:t xml:space="preserve">  gkr2[[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(ekr2[[</w:t>
      </w:r>
      <w:proofErr w:type="spellStart"/>
      <w:r w:rsidRPr="002749E1">
        <w:rPr>
          <w:sz w:val="20"/>
          <w:szCs w:val="20"/>
        </w:rPr>
        <w:t>i</w:t>
      </w:r>
      <w:proofErr w:type="spellEnd"/>
      <w:r w:rsidRPr="002749E1">
        <w:rPr>
          <w:sz w:val="20"/>
          <w:szCs w:val="20"/>
        </w:rPr>
        <w:t>]])</w:t>
      </w:r>
    </w:p>
    <w:p w14:paraId="61790C62" w14:textId="77777777" w:rsidR="002749E1" w:rsidRPr="002749E1" w:rsidRDefault="002749E1" w:rsidP="002749E1">
      <w:pPr>
        <w:rPr>
          <w:sz w:val="20"/>
          <w:szCs w:val="20"/>
        </w:rPr>
      </w:pPr>
      <w:r w:rsidRPr="002749E1">
        <w:rPr>
          <w:sz w:val="20"/>
          <w:szCs w:val="20"/>
        </w:rPr>
        <w:t>}</w:t>
      </w:r>
    </w:p>
    <w:p w14:paraId="7BDCE43D" w14:textId="77777777" w:rsidR="002749E1" w:rsidRPr="002749E1" w:rsidRDefault="002749E1" w:rsidP="002749E1">
      <w:pPr>
        <w:rPr>
          <w:sz w:val="20"/>
          <w:szCs w:val="20"/>
        </w:rPr>
      </w:pPr>
    </w:p>
    <w:p w14:paraId="642CF3CA"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1:388){ </w:t>
      </w:r>
    </w:p>
    <w:p w14:paraId="2B91817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feoc</w:t>
      </w:r>
      <w:proofErr w:type="spellEnd"/>
      <w:r w:rsidRPr="002749E1">
        <w:rPr>
          <w:sz w:val="20"/>
          <w:szCs w:val="20"/>
        </w:rPr>
        <w:t>[[</w:t>
      </w:r>
      <w:proofErr w:type="spellStart"/>
      <w:r w:rsidRPr="002749E1">
        <w:rPr>
          <w:sz w:val="20"/>
          <w:szCs w:val="20"/>
        </w:rPr>
        <w:t>i</w:t>
      </w:r>
      <w:proofErr w:type="spellEnd"/>
      <w:r w:rsidRPr="002749E1">
        <w:rPr>
          <w:sz w:val="20"/>
          <w:szCs w:val="20"/>
        </w:rPr>
        <w:t>]]&lt;-</w:t>
      </w:r>
      <w:proofErr w:type="spellStart"/>
      <w:r w:rsidRPr="002749E1">
        <w:rPr>
          <w:sz w:val="20"/>
          <w:szCs w:val="20"/>
        </w:rPr>
        <w:t>oceania</w:t>
      </w:r>
      <w:proofErr w:type="spellEnd"/>
      <w:r w:rsidRPr="002749E1">
        <w:rPr>
          <w:sz w:val="20"/>
          <w:szCs w:val="20"/>
        </w:rPr>
        <w:t>[[</w:t>
      </w:r>
      <w:proofErr w:type="spellStart"/>
      <w:r w:rsidRPr="002749E1">
        <w:rPr>
          <w:sz w:val="20"/>
          <w:szCs w:val="20"/>
        </w:rPr>
        <w:t>i</w:t>
      </w:r>
      <w:proofErr w:type="spellEnd"/>
      <w:r w:rsidRPr="002749E1">
        <w:rPr>
          <w:sz w:val="20"/>
          <w:szCs w:val="20"/>
        </w:rPr>
        <w:t>]][,c(1:5)]</w:t>
      </w:r>
    </w:p>
    <w:p w14:paraId="0821BB4F"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 &lt;- reshape</w:t>
      </w:r>
      <w:proofErr w:type="gramStart"/>
      <w:r w:rsidRPr="002749E1">
        <w:rPr>
          <w:sz w:val="20"/>
          <w:szCs w:val="20"/>
        </w:rPr>
        <w:t>2::</w:t>
      </w:r>
      <w:proofErr w:type="gramEnd"/>
      <w:r w:rsidRPr="002749E1">
        <w:rPr>
          <w:sz w:val="20"/>
          <w:szCs w:val="20"/>
        </w:rPr>
        <w:t>melt(</w:t>
      </w:r>
      <w:proofErr w:type="spellStart"/>
      <w:r w:rsidRPr="002749E1">
        <w:rPr>
          <w:sz w:val="20"/>
          <w:szCs w:val="20"/>
        </w:rPr>
        <w:t>feoc</w:t>
      </w:r>
      <w:proofErr w:type="spellEnd"/>
      <w:r w:rsidRPr="002749E1">
        <w:rPr>
          <w:sz w:val="20"/>
          <w:szCs w:val="20"/>
        </w:rPr>
        <w:t>[[</w:t>
      </w:r>
      <w:proofErr w:type="spellStart"/>
      <w:r w:rsidRPr="002749E1">
        <w:rPr>
          <w:sz w:val="20"/>
          <w:szCs w:val="20"/>
        </w:rPr>
        <w:t>i</w:t>
      </w:r>
      <w:proofErr w:type="spellEnd"/>
      <w:r w:rsidRPr="002749E1">
        <w:rPr>
          <w:sz w:val="20"/>
          <w:szCs w:val="20"/>
        </w:rPr>
        <w:t xml:space="preserve">]], </w:t>
      </w:r>
      <w:proofErr w:type="spellStart"/>
      <w:r w:rsidRPr="002749E1">
        <w:rPr>
          <w:sz w:val="20"/>
          <w:szCs w:val="20"/>
        </w:rPr>
        <w:t>id.vars</w:t>
      </w:r>
      <w:proofErr w:type="spellEnd"/>
      <w:r w:rsidRPr="002749E1">
        <w:rPr>
          <w:sz w:val="20"/>
          <w:szCs w:val="20"/>
        </w:rPr>
        <w:t xml:space="preserve"> = "PLAYERID")</w:t>
      </w:r>
    </w:p>
    <w:p w14:paraId="111B74D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]][!is.na(</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 3]), c(1, 3)]</w:t>
      </w:r>
    </w:p>
    <w:p w14:paraId="655DCC8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as.matrix</w:t>
      </w:r>
      <w:proofErr w:type="spellEnd"/>
      <w:r w:rsidRPr="002749E1">
        <w:rPr>
          <w:sz w:val="20"/>
          <w:szCs w:val="20"/>
        </w:rPr>
        <w:t>(</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5A7BEC8C" w14:textId="77777777" w:rsidR="002749E1" w:rsidRPr="002749E1" w:rsidRDefault="002749E1" w:rsidP="002749E1">
      <w:pPr>
        <w:rPr>
          <w:sz w:val="20"/>
          <w:szCs w:val="20"/>
        </w:rPr>
      </w:pPr>
      <w:r w:rsidRPr="002749E1">
        <w:rPr>
          <w:sz w:val="20"/>
          <w:szCs w:val="20"/>
        </w:rPr>
        <w:t xml:space="preserve">  eoc1[[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]][,1]&lt;6,]</w:t>
      </w:r>
    </w:p>
    <w:p w14:paraId="5F2E95B8" w14:textId="77777777" w:rsidR="002749E1" w:rsidRPr="002749E1" w:rsidRDefault="002749E1" w:rsidP="002749E1">
      <w:pPr>
        <w:rPr>
          <w:sz w:val="20"/>
          <w:szCs w:val="20"/>
        </w:rPr>
      </w:pPr>
      <w:r w:rsidRPr="002749E1">
        <w:rPr>
          <w:sz w:val="20"/>
          <w:szCs w:val="20"/>
        </w:rPr>
        <w:lastRenderedPageBreak/>
        <w:t xml:space="preserve">  eoc2[[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]][,1]&gt;5,]</w:t>
      </w:r>
    </w:p>
    <w:p w14:paraId="19328C09" w14:textId="77777777" w:rsidR="002749E1" w:rsidRPr="002749E1" w:rsidRDefault="002749E1" w:rsidP="002749E1">
      <w:pPr>
        <w:rPr>
          <w:sz w:val="20"/>
          <w:szCs w:val="20"/>
        </w:rPr>
      </w:pPr>
      <w:r w:rsidRPr="002749E1">
        <w:rPr>
          <w:sz w:val="20"/>
          <w:szCs w:val="20"/>
        </w:rPr>
        <w:t xml:space="preserve">  </w:t>
      </w:r>
    </w:p>
    <w:p w14:paraId="43330717" w14:textId="77777777" w:rsidR="002749E1" w:rsidRPr="002749E1" w:rsidRDefault="002749E1" w:rsidP="002749E1">
      <w:pPr>
        <w:rPr>
          <w:sz w:val="20"/>
          <w:szCs w:val="20"/>
        </w:rPr>
      </w:pPr>
      <w:r w:rsidRPr="002749E1">
        <w:rPr>
          <w:sz w:val="20"/>
          <w:szCs w:val="20"/>
        </w:rPr>
        <w:t xml:space="preserve">  weoc1[[</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(paste(eoc1[[</w:t>
      </w:r>
      <w:proofErr w:type="spellStart"/>
      <w:r w:rsidRPr="002749E1">
        <w:rPr>
          <w:sz w:val="20"/>
          <w:szCs w:val="20"/>
        </w:rPr>
        <w:t>i</w:t>
      </w:r>
      <w:proofErr w:type="spellEnd"/>
      <w:r w:rsidRPr="002749E1">
        <w:rPr>
          <w:sz w:val="20"/>
          <w:szCs w:val="20"/>
        </w:rPr>
        <w:t>]][,1],eoc1[[</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17A3E4AF" w14:textId="77777777" w:rsidR="002749E1" w:rsidRPr="002749E1" w:rsidRDefault="002749E1" w:rsidP="002749E1">
      <w:pPr>
        <w:rPr>
          <w:sz w:val="20"/>
          <w:szCs w:val="20"/>
        </w:rPr>
      </w:pPr>
      <w:r w:rsidRPr="002749E1">
        <w:rPr>
          <w:sz w:val="20"/>
          <w:szCs w:val="20"/>
        </w:rPr>
        <w:t xml:space="preserve">  weoc2[[</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(paste(eoc2[[</w:t>
      </w:r>
      <w:proofErr w:type="spellStart"/>
      <w:r w:rsidRPr="002749E1">
        <w:rPr>
          <w:sz w:val="20"/>
          <w:szCs w:val="20"/>
        </w:rPr>
        <w:t>i</w:t>
      </w:r>
      <w:proofErr w:type="spellEnd"/>
      <w:r w:rsidRPr="002749E1">
        <w:rPr>
          <w:sz w:val="20"/>
          <w:szCs w:val="20"/>
        </w:rPr>
        <w:t>]][,1],eoc2[[</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0588D390" w14:textId="77777777" w:rsidR="002749E1" w:rsidRPr="002749E1" w:rsidRDefault="002749E1" w:rsidP="002749E1">
      <w:pPr>
        <w:rPr>
          <w:sz w:val="20"/>
          <w:szCs w:val="20"/>
        </w:rPr>
      </w:pPr>
      <w:r w:rsidRPr="002749E1">
        <w:rPr>
          <w:sz w:val="20"/>
          <w:szCs w:val="20"/>
        </w:rPr>
        <w:t xml:space="preserve">  conoc1[[</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(weoc1[[</w:t>
      </w:r>
      <w:proofErr w:type="spellStart"/>
      <w:r w:rsidRPr="002749E1">
        <w:rPr>
          <w:sz w:val="20"/>
          <w:szCs w:val="20"/>
        </w:rPr>
        <w:t>i</w:t>
      </w:r>
      <w:proofErr w:type="spellEnd"/>
      <w:r w:rsidRPr="002749E1">
        <w:rPr>
          <w:sz w:val="20"/>
          <w:szCs w:val="20"/>
        </w:rPr>
        <w:t>]])</w:t>
      </w:r>
    </w:p>
    <w:p w14:paraId="6D28E173" w14:textId="77777777" w:rsidR="002749E1" w:rsidRPr="002749E1" w:rsidRDefault="002749E1" w:rsidP="002749E1">
      <w:pPr>
        <w:rPr>
          <w:sz w:val="20"/>
          <w:szCs w:val="20"/>
        </w:rPr>
      </w:pPr>
      <w:r w:rsidRPr="002749E1">
        <w:rPr>
          <w:sz w:val="20"/>
          <w:szCs w:val="20"/>
        </w:rPr>
        <w:t xml:space="preserve">  conoc2[[</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(weoc2[[</w:t>
      </w:r>
      <w:proofErr w:type="spellStart"/>
      <w:r w:rsidRPr="002749E1">
        <w:rPr>
          <w:sz w:val="20"/>
          <w:szCs w:val="20"/>
        </w:rPr>
        <w:t>i</w:t>
      </w:r>
      <w:proofErr w:type="spellEnd"/>
      <w:r w:rsidRPr="002749E1">
        <w:rPr>
          <w:sz w:val="20"/>
          <w:szCs w:val="20"/>
        </w:rPr>
        <w:t>]])</w:t>
      </w:r>
    </w:p>
    <w:p w14:paraId="545DE413" w14:textId="77777777" w:rsidR="002749E1" w:rsidRPr="002749E1" w:rsidRDefault="002749E1" w:rsidP="002749E1">
      <w:pPr>
        <w:rPr>
          <w:sz w:val="20"/>
          <w:szCs w:val="20"/>
        </w:rPr>
      </w:pPr>
      <w:r w:rsidRPr="002749E1">
        <w:rPr>
          <w:sz w:val="20"/>
          <w:szCs w:val="20"/>
        </w:rPr>
        <w:t xml:space="preserve">  </w:t>
      </w:r>
    </w:p>
    <w:p w14:paraId="31038AF0"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goc</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w:t>
      </w:r>
      <w:proofErr w:type="spellStart"/>
      <w:r w:rsidRPr="002749E1">
        <w:rPr>
          <w:sz w:val="20"/>
          <w:szCs w:val="20"/>
        </w:rPr>
        <w:t>eoc</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6FF5F173" w14:textId="77777777" w:rsidR="002749E1" w:rsidRPr="002749E1" w:rsidRDefault="002749E1" w:rsidP="002749E1">
      <w:pPr>
        <w:rPr>
          <w:sz w:val="20"/>
          <w:szCs w:val="20"/>
        </w:rPr>
      </w:pPr>
      <w:r w:rsidRPr="002749E1">
        <w:rPr>
          <w:sz w:val="20"/>
          <w:szCs w:val="20"/>
        </w:rPr>
        <w:t xml:space="preserve">  goc1[[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(eoc1[[</w:t>
      </w:r>
      <w:proofErr w:type="spellStart"/>
      <w:r w:rsidRPr="002749E1">
        <w:rPr>
          <w:sz w:val="20"/>
          <w:szCs w:val="20"/>
        </w:rPr>
        <w:t>i</w:t>
      </w:r>
      <w:proofErr w:type="spellEnd"/>
      <w:r w:rsidRPr="002749E1">
        <w:rPr>
          <w:sz w:val="20"/>
          <w:szCs w:val="20"/>
        </w:rPr>
        <w:t>]])</w:t>
      </w:r>
    </w:p>
    <w:p w14:paraId="493CC7EE" w14:textId="77777777" w:rsidR="002749E1" w:rsidRPr="002749E1" w:rsidRDefault="002749E1" w:rsidP="002749E1">
      <w:pPr>
        <w:rPr>
          <w:sz w:val="20"/>
          <w:szCs w:val="20"/>
        </w:rPr>
      </w:pPr>
      <w:r w:rsidRPr="002749E1">
        <w:rPr>
          <w:sz w:val="20"/>
          <w:szCs w:val="20"/>
        </w:rPr>
        <w:t xml:space="preserve">  goc2[[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(eoc2[[</w:t>
      </w:r>
      <w:proofErr w:type="spellStart"/>
      <w:r w:rsidRPr="002749E1">
        <w:rPr>
          <w:sz w:val="20"/>
          <w:szCs w:val="20"/>
        </w:rPr>
        <w:t>i</w:t>
      </w:r>
      <w:proofErr w:type="spellEnd"/>
      <w:r w:rsidRPr="002749E1">
        <w:rPr>
          <w:sz w:val="20"/>
          <w:szCs w:val="20"/>
        </w:rPr>
        <w:t>]])</w:t>
      </w:r>
    </w:p>
    <w:p w14:paraId="3BCED8BE" w14:textId="77777777" w:rsidR="002749E1" w:rsidRPr="002749E1" w:rsidRDefault="002749E1" w:rsidP="002749E1">
      <w:pPr>
        <w:rPr>
          <w:sz w:val="20"/>
          <w:szCs w:val="20"/>
        </w:rPr>
      </w:pPr>
      <w:r w:rsidRPr="002749E1">
        <w:rPr>
          <w:sz w:val="20"/>
          <w:szCs w:val="20"/>
        </w:rPr>
        <w:t>}</w:t>
      </w:r>
    </w:p>
    <w:p w14:paraId="095DBE5A" w14:textId="77777777" w:rsidR="002749E1" w:rsidRPr="002749E1" w:rsidRDefault="002749E1" w:rsidP="002749E1">
      <w:pPr>
        <w:rPr>
          <w:sz w:val="20"/>
          <w:szCs w:val="20"/>
        </w:rPr>
      </w:pPr>
      <w:r w:rsidRPr="002749E1">
        <w:rPr>
          <w:sz w:val="20"/>
          <w:szCs w:val="20"/>
        </w:rPr>
        <w:t>for (</w:t>
      </w:r>
      <w:proofErr w:type="spellStart"/>
      <w:r w:rsidRPr="002749E1">
        <w:rPr>
          <w:sz w:val="20"/>
          <w:szCs w:val="20"/>
        </w:rPr>
        <w:t>i</w:t>
      </w:r>
      <w:proofErr w:type="spellEnd"/>
      <w:r w:rsidRPr="002749E1">
        <w:rPr>
          <w:sz w:val="20"/>
          <w:szCs w:val="20"/>
        </w:rPr>
        <w:t xml:space="preserve"> in 1:382){</w:t>
      </w:r>
    </w:p>
    <w:p w14:paraId="6C5C478D"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feam</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america</w:t>
      </w:r>
      <w:proofErr w:type="spellEnd"/>
      <w:r w:rsidRPr="002749E1">
        <w:rPr>
          <w:sz w:val="20"/>
          <w:szCs w:val="20"/>
        </w:rPr>
        <w:t>[[</w:t>
      </w:r>
      <w:proofErr w:type="spellStart"/>
      <w:r w:rsidRPr="002749E1">
        <w:rPr>
          <w:sz w:val="20"/>
          <w:szCs w:val="20"/>
        </w:rPr>
        <w:t>i</w:t>
      </w:r>
      <w:proofErr w:type="spellEnd"/>
      <w:r w:rsidRPr="002749E1">
        <w:rPr>
          <w:sz w:val="20"/>
          <w:szCs w:val="20"/>
        </w:rPr>
        <w:t>]][,c(1:5)]</w:t>
      </w:r>
    </w:p>
    <w:p w14:paraId="2B31E9A7"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 &lt;- reshape</w:t>
      </w:r>
      <w:proofErr w:type="gramStart"/>
      <w:r w:rsidRPr="002749E1">
        <w:rPr>
          <w:sz w:val="20"/>
          <w:szCs w:val="20"/>
        </w:rPr>
        <w:t>2::</w:t>
      </w:r>
      <w:proofErr w:type="gramEnd"/>
      <w:r w:rsidRPr="002749E1">
        <w:rPr>
          <w:sz w:val="20"/>
          <w:szCs w:val="20"/>
        </w:rPr>
        <w:t>melt(</w:t>
      </w:r>
      <w:proofErr w:type="spellStart"/>
      <w:r w:rsidRPr="002749E1">
        <w:rPr>
          <w:sz w:val="20"/>
          <w:szCs w:val="20"/>
        </w:rPr>
        <w:t>feam</w:t>
      </w:r>
      <w:proofErr w:type="spellEnd"/>
      <w:r w:rsidRPr="002749E1">
        <w:rPr>
          <w:sz w:val="20"/>
          <w:szCs w:val="20"/>
        </w:rPr>
        <w:t>[[</w:t>
      </w:r>
      <w:proofErr w:type="spellStart"/>
      <w:r w:rsidRPr="002749E1">
        <w:rPr>
          <w:sz w:val="20"/>
          <w:szCs w:val="20"/>
        </w:rPr>
        <w:t>i</w:t>
      </w:r>
      <w:proofErr w:type="spellEnd"/>
      <w:r w:rsidRPr="002749E1">
        <w:rPr>
          <w:sz w:val="20"/>
          <w:szCs w:val="20"/>
        </w:rPr>
        <w:t xml:space="preserve">]], </w:t>
      </w:r>
      <w:proofErr w:type="spellStart"/>
      <w:r w:rsidRPr="002749E1">
        <w:rPr>
          <w:sz w:val="20"/>
          <w:szCs w:val="20"/>
        </w:rPr>
        <w:t>id.vars</w:t>
      </w:r>
      <w:proofErr w:type="spellEnd"/>
      <w:r w:rsidRPr="002749E1">
        <w:rPr>
          <w:sz w:val="20"/>
          <w:szCs w:val="20"/>
        </w:rPr>
        <w:t xml:space="preserve"> = "PLAYERID")</w:t>
      </w:r>
    </w:p>
    <w:p w14:paraId="34DD8835"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]][!is.na(</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 3]), c(1, 3)]</w:t>
      </w:r>
    </w:p>
    <w:p w14:paraId="31BF193E"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as.matrix</w:t>
      </w:r>
      <w:proofErr w:type="spellEnd"/>
      <w:r w:rsidRPr="002749E1">
        <w:rPr>
          <w:sz w:val="20"/>
          <w:szCs w:val="20"/>
        </w:rPr>
        <w:t>(</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0B383E03" w14:textId="77777777" w:rsidR="002749E1" w:rsidRPr="002749E1" w:rsidRDefault="002749E1" w:rsidP="002749E1">
      <w:pPr>
        <w:rPr>
          <w:sz w:val="20"/>
          <w:szCs w:val="20"/>
        </w:rPr>
      </w:pPr>
      <w:r w:rsidRPr="002749E1">
        <w:rPr>
          <w:sz w:val="20"/>
          <w:szCs w:val="20"/>
        </w:rPr>
        <w:t xml:space="preserve">  eam1[[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]][,1]&lt;6,]</w:t>
      </w:r>
    </w:p>
    <w:p w14:paraId="07AFAE71" w14:textId="77777777" w:rsidR="002749E1" w:rsidRPr="002749E1" w:rsidRDefault="002749E1" w:rsidP="002749E1">
      <w:pPr>
        <w:rPr>
          <w:sz w:val="20"/>
          <w:szCs w:val="20"/>
        </w:rPr>
      </w:pPr>
      <w:r w:rsidRPr="002749E1">
        <w:rPr>
          <w:sz w:val="20"/>
          <w:szCs w:val="20"/>
        </w:rPr>
        <w:t xml:space="preserve">  eam2[[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]][,1]&gt;5,]</w:t>
      </w:r>
    </w:p>
    <w:p w14:paraId="79C3E51C" w14:textId="77777777" w:rsidR="002749E1" w:rsidRPr="002749E1" w:rsidRDefault="002749E1" w:rsidP="002749E1">
      <w:pPr>
        <w:rPr>
          <w:sz w:val="20"/>
          <w:szCs w:val="20"/>
        </w:rPr>
      </w:pPr>
      <w:r w:rsidRPr="002749E1">
        <w:rPr>
          <w:sz w:val="20"/>
          <w:szCs w:val="20"/>
        </w:rPr>
        <w:t xml:space="preserve">  </w:t>
      </w:r>
    </w:p>
    <w:p w14:paraId="6B396EFC" w14:textId="77777777" w:rsidR="002749E1" w:rsidRPr="002749E1" w:rsidRDefault="002749E1" w:rsidP="002749E1">
      <w:pPr>
        <w:rPr>
          <w:sz w:val="20"/>
          <w:szCs w:val="20"/>
        </w:rPr>
      </w:pPr>
      <w:r w:rsidRPr="002749E1">
        <w:rPr>
          <w:sz w:val="20"/>
          <w:szCs w:val="20"/>
        </w:rPr>
        <w:t xml:space="preserve">  weam1[[</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(paste(eam1[[</w:t>
      </w:r>
      <w:proofErr w:type="spellStart"/>
      <w:r w:rsidRPr="002749E1">
        <w:rPr>
          <w:sz w:val="20"/>
          <w:szCs w:val="20"/>
        </w:rPr>
        <w:t>i</w:t>
      </w:r>
      <w:proofErr w:type="spellEnd"/>
      <w:r w:rsidRPr="002749E1">
        <w:rPr>
          <w:sz w:val="20"/>
          <w:szCs w:val="20"/>
        </w:rPr>
        <w:t>]][,1],eam1[[</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1563B7A7" w14:textId="77777777" w:rsidR="002749E1" w:rsidRPr="002749E1" w:rsidRDefault="002749E1" w:rsidP="002749E1">
      <w:pPr>
        <w:rPr>
          <w:sz w:val="20"/>
          <w:szCs w:val="20"/>
        </w:rPr>
      </w:pPr>
      <w:r w:rsidRPr="002749E1">
        <w:rPr>
          <w:sz w:val="20"/>
          <w:szCs w:val="20"/>
        </w:rPr>
        <w:t xml:space="preserve">  weam2[[</w:t>
      </w:r>
      <w:proofErr w:type="spellStart"/>
      <w:r w:rsidRPr="002749E1">
        <w:rPr>
          <w:sz w:val="20"/>
          <w:szCs w:val="20"/>
        </w:rPr>
        <w:t>i</w:t>
      </w:r>
      <w:proofErr w:type="spellEnd"/>
      <w:r w:rsidRPr="002749E1">
        <w:rPr>
          <w:sz w:val="20"/>
          <w:szCs w:val="20"/>
        </w:rPr>
        <w:t>]]&lt;-</w:t>
      </w:r>
      <w:proofErr w:type="spellStart"/>
      <w:r w:rsidRPr="002749E1">
        <w:rPr>
          <w:sz w:val="20"/>
          <w:szCs w:val="20"/>
        </w:rPr>
        <w:t>as.data.frame</w:t>
      </w:r>
      <w:proofErr w:type="spellEnd"/>
      <w:r w:rsidRPr="002749E1">
        <w:rPr>
          <w:sz w:val="20"/>
          <w:szCs w:val="20"/>
        </w:rPr>
        <w:t>(paste(eam2[[</w:t>
      </w:r>
      <w:proofErr w:type="spellStart"/>
      <w:r w:rsidRPr="002749E1">
        <w:rPr>
          <w:sz w:val="20"/>
          <w:szCs w:val="20"/>
        </w:rPr>
        <w:t>i</w:t>
      </w:r>
      <w:proofErr w:type="spellEnd"/>
      <w:r w:rsidRPr="002749E1">
        <w:rPr>
          <w:sz w:val="20"/>
          <w:szCs w:val="20"/>
        </w:rPr>
        <w:t>]][,1],eam2[[</w:t>
      </w:r>
      <w:proofErr w:type="spellStart"/>
      <w:r w:rsidRPr="002749E1">
        <w:rPr>
          <w:sz w:val="20"/>
          <w:szCs w:val="20"/>
        </w:rPr>
        <w:t>i</w:t>
      </w:r>
      <w:proofErr w:type="spellEnd"/>
      <w:r w:rsidRPr="002749E1">
        <w:rPr>
          <w:sz w:val="20"/>
          <w:szCs w:val="20"/>
        </w:rPr>
        <w:t xml:space="preserve">]][,2], </w:t>
      </w:r>
      <w:proofErr w:type="spellStart"/>
      <w:r w:rsidRPr="002749E1">
        <w:rPr>
          <w:sz w:val="20"/>
          <w:szCs w:val="20"/>
        </w:rPr>
        <w:t>sep</w:t>
      </w:r>
      <w:proofErr w:type="spellEnd"/>
      <w:r w:rsidRPr="002749E1">
        <w:rPr>
          <w:sz w:val="20"/>
          <w:szCs w:val="20"/>
        </w:rPr>
        <w:t>=""))</w:t>
      </w:r>
    </w:p>
    <w:p w14:paraId="2D89501F" w14:textId="77777777" w:rsidR="002749E1" w:rsidRPr="002749E1" w:rsidRDefault="002749E1" w:rsidP="002749E1">
      <w:pPr>
        <w:rPr>
          <w:sz w:val="20"/>
          <w:szCs w:val="20"/>
        </w:rPr>
      </w:pPr>
      <w:r w:rsidRPr="002749E1">
        <w:rPr>
          <w:sz w:val="20"/>
          <w:szCs w:val="20"/>
        </w:rPr>
        <w:t xml:space="preserve">  conam1[[</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(weam1[[</w:t>
      </w:r>
      <w:proofErr w:type="spellStart"/>
      <w:r w:rsidRPr="002749E1">
        <w:rPr>
          <w:sz w:val="20"/>
          <w:szCs w:val="20"/>
        </w:rPr>
        <w:t>i</w:t>
      </w:r>
      <w:proofErr w:type="spellEnd"/>
      <w:r w:rsidRPr="002749E1">
        <w:rPr>
          <w:sz w:val="20"/>
          <w:szCs w:val="20"/>
        </w:rPr>
        <w:t>]])</w:t>
      </w:r>
    </w:p>
    <w:p w14:paraId="07D36F8F" w14:textId="77777777" w:rsidR="002749E1" w:rsidRPr="002749E1" w:rsidRDefault="002749E1" w:rsidP="002749E1">
      <w:pPr>
        <w:rPr>
          <w:sz w:val="20"/>
          <w:szCs w:val="20"/>
        </w:rPr>
      </w:pPr>
      <w:r w:rsidRPr="002749E1">
        <w:rPr>
          <w:sz w:val="20"/>
          <w:szCs w:val="20"/>
        </w:rPr>
        <w:t xml:space="preserve">  conam2[[</w:t>
      </w:r>
      <w:proofErr w:type="spellStart"/>
      <w:r w:rsidRPr="002749E1">
        <w:rPr>
          <w:sz w:val="20"/>
          <w:szCs w:val="20"/>
        </w:rPr>
        <w:t>i</w:t>
      </w:r>
      <w:proofErr w:type="spellEnd"/>
      <w:r w:rsidRPr="002749E1">
        <w:rPr>
          <w:sz w:val="20"/>
          <w:szCs w:val="20"/>
        </w:rPr>
        <w:t>]]&lt;-</w:t>
      </w:r>
      <w:proofErr w:type="spellStart"/>
      <w:r w:rsidRPr="002749E1">
        <w:rPr>
          <w:sz w:val="20"/>
          <w:szCs w:val="20"/>
        </w:rPr>
        <w:t>nrow</w:t>
      </w:r>
      <w:proofErr w:type="spellEnd"/>
      <w:r w:rsidRPr="002749E1">
        <w:rPr>
          <w:sz w:val="20"/>
          <w:szCs w:val="20"/>
        </w:rPr>
        <w:t>(weam2[[</w:t>
      </w:r>
      <w:proofErr w:type="spellStart"/>
      <w:r w:rsidRPr="002749E1">
        <w:rPr>
          <w:sz w:val="20"/>
          <w:szCs w:val="20"/>
        </w:rPr>
        <w:t>i</w:t>
      </w:r>
      <w:proofErr w:type="spellEnd"/>
      <w:r w:rsidRPr="002749E1">
        <w:rPr>
          <w:sz w:val="20"/>
          <w:szCs w:val="20"/>
        </w:rPr>
        <w:t>]])</w:t>
      </w:r>
    </w:p>
    <w:p w14:paraId="556B8090" w14:textId="77777777" w:rsidR="002749E1" w:rsidRPr="002749E1" w:rsidRDefault="002749E1" w:rsidP="002749E1">
      <w:pPr>
        <w:rPr>
          <w:sz w:val="20"/>
          <w:szCs w:val="20"/>
        </w:rPr>
      </w:pPr>
      <w:r w:rsidRPr="002749E1">
        <w:rPr>
          <w:sz w:val="20"/>
          <w:szCs w:val="20"/>
        </w:rPr>
        <w:t xml:space="preserve">  </w:t>
      </w:r>
    </w:p>
    <w:p w14:paraId="182FF652" w14:textId="77777777" w:rsidR="002749E1" w:rsidRPr="002749E1" w:rsidRDefault="002749E1" w:rsidP="002749E1">
      <w:pPr>
        <w:rPr>
          <w:sz w:val="20"/>
          <w:szCs w:val="20"/>
        </w:rPr>
      </w:pPr>
      <w:r w:rsidRPr="002749E1">
        <w:rPr>
          <w:sz w:val="20"/>
          <w:szCs w:val="20"/>
        </w:rPr>
        <w:t xml:space="preserve">  gam[[</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w:t>
      </w:r>
      <w:proofErr w:type="spellStart"/>
      <w:r w:rsidRPr="002749E1">
        <w:rPr>
          <w:sz w:val="20"/>
          <w:szCs w:val="20"/>
        </w:rPr>
        <w:t>eam</w:t>
      </w:r>
      <w:proofErr w:type="spellEnd"/>
      <w:r w:rsidRPr="002749E1">
        <w:rPr>
          <w:sz w:val="20"/>
          <w:szCs w:val="20"/>
        </w:rPr>
        <w:t>[[</w:t>
      </w:r>
      <w:proofErr w:type="spellStart"/>
      <w:r w:rsidRPr="002749E1">
        <w:rPr>
          <w:sz w:val="20"/>
          <w:szCs w:val="20"/>
        </w:rPr>
        <w:t>i</w:t>
      </w:r>
      <w:proofErr w:type="spellEnd"/>
      <w:r w:rsidRPr="002749E1">
        <w:rPr>
          <w:sz w:val="20"/>
          <w:szCs w:val="20"/>
        </w:rPr>
        <w:t>]])</w:t>
      </w:r>
    </w:p>
    <w:p w14:paraId="030971BF" w14:textId="77777777" w:rsidR="002749E1" w:rsidRPr="002749E1" w:rsidRDefault="002749E1" w:rsidP="002749E1">
      <w:pPr>
        <w:rPr>
          <w:sz w:val="20"/>
          <w:szCs w:val="20"/>
        </w:rPr>
      </w:pPr>
      <w:r w:rsidRPr="002749E1">
        <w:rPr>
          <w:sz w:val="20"/>
          <w:szCs w:val="20"/>
        </w:rPr>
        <w:t xml:space="preserve">  gam1[[</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(eam1[[</w:t>
      </w:r>
      <w:proofErr w:type="spellStart"/>
      <w:r w:rsidRPr="002749E1">
        <w:rPr>
          <w:sz w:val="20"/>
          <w:szCs w:val="20"/>
        </w:rPr>
        <w:t>i</w:t>
      </w:r>
      <w:proofErr w:type="spellEnd"/>
      <w:r w:rsidRPr="002749E1">
        <w:rPr>
          <w:sz w:val="20"/>
          <w:szCs w:val="20"/>
        </w:rPr>
        <w:t>]])</w:t>
      </w:r>
    </w:p>
    <w:p w14:paraId="1C5D6A94" w14:textId="77777777" w:rsidR="002749E1" w:rsidRPr="002749E1" w:rsidRDefault="002749E1" w:rsidP="002749E1">
      <w:pPr>
        <w:rPr>
          <w:sz w:val="20"/>
          <w:szCs w:val="20"/>
        </w:rPr>
      </w:pPr>
      <w:r w:rsidRPr="002749E1">
        <w:rPr>
          <w:sz w:val="20"/>
          <w:szCs w:val="20"/>
        </w:rPr>
        <w:t xml:space="preserve">  gam2[[</w:t>
      </w:r>
      <w:proofErr w:type="spellStart"/>
      <w:r w:rsidRPr="002749E1">
        <w:rPr>
          <w:sz w:val="20"/>
          <w:szCs w:val="20"/>
        </w:rPr>
        <w:t>i</w:t>
      </w:r>
      <w:proofErr w:type="spellEnd"/>
      <w:r w:rsidRPr="002749E1">
        <w:rPr>
          <w:sz w:val="20"/>
          <w:szCs w:val="20"/>
        </w:rPr>
        <w:t xml:space="preserve">]] &lt;- </w:t>
      </w:r>
      <w:proofErr w:type="spellStart"/>
      <w:r w:rsidRPr="002749E1">
        <w:rPr>
          <w:sz w:val="20"/>
          <w:szCs w:val="20"/>
        </w:rPr>
        <w:t>graph_from_edgelist</w:t>
      </w:r>
      <w:proofErr w:type="spellEnd"/>
      <w:r w:rsidRPr="002749E1">
        <w:rPr>
          <w:sz w:val="20"/>
          <w:szCs w:val="20"/>
        </w:rPr>
        <w:t>(eam2[[</w:t>
      </w:r>
      <w:proofErr w:type="spellStart"/>
      <w:r w:rsidRPr="002749E1">
        <w:rPr>
          <w:sz w:val="20"/>
          <w:szCs w:val="20"/>
        </w:rPr>
        <w:t>i</w:t>
      </w:r>
      <w:proofErr w:type="spellEnd"/>
      <w:r w:rsidRPr="002749E1">
        <w:rPr>
          <w:sz w:val="20"/>
          <w:szCs w:val="20"/>
        </w:rPr>
        <w:t>]])</w:t>
      </w:r>
    </w:p>
    <w:p w14:paraId="46CE8077" w14:textId="77777777" w:rsidR="002749E1" w:rsidRPr="002749E1" w:rsidRDefault="002749E1" w:rsidP="002749E1">
      <w:pPr>
        <w:rPr>
          <w:sz w:val="20"/>
          <w:szCs w:val="20"/>
        </w:rPr>
      </w:pPr>
      <w:r w:rsidRPr="002749E1">
        <w:rPr>
          <w:sz w:val="20"/>
          <w:szCs w:val="20"/>
        </w:rPr>
        <w:lastRenderedPageBreak/>
        <w:t>}</w:t>
      </w:r>
    </w:p>
    <w:p w14:paraId="7B2337C2" w14:textId="77777777" w:rsidR="002749E1" w:rsidRPr="002749E1" w:rsidRDefault="002749E1" w:rsidP="002749E1">
      <w:pPr>
        <w:rPr>
          <w:sz w:val="20"/>
          <w:szCs w:val="20"/>
        </w:rPr>
      </w:pPr>
    </w:p>
    <w:p w14:paraId="111F0836" w14:textId="77777777" w:rsidR="002749E1" w:rsidRPr="002749E1" w:rsidRDefault="002749E1" w:rsidP="002749E1">
      <w:pPr>
        <w:rPr>
          <w:sz w:val="20"/>
          <w:szCs w:val="20"/>
        </w:rPr>
      </w:pPr>
      <w:r w:rsidRPr="002749E1">
        <w:rPr>
          <w:sz w:val="20"/>
          <w:szCs w:val="20"/>
        </w:rPr>
        <w:t>t1con&lt;-</w:t>
      </w:r>
      <w:proofErr w:type="spellStart"/>
      <w:r w:rsidRPr="002749E1">
        <w:rPr>
          <w:sz w:val="20"/>
          <w:szCs w:val="20"/>
        </w:rPr>
        <w:t>setdiff</w:t>
      </w:r>
      <w:proofErr w:type="spellEnd"/>
      <w:r w:rsidRPr="002749E1">
        <w:rPr>
          <w:sz w:val="20"/>
          <w:szCs w:val="20"/>
        </w:rPr>
        <w:t>(c(12:54),c(16:20,22,26:30,33,36:40,44,46:50,55))</w:t>
      </w:r>
    </w:p>
    <w:p w14:paraId="6E8AC779" w14:textId="77777777" w:rsidR="002749E1" w:rsidRPr="002749E1" w:rsidRDefault="002749E1" w:rsidP="002749E1">
      <w:pPr>
        <w:rPr>
          <w:sz w:val="20"/>
          <w:szCs w:val="20"/>
        </w:rPr>
      </w:pPr>
      <w:r w:rsidRPr="002749E1">
        <w:rPr>
          <w:sz w:val="20"/>
          <w:szCs w:val="20"/>
        </w:rPr>
        <w:t>t2con&lt;-setdiff(c(67:98,106:109,610,710,810,910),c(70:75,77,80:85,88,90:95,99))</w:t>
      </w:r>
    </w:p>
    <w:p w14:paraId="5D134E36" w14:textId="77777777" w:rsidR="002749E1" w:rsidRPr="002749E1" w:rsidRDefault="002749E1" w:rsidP="002749E1">
      <w:pPr>
        <w:rPr>
          <w:sz w:val="20"/>
          <w:szCs w:val="20"/>
        </w:rPr>
      </w:pPr>
    </w:p>
    <w:p w14:paraId="48AC6521" w14:textId="77777777" w:rsidR="002749E1" w:rsidRPr="002749E1" w:rsidRDefault="002749E1" w:rsidP="002749E1">
      <w:pPr>
        <w:rPr>
          <w:sz w:val="20"/>
          <w:szCs w:val="20"/>
        </w:rPr>
      </w:pPr>
      <w:r w:rsidRPr="002749E1">
        <w:rPr>
          <w:sz w:val="20"/>
          <w:szCs w:val="20"/>
        </w:rPr>
        <w:t>for(h in 1:379){#EU1</w:t>
      </w:r>
    </w:p>
    <w:p w14:paraId="18B071F7"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1:coneu1[[h]]){</w:t>
      </w:r>
    </w:p>
    <w:p w14:paraId="4410D571" w14:textId="77777777" w:rsidR="002749E1" w:rsidRPr="002749E1" w:rsidRDefault="002749E1" w:rsidP="002749E1">
      <w:pPr>
        <w:rPr>
          <w:sz w:val="20"/>
          <w:szCs w:val="20"/>
        </w:rPr>
      </w:pPr>
      <w:r w:rsidRPr="002749E1">
        <w:rPr>
          <w:sz w:val="20"/>
          <w:szCs w:val="20"/>
        </w:rPr>
        <w:t xml:space="preserve">    for(j in t1con){</w:t>
      </w:r>
    </w:p>
    <w:p w14:paraId="54D9192E" w14:textId="77777777" w:rsidR="002749E1" w:rsidRPr="002749E1" w:rsidRDefault="002749E1" w:rsidP="002749E1">
      <w:pPr>
        <w:rPr>
          <w:sz w:val="20"/>
          <w:szCs w:val="20"/>
        </w:rPr>
      </w:pPr>
      <w:r w:rsidRPr="002749E1">
        <w:rPr>
          <w:sz w:val="20"/>
          <w:szCs w:val="20"/>
        </w:rPr>
        <w:t xml:space="preserve">      if(weeu1[[h]][i,1]==j){</w:t>
      </w:r>
    </w:p>
    <w:p w14:paraId="27A7DE57" w14:textId="77777777" w:rsidR="002749E1" w:rsidRPr="002749E1" w:rsidRDefault="002749E1" w:rsidP="002749E1">
      <w:pPr>
        <w:rPr>
          <w:sz w:val="20"/>
          <w:szCs w:val="20"/>
        </w:rPr>
      </w:pPr>
      <w:r w:rsidRPr="002749E1">
        <w:rPr>
          <w:sz w:val="20"/>
          <w:szCs w:val="20"/>
        </w:rPr>
        <w:t xml:space="preserve">        weeu1[[h]][i,2]&lt;-length(which(weeu1[[h]]==j))/</w:t>
      </w:r>
      <w:proofErr w:type="spellStart"/>
      <w:r w:rsidRPr="002749E1">
        <w:rPr>
          <w:sz w:val="20"/>
          <w:szCs w:val="20"/>
        </w:rPr>
        <w:t>nrow</w:t>
      </w:r>
      <w:proofErr w:type="spellEnd"/>
      <w:r w:rsidRPr="002749E1">
        <w:rPr>
          <w:sz w:val="20"/>
          <w:szCs w:val="20"/>
        </w:rPr>
        <w:t>(weeu1[[h]])</w:t>
      </w:r>
    </w:p>
    <w:p w14:paraId="6E098745" w14:textId="77777777" w:rsidR="002749E1" w:rsidRPr="002749E1" w:rsidRDefault="002749E1" w:rsidP="002749E1">
      <w:pPr>
        <w:rPr>
          <w:sz w:val="20"/>
          <w:szCs w:val="20"/>
        </w:rPr>
      </w:pPr>
      <w:r w:rsidRPr="002749E1">
        <w:rPr>
          <w:sz w:val="20"/>
          <w:szCs w:val="20"/>
        </w:rPr>
        <w:t xml:space="preserve">      }</w:t>
      </w:r>
    </w:p>
    <w:p w14:paraId="7E974FD5" w14:textId="77777777" w:rsidR="002749E1" w:rsidRPr="002749E1" w:rsidRDefault="002749E1" w:rsidP="002749E1">
      <w:pPr>
        <w:rPr>
          <w:sz w:val="20"/>
          <w:szCs w:val="20"/>
        </w:rPr>
      </w:pPr>
      <w:r w:rsidRPr="002749E1">
        <w:rPr>
          <w:sz w:val="20"/>
          <w:szCs w:val="20"/>
        </w:rPr>
        <w:t xml:space="preserve">    }</w:t>
      </w:r>
    </w:p>
    <w:p w14:paraId="0DDEA2A1" w14:textId="77777777" w:rsidR="002749E1" w:rsidRPr="002749E1" w:rsidRDefault="002749E1" w:rsidP="002749E1">
      <w:pPr>
        <w:rPr>
          <w:sz w:val="20"/>
          <w:szCs w:val="20"/>
        </w:rPr>
      </w:pPr>
      <w:r w:rsidRPr="002749E1">
        <w:rPr>
          <w:sz w:val="20"/>
          <w:szCs w:val="20"/>
        </w:rPr>
        <w:t xml:space="preserve">  }</w:t>
      </w:r>
    </w:p>
    <w:p w14:paraId="3111C4E5" w14:textId="77777777" w:rsidR="002749E1" w:rsidRPr="002749E1" w:rsidRDefault="002749E1" w:rsidP="002749E1">
      <w:pPr>
        <w:rPr>
          <w:sz w:val="20"/>
          <w:szCs w:val="20"/>
        </w:rPr>
      </w:pPr>
      <w:r w:rsidRPr="002749E1">
        <w:rPr>
          <w:sz w:val="20"/>
          <w:szCs w:val="20"/>
        </w:rPr>
        <w:t>}</w:t>
      </w:r>
    </w:p>
    <w:p w14:paraId="11BB46D5" w14:textId="77777777" w:rsidR="002749E1" w:rsidRPr="002749E1" w:rsidRDefault="002749E1" w:rsidP="002749E1">
      <w:pPr>
        <w:rPr>
          <w:sz w:val="20"/>
          <w:szCs w:val="20"/>
        </w:rPr>
      </w:pPr>
    </w:p>
    <w:p w14:paraId="58991159" w14:textId="77777777" w:rsidR="002749E1" w:rsidRPr="002749E1" w:rsidRDefault="002749E1" w:rsidP="002749E1">
      <w:pPr>
        <w:rPr>
          <w:sz w:val="20"/>
          <w:szCs w:val="20"/>
        </w:rPr>
      </w:pPr>
      <w:r w:rsidRPr="002749E1">
        <w:rPr>
          <w:sz w:val="20"/>
          <w:szCs w:val="20"/>
        </w:rPr>
        <w:t>for(h in 1:379){#EU2</w:t>
      </w:r>
    </w:p>
    <w:p w14:paraId="033B777A"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1:coneu2[[h]]){</w:t>
      </w:r>
    </w:p>
    <w:p w14:paraId="1B632544" w14:textId="77777777" w:rsidR="002749E1" w:rsidRPr="002749E1" w:rsidRDefault="002749E1" w:rsidP="002749E1">
      <w:pPr>
        <w:rPr>
          <w:sz w:val="20"/>
          <w:szCs w:val="20"/>
        </w:rPr>
      </w:pPr>
      <w:r w:rsidRPr="002749E1">
        <w:rPr>
          <w:sz w:val="20"/>
          <w:szCs w:val="20"/>
        </w:rPr>
        <w:t xml:space="preserve">    for(j in t2con){</w:t>
      </w:r>
    </w:p>
    <w:p w14:paraId="4599600C" w14:textId="77777777" w:rsidR="002749E1" w:rsidRPr="002749E1" w:rsidRDefault="002749E1" w:rsidP="002749E1">
      <w:pPr>
        <w:rPr>
          <w:sz w:val="20"/>
          <w:szCs w:val="20"/>
        </w:rPr>
      </w:pPr>
      <w:r w:rsidRPr="002749E1">
        <w:rPr>
          <w:sz w:val="20"/>
          <w:szCs w:val="20"/>
        </w:rPr>
        <w:t xml:space="preserve">      if(weeu2[[h]][i,1]==j){</w:t>
      </w:r>
    </w:p>
    <w:p w14:paraId="28067BA3" w14:textId="77777777" w:rsidR="002749E1" w:rsidRPr="002749E1" w:rsidRDefault="002749E1" w:rsidP="002749E1">
      <w:pPr>
        <w:rPr>
          <w:sz w:val="20"/>
          <w:szCs w:val="20"/>
        </w:rPr>
      </w:pPr>
      <w:r w:rsidRPr="002749E1">
        <w:rPr>
          <w:sz w:val="20"/>
          <w:szCs w:val="20"/>
        </w:rPr>
        <w:t xml:space="preserve">        weeu2[[h]][i,2]&lt;-length(which(weeu2[[h]]==j))/</w:t>
      </w:r>
      <w:proofErr w:type="spellStart"/>
      <w:r w:rsidRPr="002749E1">
        <w:rPr>
          <w:sz w:val="20"/>
          <w:szCs w:val="20"/>
        </w:rPr>
        <w:t>nrow</w:t>
      </w:r>
      <w:proofErr w:type="spellEnd"/>
      <w:r w:rsidRPr="002749E1">
        <w:rPr>
          <w:sz w:val="20"/>
          <w:szCs w:val="20"/>
        </w:rPr>
        <w:t>(weeu2[[h]])</w:t>
      </w:r>
    </w:p>
    <w:p w14:paraId="1BC1D670" w14:textId="77777777" w:rsidR="002749E1" w:rsidRPr="002749E1" w:rsidRDefault="002749E1" w:rsidP="002749E1">
      <w:pPr>
        <w:rPr>
          <w:sz w:val="20"/>
          <w:szCs w:val="20"/>
        </w:rPr>
      </w:pPr>
      <w:r w:rsidRPr="002749E1">
        <w:rPr>
          <w:sz w:val="20"/>
          <w:szCs w:val="20"/>
        </w:rPr>
        <w:t xml:space="preserve">      }</w:t>
      </w:r>
    </w:p>
    <w:p w14:paraId="764C3F55" w14:textId="77777777" w:rsidR="002749E1" w:rsidRPr="002749E1" w:rsidRDefault="002749E1" w:rsidP="002749E1">
      <w:pPr>
        <w:rPr>
          <w:sz w:val="20"/>
          <w:szCs w:val="20"/>
        </w:rPr>
      </w:pPr>
      <w:r w:rsidRPr="002749E1">
        <w:rPr>
          <w:sz w:val="20"/>
          <w:szCs w:val="20"/>
        </w:rPr>
        <w:t xml:space="preserve">    }</w:t>
      </w:r>
    </w:p>
    <w:p w14:paraId="66268601" w14:textId="77777777" w:rsidR="002749E1" w:rsidRPr="002749E1" w:rsidRDefault="002749E1" w:rsidP="002749E1">
      <w:pPr>
        <w:rPr>
          <w:sz w:val="20"/>
          <w:szCs w:val="20"/>
        </w:rPr>
      </w:pPr>
      <w:r w:rsidRPr="002749E1">
        <w:rPr>
          <w:sz w:val="20"/>
          <w:szCs w:val="20"/>
        </w:rPr>
        <w:t xml:space="preserve">  }</w:t>
      </w:r>
    </w:p>
    <w:p w14:paraId="6EEFC461" w14:textId="77777777" w:rsidR="002749E1" w:rsidRPr="002749E1" w:rsidRDefault="002749E1" w:rsidP="002749E1">
      <w:pPr>
        <w:rPr>
          <w:sz w:val="20"/>
          <w:szCs w:val="20"/>
        </w:rPr>
      </w:pPr>
      <w:r w:rsidRPr="002749E1">
        <w:rPr>
          <w:sz w:val="20"/>
          <w:szCs w:val="20"/>
        </w:rPr>
        <w:t>}</w:t>
      </w:r>
    </w:p>
    <w:p w14:paraId="7F4DAC47" w14:textId="77777777" w:rsidR="002749E1" w:rsidRPr="002749E1" w:rsidRDefault="002749E1" w:rsidP="002749E1">
      <w:pPr>
        <w:rPr>
          <w:sz w:val="20"/>
          <w:szCs w:val="20"/>
        </w:rPr>
      </w:pPr>
      <w:r w:rsidRPr="002749E1">
        <w:rPr>
          <w:sz w:val="20"/>
          <w:szCs w:val="20"/>
        </w:rPr>
        <w:t>for(h in 1:385){#KR1</w:t>
      </w:r>
    </w:p>
    <w:p w14:paraId="61D7277D"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1:conkr1[[h]]){</w:t>
      </w:r>
    </w:p>
    <w:p w14:paraId="1612BE74" w14:textId="77777777" w:rsidR="002749E1" w:rsidRPr="002749E1" w:rsidRDefault="002749E1" w:rsidP="002749E1">
      <w:pPr>
        <w:rPr>
          <w:sz w:val="20"/>
          <w:szCs w:val="20"/>
        </w:rPr>
      </w:pPr>
      <w:r w:rsidRPr="002749E1">
        <w:rPr>
          <w:sz w:val="20"/>
          <w:szCs w:val="20"/>
        </w:rPr>
        <w:t xml:space="preserve">    for(j in t1con){</w:t>
      </w:r>
    </w:p>
    <w:p w14:paraId="68212C06" w14:textId="77777777" w:rsidR="002749E1" w:rsidRPr="002749E1" w:rsidRDefault="002749E1" w:rsidP="002749E1">
      <w:pPr>
        <w:rPr>
          <w:sz w:val="20"/>
          <w:szCs w:val="20"/>
        </w:rPr>
      </w:pPr>
      <w:r w:rsidRPr="002749E1">
        <w:rPr>
          <w:sz w:val="20"/>
          <w:szCs w:val="20"/>
        </w:rPr>
        <w:lastRenderedPageBreak/>
        <w:t xml:space="preserve">      if(wekr1[[h]][i,1]==j){</w:t>
      </w:r>
    </w:p>
    <w:p w14:paraId="5BA2D1BF" w14:textId="77777777" w:rsidR="002749E1" w:rsidRPr="002749E1" w:rsidRDefault="002749E1" w:rsidP="002749E1">
      <w:pPr>
        <w:rPr>
          <w:sz w:val="20"/>
          <w:szCs w:val="20"/>
        </w:rPr>
      </w:pPr>
      <w:r w:rsidRPr="002749E1">
        <w:rPr>
          <w:sz w:val="20"/>
          <w:szCs w:val="20"/>
        </w:rPr>
        <w:t xml:space="preserve">        wekr1[[h]][i,2]&lt;-length(which(wekr1[[h]]==j))/</w:t>
      </w:r>
      <w:proofErr w:type="spellStart"/>
      <w:r w:rsidRPr="002749E1">
        <w:rPr>
          <w:sz w:val="20"/>
          <w:szCs w:val="20"/>
        </w:rPr>
        <w:t>nrow</w:t>
      </w:r>
      <w:proofErr w:type="spellEnd"/>
      <w:r w:rsidRPr="002749E1">
        <w:rPr>
          <w:sz w:val="20"/>
          <w:szCs w:val="20"/>
        </w:rPr>
        <w:t>(wekr1[[h]])</w:t>
      </w:r>
    </w:p>
    <w:p w14:paraId="105577FD" w14:textId="77777777" w:rsidR="002749E1" w:rsidRPr="002749E1" w:rsidRDefault="002749E1" w:rsidP="002749E1">
      <w:pPr>
        <w:rPr>
          <w:sz w:val="20"/>
          <w:szCs w:val="20"/>
        </w:rPr>
      </w:pPr>
      <w:r w:rsidRPr="002749E1">
        <w:rPr>
          <w:sz w:val="20"/>
          <w:szCs w:val="20"/>
        </w:rPr>
        <w:t xml:space="preserve">      }</w:t>
      </w:r>
    </w:p>
    <w:p w14:paraId="39E8D218" w14:textId="77777777" w:rsidR="002749E1" w:rsidRPr="002749E1" w:rsidRDefault="002749E1" w:rsidP="002749E1">
      <w:pPr>
        <w:rPr>
          <w:sz w:val="20"/>
          <w:szCs w:val="20"/>
        </w:rPr>
      </w:pPr>
      <w:r w:rsidRPr="002749E1">
        <w:rPr>
          <w:sz w:val="20"/>
          <w:szCs w:val="20"/>
        </w:rPr>
        <w:t xml:space="preserve">    }</w:t>
      </w:r>
    </w:p>
    <w:p w14:paraId="33D0AA80" w14:textId="77777777" w:rsidR="002749E1" w:rsidRPr="002749E1" w:rsidRDefault="002749E1" w:rsidP="002749E1">
      <w:pPr>
        <w:rPr>
          <w:sz w:val="20"/>
          <w:szCs w:val="20"/>
        </w:rPr>
      </w:pPr>
      <w:r w:rsidRPr="002749E1">
        <w:rPr>
          <w:sz w:val="20"/>
          <w:szCs w:val="20"/>
        </w:rPr>
        <w:t xml:space="preserve">  }</w:t>
      </w:r>
    </w:p>
    <w:p w14:paraId="6729CAC9" w14:textId="77777777" w:rsidR="002749E1" w:rsidRPr="002749E1" w:rsidRDefault="002749E1" w:rsidP="002749E1">
      <w:pPr>
        <w:rPr>
          <w:sz w:val="20"/>
          <w:szCs w:val="20"/>
        </w:rPr>
      </w:pPr>
      <w:r w:rsidRPr="002749E1">
        <w:rPr>
          <w:sz w:val="20"/>
          <w:szCs w:val="20"/>
        </w:rPr>
        <w:t>}</w:t>
      </w:r>
    </w:p>
    <w:p w14:paraId="49557C80" w14:textId="77777777" w:rsidR="002749E1" w:rsidRPr="002749E1" w:rsidRDefault="002749E1" w:rsidP="002749E1">
      <w:pPr>
        <w:rPr>
          <w:sz w:val="20"/>
          <w:szCs w:val="20"/>
        </w:rPr>
      </w:pPr>
      <w:r w:rsidRPr="002749E1">
        <w:rPr>
          <w:sz w:val="20"/>
          <w:szCs w:val="20"/>
        </w:rPr>
        <w:t>for(h in 1:385){#KR2</w:t>
      </w:r>
    </w:p>
    <w:p w14:paraId="6F962186"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1:conkr2[[h]]){</w:t>
      </w:r>
    </w:p>
    <w:p w14:paraId="6D910883" w14:textId="77777777" w:rsidR="002749E1" w:rsidRPr="002749E1" w:rsidRDefault="002749E1" w:rsidP="002749E1">
      <w:pPr>
        <w:rPr>
          <w:sz w:val="20"/>
          <w:szCs w:val="20"/>
        </w:rPr>
      </w:pPr>
      <w:r w:rsidRPr="002749E1">
        <w:rPr>
          <w:sz w:val="20"/>
          <w:szCs w:val="20"/>
        </w:rPr>
        <w:t xml:space="preserve">    for(j in t2con){</w:t>
      </w:r>
    </w:p>
    <w:p w14:paraId="70008D16" w14:textId="77777777" w:rsidR="002749E1" w:rsidRPr="002749E1" w:rsidRDefault="002749E1" w:rsidP="002749E1">
      <w:pPr>
        <w:rPr>
          <w:sz w:val="20"/>
          <w:szCs w:val="20"/>
        </w:rPr>
      </w:pPr>
      <w:r w:rsidRPr="002749E1">
        <w:rPr>
          <w:sz w:val="20"/>
          <w:szCs w:val="20"/>
        </w:rPr>
        <w:t xml:space="preserve">      if(wekr2[[h]][i,1]==j){</w:t>
      </w:r>
    </w:p>
    <w:p w14:paraId="60317CCD" w14:textId="77777777" w:rsidR="002749E1" w:rsidRPr="002749E1" w:rsidRDefault="002749E1" w:rsidP="002749E1">
      <w:pPr>
        <w:rPr>
          <w:sz w:val="20"/>
          <w:szCs w:val="20"/>
        </w:rPr>
      </w:pPr>
      <w:r w:rsidRPr="002749E1">
        <w:rPr>
          <w:sz w:val="20"/>
          <w:szCs w:val="20"/>
        </w:rPr>
        <w:t xml:space="preserve">        wekr2[[h]][i,2]&lt;-length(which(wekr2[[h]]==j))/</w:t>
      </w:r>
      <w:proofErr w:type="spellStart"/>
      <w:r w:rsidRPr="002749E1">
        <w:rPr>
          <w:sz w:val="20"/>
          <w:szCs w:val="20"/>
        </w:rPr>
        <w:t>nrow</w:t>
      </w:r>
      <w:proofErr w:type="spellEnd"/>
      <w:r w:rsidRPr="002749E1">
        <w:rPr>
          <w:sz w:val="20"/>
          <w:szCs w:val="20"/>
        </w:rPr>
        <w:t>(wekr2[[h]])</w:t>
      </w:r>
    </w:p>
    <w:p w14:paraId="658DAF65" w14:textId="77777777" w:rsidR="002749E1" w:rsidRPr="002749E1" w:rsidRDefault="002749E1" w:rsidP="002749E1">
      <w:pPr>
        <w:rPr>
          <w:sz w:val="20"/>
          <w:szCs w:val="20"/>
        </w:rPr>
      </w:pPr>
      <w:r w:rsidRPr="002749E1">
        <w:rPr>
          <w:sz w:val="20"/>
          <w:szCs w:val="20"/>
        </w:rPr>
        <w:t xml:space="preserve">      }</w:t>
      </w:r>
    </w:p>
    <w:p w14:paraId="078E9740" w14:textId="77777777" w:rsidR="002749E1" w:rsidRPr="002749E1" w:rsidRDefault="002749E1" w:rsidP="002749E1">
      <w:pPr>
        <w:rPr>
          <w:sz w:val="20"/>
          <w:szCs w:val="20"/>
        </w:rPr>
      </w:pPr>
      <w:r w:rsidRPr="002749E1">
        <w:rPr>
          <w:sz w:val="20"/>
          <w:szCs w:val="20"/>
        </w:rPr>
        <w:t xml:space="preserve">    }</w:t>
      </w:r>
    </w:p>
    <w:p w14:paraId="044D38C3" w14:textId="77777777" w:rsidR="002749E1" w:rsidRPr="002749E1" w:rsidRDefault="002749E1" w:rsidP="002749E1">
      <w:pPr>
        <w:rPr>
          <w:sz w:val="20"/>
          <w:szCs w:val="20"/>
        </w:rPr>
      </w:pPr>
      <w:r w:rsidRPr="002749E1">
        <w:rPr>
          <w:sz w:val="20"/>
          <w:szCs w:val="20"/>
        </w:rPr>
        <w:t xml:space="preserve">  }</w:t>
      </w:r>
    </w:p>
    <w:p w14:paraId="21874165" w14:textId="77777777" w:rsidR="002749E1" w:rsidRPr="002749E1" w:rsidRDefault="002749E1" w:rsidP="002749E1">
      <w:pPr>
        <w:rPr>
          <w:sz w:val="20"/>
          <w:szCs w:val="20"/>
        </w:rPr>
      </w:pPr>
      <w:r w:rsidRPr="002749E1">
        <w:rPr>
          <w:sz w:val="20"/>
          <w:szCs w:val="20"/>
        </w:rPr>
        <w:t>}</w:t>
      </w:r>
    </w:p>
    <w:p w14:paraId="5CE48E24" w14:textId="77777777" w:rsidR="002749E1" w:rsidRPr="002749E1" w:rsidRDefault="002749E1" w:rsidP="002749E1">
      <w:pPr>
        <w:rPr>
          <w:sz w:val="20"/>
          <w:szCs w:val="20"/>
        </w:rPr>
      </w:pPr>
      <w:r w:rsidRPr="002749E1">
        <w:rPr>
          <w:sz w:val="20"/>
          <w:szCs w:val="20"/>
        </w:rPr>
        <w:t>for(h in 1:381){#BR1</w:t>
      </w:r>
    </w:p>
    <w:p w14:paraId="472DDBBC"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1:conbr1[[h]]){</w:t>
      </w:r>
    </w:p>
    <w:p w14:paraId="4553A146" w14:textId="77777777" w:rsidR="002749E1" w:rsidRPr="002749E1" w:rsidRDefault="002749E1" w:rsidP="002749E1">
      <w:pPr>
        <w:rPr>
          <w:sz w:val="20"/>
          <w:szCs w:val="20"/>
        </w:rPr>
      </w:pPr>
      <w:r w:rsidRPr="002749E1">
        <w:rPr>
          <w:sz w:val="20"/>
          <w:szCs w:val="20"/>
        </w:rPr>
        <w:t xml:space="preserve">    for(j in t1con){</w:t>
      </w:r>
    </w:p>
    <w:p w14:paraId="345EDC70" w14:textId="77777777" w:rsidR="002749E1" w:rsidRPr="002749E1" w:rsidRDefault="002749E1" w:rsidP="002749E1">
      <w:pPr>
        <w:rPr>
          <w:sz w:val="20"/>
          <w:szCs w:val="20"/>
        </w:rPr>
      </w:pPr>
      <w:r w:rsidRPr="002749E1">
        <w:rPr>
          <w:sz w:val="20"/>
          <w:szCs w:val="20"/>
        </w:rPr>
        <w:t xml:space="preserve">      if(webr1[[h]][i,1]==j){</w:t>
      </w:r>
    </w:p>
    <w:p w14:paraId="363B7EA5" w14:textId="77777777" w:rsidR="002749E1" w:rsidRPr="002749E1" w:rsidRDefault="002749E1" w:rsidP="002749E1">
      <w:pPr>
        <w:rPr>
          <w:sz w:val="20"/>
          <w:szCs w:val="20"/>
        </w:rPr>
      </w:pPr>
      <w:r w:rsidRPr="002749E1">
        <w:rPr>
          <w:sz w:val="20"/>
          <w:szCs w:val="20"/>
        </w:rPr>
        <w:t xml:space="preserve">        webr1[[h]][i,2]&lt;-length(which(webr1[[h]]==j))/</w:t>
      </w:r>
      <w:proofErr w:type="spellStart"/>
      <w:r w:rsidRPr="002749E1">
        <w:rPr>
          <w:sz w:val="20"/>
          <w:szCs w:val="20"/>
        </w:rPr>
        <w:t>nrow</w:t>
      </w:r>
      <w:proofErr w:type="spellEnd"/>
      <w:r w:rsidRPr="002749E1">
        <w:rPr>
          <w:sz w:val="20"/>
          <w:szCs w:val="20"/>
        </w:rPr>
        <w:t>(webr1[[h]])</w:t>
      </w:r>
    </w:p>
    <w:p w14:paraId="23763E22" w14:textId="77777777" w:rsidR="002749E1" w:rsidRPr="002749E1" w:rsidRDefault="002749E1" w:rsidP="002749E1">
      <w:pPr>
        <w:rPr>
          <w:sz w:val="20"/>
          <w:szCs w:val="20"/>
        </w:rPr>
      </w:pPr>
      <w:r w:rsidRPr="002749E1">
        <w:rPr>
          <w:sz w:val="20"/>
          <w:szCs w:val="20"/>
        </w:rPr>
        <w:t xml:space="preserve">      }</w:t>
      </w:r>
    </w:p>
    <w:p w14:paraId="0A3A6F0E" w14:textId="77777777" w:rsidR="002749E1" w:rsidRPr="002749E1" w:rsidRDefault="002749E1" w:rsidP="002749E1">
      <w:pPr>
        <w:rPr>
          <w:sz w:val="20"/>
          <w:szCs w:val="20"/>
        </w:rPr>
      </w:pPr>
      <w:r w:rsidRPr="002749E1">
        <w:rPr>
          <w:sz w:val="20"/>
          <w:szCs w:val="20"/>
        </w:rPr>
        <w:t xml:space="preserve">    }</w:t>
      </w:r>
    </w:p>
    <w:p w14:paraId="7EC3113F" w14:textId="77777777" w:rsidR="002749E1" w:rsidRPr="002749E1" w:rsidRDefault="002749E1" w:rsidP="002749E1">
      <w:pPr>
        <w:rPr>
          <w:sz w:val="20"/>
          <w:szCs w:val="20"/>
        </w:rPr>
      </w:pPr>
      <w:r w:rsidRPr="002749E1">
        <w:rPr>
          <w:sz w:val="20"/>
          <w:szCs w:val="20"/>
        </w:rPr>
        <w:t xml:space="preserve">  }</w:t>
      </w:r>
    </w:p>
    <w:p w14:paraId="1C79A1B0" w14:textId="77777777" w:rsidR="002749E1" w:rsidRPr="002749E1" w:rsidRDefault="002749E1" w:rsidP="002749E1">
      <w:pPr>
        <w:rPr>
          <w:sz w:val="20"/>
          <w:szCs w:val="20"/>
        </w:rPr>
      </w:pPr>
      <w:r w:rsidRPr="002749E1">
        <w:rPr>
          <w:sz w:val="20"/>
          <w:szCs w:val="20"/>
        </w:rPr>
        <w:t>}</w:t>
      </w:r>
    </w:p>
    <w:p w14:paraId="013CA3E6" w14:textId="77777777" w:rsidR="002749E1" w:rsidRPr="002749E1" w:rsidRDefault="002749E1" w:rsidP="002749E1">
      <w:pPr>
        <w:rPr>
          <w:sz w:val="20"/>
          <w:szCs w:val="20"/>
        </w:rPr>
      </w:pPr>
      <w:r w:rsidRPr="002749E1">
        <w:rPr>
          <w:sz w:val="20"/>
          <w:szCs w:val="20"/>
        </w:rPr>
        <w:t>for(h in 1:381){#BR2</w:t>
      </w:r>
    </w:p>
    <w:p w14:paraId="0E68628F"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1:conbr2[[h]]){</w:t>
      </w:r>
    </w:p>
    <w:p w14:paraId="5599BDAC" w14:textId="77777777" w:rsidR="002749E1" w:rsidRPr="002749E1" w:rsidRDefault="002749E1" w:rsidP="002749E1">
      <w:pPr>
        <w:rPr>
          <w:sz w:val="20"/>
          <w:szCs w:val="20"/>
        </w:rPr>
      </w:pPr>
      <w:r w:rsidRPr="002749E1">
        <w:rPr>
          <w:sz w:val="20"/>
          <w:szCs w:val="20"/>
        </w:rPr>
        <w:t xml:space="preserve">    for(j in t2con){</w:t>
      </w:r>
    </w:p>
    <w:p w14:paraId="060E5DE5" w14:textId="77777777" w:rsidR="002749E1" w:rsidRPr="002749E1" w:rsidRDefault="002749E1" w:rsidP="002749E1">
      <w:pPr>
        <w:rPr>
          <w:sz w:val="20"/>
          <w:szCs w:val="20"/>
        </w:rPr>
      </w:pPr>
      <w:r w:rsidRPr="002749E1">
        <w:rPr>
          <w:sz w:val="20"/>
          <w:szCs w:val="20"/>
        </w:rPr>
        <w:lastRenderedPageBreak/>
        <w:t xml:space="preserve">      if(webr2[[h]][i,1]==j){</w:t>
      </w:r>
    </w:p>
    <w:p w14:paraId="7034D349" w14:textId="77777777" w:rsidR="002749E1" w:rsidRPr="002749E1" w:rsidRDefault="002749E1" w:rsidP="002749E1">
      <w:pPr>
        <w:rPr>
          <w:sz w:val="20"/>
          <w:szCs w:val="20"/>
        </w:rPr>
      </w:pPr>
      <w:r w:rsidRPr="002749E1">
        <w:rPr>
          <w:sz w:val="20"/>
          <w:szCs w:val="20"/>
        </w:rPr>
        <w:t xml:space="preserve">        webr2[[h]][i,2]&lt;-length(which(webr2[[h]]==j))/</w:t>
      </w:r>
      <w:proofErr w:type="spellStart"/>
      <w:r w:rsidRPr="002749E1">
        <w:rPr>
          <w:sz w:val="20"/>
          <w:szCs w:val="20"/>
        </w:rPr>
        <w:t>nrow</w:t>
      </w:r>
      <w:proofErr w:type="spellEnd"/>
      <w:r w:rsidRPr="002749E1">
        <w:rPr>
          <w:sz w:val="20"/>
          <w:szCs w:val="20"/>
        </w:rPr>
        <w:t>(webr2[[h]])</w:t>
      </w:r>
    </w:p>
    <w:p w14:paraId="359A8118" w14:textId="77777777" w:rsidR="002749E1" w:rsidRPr="002749E1" w:rsidRDefault="002749E1" w:rsidP="002749E1">
      <w:pPr>
        <w:rPr>
          <w:sz w:val="20"/>
          <w:szCs w:val="20"/>
        </w:rPr>
      </w:pPr>
      <w:r w:rsidRPr="002749E1">
        <w:rPr>
          <w:sz w:val="20"/>
          <w:szCs w:val="20"/>
        </w:rPr>
        <w:t xml:space="preserve">      }</w:t>
      </w:r>
    </w:p>
    <w:p w14:paraId="03574D04" w14:textId="77777777" w:rsidR="002749E1" w:rsidRPr="002749E1" w:rsidRDefault="002749E1" w:rsidP="002749E1">
      <w:pPr>
        <w:rPr>
          <w:sz w:val="20"/>
          <w:szCs w:val="20"/>
        </w:rPr>
      </w:pPr>
      <w:r w:rsidRPr="002749E1">
        <w:rPr>
          <w:sz w:val="20"/>
          <w:szCs w:val="20"/>
        </w:rPr>
        <w:t xml:space="preserve">    }</w:t>
      </w:r>
    </w:p>
    <w:p w14:paraId="47323705" w14:textId="77777777" w:rsidR="002749E1" w:rsidRPr="002749E1" w:rsidRDefault="002749E1" w:rsidP="002749E1">
      <w:pPr>
        <w:rPr>
          <w:sz w:val="20"/>
          <w:szCs w:val="20"/>
        </w:rPr>
      </w:pPr>
      <w:r w:rsidRPr="002749E1">
        <w:rPr>
          <w:sz w:val="20"/>
          <w:szCs w:val="20"/>
        </w:rPr>
        <w:t xml:space="preserve">  }</w:t>
      </w:r>
    </w:p>
    <w:p w14:paraId="6C7586DE" w14:textId="77777777" w:rsidR="002749E1" w:rsidRPr="002749E1" w:rsidRDefault="002749E1" w:rsidP="002749E1">
      <w:pPr>
        <w:rPr>
          <w:sz w:val="20"/>
          <w:szCs w:val="20"/>
        </w:rPr>
      </w:pPr>
      <w:r w:rsidRPr="002749E1">
        <w:rPr>
          <w:sz w:val="20"/>
          <w:szCs w:val="20"/>
        </w:rPr>
        <w:t>}</w:t>
      </w:r>
    </w:p>
    <w:p w14:paraId="73C3DA7F" w14:textId="77777777" w:rsidR="002749E1" w:rsidRPr="002749E1" w:rsidRDefault="002749E1" w:rsidP="002749E1">
      <w:pPr>
        <w:rPr>
          <w:sz w:val="20"/>
          <w:szCs w:val="20"/>
        </w:rPr>
      </w:pPr>
      <w:r w:rsidRPr="002749E1">
        <w:rPr>
          <w:sz w:val="20"/>
          <w:szCs w:val="20"/>
        </w:rPr>
        <w:t>for(h in 1:388){#OC1</w:t>
      </w:r>
    </w:p>
    <w:p w14:paraId="3BA2310C"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1:conoc1[[h]]){</w:t>
      </w:r>
    </w:p>
    <w:p w14:paraId="58407D63" w14:textId="77777777" w:rsidR="002749E1" w:rsidRPr="002749E1" w:rsidRDefault="002749E1" w:rsidP="002749E1">
      <w:pPr>
        <w:rPr>
          <w:sz w:val="20"/>
          <w:szCs w:val="20"/>
        </w:rPr>
      </w:pPr>
      <w:r w:rsidRPr="002749E1">
        <w:rPr>
          <w:sz w:val="20"/>
          <w:szCs w:val="20"/>
        </w:rPr>
        <w:t xml:space="preserve">    for(j in t1con){</w:t>
      </w:r>
    </w:p>
    <w:p w14:paraId="3D172B9D" w14:textId="77777777" w:rsidR="002749E1" w:rsidRPr="002749E1" w:rsidRDefault="002749E1" w:rsidP="002749E1">
      <w:pPr>
        <w:rPr>
          <w:sz w:val="20"/>
          <w:szCs w:val="20"/>
        </w:rPr>
      </w:pPr>
      <w:r w:rsidRPr="002749E1">
        <w:rPr>
          <w:sz w:val="20"/>
          <w:szCs w:val="20"/>
        </w:rPr>
        <w:t xml:space="preserve">      if(weoc1[[h]][i,1]==j){</w:t>
      </w:r>
    </w:p>
    <w:p w14:paraId="3CF0E80C" w14:textId="77777777" w:rsidR="002749E1" w:rsidRPr="002749E1" w:rsidRDefault="002749E1" w:rsidP="002749E1">
      <w:pPr>
        <w:rPr>
          <w:sz w:val="20"/>
          <w:szCs w:val="20"/>
        </w:rPr>
      </w:pPr>
      <w:r w:rsidRPr="002749E1">
        <w:rPr>
          <w:sz w:val="20"/>
          <w:szCs w:val="20"/>
        </w:rPr>
        <w:t xml:space="preserve">        weoc1[[h]][i,2]&lt;-length(which(weoc1[[h]]==j))/</w:t>
      </w:r>
      <w:proofErr w:type="spellStart"/>
      <w:r w:rsidRPr="002749E1">
        <w:rPr>
          <w:sz w:val="20"/>
          <w:szCs w:val="20"/>
        </w:rPr>
        <w:t>nrow</w:t>
      </w:r>
      <w:proofErr w:type="spellEnd"/>
      <w:r w:rsidRPr="002749E1">
        <w:rPr>
          <w:sz w:val="20"/>
          <w:szCs w:val="20"/>
        </w:rPr>
        <w:t>(weoc1[[h]])</w:t>
      </w:r>
    </w:p>
    <w:p w14:paraId="0102EF2D" w14:textId="77777777" w:rsidR="002749E1" w:rsidRPr="002749E1" w:rsidRDefault="002749E1" w:rsidP="002749E1">
      <w:pPr>
        <w:rPr>
          <w:sz w:val="20"/>
          <w:szCs w:val="20"/>
        </w:rPr>
      </w:pPr>
      <w:r w:rsidRPr="002749E1">
        <w:rPr>
          <w:sz w:val="20"/>
          <w:szCs w:val="20"/>
        </w:rPr>
        <w:t xml:space="preserve">      }</w:t>
      </w:r>
    </w:p>
    <w:p w14:paraId="689E4A84" w14:textId="77777777" w:rsidR="002749E1" w:rsidRPr="002749E1" w:rsidRDefault="002749E1" w:rsidP="002749E1">
      <w:pPr>
        <w:rPr>
          <w:sz w:val="20"/>
          <w:szCs w:val="20"/>
        </w:rPr>
      </w:pPr>
      <w:r w:rsidRPr="002749E1">
        <w:rPr>
          <w:sz w:val="20"/>
          <w:szCs w:val="20"/>
        </w:rPr>
        <w:t xml:space="preserve">    }</w:t>
      </w:r>
    </w:p>
    <w:p w14:paraId="1B9D9A80" w14:textId="77777777" w:rsidR="002749E1" w:rsidRPr="002749E1" w:rsidRDefault="002749E1" w:rsidP="002749E1">
      <w:pPr>
        <w:rPr>
          <w:sz w:val="20"/>
          <w:szCs w:val="20"/>
        </w:rPr>
      </w:pPr>
      <w:r w:rsidRPr="002749E1">
        <w:rPr>
          <w:sz w:val="20"/>
          <w:szCs w:val="20"/>
        </w:rPr>
        <w:t xml:space="preserve">  }</w:t>
      </w:r>
    </w:p>
    <w:p w14:paraId="083CD8B3" w14:textId="77777777" w:rsidR="002749E1" w:rsidRPr="002749E1" w:rsidRDefault="002749E1" w:rsidP="002749E1">
      <w:pPr>
        <w:rPr>
          <w:sz w:val="20"/>
          <w:szCs w:val="20"/>
        </w:rPr>
      </w:pPr>
      <w:r w:rsidRPr="002749E1">
        <w:rPr>
          <w:sz w:val="20"/>
          <w:szCs w:val="20"/>
        </w:rPr>
        <w:t>}</w:t>
      </w:r>
    </w:p>
    <w:p w14:paraId="21520759" w14:textId="77777777" w:rsidR="002749E1" w:rsidRPr="002749E1" w:rsidRDefault="002749E1" w:rsidP="002749E1">
      <w:pPr>
        <w:rPr>
          <w:sz w:val="20"/>
          <w:szCs w:val="20"/>
        </w:rPr>
      </w:pPr>
      <w:r w:rsidRPr="002749E1">
        <w:rPr>
          <w:sz w:val="20"/>
          <w:szCs w:val="20"/>
        </w:rPr>
        <w:t>for(h in 1:388){#OC2</w:t>
      </w:r>
    </w:p>
    <w:p w14:paraId="62F09D46"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1:conoc2[[h]]){</w:t>
      </w:r>
    </w:p>
    <w:p w14:paraId="43CE6C42" w14:textId="77777777" w:rsidR="002749E1" w:rsidRPr="002749E1" w:rsidRDefault="002749E1" w:rsidP="002749E1">
      <w:pPr>
        <w:rPr>
          <w:sz w:val="20"/>
          <w:szCs w:val="20"/>
        </w:rPr>
      </w:pPr>
      <w:r w:rsidRPr="002749E1">
        <w:rPr>
          <w:sz w:val="20"/>
          <w:szCs w:val="20"/>
        </w:rPr>
        <w:t xml:space="preserve">    for(j in t2con){</w:t>
      </w:r>
    </w:p>
    <w:p w14:paraId="611BF40B" w14:textId="77777777" w:rsidR="002749E1" w:rsidRPr="002749E1" w:rsidRDefault="002749E1" w:rsidP="002749E1">
      <w:pPr>
        <w:rPr>
          <w:sz w:val="20"/>
          <w:szCs w:val="20"/>
        </w:rPr>
      </w:pPr>
      <w:r w:rsidRPr="002749E1">
        <w:rPr>
          <w:sz w:val="20"/>
          <w:szCs w:val="20"/>
        </w:rPr>
        <w:t xml:space="preserve">      if(weoc2[[h]][i,1]==j){</w:t>
      </w:r>
    </w:p>
    <w:p w14:paraId="086E428F" w14:textId="77777777" w:rsidR="002749E1" w:rsidRPr="002749E1" w:rsidRDefault="002749E1" w:rsidP="002749E1">
      <w:pPr>
        <w:rPr>
          <w:sz w:val="20"/>
          <w:szCs w:val="20"/>
        </w:rPr>
      </w:pPr>
      <w:r w:rsidRPr="002749E1">
        <w:rPr>
          <w:sz w:val="20"/>
          <w:szCs w:val="20"/>
        </w:rPr>
        <w:t xml:space="preserve">        weoc2[[h]][i,2]&lt;-length(which(weoc2[[h]]==j))/</w:t>
      </w:r>
      <w:proofErr w:type="spellStart"/>
      <w:r w:rsidRPr="002749E1">
        <w:rPr>
          <w:sz w:val="20"/>
          <w:szCs w:val="20"/>
        </w:rPr>
        <w:t>nrow</w:t>
      </w:r>
      <w:proofErr w:type="spellEnd"/>
      <w:r w:rsidRPr="002749E1">
        <w:rPr>
          <w:sz w:val="20"/>
          <w:szCs w:val="20"/>
        </w:rPr>
        <w:t>(weoc2[[h]])</w:t>
      </w:r>
    </w:p>
    <w:p w14:paraId="08FC2565" w14:textId="77777777" w:rsidR="002749E1" w:rsidRPr="002749E1" w:rsidRDefault="002749E1" w:rsidP="002749E1">
      <w:pPr>
        <w:rPr>
          <w:sz w:val="20"/>
          <w:szCs w:val="20"/>
        </w:rPr>
      </w:pPr>
      <w:r w:rsidRPr="002749E1">
        <w:rPr>
          <w:sz w:val="20"/>
          <w:szCs w:val="20"/>
        </w:rPr>
        <w:t xml:space="preserve">      }</w:t>
      </w:r>
    </w:p>
    <w:p w14:paraId="4C334512" w14:textId="77777777" w:rsidR="002749E1" w:rsidRPr="002749E1" w:rsidRDefault="002749E1" w:rsidP="002749E1">
      <w:pPr>
        <w:rPr>
          <w:sz w:val="20"/>
          <w:szCs w:val="20"/>
        </w:rPr>
      </w:pPr>
      <w:r w:rsidRPr="002749E1">
        <w:rPr>
          <w:sz w:val="20"/>
          <w:szCs w:val="20"/>
        </w:rPr>
        <w:t xml:space="preserve">    }</w:t>
      </w:r>
    </w:p>
    <w:p w14:paraId="65ED91E9" w14:textId="77777777" w:rsidR="002749E1" w:rsidRPr="002749E1" w:rsidRDefault="002749E1" w:rsidP="002749E1">
      <w:pPr>
        <w:rPr>
          <w:sz w:val="20"/>
          <w:szCs w:val="20"/>
        </w:rPr>
      </w:pPr>
      <w:r w:rsidRPr="002749E1">
        <w:rPr>
          <w:sz w:val="20"/>
          <w:szCs w:val="20"/>
        </w:rPr>
        <w:t xml:space="preserve">  }</w:t>
      </w:r>
    </w:p>
    <w:p w14:paraId="660397B2" w14:textId="77777777" w:rsidR="002749E1" w:rsidRPr="002749E1" w:rsidRDefault="002749E1" w:rsidP="002749E1">
      <w:pPr>
        <w:rPr>
          <w:sz w:val="20"/>
          <w:szCs w:val="20"/>
        </w:rPr>
      </w:pPr>
      <w:r w:rsidRPr="002749E1">
        <w:rPr>
          <w:sz w:val="20"/>
          <w:szCs w:val="20"/>
        </w:rPr>
        <w:t>}</w:t>
      </w:r>
    </w:p>
    <w:p w14:paraId="32DF71C3" w14:textId="77777777" w:rsidR="002749E1" w:rsidRPr="002749E1" w:rsidRDefault="002749E1" w:rsidP="002749E1">
      <w:pPr>
        <w:rPr>
          <w:sz w:val="20"/>
          <w:szCs w:val="20"/>
        </w:rPr>
      </w:pPr>
      <w:r w:rsidRPr="002749E1">
        <w:rPr>
          <w:sz w:val="20"/>
          <w:szCs w:val="20"/>
        </w:rPr>
        <w:t>for(h in 1:382){#NA1</w:t>
      </w:r>
    </w:p>
    <w:p w14:paraId="411C2779"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1:conam1[[h]]){</w:t>
      </w:r>
    </w:p>
    <w:p w14:paraId="70231A6E" w14:textId="77777777" w:rsidR="002749E1" w:rsidRPr="002749E1" w:rsidRDefault="002749E1" w:rsidP="002749E1">
      <w:pPr>
        <w:rPr>
          <w:sz w:val="20"/>
          <w:szCs w:val="20"/>
        </w:rPr>
      </w:pPr>
      <w:r w:rsidRPr="002749E1">
        <w:rPr>
          <w:sz w:val="20"/>
          <w:szCs w:val="20"/>
        </w:rPr>
        <w:t xml:space="preserve">    for(j in t1con){</w:t>
      </w:r>
    </w:p>
    <w:p w14:paraId="0DB9E720" w14:textId="77777777" w:rsidR="002749E1" w:rsidRPr="002749E1" w:rsidRDefault="002749E1" w:rsidP="002749E1">
      <w:pPr>
        <w:rPr>
          <w:sz w:val="20"/>
          <w:szCs w:val="20"/>
        </w:rPr>
      </w:pPr>
      <w:r w:rsidRPr="002749E1">
        <w:rPr>
          <w:sz w:val="20"/>
          <w:szCs w:val="20"/>
        </w:rPr>
        <w:lastRenderedPageBreak/>
        <w:t xml:space="preserve">      if(weam1[[h]][i,1]==j){</w:t>
      </w:r>
    </w:p>
    <w:p w14:paraId="2FE45F2A" w14:textId="77777777" w:rsidR="002749E1" w:rsidRPr="002749E1" w:rsidRDefault="002749E1" w:rsidP="002749E1">
      <w:pPr>
        <w:rPr>
          <w:sz w:val="20"/>
          <w:szCs w:val="20"/>
        </w:rPr>
      </w:pPr>
      <w:r w:rsidRPr="002749E1">
        <w:rPr>
          <w:sz w:val="20"/>
          <w:szCs w:val="20"/>
        </w:rPr>
        <w:t xml:space="preserve">        weam1[[h]][i,2]&lt;-length(which(weam1[[h]]==j))/</w:t>
      </w:r>
      <w:proofErr w:type="spellStart"/>
      <w:r w:rsidRPr="002749E1">
        <w:rPr>
          <w:sz w:val="20"/>
          <w:szCs w:val="20"/>
        </w:rPr>
        <w:t>nrow</w:t>
      </w:r>
      <w:proofErr w:type="spellEnd"/>
      <w:r w:rsidRPr="002749E1">
        <w:rPr>
          <w:sz w:val="20"/>
          <w:szCs w:val="20"/>
        </w:rPr>
        <w:t>(weam1[[h]])</w:t>
      </w:r>
    </w:p>
    <w:p w14:paraId="67238BFF" w14:textId="77777777" w:rsidR="002749E1" w:rsidRPr="002749E1" w:rsidRDefault="002749E1" w:rsidP="002749E1">
      <w:pPr>
        <w:rPr>
          <w:sz w:val="20"/>
          <w:szCs w:val="20"/>
        </w:rPr>
      </w:pPr>
      <w:r w:rsidRPr="002749E1">
        <w:rPr>
          <w:sz w:val="20"/>
          <w:szCs w:val="20"/>
        </w:rPr>
        <w:t xml:space="preserve">      }</w:t>
      </w:r>
    </w:p>
    <w:p w14:paraId="59BEA940" w14:textId="77777777" w:rsidR="002749E1" w:rsidRPr="002749E1" w:rsidRDefault="002749E1" w:rsidP="002749E1">
      <w:pPr>
        <w:rPr>
          <w:sz w:val="20"/>
          <w:szCs w:val="20"/>
        </w:rPr>
      </w:pPr>
      <w:r w:rsidRPr="002749E1">
        <w:rPr>
          <w:sz w:val="20"/>
          <w:szCs w:val="20"/>
        </w:rPr>
        <w:t xml:space="preserve">    }</w:t>
      </w:r>
    </w:p>
    <w:p w14:paraId="026FE082" w14:textId="77777777" w:rsidR="002749E1" w:rsidRPr="002749E1" w:rsidRDefault="002749E1" w:rsidP="002749E1">
      <w:pPr>
        <w:rPr>
          <w:sz w:val="20"/>
          <w:szCs w:val="20"/>
        </w:rPr>
      </w:pPr>
      <w:r w:rsidRPr="002749E1">
        <w:rPr>
          <w:sz w:val="20"/>
          <w:szCs w:val="20"/>
        </w:rPr>
        <w:t xml:space="preserve">  }</w:t>
      </w:r>
    </w:p>
    <w:p w14:paraId="1904900E" w14:textId="77777777" w:rsidR="002749E1" w:rsidRPr="002749E1" w:rsidRDefault="002749E1" w:rsidP="002749E1">
      <w:pPr>
        <w:rPr>
          <w:sz w:val="20"/>
          <w:szCs w:val="20"/>
        </w:rPr>
      </w:pPr>
      <w:r w:rsidRPr="002749E1">
        <w:rPr>
          <w:sz w:val="20"/>
          <w:szCs w:val="20"/>
        </w:rPr>
        <w:t>}</w:t>
      </w:r>
    </w:p>
    <w:p w14:paraId="5F171EBC" w14:textId="77777777" w:rsidR="002749E1" w:rsidRPr="002749E1" w:rsidRDefault="002749E1" w:rsidP="002749E1">
      <w:pPr>
        <w:rPr>
          <w:sz w:val="20"/>
          <w:szCs w:val="20"/>
        </w:rPr>
      </w:pPr>
      <w:r w:rsidRPr="002749E1">
        <w:rPr>
          <w:sz w:val="20"/>
          <w:szCs w:val="20"/>
        </w:rPr>
        <w:t>for(h in 1:382){#NA2</w:t>
      </w:r>
    </w:p>
    <w:p w14:paraId="1503053D" w14:textId="77777777" w:rsidR="002749E1" w:rsidRPr="002749E1" w:rsidRDefault="002749E1" w:rsidP="002749E1">
      <w:pPr>
        <w:rPr>
          <w:sz w:val="20"/>
          <w:szCs w:val="20"/>
        </w:rPr>
      </w:pPr>
      <w:r w:rsidRPr="002749E1">
        <w:rPr>
          <w:sz w:val="20"/>
          <w:szCs w:val="20"/>
        </w:rPr>
        <w:t xml:space="preserve">  for(</w:t>
      </w:r>
      <w:proofErr w:type="spellStart"/>
      <w:r w:rsidRPr="002749E1">
        <w:rPr>
          <w:sz w:val="20"/>
          <w:szCs w:val="20"/>
        </w:rPr>
        <w:t>i</w:t>
      </w:r>
      <w:proofErr w:type="spellEnd"/>
      <w:r w:rsidRPr="002749E1">
        <w:rPr>
          <w:sz w:val="20"/>
          <w:szCs w:val="20"/>
        </w:rPr>
        <w:t xml:space="preserve"> in 1:conam2[[h]]){</w:t>
      </w:r>
    </w:p>
    <w:p w14:paraId="2FECC110" w14:textId="77777777" w:rsidR="002749E1" w:rsidRPr="002749E1" w:rsidRDefault="002749E1" w:rsidP="002749E1">
      <w:pPr>
        <w:rPr>
          <w:sz w:val="20"/>
          <w:szCs w:val="20"/>
        </w:rPr>
      </w:pPr>
      <w:r w:rsidRPr="002749E1">
        <w:rPr>
          <w:sz w:val="20"/>
          <w:szCs w:val="20"/>
        </w:rPr>
        <w:t xml:space="preserve">    for(j in t2con){</w:t>
      </w:r>
    </w:p>
    <w:p w14:paraId="28B75CBA" w14:textId="77777777" w:rsidR="002749E1" w:rsidRPr="002749E1" w:rsidRDefault="002749E1" w:rsidP="002749E1">
      <w:pPr>
        <w:rPr>
          <w:sz w:val="20"/>
          <w:szCs w:val="20"/>
        </w:rPr>
      </w:pPr>
      <w:r w:rsidRPr="002749E1">
        <w:rPr>
          <w:sz w:val="20"/>
          <w:szCs w:val="20"/>
        </w:rPr>
        <w:t xml:space="preserve">      if(weam2[[h]][i,1]==j){</w:t>
      </w:r>
    </w:p>
    <w:p w14:paraId="1D6D2437" w14:textId="77777777" w:rsidR="002749E1" w:rsidRPr="002749E1" w:rsidRDefault="002749E1" w:rsidP="002749E1">
      <w:pPr>
        <w:rPr>
          <w:sz w:val="20"/>
          <w:szCs w:val="20"/>
        </w:rPr>
      </w:pPr>
      <w:r w:rsidRPr="002749E1">
        <w:rPr>
          <w:sz w:val="20"/>
          <w:szCs w:val="20"/>
        </w:rPr>
        <w:t xml:space="preserve">        weam2[[h]][i,2]&lt;-length(which(weam2[[h]]==j))/</w:t>
      </w:r>
      <w:proofErr w:type="spellStart"/>
      <w:r w:rsidRPr="002749E1">
        <w:rPr>
          <w:sz w:val="20"/>
          <w:szCs w:val="20"/>
        </w:rPr>
        <w:t>nrow</w:t>
      </w:r>
      <w:proofErr w:type="spellEnd"/>
      <w:r w:rsidRPr="002749E1">
        <w:rPr>
          <w:sz w:val="20"/>
          <w:szCs w:val="20"/>
        </w:rPr>
        <w:t>(weam2[[h]])</w:t>
      </w:r>
    </w:p>
    <w:p w14:paraId="7F1300E2" w14:textId="77777777" w:rsidR="002749E1" w:rsidRPr="002749E1" w:rsidRDefault="002749E1" w:rsidP="002749E1">
      <w:pPr>
        <w:rPr>
          <w:sz w:val="20"/>
          <w:szCs w:val="20"/>
        </w:rPr>
      </w:pPr>
      <w:r w:rsidRPr="002749E1">
        <w:rPr>
          <w:sz w:val="20"/>
          <w:szCs w:val="20"/>
        </w:rPr>
        <w:t xml:space="preserve">      }</w:t>
      </w:r>
    </w:p>
    <w:p w14:paraId="1715D311" w14:textId="77777777" w:rsidR="002749E1" w:rsidRPr="002749E1" w:rsidRDefault="002749E1" w:rsidP="002749E1">
      <w:pPr>
        <w:rPr>
          <w:sz w:val="20"/>
          <w:szCs w:val="20"/>
        </w:rPr>
      </w:pPr>
      <w:r w:rsidRPr="002749E1">
        <w:rPr>
          <w:sz w:val="20"/>
          <w:szCs w:val="20"/>
        </w:rPr>
        <w:t xml:space="preserve">    }</w:t>
      </w:r>
    </w:p>
    <w:p w14:paraId="3B4EFB7B" w14:textId="77777777" w:rsidR="002749E1" w:rsidRPr="002749E1" w:rsidRDefault="002749E1" w:rsidP="002749E1">
      <w:pPr>
        <w:rPr>
          <w:sz w:val="20"/>
          <w:szCs w:val="20"/>
        </w:rPr>
      </w:pPr>
      <w:r w:rsidRPr="002749E1">
        <w:rPr>
          <w:sz w:val="20"/>
          <w:szCs w:val="20"/>
        </w:rPr>
        <w:t xml:space="preserve">  }</w:t>
      </w:r>
    </w:p>
    <w:p w14:paraId="60128263" w14:textId="77777777" w:rsidR="002749E1" w:rsidRPr="002749E1" w:rsidRDefault="002749E1" w:rsidP="002749E1">
      <w:pPr>
        <w:rPr>
          <w:sz w:val="20"/>
          <w:szCs w:val="20"/>
        </w:rPr>
      </w:pPr>
      <w:r w:rsidRPr="002749E1">
        <w:rPr>
          <w:sz w:val="20"/>
          <w:szCs w:val="20"/>
        </w:rPr>
        <w:t>}</w:t>
      </w:r>
    </w:p>
    <w:p w14:paraId="4120EE99" w14:textId="77777777" w:rsidR="002749E1" w:rsidRPr="002749E1" w:rsidRDefault="002749E1" w:rsidP="002749E1">
      <w:pPr>
        <w:rPr>
          <w:sz w:val="20"/>
          <w:szCs w:val="20"/>
        </w:rPr>
      </w:pPr>
      <w:r w:rsidRPr="002749E1">
        <w:rPr>
          <w:sz w:val="20"/>
          <w:szCs w:val="20"/>
        </w:rPr>
        <w:t xml:space="preserve">edt1 &lt;- </w:t>
      </w:r>
      <w:proofErr w:type="spellStart"/>
      <w:r w:rsidRPr="002749E1">
        <w:rPr>
          <w:sz w:val="20"/>
          <w:szCs w:val="20"/>
        </w:rPr>
        <w:t>edt</w:t>
      </w:r>
      <w:proofErr w:type="spellEnd"/>
      <w:r w:rsidRPr="002749E1">
        <w:rPr>
          <w:sz w:val="20"/>
          <w:szCs w:val="20"/>
        </w:rPr>
        <w:t>[,c(1:5,11,13,14,16,18,20,22,23,24)]</w:t>
      </w:r>
    </w:p>
    <w:p w14:paraId="276E4D3C" w14:textId="77777777" w:rsidR="002749E1" w:rsidRPr="002749E1" w:rsidRDefault="002749E1" w:rsidP="002749E1">
      <w:pPr>
        <w:rPr>
          <w:sz w:val="20"/>
          <w:szCs w:val="20"/>
        </w:rPr>
      </w:pPr>
      <w:r w:rsidRPr="002749E1">
        <w:rPr>
          <w:sz w:val="20"/>
          <w:szCs w:val="20"/>
        </w:rPr>
        <w:t xml:space="preserve">edt2 &lt;- </w:t>
      </w:r>
      <w:proofErr w:type="spellStart"/>
      <w:r w:rsidRPr="002749E1">
        <w:rPr>
          <w:sz w:val="20"/>
          <w:szCs w:val="20"/>
        </w:rPr>
        <w:t>edt</w:t>
      </w:r>
      <w:proofErr w:type="spellEnd"/>
      <w:r w:rsidRPr="002749E1">
        <w:rPr>
          <w:sz w:val="20"/>
          <w:szCs w:val="20"/>
        </w:rPr>
        <w:t>[,c(6:10,12,13,15,17,19,21,25,26,27)]</w:t>
      </w:r>
    </w:p>
    <w:p w14:paraId="4D95AE9E" w14:textId="77777777" w:rsidR="002749E1" w:rsidRPr="002749E1" w:rsidRDefault="002749E1" w:rsidP="002749E1">
      <w:pPr>
        <w:rPr>
          <w:sz w:val="20"/>
          <w:szCs w:val="20"/>
        </w:rPr>
      </w:pPr>
      <w:r w:rsidRPr="002749E1">
        <w:rPr>
          <w:sz w:val="20"/>
          <w:szCs w:val="20"/>
        </w:rPr>
        <w:t xml:space="preserve">adt1 &lt;- </w:t>
      </w:r>
      <w:proofErr w:type="spellStart"/>
      <w:r w:rsidRPr="002749E1">
        <w:rPr>
          <w:sz w:val="20"/>
          <w:szCs w:val="20"/>
        </w:rPr>
        <w:t>adt</w:t>
      </w:r>
      <w:proofErr w:type="spellEnd"/>
      <w:r w:rsidRPr="002749E1">
        <w:rPr>
          <w:sz w:val="20"/>
          <w:szCs w:val="20"/>
        </w:rPr>
        <w:t>[,c(1:5,11,13,14,16,18,20,22,23,24)]</w:t>
      </w:r>
    </w:p>
    <w:p w14:paraId="0258C99B" w14:textId="77777777" w:rsidR="002749E1" w:rsidRPr="002749E1" w:rsidRDefault="002749E1" w:rsidP="002749E1">
      <w:pPr>
        <w:rPr>
          <w:sz w:val="20"/>
          <w:szCs w:val="20"/>
        </w:rPr>
      </w:pPr>
      <w:r w:rsidRPr="002749E1">
        <w:rPr>
          <w:sz w:val="20"/>
          <w:szCs w:val="20"/>
        </w:rPr>
        <w:t xml:space="preserve">adt2 &lt;- </w:t>
      </w:r>
      <w:proofErr w:type="spellStart"/>
      <w:r w:rsidRPr="002749E1">
        <w:rPr>
          <w:sz w:val="20"/>
          <w:szCs w:val="20"/>
        </w:rPr>
        <w:t>adt</w:t>
      </w:r>
      <w:proofErr w:type="spellEnd"/>
      <w:r w:rsidRPr="002749E1">
        <w:rPr>
          <w:sz w:val="20"/>
          <w:szCs w:val="20"/>
        </w:rPr>
        <w:t>[,c(6:10,12,13,15,17,19,21,25,26,27)]</w:t>
      </w:r>
    </w:p>
    <w:p w14:paraId="233AE97F" w14:textId="77777777" w:rsidR="002749E1" w:rsidRPr="002749E1" w:rsidRDefault="002749E1" w:rsidP="002749E1">
      <w:pPr>
        <w:rPr>
          <w:sz w:val="20"/>
          <w:szCs w:val="20"/>
        </w:rPr>
      </w:pPr>
      <w:r w:rsidRPr="002749E1">
        <w:rPr>
          <w:sz w:val="20"/>
          <w:szCs w:val="20"/>
        </w:rPr>
        <w:t xml:space="preserve">kdt1 &lt;- </w:t>
      </w:r>
      <w:proofErr w:type="spellStart"/>
      <w:r w:rsidRPr="002749E1">
        <w:rPr>
          <w:sz w:val="20"/>
          <w:szCs w:val="20"/>
        </w:rPr>
        <w:t>kdt</w:t>
      </w:r>
      <w:proofErr w:type="spellEnd"/>
      <w:r w:rsidRPr="002749E1">
        <w:rPr>
          <w:sz w:val="20"/>
          <w:szCs w:val="20"/>
        </w:rPr>
        <w:t>[,c(1:5,11,13,14,16,18,20,22,23,24)]</w:t>
      </w:r>
    </w:p>
    <w:p w14:paraId="261C6ABB" w14:textId="77777777" w:rsidR="002749E1" w:rsidRPr="002749E1" w:rsidRDefault="002749E1" w:rsidP="002749E1">
      <w:pPr>
        <w:rPr>
          <w:sz w:val="20"/>
          <w:szCs w:val="20"/>
        </w:rPr>
      </w:pPr>
      <w:r w:rsidRPr="002749E1">
        <w:rPr>
          <w:sz w:val="20"/>
          <w:szCs w:val="20"/>
        </w:rPr>
        <w:t xml:space="preserve">kdt2 &lt;- </w:t>
      </w:r>
      <w:proofErr w:type="spellStart"/>
      <w:r w:rsidRPr="002749E1">
        <w:rPr>
          <w:sz w:val="20"/>
          <w:szCs w:val="20"/>
        </w:rPr>
        <w:t>kdt</w:t>
      </w:r>
      <w:proofErr w:type="spellEnd"/>
      <w:r w:rsidRPr="002749E1">
        <w:rPr>
          <w:sz w:val="20"/>
          <w:szCs w:val="20"/>
        </w:rPr>
        <w:t>[,c(6:10,12,13,15,17,19,21,25,26,27)]</w:t>
      </w:r>
    </w:p>
    <w:p w14:paraId="2B375E41" w14:textId="77777777" w:rsidR="002749E1" w:rsidRPr="002749E1" w:rsidRDefault="002749E1" w:rsidP="002749E1">
      <w:pPr>
        <w:rPr>
          <w:sz w:val="20"/>
          <w:szCs w:val="20"/>
        </w:rPr>
      </w:pPr>
      <w:r w:rsidRPr="002749E1">
        <w:rPr>
          <w:sz w:val="20"/>
          <w:szCs w:val="20"/>
        </w:rPr>
        <w:t xml:space="preserve">bdt1 &lt;- </w:t>
      </w:r>
      <w:proofErr w:type="spellStart"/>
      <w:r w:rsidRPr="002749E1">
        <w:rPr>
          <w:sz w:val="20"/>
          <w:szCs w:val="20"/>
        </w:rPr>
        <w:t>bdt</w:t>
      </w:r>
      <w:proofErr w:type="spellEnd"/>
      <w:r w:rsidRPr="002749E1">
        <w:rPr>
          <w:sz w:val="20"/>
          <w:szCs w:val="20"/>
        </w:rPr>
        <w:t>[,c(1:5,11,13,14,16,18,20,22,23,24)]</w:t>
      </w:r>
    </w:p>
    <w:p w14:paraId="0627A0AF" w14:textId="77777777" w:rsidR="002749E1" w:rsidRPr="002749E1" w:rsidRDefault="002749E1" w:rsidP="002749E1">
      <w:pPr>
        <w:rPr>
          <w:sz w:val="20"/>
          <w:szCs w:val="20"/>
        </w:rPr>
      </w:pPr>
      <w:r w:rsidRPr="002749E1">
        <w:rPr>
          <w:sz w:val="20"/>
          <w:szCs w:val="20"/>
        </w:rPr>
        <w:t xml:space="preserve">bdt2 &lt;- </w:t>
      </w:r>
      <w:proofErr w:type="spellStart"/>
      <w:r w:rsidRPr="002749E1">
        <w:rPr>
          <w:sz w:val="20"/>
          <w:szCs w:val="20"/>
        </w:rPr>
        <w:t>bdt</w:t>
      </w:r>
      <w:proofErr w:type="spellEnd"/>
      <w:r w:rsidRPr="002749E1">
        <w:rPr>
          <w:sz w:val="20"/>
          <w:szCs w:val="20"/>
        </w:rPr>
        <w:t>[,c(6:10,12,13,15,17,19,21,25,26,27)]</w:t>
      </w:r>
    </w:p>
    <w:p w14:paraId="394C0E79" w14:textId="77777777" w:rsidR="002749E1" w:rsidRPr="002749E1" w:rsidRDefault="002749E1" w:rsidP="002749E1">
      <w:pPr>
        <w:rPr>
          <w:sz w:val="20"/>
          <w:szCs w:val="20"/>
        </w:rPr>
      </w:pPr>
      <w:r w:rsidRPr="002749E1">
        <w:rPr>
          <w:sz w:val="20"/>
          <w:szCs w:val="20"/>
        </w:rPr>
        <w:t xml:space="preserve">odt1 &lt;- </w:t>
      </w:r>
      <w:proofErr w:type="spellStart"/>
      <w:r w:rsidRPr="002749E1">
        <w:rPr>
          <w:sz w:val="20"/>
          <w:szCs w:val="20"/>
        </w:rPr>
        <w:t>odt</w:t>
      </w:r>
      <w:proofErr w:type="spellEnd"/>
      <w:r w:rsidRPr="002749E1">
        <w:rPr>
          <w:sz w:val="20"/>
          <w:szCs w:val="20"/>
        </w:rPr>
        <w:t>[,c(1:5,11,13,14,16,18,20,22,23,24)]</w:t>
      </w:r>
    </w:p>
    <w:p w14:paraId="35D41AF0" w14:textId="77777777" w:rsidR="002749E1" w:rsidRPr="002749E1" w:rsidRDefault="002749E1" w:rsidP="002749E1">
      <w:pPr>
        <w:rPr>
          <w:sz w:val="20"/>
          <w:szCs w:val="20"/>
        </w:rPr>
      </w:pPr>
      <w:r w:rsidRPr="002749E1">
        <w:rPr>
          <w:sz w:val="20"/>
          <w:szCs w:val="20"/>
        </w:rPr>
        <w:t xml:space="preserve">odt2 &lt;- </w:t>
      </w:r>
      <w:proofErr w:type="spellStart"/>
      <w:r w:rsidRPr="002749E1">
        <w:rPr>
          <w:sz w:val="20"/>
          <w:szCs w:val="20"/>
        </w:rPr>
        <w:t>odt</w:t>
      </w:r>
      <w:proofErr w:type="spellEnd"/>
      <w:r w:rsidRPr="002749E1">
        <w:rPr>
          <w:sz w:val="20"/>
          <w:szCs w:val="20"/>
        </w:rPr>
        <w:t>[,c(6:10,12,13,15,17,19,21,25,26,27)]</w:t>
      </w:r>
    </w:p>
    <w:p w14:paraId="251A4101" w14:textId="77777777" w:rsidR="002749E1" w:rsidRPr="002749E1" w:rsidRDefault="002749E1" w:rsidP="002749E1">
      <w:pPr>
        <w:rPr>
          <w:sz w:val="20"/>
          <w:szCs w:val="20"/>
        </w:rPr>
      </w:pPr>
      <w:r w:rsidRPr="002749E1">
        <w:rPr>
          <w:sz w:val="20"/>
          <w:szCs w:val="20"/>
        </w:rPr>
        <w:t>edt1[,15]&lt;-rep("Europe",379)</w:t>
      </w:r>
    </w:p>
    <w:p w14:paraId="7B3C98B4" w14:textId="77777777" w:rsidR="002749E1" w:rsidRPr="002749E1" w:rsidRDefault="002749E1" w:rsidP="002749E1">
      <w:pPr>
        <w:rPr>
          <w:sz w:val="20"/>
          <w:szCs w:val="20"/>
        </w:rPr>
      </w:pPr>
      <w:r w:rsidRPr="002749E1">
        <w:rPr>
          <w:sz w:val="20"/>
          <w:szCs w:val="20"/>
        </w:rPr>
        <w:t>edt2[,15]&lt;-rep("Europe",379)</w:t>
      </w:r>
    </w:p>
    <w:p w14:paraId="5EBB2D52" w14:textId="77777777" w:rsidR="002749E1" w:rsidRPr="002749E1" w:rsidRDefault="002749E1" w:rsidP="002749E1">
      <w:pPr>
        <w:rPr>
          <w:sz w:val="20"/>
          <w:szCs w:val="20"/>
        </w:rPr>
      </w:pPr>
      <w:r w:rsidRPr="002749E1">
        <w:rPr>
          <w:sz w:val="20"/>
          <w:szCs w:val="20"/>
        </w:rPr>
        <w:lastRenderedPageBreak/>
        <w:t>adt1[,15]&lt;-rep("America",382)</w:t>
      </w:r>
    </w:p>
    <w:p w14:paraId="4DC68D69" w14:textId="77777777" w:rsidR="002749E1" w:rsidRPr="002749E1" w:rsidRDefault="002749E1" w:rsidP="002749E1">
      <w:pPr>
        <w:rPr>
          <w:sz w:val="20"/>
          <w:szCs w:val="20"/>
        </w:rPr>
      </w:pPr>
      <w:r w:rsidRPr="002749E1">
        <w:rPr>
          <w:sz w:val="20"/>
          <w:szCs w:val="20"/>
        </w:rPr>
        <w:t>adt2[,15]&lt;-rep("America",382)</w:t>
      </w:r>
    </w:p>
    <w:p w14:paraId="552BE131" w14:textId="77777777" w:rsidR="002749E1" w:rsidRPr="002749E1" w:rsidRDefault="002749E1" w:rsidP="002749E1">
      <w:pPr>
        <w:rPr>
          <w:sz w:val="20"/>
          <w:szCs w:val="20"/>
        </w:rPr>
      </w:pPr>
      <w:r w:rsidRPr="002749E1">
        <w:rPr>
          <w:sz w:val="20"/>
          <w:szCs w:val="20"/>
        </w:rPr>
        <w:t>kdt1[,15]&lt;-rep("Korea",385)</w:t>
      </w:r>
    </w:p>
    <w:p w14:paraId="0F6AEBCC" w14:textId="77777777" w:rsidR="002749E1" w:rsidRPr="002749E1" w:rsidRDefault="002749E1" w:rsidP="002749E1">
      <w:pPr>
        <w:rPr>
          <w:sz w:val="20"/>
          <w:szCs w:val="20"/>
        </w:rPr>
      </w:pPr>
      <w:r w:rsidRPr="002749E1">
        <w:rPr>
          <w:sz w:val="20"/>
          <w:szCs w:val="20"/>
        </w:rPr>
        <w:t>kdt2[,15]&lt;-rep("Korea",385)</w:t>
      </w:r>
    </w:p>
    <w:p w14:paraId="13E4A02B" w14:textId="77777777" w:rsidR="002749E1" w:rsidRPr="002749E1" w:rsidRDefault="002749E1" w:rsidP="002749E1">
      <w:pPr>
        <w:rPr>
          <w:sz w:val="20"/>
          <w:szCs w:val="20"/>
        </w:rPr>
      </w:pPr>
      <w:r w:rsidRPr="002749E1">
        <w:rPr>
          <w:sz w:val="20"/>
          <w:szCs w:val="20"/>
        </w:rPr>
        <w:t>bdt1[,15]&lt;-rep("Brazil",381)</w:t>
      </w:r>
    </w:p>
    <w:p w14:paraId="44E147CB" w14:textId="77777777" w:rsidR="002749E1" w:rsidRPr="002749E1" w:rsidRDefault="002749E1" w:rsidP="002749E1">
      <w:pPr>
        <w:rPr>
          <w:sz w:val="20"/>
          <w:szCs w:val="20"/>
        </w:rPr>
      </w:pPr>
      <w:r w:rsidRPr="002749E1">
        <w:rPr>
          <w:sz w:val="20"/>
          <w:szCs w:val="20"/>
        </w:rPr>
        <w:t>bdt2[,15]&lt;-rep("Brazil",381)</w:t>
      </w:r>
    </w:p>
    <w:p w14:paraId="118C1D1A" w14:textId="77777777" w:rsidR="002749E1" w:rsidRPr="002749E1" w:rsidRDefault="002749E1" w:rsidP="002749E1">
      <w:pPr>
        <w:rPr>
          <w:sz w:val="20"/>
          <w:szCs w:val="20"/>
        </w:rPr>
      </w:pPr>
      <w:r w:rsidRPr="002749E1">
        <w:rPr>
          <w:sz w:val="20"/>
          <w:szCs w:val="20"/>
        </w:rPr>
        <w:t>odt1[,15]&lt;-rep("Oceania",388)</w:t>
      </w:r>
    </w:p>
    <w:p w14:paraId="47452691" w14:textId="77777777" w:rsidR="002749E1" w:rsidRPr="002749E1" w:rsidRDefault="002749E1" w:rsidP="002749E1">
      <w:pPr>
        <w:rPr>
          <w:sz w:val="20"/>
          <w:szCs w:val="20"/>
        </w:rPr>
      </w:pPr>
      <w:r w:rsidRPr="002749E1">
        <w:rPr>
          <w:sz w:val="20"/>
          <w:szCs w:val="20"/>
        </w:rPr>
        <w:t>odt2[,15]&lt;-rep("Oceania",388)</w:t>
      </w:r>
    </w:p>
    <w:p w14:paraId="42E56463" w14:textId="77777777" w:rsidR="002749E1" w:rsidRPr="002749E1" w:rsidRDefault="002749E1" w:rsidP="002749E1">
      <w:pPr>
        <w:rPr>
          <w:sz w:val="20"/>
          <w:szCs w:val="20"/>
        </w:rPr>
      </w:pPr>
    </w:p>
    <w:p w14:paraId="75491064"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1:379){</w:t>
      </w:r>
    </w:p>
    <w:p w14:paraId="0F06B1C9" w14:textId="77777777" w:rsidR="002749E1" w:rsidRPr="002749E1" w:rsidRDefault="002749E1" w:rsidP="002749E1">
      <w:pPr>
        <w:rPr>
          <w:sz w:val="20"/>
          <w:szCs w:val="20"/>
        </w:rPr>
      </w:pPr>
      <w:r w:rsidRPr="002749E1">
        <w:rPr>
          <w:sz w:val="20"/>
          <w:szCs w:val="20"/>
        </w:rPr>
        <w:t xml:space="preserve">  geu1[[</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geu1[[</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weeu1[[</w:t>
      </w:r>
      <w:proofErr w:type="spellStart"/>
      <w:r w:rsidRPr="002749E1">
        <w:rPr>
          <w:sz w:val="20"/>
          <w:szCs w:val="20"/>
        </w:rPr>
        <w:t>i</w:t>
      </w:r>
      <w:proofErr w:type="spellEnd"/>
      <w:r w:rsidRPr="002749E1">
        <w:rPr>
          <w:sz w:val="20"/>
          <w:szCs w:val="20"/>
        </w:rPr>
        <w:t>]][,2])</w:t>
      </w:r>
    </w:p>
    <w:p w14:paraId="0EDF1D67" w14:textId="77777777" w:rsidR="002749E1" w:rsidRPr="002749E1" w:rsidRDefault="002749E1" w:rsidP="002749E1">
      <w:pPr>
        <w:rPr>
          <w:sz w:val="20"/>
          <w:szCs w:val="20"/>
        </w:rPr>
      </w:pPr>
      <w:r w:rsidRPr="002749E1">
        <w:rPr>
          <w:sz w:val="20"/>
          <w:szCs w:val="20"/>
        </w:rPr>
        <w:t xml:space="preserve">  geu2[[</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geu2[[</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weeu2[[</w:t>
      </w:r>
      <w:proofErr w:type="spellStart"/>
      <w:r w:rsidRPr="002749E1">
        <w:rPr>
          <w:sz w:val="20"/>
          <w:szCs w:val="20"/>
        </w:rPr>
        <w:t>i</w:t>
      </w:r>
      <w:proofErr w:type="spellEnd"/>
      <w:r w:rsidRPr="002749E1">
        <w:rPr>
          <w:sz w:val="20"/>
          <w:szCs w:val="20"/>
        </w:rPr>
        <w:t>]][,2])</w:t>
      </w:r>
    </w:p>
    <w:p w14:paraId="2077A06F" w14:textId="77777777" w:rsidR="002749E1" w:rsidRPr="002749E1" w:rsidRDefault="002749E1" w:rsidP="002749E1">
      <w:pPr>
        <w:rPr>
          <w:sz w:val="20"/>
          <w:szCs w:val="20"/>
        </w:rPr>
      </w:pPr>
      <w:r w:rsidRPr="002749E1">
        <w:rPr>
          <w:sz w:val="20"/>
          <w:szCs w:val="20"/>
        </w:rPr>
        <w:t xml:space="preserve">  geu1[[</w:t>
      </w:r>
      <w:proofErr w:type="spellStart"/>
      <w:r w:rsidRPr="002749E1">
        <w:rPr>
          <w:sz w:val="20"/>
          <w:szCs w:val="20"/>
        </w:rPr>
        <w:t>i</w:t>
      </w:r>
      <w:proofErr w:type="spellEnd"/>
      <w:r w:rsidRPr="002749E1">
        <w:rPr>
          <w:sz w:val="20"/>
          <w:szCs w:val="20"/>
        </w:rPr>
        <w:t>]]&lt;-simplify(geu1[[</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285275A7" w14:textId="77777777" w:rsidR="002749E1" w:rsidRPr="002749E1" w:rsidRDefault="002749E1" w:rsidP="002749E1">
      <w:pPr>
        <w:rPr>
          <w:sz w:val="20"/>
          <w:szCs w:val="20"/>
        </w:rPr>
      </w:pPr>
      <w:r w:rsidRPr="002749E1">
        <w:rPr>
          <w:sz w:val="20"/>
          <w:szCs w:val="20"/>
        </w:rPr>
        <w:t xml:space="preserve">  geu2[[</w:t>
      </w:r>
      <w:proofErr w:type="spellStart"/>
      <w:r w:rsidRPr="002749E1">
        <w:rPr>
          <w:sz w:val="20"/>
          <w:szCs w:val="20"/>
        </w:rPr>
        <w:t>i</w:t>
      </w:r>
      <w:proofErr w:type="spellEnd"/>
      <w:r w:rsidRPr="002749E1">
        <w:rPr>
          <w:sz w:val="20"/>
          <w:szCs w:val="20"/>
        </w:rPr>
        <w:t>]]&lt;-simplify(geu2[[</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7E784B66" w14:textId="77777777" w:rsidR="002749E1" w:rsidRPr="002749E1" w:rsidRDefault="002749E1" w:rsidP="002749E1">
      <w:pPr>
        <w:rPr>
          <w:sz w:val="20"/>
          <w:szCs w:val="20"/>
        </w:rPr>
      </w:pPr>
      <w:r w:rsidRPr="002749E1">
        <w:rPr>
          <w:sz w:val="20"/>
          <w:szCs w:val="20"/>
        </w:rPr>
        <w:t xml:space="preserve">  edt1[i,16]&lt;-</w:t>
      </w:r>
      <w:proofErr w:type="spellStart"/>
      <w:r w:rsidRPr="002749E1">
        <w:rPr>
          <w:sz w:val="20"/>
          <w:szCs w:val="20"/>
        </w:rPr>
        <w:t>centr_degree</w:t>
      </w:r>
      <w:proofErr w:type="spellEnd"/>
      <w:r w:rsidRPr="002749E1">
        <w:rPr>
          <w:sz w:val="20"/>
          <w:szCs w:val="20"/>
        </w:rPr>
        <w:t>(geu1[[</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67F1900C" w14:textId="77777777" w:rsidR="002749E1" w:rsidRPr="002749E1" w:rsidRDefault="002749E1" w:rsidP="002749E1">
      <w:pPr>
        <w:rPr>
          <w:sz w:val="20"/>
          <w:szCs w:val="20"/>
        </w:rPr>
      </w:pPr>
      <w:r w:rsidRPr="002749E1">
        <w:rPr>
          <w:sz w:val="20"/>
          <w:szCs w:val="20"/>
        </w:rPr>
        <w:t xml:space="preserve">  edt2[i,16]&lt;-</w:t>
      </w:r>
      <w:proofErr w:type="spellStart"/>
      <w:r w:rsidRPr="002749E1">
        <w:rPr>
          <w:sz w:val="20"/>
          <w:szCs w:val="20"/>
        </w:rPr>
        <w:t>centr_degree</w:t>
      </w:r>
      <w:proofErr w:type="spellEnd"/>
      <w:r w:rsidRPr="002749E1">
        <w:rPr>
          <w:sz w:val="20"/>
          <w:szCs w:val="20"/>
        </w:rPr>
        <w:t>(geu2[[</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39301046" w14:textId="77777777" w:rsidR="002749E1" w:rsidRPr="002749E1" w:rsidRDefault="002749E1" w:rsidP="002749E1">
      <w:pPr>
        <w:rPr>
          <w:sz w:val="20"/>
          <w:szCs w:val="20"/>
        </w:rPr>
      </w:pPr>
      <w:r w:rsidRPr="002749E1">
        <w:rPr>
          <w:sz w:val="20"/>
          <w:szCs w:val="20"/>
        </w:rPr>
        <w:t xml:space="preserve">  edt1[i,17]&lt;-</w:t>
      </w:r>
      <w:proofErr w:type="spellStart"/>
      <w:r w:rsidRPr="002749E1">
        <w:rPr>
          <w:sz w:val="20"/>
          <w:szCs w:val="20"/>
        </w:rPr>
        <w:t>centr_degree</w:t>
      </w:r>
      <w:proofErr w:type="spellEnd"/>
      <w:r w:rsidRPr="002749E1">
        <w:rPr>
          <w:sz w:val="20"/>
          <w:szCs w:val="20"/>
        </w:rPr>
        <w:t>(geu1[[</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03ED2733" w14:textId="77777777" w:rsidR="002749E1" w:rsidRPr="002749E1" w:rsidRDefault="002749E1" w:rsidP="002749E1">
      <w:pPr>
        <w:rPr>
          <w:sz w:val="20"/>
          <w:szCs w:val="20"/>
        </w:rPr>
      </w:pPr>
      <w:r w:rsidRPr="002749E1">
        <w:rPr>
          <w:sz w:val="20"/>
          <w:szCs w:val="20"/>
        </w:rPr>
        <w:t xml:space="preserve">  edt2[i,17]&lt;-</w:t>
      </w:r>
      <w:proofErr w:type="spellStart"/>
      <w:r w:rsidRPr="002749E1">
        <w:rPr>
          <w:sz w:val="20"/>
          <w:szCs w:val="20"/>
        </w:rPr>
        <w:t>centr_degree</w:t>
      </w:r>
      <w:proofErr w:type="spellEnd"/>
      <w:r w:rsidRPr="002749E1">
        <w:rPr>
          <w:sz w:val="20"/>
          <w:szCs w:val="20"/>
        </w:rPr>
        <w:t>(geu2[[</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3C0573DE" w14:textId="77777777" w:rsidR="002749E1" w:rsidRPr="002749E1" w:rsidRDefault="002749E1" w:rsidP="002749E1">
      <w:pPr>
        <w:rPr>
          <w:sz w:val="20"/>
          <w:szCs w:val="20"/>
        </w:rPr>
      </w:pPr>
      <w:r w:rsidRPr="002749E1">
        <w:rPr>
          <w:sz w:val="20"/>
          <w:szCs w:val="20"/>
        </w:rPr>
        <w:t>}</w:t>
      </w:r>
    </w:p>
    <w:p w14:paraId="383AE929"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1:385){</w:t>
      </w:r>
    </w:p>
    <w:p w14:paraId="470F97BF" w14:textId="77777777" w:rsidR="002749E1" w:rsidRPr="002749E1" w:rsidRDefault="002749E1" w:rsidP="002749E1">
      <w:pPr>
        <w:rPr>
          <w:sz w:val="20"/>
          <w:szCs w:val="20"/>
        </w:rPr>
      </w:pPr>
      <w:r w:rsidRPr="002749E1">
        <w:rPr>
          <w:sz w:val="20"/>
          <w:szCs w:val="20"/>
        </w:rPr>
        <w:t xml:space="preserve">  gkr1[[</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gkr1[[</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wekr1[[</w:t>
      </w:r>
      <w:proofErr w:type="spellStart"/>
      <w:r w:rsidRPr="002749E1">
        <w:rPr>
          <w:sz w:val="20"/>
          <w:szCs w:val="20"/>
        </w:rPr>
        <w:t>i</w:t>
      </w:r>
      <w:proofErr w:type="spellEnd"/>
      <w:r w:rsidRPr="002749E1">
        <w:rPr>
          <w:sz w:val="20"/>
          <w:szCs w:val="20"/>
        </w:rPr>
        <w:t>]][,2])</w:t>
      </w:r>
    </w:p>
    <w:p w14:paraId="3C3D49A9" w14:textId="77777777" w:rsidR="002749E1" w:rsidRPr="002749E1" w:rsidRDefault="002749E1" w:rsidP="002749E1">
      <w:pPr>
        <w:rPr>
          <w:sz w:val="20"/>
          <w:szCs w:val="20"/>
        </w:rPr>
      </w:pPr>
      <w:r w:rsidRPr="002749E1">
        <w:rPr>
          <w:sz w:val="20"/>
          <w:szCs w:val="20"/>
        </w:rPr>
        <w:t xml:space="preserve">  gkr2[[</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gkr2[[</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wekr2[[</w:t>
      </w:r>
      <w:proofErr w:type="spellStart"/>
      <w:r w:rsidRPr="002749E1">
        <w:rPr>
          <w:sz w:val="20"/>
          <w:szCs w:val="20"/>
        </w:rPr>
        <w:t>i</w:t>
      </w:r>
      <w:proofErr w:type="spellEnd"/>
      <w:r w:rsidRPr="002749E1">
        <w:rPr>
          <w:sz w:val="20"/>
          <w:szCs w:val="20"/>
        </w:rPr>
        <w:t>]][,2])</w:t>
      </w:r>
    </w:p>
    <w:p w14:paraId="163FB8FB" w14:textId="77777777" w:rsidR="002749E1" w:rsidRPr="002749E1" w:rsidRDefault="002749E1" w:rsidP="002749E1">
      <w:pPr>
        <w:rPr>
          <w:sz w:val="20"/>
          <w:szCs w:val="20"/>
        </w:rPr>
      </w:pPr>
      <w:r w:rsidRPr="002749E1">
        <w:rPr>
          <w:sz w:val="20"/>
          <w:szCs w:val="20"/>
        </w:rPr>
        <w:t xml:space="preserve">  gkr1[[</w:t>
      </w:r>
      <w:proofErr w:type="spellStart"/>
      <w:r w:rsidRPr="002749E1">
        <w:rPr>
          <w:sz w:val="20"/>
          <w:szCs w:val="20"/>
        </w:rPr>
        <w:t>i</w:t>
      </w:r>
      <w:proofErr w:type="spellEnd"/>
      <w:r w:rsidRPr="002749E1">
        <w:rPr>
          <w:sz w:val="20"/>
          <w:szCs w:val="20"/>
        </w:rPr>
        <w:t>]]&lt;-simplify(gkr1[[</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25A82DD5" w14:textId="77777777" w:rsidR="002749E1" w:rsidRPr="002749E1" w:rsidRDefault="002749E1" w:rsidP="002749E1">
      <w:pPr>
        <w:rPr>
          <w:sz w:val="20"/>
          <w:szCs w:val="20"/>
        </w:rPr>
      </w:pPr>
      <w:r w:rsidRPr="002749E1">
        <w:rPr>
          <w:sz w:val="20"/>
          <w:szCs w:val="20"/>
        </w:rPr>
        <w:t xml:space="preserve">  gkr2[[</w:t>
      </w:r>
      <w:proofErr w:type="spellStart"/>
      <w:r w:rsidRPr="002749E1">
        <w:rPr>
          <w:sz w:val="20"/>
          <w:szCs w:val="20"/>
        </w:rPr>
        <w:t>i</w:t>
      </w:r>
      <w:proofErr w:type="spellEnd"/>
      <w:r w:rsidRPr="002749E1">
        <w:rPr>
          <w:sz w:val="20"/>
          <w:szCs w:val="20"/>
        </w:rPr>
        <w:t>]]&lt;-simplify(gkr2[[</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3FF30425" w14:textId="77777777" w:rsidR="002749E1" w:rsidRPr="002749E1" w:rsidRDefault="002749E1" w:rsidP="002749E1">
      <w:pPr>
        <w:rPr>
          <w:sz w:val="20"/>
          <w:szCs w:val="20"/>
        </w:rPr>
      </w:pPr>
      <w:r w:rsidRPr="002749E1">
        <w:rPr>
          <w:sz w:val="20"/>
          <w:szCs w:val="20"/>
        </w:rPr>
        <w:t xml:space="preserve">  kdt1[i,16]&lt;-</w:t>
      </w:r>
      <w:proofErr w:type="spellStart"/>
      <w:r w:rsidRPr="002749E1">
        <w:rPr>
          <w:sz w:val="20"/>
          <w:szCs w:val="20"/>
        </w:rPr>
        <w:t>centr_degree</w:t>
      </w:r>
      <w:proofErr w:type="spellEnd"/>
      <w:r w:rsidRPr="002749E1">
        <w:rPr>
          <w:sz w:val="20"/>
          <w:szCs w:val="20"/>
        </w:rPr>
        <w:t>(gkr1[[</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68F2C905" w14:textId="77777777" w:rsidR="002749E1" w:rsidRPr="002749E1" w:rsidRDefault="002749E1" w:rsidP="002749E1">
      <w:pPr>
        <w:rPr>
          <w:sz w:val="20"/>
          <w:szCs w:val="20"/>
        </w:rPr>
      </w:pPr>
      <w:r w:rsidRPr="002749E1">
        <w:rPr>
          <w:sz w:val="20"/>
          <w:szCs w:val="20"/>
        </w:rPr>
        <w:t xml:space="preserve">  kdt2[i,16]&lt;-</w:t>
      </w:r>
      <w:proofErr w:type="spellStart"/>
      <w:r w:rsidRPr="002749E1">
        <w:rPr>
          <w:sz w:val="20"/>
          <w:szCs w:val="20"/>
        </w:rPr>
        <w:t>centr_degree</w:t>
      </w:r>
      <w:proofErr w:type="spellEnd"/>
      <w:r w:rsidRPr="002749E1">
        <w:rPr>
          <w:sz w:val="20"/>
          <w:szCs w:val="20"/>
        </w:rPr>
        <w:t>(gkr2[[</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4516ACE4" w14:textId="77777777" w:rsidR="002749E1" w:rsidRPr="002749E1" w:rsidRDefault="002749E1" w:rsidP="002749E1">
      <w:pPr>
        <w:rPr>
          <w:sz w:val="20"/>
          <w:szCs w:val="20"/>
        </w:rPr>
      </w:pPr>
      <w:r w:rsidRPr="002749E1">
        <w:rPr>
          <w:sz w:val="20"/>
          <w:szCs w:val="20"/>
        </w:rPr>
        <w:t xml:space="preserve">  kdt1[i,17]&lt;-</w:t>
      </w:r>
      <w:proofErr w:type="spellStart"/>
      <w:r w:rsidRPr="002749E1">
        <w:rPr>
          <w:sz w:val="20"/>
          <w:szCs w:val="20"/>
        </w:rPr>
        <w:t>centr_degree</w:t>
      </w:r>
      <w:proofErr w:type="spellEnd"/>
      <w:r w:rsidRPr="002749E1">
        <w:rPr>
          <w:sz w:val="20"/>
          <w:szCs w:val="20"/>
        </w:rPr>
        <w:t>(gkr1[[</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11F38C22" w14:textId="77777777" w:rsidR="002749E1" w:rsidRPr="002749E1" w:rsidRDefault="002749E1" w:rsidP="002749E1">
      <w:pPr>
        <w:rPr>
          <w:sz w:val="20"/>
          <w:szCs w:val="20"/>
        </w:rPr>
      </w:pPr>
      <w:r w:rsidRPr="002749E1">
        <w:rPr>
          <w:sz w:val="20"/>
          <w:szCs w:val="20"/>
        </w:rPr>
        <w:lastRenderedPageBreak/>
        <w:t xml:space="preserve">  kdt2[i,17]&lt;-</w:t>
      </w:r>
      <w:proofErr w:type="spellStart"/>
      <w:r w:rsidRPr="002749E1">
        <w:rPr>
          <w:sz w:val="20"/>
          <w:szCs w:val="20"/>
        </w:rPr>
        <w:t>centr_degree</w:t>
      </w:r>
      <w:proofErr w:type="spellEnd"/>
      <w:r w:rsidRPr="002749E1">
        <w:rPr>
          <w:sz w:val="20"/>
          <w:szCs w:val="20"/>
        </w:rPr>
        <w:t>(gkr2[[</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4753BE02" w14:textId="77777777" w:rsidR="002749E1" w:rsidRPr="002749E1" w:rsidRDefault="002749E1" w:rsidP="002749E1">
      <w:pPr>
        <w:rPr>
          <w:sz w:val="20"/>
          <w:szCs w:val="20"/>
        </w:rPr>
      </w:pPr>
    </w:p>
    <w:p w14:paraId="72AD1B67" w14:textId="77777777" w:rsidR="002749E1" w:rsidRPr="002749E1" w:rsidRDefault="002749E1" w:rsidP="002749E1">
      <w:pPr>
        <w:rPr>
          <w:sz w:val="20"/>
          <w:szCs w:val="20"/>
        </w:rPr>
      </w:pPr>
      <w:r w:rsidRPr="002749E1">
        <w:rPr>
          <w:sz w:val="20"/>
          <w:szCs w:val="20"/>
        </w:rPr>
        <w:t>}</w:t>
      </w:r>
    </w:p>
    <w:p w14:paraId="760145F6"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1:381){</w:t>
      </w:r>
    </w:p>
    <w:p w14:paraId="29E5DED6" w14:textId="77777777" w:rsidR="002749E1" w:rsidRPr="002749E1" w:rsidRDefault="002749E1" w:rsidP="002749E1">
      <w:pPr>
        <w:rPr>
          <w:sz w:val="20"/>
          <w:szCs w:val="20"/>
        </w:rPr>
      </w:pPr>
      <w:r w:rsidRPr="002749E1">
        <w:rPr>
          <w:sz w:val="20"/>
          <w:szCs w:val="20"/>
        </w:rPr>
        <w:t xml:space="preserve">  gbr1[[</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gbr1[[</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webr1[[</w:t>
      </w:r>
      <w:proofErr w:type="spellStart"/>
      <w:r w:rsidRPr="002749E1">
        <w:rPr>
          <w:sz w:val="20"/>
          <w:szCs w:val="20"/>
        </w:rPr>
        <w:t>i</w:t>
      </w:r>
      <w:proofErr w:type="spellEnd"/>
      <w:r w:rsidRPr="002749E1">
        <w:rPr>
          <w:sz w:val="20"/>
          <w:szCs w:val="20"/>
        </w:rPr>
        <w:t>]][,2])</w:t>
      </w:r>
    </w:p>
    <w:p w14:paraId="72A283F1" w14:textId="77777777" w:rsidR="002749E1" w:rsidRPr="002749E1" w:rsidRDefault="002749E1" w:rsidP="002749E1">
      <w:pPr>
        <w:rPr>
          <w:sz w:val="20"/>
          <w:szCs w:val="20"/>
        </w:rPr>
      </w:pPr>
      <w:r w:rsidRPr="002749E1">
        <w:rPr>
          <w:sz w:val="20"/>
          <w:szCs w:val="20"/>
        </w:rPr>
        <w:t xml:space="preserve">  gbr2[[</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gbr2[[</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webr2[[</w:t>
      </w:r>
      <w:proofErr w:type="spellStart"/>
      <w:r w:rsidRPr="002749E1">
        <w:rPr>
          <w:sz w:val="20"/>
          <w:szCs w:val="20"/>
        </w:rPr>
        <w:t>i</w:t>
      </w:r>
      <w:proofErr w:type="spellEnd"/>
      <w:r w:rsidRPr="002749E1">
        <w:rPr>
          <w:sz w:val="20"/>
          <w:szCs w:val="20"/>
        </w:rPr>
        <w:t>]][,2])</w:t>
      </w:r>
    </w:p>
    <w:p w14:paraId="5FACAA56" w14:textId="77777777" w:rsidR="002749E1" w:rsidRPr="002749E1" w:rsidRDefault="002749E1" w:rsidP="002749E1">
      <w:pPr>
        <w:rPr>
          <w:sz w:val="20"/>
          <w:szCs w:val="20"/>
        </w:rPr>
      </w:pPr>
      <w:r w:rsidRPr="002749E1">
        <w:rPr>
          <w:sz w:val="20"/>
          <w:szCs w:val="20"/>
        </w:rPr>
        <w:t xml:space="preserve">  gbr1[[</w:t>
      </w:r>
      <w:proofErr w:type="spellStart"/>
      <w:r w:rsidRPr="002749E1">
        <w:rPr>
          <w:sz w:val="20"/>
          <w:szCs w:val="20"/>
        </w:rPr>
        <w:t>i</w:t>
      </w:r>
      <w:proofErr w:type="spellEnd"/>
      <w:r w:rsidRPr="002749E1">
        <w:rPr>
          <w:sz w:val="20"/>
          <w:szCs w:val="20"/>
        </w:rPr>
        <w:t>]]&lt;-simplify(gbr1[[</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7E0F93C2" w14:textId="77777777" w:rsidR="002749E1" w:rsidRPr="002749E1" w:rsidRDefault="002749E1" w:rsidP="002749E1">
      <w:pPr>
        <w:rPr>
          <w:sz w:val="20"/>
          <w:szCs w:val="20"/>
        </w:rPr>
      </w:pPr>
      <w:r w:rsidRPr="002749E1">
        <w:rPr>
          <w:sz w:val="20"/>
          <w:szCs w:val="20"/>
        </w:rPr>
        <w:t xml:space="preserve">  gbr2[[</w:t>
      </w:r>
      <w:proofErr w:type="spellStart"/>
      <w:r w:rsidRPr="002749E1">
        <w:rPr>
          <w:sz w:val="20"/>
          <w:szCs w:val="20"/>
        </w:rPr>
        <w:t>i</w:t>
      </w:r>
      <w:proofErr w:type="spellEnd"/>
      <w:r w:rsidRPr="002749E1">
        <w:rPr>
          <w:sz w:val="20"/>
          <w:szCs w:val="20"/>
        </w:rPr>
        <w:t>]]&lt;-simplify(gbr2[[</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36A4769C" w14:textId="77777777" w:rsidR="002749E1" w:rsidRPr="002749E1" w:rsidRDefault="002749E1" w:rsidP="002749E1">
      <w:pPr>
        <w:rPr>
          <w:sz w:val="20"/>
          <w:szCs w:val="20"/>
        </w:rPr>
      </w:pPr>
      <w:r w:rsidRPr="002749E1">
        <w:rPr>
          <w:sz w:val="20"/>
          <w:szCs w:val="20"/>
        </w:rPr>
        <w:t xml:space="preserve">  bdt1[i,16]&lt;-</w:t>
      </w:r>
      <w:proofErr w:type="spellStart"/>
      <w:r w:rsidRPr="002749E1">
        <w:rPr>
          <w:sz w:val="20"/>
          <w:szCs w:val="20"/>
        </w:rPr>
        <w:t>centr_degree</w:t>
      </w:r>
      <w:proofErr w:type="spellEnd"/>
      <w:r w:rsidRPr="002749E1">
        <w:rPr>
          <w:sz w:val="20"/>
          <w:szCs w:val="20"/>
        </w:rPr>
        <w:t>(gbr1[[</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5E66FF55" w14:textId="77777777" w:rsidR="002749E1" w:rsidRPr="002749E1" w:rsidRDefault="002749E1" w:rsidP="002749E1">
      <w:pPr>
        <w:rPr>
          <w:sz w:val="20"/>
          <w:szCs w:val="20"/>
        </w:rPr>
      </w:pPr>
      <w:r w:rsidRPr="002749E1">
        <w:rPr>
          <w:sz w:val="20"/>
          <w:szCs w:val="20"/>
        </w:rPr>
        <w:t xml:space="preserve">  bdt2[i,16]&lt;-</w:t>
      </w:r>
      <w:proofErr w:type="spellStart"/>
      <w:r w:rsidRPr="002749E1">
        <w:rPr>
          <w:sz w:val="20"/>
          <w:szCs w:val="20"/>
        </w:rPr>
        <w:t>centr_degree</w:t>
      </w:r>
      <w:proofErr w:type="spellEnd"/>
      <w:r w:rsidRPr="002749E1">
        <w:rPr>
          <w:sz w:val="20"/>
          <w:szCs w:val="20"/>
        </w:rPr>
        <w:t>(gbr2[[</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305E56B7" w14:textId="77777777" w:rsidR="002749E1" w:rsidRPr="002749E1" w:rsidRDefault="002749E1" w:rsidP="002749E1">
      <w:pPr>
        <w:rPr>
          <w:sz w:val="20"/>
          <w:szCs w:val="20"/>
        </w:rPr>
      </w:pPr>
      <w:r w:rsidRPr="002749E1">
        <w:rPr>
          <w:sz w:val="20"/>
          <w:szCs w:val="20"/>
        </w:rPr>
        <w:t xml:space="preserve">  bdt1[i,17]&lt;-</w:t>
      </w:r>
      <w:proofErr w:type="spellStart"/>
      <w:r w:rsidRPr="002749E1">
        <w:rPr>
          <w:sz w:val="20"/>
          <w:szCs w:val="20"/>
        </w:rPr>
        <w:t>centr_degree</w:t>
      </w:r>
      <w:proofErr w:type="spellEnd"/>
      <w:r w:rsidRPr="002749E1">
        <w:rPr>
          <w:sz w:val="20"/>
          <w:szCs w:val="20"/>
        </w:rPr>
        <w:t>(gbr1[[</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2E318778" w14:textId="77777777" w:rsidR="002749E1" w:rsidRPr="002749E1" w:rsidRDefault="002749E1" w:rsidP="002749E1">
      <w:pPr>
        <w:rPr>
          <w:sz w:val="20"/>
          <w:szCs w:val="20"/>
        </w:rPr>
      </w:pPr>
      <w:r w:rsidRPr="002749E1">
        <w:rPr>
          <w:sz w:val="20"/>
          <w:szCs w:val="20"/>
        </w:rPr>
        <w:t xml:space="preserve">  bdt2[i,17]&lt;-</w:t>
      </w:r>
      <w:proofErr w:type="spellStart"/>
      <w:r w:rsidRPr="002749E1">
        <w:rPr>
          <w:sz w:val="20"/>
          <w:szCs w:val="20"/>
        </w:rPr>
        <w:t>centr_degree</w:t>
      </w:r>
      <w:proofErr w:type="spellEnd"/>
      <w:r w:rsidRPr="002749E1">
        <w:rPr>
          <w:sz w:val="20"/>
          <w:szCs w:val="20"/>
        </w:rPr>
        <w:t>(gbr2[[</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3D26CA08" w14:textId="77777777" w:rsidR="002749E1" w:rsidRPr="002749E1" w:rsidRDefault="002749E1" w:rsidP="002749E1">
      <w:pPr>
        <w:rPr>
          <w:sz w:val="20"/>
          <w:szCs w:val="20"/>
        </w:rPr>
      </w:pPr>
      <w:r w:rsidRPr="002749E1">
        <w:rPr>
          <w:sz w:val="20"/>
          <w:szCs w:val="20"/>
        </w:rPr>
        <w:t>}</w:t>
      </w:r>
    </w:p>
    <w:p w14:paraId="14215AAB"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1:388){</w:t>
      </w:r>
    </w:p>
    <w:p w14:paraId="5EA009B7" w14:textId="77777777" w:rsidR="002749E1" w:rsidRPr="002749E1" w:rsidRDefault="002749E1" w:rsidP="002749E1">
      <w:pPr>
        <w:rPr>
          <w:sz w:val="20"/>
          <w:szCs w:val="20"/>
        </w:rPr>
      </w:pPr>
      <w:r w:rsidRPr="002749E1">
        <w:rPr>
          <w:sz w:val="20"/>
          <w:szCs w:val="20"/>
        </w:rPr>
        <w:t xml:space="preserve">  goc1[[</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goc1[[</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weoc1[[</w:t>
      </w:r>
      <w:proofErr w:type="spellStart"/>
      <w:r w:rsidRPr="002749E1">
        <w:rPr>
          <w:sz w:val="20"/>
          <w:szCs w:val="20"/>
        </w:rPr>
        <w:t>i</w:t>
      </w:r>
      <w:proofErr w:type="spellEnd"/>
      <w:r w:rsidRPr="002749E1">
        <w:rPr>
          <w:sz w:val="20"/>
          <w:szCs w:val="20"/>
        </w:rPr>
        <w:t>]][,2])</w:t>
      </w:r>
    </w:p>
    <w:p w14:paraId="3CA1A924" w14:textId="77777777" w:rsidR="002749E1" w:rsidRPr="002749E1" w:rsidRDefault="002749E1" w:rsidP="002749E1">
      <w:pPr>
        <w:rPr>
          <w:sz w:val="20"/>
          <w:szCs w:val="20"/>
        </w:rPr>
      </w:pPr>
      <w:r w:rsidRPr="002749E1">
        <w:rPr>
          <w:sz w:val="20"/>
          <w:szCs w:val="20"/>
        </w:rPr>
        <w:t xml:space="preserve">  goc2[[</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goc2[[</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weoc2[[</w:t>
      </w:r>
      <w:proofErr w:type="spellStart"/>
      <w:r w:rsidRPr="002749E1">
        <w:rPr>
          <w:sz w:val="20"/>
          <w:szCs w:val="20"/>
        </w:rPr>
        <w:t>i</w:t>
      </w:r>
      <w:proofErr w:type="spellEnd"/>
      <w:r w:rsidRPr="002749E1">
        <w:rPr>
          <w:sz w:val="20"/>
          <w:szCs w:val="20"/>
        </w:rPr>
        <w:t>]][,2])</w:t>
      </w:r>
    </w:p>
    <w:p w14:paraId="20E2A6FE" w14:textId="77777777" w:rsidR="002749E1" w:rsidRPr="002749E1" w:rsidRDefault="002749E1" w:rsidP="002749E1">
      <w:pPr>
        <w:rPr>
          <w:sz w:val="20"/>
          <w:szCs w:val="20"/>
        </w:rPr>
      </w:pPr>
      <w:r w:rsidRPr="002749E1">
        <w:rPr>
          <w:sz w:val="20"/>
          <w:szCs w:val="20"/>
        </w:rPr>
        <w:t xml:space="preserve">  goc1[[</w:t>
      </w:r>
      <w:proofErr w:type="spellStart"/>
      <w:r w:rsidRPr="002749E1">
        <w:rPr>
          <w:sz w:val="20"/>
          <w:szCs w:val="20"/>
        </w:rPr>
        <w:t>i</w:t>
      </w:r>
      <w:proofErr w:type="spellEnd"/>
      <w:r w:rsidRPr="002749E1">
        <w:rPr>
          <w:sz w:val="20"/>
          <w:szCs w:val="20"/>
        </w:rPr>
        <w:t>]]&lt;-simplify(goc1[[</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322D1ABE" w14:textId="77777777" w:rsidR="002749E1" w:rsidRPr="002749E1" w:rsidRDefault="002749E1" w:rsidP="002749E1">
      <w:pPr>
        <w:rPr>
          <w:sz w:val="20"/>
          <w:szCs w:val="20"/>
        </w:rPr>
      </w:pPr>
      <w:r w:rsidRPr="002749E1">
        <w:rPr>
          <w:sz w:val="20"/>
          <w:szCs w:val="20"/>
        </w:rPr>
        <w:t xml:space="preserve">  goc2[[</w:t>
      </w:r>
      <w:proofErr w:type="spellStart"/>
      <w:r w:rsidRPr="002749E1">
        <w:rPr>
          <w:sz w:val="20"/>
          <w:szCs w:val="20"/>
        </w:rPr>
        <w:t>i</w:t>
      </w:r>
      <w:proofErr w:type="spellEnd"/>
      <w:r w:rsidRPr="002749E1">
        <w:rPr>
          <w:sz w:val="20"/>
          <w:szCs w:val="20"/>
        </w:rPr>
        <w:t>]]&lt;-simplify(goc2[[</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0767B4E8" w14:textId="77777777" w:rsidR="002749E1" w:rsidRPr="002749E1" w:rsidRDefault="002749E1" w:rsidP="002749E1">
      <w:pPr>
        <w:rPr>
          <w:sz w:val="20"/>
          <w:szCs w:val="20"/>
        </w:rPr>
      </w:pPr>
      <w:r w:rsidRPr="002749E1">
        <w:rPr>
          <w:sz w:val="20"/>
          <w:szCs w:val="20"/>
        </w:rPr>
        <w:t xml:space="preserve">  odt1[i,16]&lt;-</w:t>
      </w:r>
      <w:proofErr w:type="spellStart"/>
      <w:r w:rsidRPr="002749E1">
        <w:rPr>
          <w:sz w:val="20"/>
          <w:szCs w:val="20"/>
        </w:rPr>
        <w:t>centr_degree</w:t>
      </w:r>
      <w:proofErr w:type="spellEnd"/>
      <w:r w:rsidRPr="002749E1">
        <w:rPr>
          <w:sz w:val="20"/>
          <w:szCs w:val="20"/>
        </w:rPr>
        <w:t>(goc1[[</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3093DF81" w14:textId="77777777" w:rsidR="002749E1" w:rsidRPr="002749E1" w:rsidRDefault="002749E1" w:rsidP="002749E1">
      <w:pPr>
        <w:rPr>
          <w:sz w:val="20"/>
          <w:szCs w:val="20"/>
        </w:rPr>
      </w:pPr>
      <w:r w:rsidRPr="002749E1">
        <w:rPr>
          <w:sz w:val="20"/>
          <w:szCs w:val="20"/>
        </w:rPr>
        <w:t xml:space="preserve">  odt2[i,16]&lt;-</w:t>
      </w:r>
      <w:proofErr w:type="spellStart"/>
      <w:r w:rsidRPr="002749E1">
        <w:rPr>
          <w:sz w:val="20"/>
          <w:szCs w:val="20"/>
        </w:rPr>
        <w:t>centr_degree</w:t>
      </w:r>
      <w:proofErr w:type="spellEnd"/>
      <w:r w:rsidRPr="002749E1">
        <w:rPr>
          <w:sz w:val="20"/>
          <w:szCs w:val="20"/>
        </w:rPr>
        <w:t>(goc2[[</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33F22CAF" w14:textId="77777777" w:rsidR="002749E1" w:rsidRPr="002749E1" w:rsidRDefault="002749E1" w:rsidP="002749E1">
      <w:pPr>
        <w:rPr>
          <w:sz w:val="20"/>
          <w:szCs w:val="20"/>
        </w:rPr>
      </w:pPr>
      <w:r w:rsidRPr="002749E1">
        <w:rPr>
          <w:sz w:val="20"/>
          <w:szCs w:val="20"/>
        </w:rPr>
        <w:t xml:space="preserve">  odt1[i,17]&lt;-</w:t>
      </w:r>
      <w:proofErr w:type="spellStart"/>
      <w:r w:rsidRPr="002749E1">
        <w:rPr>
          <w:sz w:val="20"/>
          <w:szCs w:val="20"/>
        </w:rPr>
        <w:t>centr_degree</w:t>
      </w:r>
      <w:proofErr w:type="spellEnd"/>
      <w:r w:rsidRPr="002749E1">
        <w:rPr>
          <w:sz w:val="20"/>
          <w:szCs w:val="20"/>
        </w:rPr>
        <w:t>(goc1[[</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6CA900BA" w14:textId="77777777" w:rsidR="002749E1" w:rsidRPr="002749E1" w:rsidRDefault="002749E1" w:rsidP="002749E1">
      <w:pPr>
        <w:rPr>
          <w:sz w:val="20"/>
          <w:szCs w:val="20"/>
        </w:rPr>
      </w:pPr>
      <w:r w:rsidRPr="002749E1">
        <w:rPr>
          <w:sz w:val="20"/>
          <w:szCs w:val="20"/>
        </w:rPr>
        <w:t xml:space="preserve">  odt2[i,17]&lt;-</w:t>
      </w:r>
      <w:proofErr w:type="spellStart"/>
      <w:r w:rsidRPr="002749E1">
        <w:rPr>
          <w:sz w:val="20"/>
          <w:szCs w:val="20"/>
        </w:rPr>
        <w:t>centr_degree</w:t>
      </w:r>
      <w:proofErr w:type="spellEnd"/>
      <w:r w:rsidRPr="002749E1">
        <w:rPr>
          <w:sz w:val="20"/>
          <w:szCs w:val="20"/>
        </w:rPr>
        <w:t>(goc2[[</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2A8DC087" w14:textId="77777777" w:rsidR="002749E1" w:rsidRPr="002749E1" w:rsidRDefault="002749E1" w:rsidP="002749E1">
      <w:pPr>
        <w:rPr>
          <w:sz w:val="20"/>
          <w:szCs w:val="20"/>
        </w:rPr>
      </w:pPr>
      <w:r w:rsidRPr="002749E1">
        <w:rPr>
          <w:sz w:val="20"/>
          <w:szCs w:val="20"/>
        </w:rPr>
        <w:t>}</w:t>
      </w:r>
    </w:p>
    <w:p w14:paraId="1B1FD6AF" w14:textId="77777777" w:rsidR="002749E1" w:rsidRPr="002749E1" w:rsidRDefault="002749E1" w:rsidP="002749E1">
      <w:pPr>
        <w:rPr>
          <w:sz w:val="20"/>
          <w:szCs w:val="20"/>
        </w:rPr>
      </w:pPr>
      <w:r w:rsidRPr="002749E1">
        <w:rPr>
          <w:sz w:val="20"/>
          <w:szCs w:val="20"/>
        </w:rPr>
        <w:t>for(</w:t>
      </w:r>
      <w:proofErr w:type="spellStart"/>
      <w:r w:rsidRPr="002749E1">
        <w:rPr>
          <w:sz w:val="20"/>
          <w:szCs w:val="20"/>
        </w:rPr>
        <w:t>i</w:t>
      </w:r>
      <w:proofErr w:type="spellEnd"/>
      <w:r w:rsidRPr="002749E1">
        <w:rPr>
          <w:sz w:val="20"/>
          <w:szCs w:val="20"/>
        </w:rPr>
        <w:t xml:space="preserve"> in 1:382){</w:t>
      </w:r>
    </w:p>
    <w:p w14:paraId="2F7BB0AC" w14:textId="77777777" w:rsidR="002749E1" w:rsidRPr="002749E1" w:rsidRDefault="002749E1" w:rsidP="002749E1">
      <w:pPr>
        <w:rPr>
          <w:sz w:val="20"/>
          <w:szCs w:val="20"/>
        </w:rPr>
      </w:pPr>
      <w:r w:rsidRPr="002749E1">
        <w:rPr>
          <w:sz w:val="20"/>
          <w:szCs w:val="20"/>
        </w:rPr>
        <w:t xml:space="preserve">  gam1[[</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gam1[[</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weam1[[</w:t>
      </w:r>
      <w:proofErr w:type="spellStart"/>
      <w:r w:rsidRPr="002749E1">
        <w:rPr>
          <w:sz w:val="20"/>
          <w:szCs w:val="20"/>
        </w:rPr>
        <w:t>i</w:t>
      </w:r>
      <w:proofErr w:type="spellEnd"/>
      <w:r w:rsidRPr="002749E1">
        <w:rPr>
          <w:sz w:val="20"/>
          <w:szCs w:val="20"/>
        </w:rPr>
        <w:t>]][,2])</w:t>
      </w:r>
    </w:p>
    <w:p w14:paraId="373579B2" w14:textId="77777777" w:rsidR="002749E1" w:rsidRPr="002749E1" w:rsidRDefault="002749E1" w:rsidP="002749E1">
      <w:pPr>
        <w:rPr>
          <w:sz w:val="20"/>
          <w:szCs w:val="20"/>
        </w:rPr>
      </w:pPr>
      <w:r w:rsidRPr="002749E1">
        <w:rPr>
          <w:sz w:val="20"/>
          <w:szCs w:val="20"/>
        </w:rPr>
        <w:t xml:space="preserve">  gam2[[</w:t>
      </w:r>
      <w:proofErr w:type="spellStart"/>
      <w:r w:rsidRPr="002749E1">
        <w:rPr>
          <w:sz w:val="20"/>
          <w:szCs w:val="20"/>
        </w:rPr>
        <w:t>i</w:t>
      </w:r>
      <w:proofErr w:type="spellEnd"/>
      <w:r w:rsidRPr="002749E1">
        <w:rPr>
          <w:sz w:val="20"/>
          <w:szCs w:val="20"/>
        </w:rPr>
        <w:t>]]&lt;-</w:t>
      </w:r>
      <w:proofErr w:type="spellStart"/>
      <w:r w:rsidRPr="002749E1">
        <w:rPr>
          <w:sz w:val="20"/>
          <w:szCs w:val="20"/>
        </w:rPr>
        <w:t>set.edge.attribute</w:t>
      </w:r>
      <w:proofErr w:type="spellEnd"/>
      <w:r w:rsidRPr="002749E1">
        <w:rPr>
          <w:sz w:val="20"/>
          <w:szCs w:val="20"/>
        </w:rPr>
        <w:t>(graph = gam2[[</w:t>
      </w:r>
      <w:proofErr w:type="spellStart"/>
      <w:r w:rsidRPr="002749E1">
        <w:rPr>
          <w:sz w:val="20"/>
          <w:szCs w:val="20"/>
        </w:rPr>
        <w:t>i</w:t>
      </w:r>
      <w:proofErr w:type="spellEnd"/>
      <w:r w:rsidRPr="002749E1">
        <w:rPr>
          <w:sz w:val="20"/>
          <w:szCs w:val="20"/>
        </w:rPr>
        <w:t>]],name = "</w:t>
      </w:r>
      <w:proofErr w:type="spellStart"/>
      <w:r w:rsidRPr="002749E1">
        <w:rPr>
          <w:sz w:val="20"/>
          <w:szCs w:val="20"/>
        </w:rPr>
        <w:t>weight",value</w:t>
      </w:r>
      <w:proofErr w:type="spellEnd"/>
      <w:r w:rsidRPr="002749E1">
        <w:rPr>
          <w:sz w:val="20"/>
          <w:szCs w:val="20"/>
        </w:rPr>
        <w:t xml:space="preserve"> = weam2[[</w:t>
      </w:r>
      <w:proofErr w:type="spellStart"/>
      <w:r w:rsidRPr="002749E1">
        <w:rPr>
          <w:sz w:val="20"/>
          <w:szCs w:val="20"/>
        </w:rPr>
        <w:t>i</w:t>
      </w:r>
      <w:proofErr w:type="spellEnd"/>
      <w:r w:rsidRPr="002749E1">
        <w:rPr>
          <w:sz w:val="20"/>
          <w:szCs w:val="20"/>
        </w:rPr>
        <w:t>]][,2])</w:t>
      </w:r>
    </w:p>
    <w:p w14:paraId="198A78E2" w14:textId="77777777" w:rsidR="002749E1" w:rsidRPr="002749E1" w:rsidRDefault="002749E1" w:rsidP="002749E1">
      <w:pPr>
        <w:rPr>
          <w:sz w:val="20"/>
          <w:szCs w:val="20"/>
        </w:rPr>
      </w:pPr>
      <w:r w:rsidRPr="002749E1">
        <w:rPr>
          <w:sz w:val="20"/>
          <w:szCs w:val="20"/>
        </w:rPr>
        <w:t xml:space="preserve">  gam1[[</w:t>
      </w:r>
      <w:proofErr w:type="spellStart"/>
      <w:r w:rsidRPr="002749E1">
        <w:rPr>
          <w:sz w:val="20"/>
          <w:szCs w:val="20"/>
        </w:rPr>
        <w:t>i</w:t>
      </w:r>
      <w:proofErr w:type="spellEnd"/>
      <w:r w:rsidRPr="002749E1">
        <w:rPr>
          <w:sz w:val="20"/>
          <w:szCs w:val="20"/>
        </w:rPr>
        <w:t>]]&lt;-simplify(gam1[[</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704C3A0F" w14:textId="77777777" w:rsidR="002749E1" w:rsidRPr="002749E1" w:rsidRDefault="002749E1" w:rsidP="002749E1">
      <w:pPr>
        <w:rPr>
          <w:sz w:val="20"/>
          <w:szCs w:val="20"/>
        </w:rPr>
      </w:pPr>
      <w:r w:rsidRPr="002749E1">
        <w:rPr>
          <w:sz w:val="20"/>
          <w:szCs w:val="20"/>
        </w:rPr>
        <w:lastRenderedPageBreak/>
        <w:t xml:space="preserve">  gam2[[</w:t>
      </w:r>
      <w:proofErr w:type="spellStart"/>
      <w:r w:rsidRPr="002749E1">
        <w:rPr>
          <w:sz w:val="20"/>
          <w:szCs w:val="20"/>
        </w:rPr>
        <w:t>i</w:t>
      </w:r>
      <w:proofErr w:type="spellEnd"/>
      <w:r w:rsidRPr="002749E1">
        <w:rPr>
          <w:sz w:val="20"/>
          <w:szCs w:val="20"/>
        </w:rPr>
        <w:t>]]&lt;-simplify(gam2[[</w:t>
      </w:r>
      <w:proofErr w:type="spellStart"/>
      <w:r w:rsidRPr="002749E1">
        <w:rPr>
          <w:sz w:val="20"/>
          <w:szCs w:val="20"/>
        </w:rPr>
        <w:t>i</w:t>
      </w:r>
      <w:proofErr w:type="spellEnd"/>
      <w:r w:rsidRPr="002749E1">
        <w:rPr>
          <w:sz w:val="20"/>
          <w:szCs w:val="20"/>
        </w:rPr>
        <w:t>]],</w:t>
      </w:r>
      <w:proofErr w:type="spellStart"/>
      <w:r w:rsidRPr="002749E1">
        <w:rPr>
          <w:sz w:val="20"/>
          <w:szCs w:val="20"/>
        </w:rPr>
        <w:t>remove.multiple</w:t>
      </w:r>
      <w:proofErr w:type="spellEnd"/>
      <w:r w:rsidRPr="002749E1">
        <w:rPr>
          <w:sz w:val="20"/>
          <w:szCs w:val="20"/>
        </w:rPr>
        <w:t xml:space="preserve"> = T)</w:t>
      </w:r>
    </w:p>
    <w:p w14:paraId="375C47FD" w14:textId="77777777" w:rsidR="002749E1" w:rsidRPr="002749E1" w:rsidRDefault="002749E1" w:rsidP="002749E1">
      <w:pPr>
        <w:rPr>
          <w:sz w:val="20"/>
          <w:szCs w:val="20"/>
        </w:rPr>
      </w:pPr>
      <w:r w:rsidRPr="002749E1">
        <w:rPr>
          <w:sz w:val="20"/>
          <w:szCs w:val="20"/>
        </w:rPr>
        <w:t xml:space="preserve">  adt1[i,16]&lt;-</w:t>
      </w:r>
      <w:proofErr w:type="spellStart"/>
      <w:r w:rsidRPr="002749E1">
        <w:rPr>
          <w:sz w:val="20"/>
          <w:szCs w:val="20"/>
        </w:rPr>
        <w:t>centr_degree</w:t>
      </w:r>
      <w:proofErr w:type="spellEnd"/>
      <w:r w:rsidRPr="002749E1">
        <w:rPr>
          <w:sz w:val="20"/>
          <w:szCs w:val="20"/>
        </w:rPr>
        <w:t>(gam1[[</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6A42762C" w14:textId="77777777" w:rsidR="002749E1" w:rsidRPr="002749E1" w:rsidRDefault="002749E1" w:rsidP="002749E1">
      <w:pPr>
        <w:rPr>
          <w:sz w:val="20"/>
          <w:szCs w:val="20"/>
        </w:rPr>
      </w:pPr>
      <w:r w:rsidRPr="002749E1">
        <w:rPr>
          <w:sz w:val="20"/>
          <w:szCs w:val="20"/>
        </w:rPr>
        <w:t xml:space="preserve">  adt2[i,16]&lt;-</w:t>
      </w:r>
      <w:proofErr w:type="spellStart"/>
      <w:r w:rsidRPr="002749E1">
        <w:rPr>
          <w:sz w:val="20"/>
          <w:szCs w:val="20"/>
        </w:rPr>
        <w:t>centr_degree</w:t>
      </w:r>
      <w:proofErr w:type="spellEnd"/>
      <w:r w:rsidRPr="002749E1">
        <w:rPr>
          <w:sz w:val="20"/>
          <w:szCs w:val="20"/>
        </w:rPr>
        <w:t>(gam2[[</w:t>
      </w:r>
      <w:proofErr w:type="spellStart"/>
      <w:r w:rsidRPr="002749E1">
        <w:rPr>
          <w:sz w:val="20"/>
          <w:szCs w:val="20"/>
        </w:rPr>
        <w:t>i</w:t>
      </w:r>
      <w:proofErr w:type="spellEnd"/>
      <w:r w:rsidRPr="002749E1">
        <w:rPr>
          <w:sz w:val="20"/>
          <w:szCs w:val="20"/>
        </w:rPr>
        <w:t>]], mode = "</w:t>
      </w:r>
      <w:proofErr w:type="spellStart"/>
      <w:r w:rsidRPr="002749E1">
        <w:rPr>
          <w:sz w:val="20"/>
          <w:szCs w:val="20"/>
        </w:rPr>
        <w:t>in",normalized</w:t>
      </w:r>
      <w:proofErr w:type="spellEnd"/>
      <w:r w:rsidRPr="002749E1">
        <w:rPr>
          <w:sz w:val="20"/>
          <w:szCs w:val="20"/>
        </w:rPr>
        <w:t xml:space="preserve"> = T)[[2]]</w:t>
      </w:r>
    </w:p>
    <w:p w14:paraId="12BC57D8" w14:textId="77777777" w:rsidR="002749E1" w:rsidRPr="002749E1" w:rsidRDefault="002749E1" w:rsidP="002749E1">
      <w:pPr>
        <w:rPr>
          <w:sz w:val="20"/>
          <w:szCs w:val="20"/>
        </w:rPr>
      </w:pPr>
      <w:r w:rsidRPr="002749E1">
        <w:rPr>
          <w:sz w:val="20"/>
          <w:szCs w:val="20"/>
        </w:rPr>
        <w:t xml:space="preserve">  adt1[i,17]&lt;-</w:t>
      </w:r>
      <w:proofErr w:type="spellStart"/>
      <w:r w:rsidRPr="002749E1">
        <w:rPr>
          <w:sz w:val="20"/>
          <w:szCs w:val="20"/>
        </w:rPr>
        <w:t>centr_degree</w:t>
      </w:r>
      <w:proofErr w:type="spellEnd"/>
      <w:r w:rsidRPr="002749E1">
        <w:rPr>
          <w:sz w:val="20"/>
          <w:szCs w:val="20"/>
        </w:rPr>
        <w:t>(gam1[[</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5E82B57C" w14:textId="77777777" w:rsidR="002749E1" w:rsidRPr="002749E1" w:rsidRDefault="002749E1" w:rsidP="002749E1">
      <w:pPr>
        <w:rPr>
          <w:sz w:val="20"/>
          <w:szCs w:val="20"/>
        </w:rPr>
      </w:pPr>
      <w:r w:rsidRPr="002749E1">
        <w:rPr>
          <w:sz w:val="20"/>
          <w:szCs w:val="20"/>
        </w:rPr>
        <w:t xml:space="preserve">  adt2[i,17]&lt;-</w:t>
      </w:r>
      <w:proofErr w:type="spellStart"/>
      <w:r w:rsidRPr="002749E1">
        <w:rPr>
          <w:sz w:val="20"/>
          <w:szCs w:val="20"/>
        </w:rPr>
        <w:t>centr_degree</w:t>
      </w:r>
      <w:proofErr w:type="spellEnd"/>
      <w:r w:rsidRPr="002749E1">
        <w:rPr>
          <w:sz w:val="20"/>
          <w:szCs w:val="20"/>
        </w:rPr>
        <w:t>(gam2[[</w:t>
      </w:r>
      <w:proofErr w:type="spellStart"/>
      <w:r w:rsidRPr="002749E1">
        <w:rPr>
          <w:sz w:val="20"/>
          <w:szCs w:val="20"/>
        </w:rPr>
        <w:t>i</w:t>
      </w:r>
      <w:proofErr w:type="spellEnd"/>
      <w:r w:rsidRPr="002749E1">
        <w:rPr>
          <w:sz w:val="20"/>
          <w:szCs w:val="20"/>
        </w:rPr>
        <w:t>]], mode = "</w:t>
      </w:r>
      <w:proofErr w:type="spellStart"/>
      <w:r w:rsidRPr="002749E1">
        <w:rPr>
          <w:sz w:val="20"/>
          <w:szCs w:val="20"/>
        </w:rPr>
        <w:t>out",normalized</w:t>
      </w:r>
      <w:proofErr w:type="spellEnd"/>
      <w:r w:rsidRPr="002749E1">
        <w:rPr>
          <w:sz w:val="20"/>
          <w:szCs w:val="20"/>
        </w:rPr>
        <w:t xml:space="preserve"> = T)[[2]]</w:t>
      </w:r>
    </w:p>
    <w:p w14:paraId="577942D7" w14:textId="77777777" w:rsidR="002749E1" w:rsidRPr="002749E1" w:rsidRDefault="002749E1" w:rsidP="002749E1">
      <w:pPr>
        <w:rPr>
          <w:sz w:val="20"/>
          <w:szCs w:val="20"/>
        </w:rPr>
      </w:pPr>
      <w:r w:rsidRPr="002749E1">
        <w:rPr>
          <w:sz w:val="20"/>
          <w:szCs w:val="20"/>
        </w:rPr>
        <w:t>}</w:t>
      </w:r>
    </w:p>
    <w:p w14:paraId="6206286A" w14:textId="77777777" w:rsidR="002749E1" w:rsidRPr="002749E1" w:rsidRDefault="002749E1" w:rsidP="002749E1">
      <w:pPr>
        <w:rPr>
          <w:sz w:val="20"/>
          <w:szCs w:val="20"/>
        </w:rPr>
      </w:pPr>
      <w:proofErr w:type="spellStart"/>
      <w:r w:rsidRPr="002749E1">
        <w:rPr>
          <w:sz w:val="20"/>
          <w:szCs w:val="20"/>
        </w:rPr>
        <w:t>unicol</w:t>
      </w:r>
      <w:proofErr w:type="spellEnd"/>
      <w:r w:rsidRPr="002749E1">
        <w:rPr>
          <w:sz w:val="20"/>
          <w:szCs w:val="20"/>
        </w:rPr>
        <w:t xml:space="preserve"> &lt;- c("ID1","ID2","ID3","ID4","ID5","Kills","Time","Win","Gold","Killspermin","Goldpermin","Assists","Intensity","Assistspermin","Region","IndegCent","OutdegCent")</w:t>
      </w:r>
    </w:p>
    <w:p w14:paraId="21496372"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(edt1)&lt;-</w:t>
      </w:r>
      <w:proofErr w:type="spellStart"/>
      <w:r w:rsidRPr="002749E1">
        <w:rPr>
          <w:sz w:val="20"/>
          <w:szCs w:val="20"/>
        </w:rPr>
        <w:t>unicol</w:t>
      </w:r>
      <w:proofErr w:type="spellEnd"/>
    </w:p>
    <w:p w14:paraId="1778C656"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(edt2)&lt;-</w:t>
      </w:r>
      <w:proofErr w:type="spellStart"/>
      <w:r w:rsidRPr="002749E1">
        <w:rPr>
          <w:sz w:val="20"/>
          <w:szCs w:val="20"/>
        </w:rPr>
        <w:t>unicol</w:t>
      </w:r>
      <w:proofErr w:type="spellEnd"/>
    </w:p>
    <w:p w14:paraId="0F5D9462"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(adt1)&lt;-</w:t>
      </w:r>
      <w:proofErr w:type="spellStart"/>
      <w:r w:rsidRPr="002749E1">
        <w:rPr>
          <w:sz w:val="20"/>
          <w:szCs w:val="20"/>
        </w:rPr>
        <w:t>unicol</w:t>
      </w:r>
      <w:proofErr w:type="spellEnd"/>
    </w:p>
    <w:p w14:paraId="14121D7D"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(adt2)&lt;-</w:t>
      </w:r>
      <w:proofErr w:type="spellStart"/>
      <w:r w:rsidRPr="002749E1">
        <w:rPr>
          <w:sz w:val="20"/>
          <w:szCs w:val="20"/>
        </w:rPr>
        <w:t>unicol</w:t>
      </w:r>
      <w:proofErr w:type="spellEnd"/>
    </w:p>
    <w:p w14:paraId="16020C7E"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(kdt1)&lt;-</w:t>
      </w:r>
      <w:proofErr w:type="spellStart"/>
      <w:r w:rsidRPr="002749E1">
        <w:rPr>
          <w:sz w:val="20"/>
          <w:szCs w:val="20"/>
        </w:rPr>
        <w:t>unicol</w:t>
      </w:r>
      <w:proofErr w:type="spellEnd"/>
    </w:p>
    <w:p w14:paraId="67A60D92"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(kdt2)&lt;-</w:t>
      </w:r>
      <w:proofErr w:type="spellStart"/>
      <w:r w:rsidRPr="002749E1">
        <w:rPr>
          <w:sz w:val="20"/>
          <w:szCs w:val="20"/>
        </w:rPr>
        <w:t>unicol</w:t>
      </w:r>
      <w:proofErr w:type="spellEnd"/>
    </w:p>
    <w:p w14:paraId="68638509"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(bdt1)&lt;-</w:t>
      </w:r>
      <w:proofErr w:type="spellStart"/>
      <w:r w:rsidRPr="002749E1">
        <w:rPr>
          <w:sz w:val="20"/>
          <w:szCs w:val="20"/>
        </w:rPr>
        <w:t>unicol</w:t>
      </w:r>
      <w:proofErr w:type="spellEnd"/>
    </w:p>
    <w:p w14:paraId="4CF392CB"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(bdt2)&lt;-</w:t>
      </w:r>
      <w:proofErr w:type="spellStart"/>
      <w:r w:rsidRPr="002749E1">
        <w:rPr>
          <w:sz w:val="20"/>
          <w:szCs w:val="20"/>
        </w:rPr>
        <w:t>unicol</w:t>
      </w:r>
      <w:proofErr w:type="spellEnd"/>
    </w:p>
    <w:p w14:paraId="37535E7F"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(odt1)&lt;-</w:t>
      </w:r>
      <w:proofErr w:type="spellStart"/>
      <w:r w:rsidRPr="002749E1">
        <w:rPr>
          <w:sz w:val="20"/>
          <w:szCs w:val="20"/>
        </w:rPr>
        <w:t>unicol</w:t>
      </w:r>
      <w:proofErr w:type="spellEnd"/>
    </w:p>
    <w:p w14:paraId="145D056E" w14:textId="77777777" w:rsidR="002749E1" w:rsidRPr="002749E1" w:rsidRDefault="002749E1" w:rsidP="002749E1">
      <w:pPr>
        <w:rPr>
          <w:sz w:val="20"/>
          <w:szCs w:val="20"/>
        </w:rPr>
      </w:pPr>
      <w:proofErr w:type="spellStart"/>
      <w:r w:rsidRPr="002749E1">
        <w:rPr>
          <w:sz w:val="20"/>
          <w:szCs w:val="20"/>
        </w:rPr>
        <w:t>colnames</w:t>
      </w:r>
      <w:proofErr w:type="spellEnd"/>
      <w:r w:rsidRPr="002749E1">
        <w:rPr>
          <w:sz w:val="20"/>
          <w:szCs w:val="20"/>
        </w:rPr>
        <w:t>(odt2)&lt;-</w:t>
      </w:r>
      <w:proofErr w:type="spellStart"/>
      <w:r w:rsidRPr="002749E1">
        <w:rPr>
          <w:sz w:val="20"/>
          <w:szCs w:val="20"/>
        </w:rPr>
        <w:t>unicol</w:t>
      </w:r>
      <w:proofErr w:type="spellEnd"/>
    </w:p>
    <w:p w14:paraId="4FA617E3" w14:textId="77777777" w:rsidR="002749E1" w:rsidRPr="002749E1" w:rsidRDefault="002749E1" w:rsidP="002749E1">
      <w:pPr>
        <w:rPr>
          <w:sz w:val="20"/>
          <w:szCs w:val="20"/>
        </w:rPr>
      </w:pPr>
      <w:proofErr w:type="spellStart"/>
      <w:r w:rsidRPr="002749E1">
        <w:rPr>
          <w:sz w:val="20"/>
          <w:szCs w:val="20"/>
        </w:rPr>
        <w:t>unidt</w:t>
      </w:r>
      <w:proofErr w:type="spellEnd"/>
      <w:r w:rsidRPr="002749E1">
        <w:rPr>
          <w:sz w:val="20"/>
          <w:szCs w:val="20"/>
        </w:rPr>
        <w:t xml:space="preserve"> &lt;- </w:t>
      </w:r>
      <w:proofErr w:type="spellStart"/>
      <w:r w:rsidRPr="002749E1">
        <w:rPr>
          <w:sz w:val="20"/>
          <w:szCs w:val="20"/>
        </w:rPr>
        <w:t>rbind</w:t>
      </w:r>
      <w:proofErr w:type="spellEnd"/>
      <w:r w:rsidRPr="002749E1">
        <w:rPr>
          <w:sz w:val="20"/>
          <w:szCs w:val="20"/>
        </w:rPr>
        <w:t>(edt1,edt2,adt1,adt2,kdt1,kdt2,bdt1,bdt2,odt1,odt2)</w:t>
      </w:r>
    </w:p>
    <w:p w14:paraId="31EF51E2" w14:textId="77777777" w:rsidR="002749E1" w:rsidRPr="002749E1" w:rsidRDefault="002749E1" w:rsidP="002749E1">
      <w:pPr>
        <w:rPr>
          <w:sz w:val="20"/>
          <w:szCs w:val="20"/>
        </w:rPr>
      </w:pPr>
    </w:p>
    <w:p w14:paraId="45250C97"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unidt$Assistspermin</w:t>
      </w:r>
      <w:proofErr w:type="spellEnd"/>
      <w:r w:rsidRPr="002749E1">
        <w:rPr>
          <w:sz w:val="20"/>
          <w:szCs w:val="20"/>
        </w:rPr>
        <w:t>)</w:t>
      </w:r>
    </w:p>
    <w:p w14:paraId="3960CD41"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unidt$Killspermin</w:t>
      </w:r>
      <w:proofErr w:type="spellEnd"/>
      <w:r w:rsidRPr="002749E1">
        <w:rPr>
          <w:sz w:val="20"/>
          <w:szCs w:val="20"/>
        </w:rPr>
        <w:t>)</w:t>
      </w:r>
    </w:p>
    <w:p w14:paraId="51AF0CA1" w14:textId="77777777" w:rsidR="002749E1" w:rsidRPr="002749E1" w:rsidRDefault="002749E1" w:rsidP="002749E1">
      <w:pPr>
        <w:rPr>
          <w:sz w:val="20"/>
          <w:szCs w:val="20"/>
        </w:rPr>
      </w:pPr>
    </w:p>
    <w:p w14:paraId="43846A68"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unidt$Intensity</w:t>
      </w:r>
      <w:proofErr w:type="spellEnd"/>
      <w:r w:rsidRPr="002749E1">
        <w:rPr>
          <w:sz w:val="20"/>
          <w:szCs w:val="20"/>
        </w:rPr>
        <w:t>)</w:t>
      </w:r>
    </w:p>
    <w:p w14:paraId="49F30387" w14:textId="77777777" w:rsidR="002749E1" w:rsidRPr="002749E1" w:rsidRDefault="002749E1" w:rsidP="002749E1">
      <w:pPr>
        <w:rPr>
          <w:sz w:val="20"/>
          <w:szCs w:val="20"/>
        </w:rPr>
      </w:pPr>
    </w:p>
    <w:p w14:paraId="0ADB3387"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unidt$IndegCent</w:t>
      </w:r>
      <w:proofErr w:type="spellEnd"/>
      <w:r w:rsidRPr="002749E1">
        <w:rPr>
          <w:sz w:val="20"/>
          <w:szCs w:val="20"/>
        </w:rPr>
        <w:t>)</w:t>
      </w:r>
    </w:p>
    <w:p w14:paraId="16548196"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unidt$OutdegCent</w:t>
      </w:r>
      <w:proofErr w:type="spellEnd"/>
      <w:r w:rsidRPr="002749E1">
        <w:rPr>
          <w:sz w:val="20"/>
          <w:szCs w:val="20"/>
        </w:rPr>
        <w:t>)</w:t>
      </w:r>
    </w:p>
    <w:p w14:paraId="42FC0C2B" w14:textId="77777777" w:rsidR="002749E1" w:rsidRPr="002749E1" w:rsidRDefault="002749E1" w:rsidP="002749E1">
      <w:pPr>
        <w:rPr>
          <w:sz w:val="20"/>
          <w:szCs w:val="20"/>
        </w:rPr>
      </w:pPr>
      <w:r w:rsidRPr="002749E1">
        <w:rPr>
          <w:sz w:val="20"/>
          <w:szCs w:val="20"/>
        </w:rPr>
        <w:lastRenderedPageBreak/>
        <w:t>summary(</w:t>
      </w:r>
      <w:proofErr w:type="spellStart"/>
      <w:r w:rsidRPr="002749E1">
        <w:rPr>
          <w:sz w:val="20"/>
          <w:szCs w:val="20"/>
        </w:rPr>
        <w:t>unidt$Goldpermin</w:t>
      </w:r>
      <w:proofErr w:type="spellEnd"/>
      <w:r w:rsidRPr="002749E1">
        <w:rPr>
          <w:sz w:val="20"/>
          <w:szCs w:val="20"/>
        </w:rPr>
        <w:t>)</w:t>
      </w:r>
    </w:p>
    <w:p w14:paraId="5A6B9BB2" w14:textId="77777777" w:rsidR="002749E1" w:rsidRPr="002749E1" w:rsidRDefault="002749E1" w:rsidP="002749E1">
      <w:pPr>
        <w:rPr>
          <w:sz w:val="20"/>
          <w:szCs w:val="20"/>
        </w:rPr>
      </w:pPr>
    </w:p>
    <w:p w14:paraId="6D40DFD7" w14:textId="77777777" w:rsidR="002749E1" w:rsidRPr="002749E1" w:rsidRDefault="002749E1" w:rsidP="002749E1">
      <w:pPr>
        <w:rPr>
          <w:sz w:val="20"/>
          <w:szCs w:val="20"/>
        </w:rPr>
      </w:pPr>
      <w:r w:rsidRPr="002749E1">
        <w:rPr>
          <w:sz w:val="20"/>
          <w:szCs w:val="20"/>
        </w:rPr>
        <w:t xml:space="preserve">NagelkerkeR2(glm(Win~Intensity+OutdegCent+IndegCent+Intensity:Region, </w:t>
      </w:r>
      <w:proofErr w:type="spellStart"/>
      <w:r w:rsidRPr="002749E1">
        <w:rPr>
          <w:sz w:val="20"/>
          <w:szCs w:val="20"/>
        </w:rPr>
        <w:t>unidt</w:t>
      </w:r>
      <w:proofErr w:type="spellEnd"/>
      <w:r w:rsidRPr="002749E1">
        <w:rPr>
          <w:sz w:val="20"/>
          <w:szCs w:val="20"/>
        </w:rPr>
        <w:t>, family="binomial"))</w:t>
      </w:r>
    </w:p>
    <w:p w14:paraId="6CD835B0" w14:textId="77777777" w:rsidR="002749E1" w:rsidRPr="002749E1" w:rsidRDefault="002749E1" w:rsidP="002749E1">
      <w:pPr>
        <w:rPr>
          <w:sz w:val="20"/>
          <w:szCs w:val="20"/>
        </w:rPr>
      </w:pPr>
      <w:r w:rsidRPr="002749E1">
        <w:rPr>
          <w:sz w:val="20"/>
          <w:szCs w:val="20"/>
        </w:rPr>
        <w:t>boxplot(</w:t>
      </w:r>
      <w:proofErr w:type="spellStart"/>
      <w:r w:rsidRPr="002749E1">
        <w:rPr>
          <w:sz w:val="20"/>
          <w:szCs w:val="20"/>
        </w:rPr>
        <w:t>Goldpermin~Win,data</w:t>
      </w:r>
      <w:proofErr w:type="spellEnd"/>
      <w:r w:rsidRPr="002749E1">
        <w:rPr>
          <w:sz w:val="20"/>
          <w:szCs w:val="20"/>
        </w:rPr>
        <w:t>=</w:t>
      </w:r>
      <w:proofErr w:type="spellStart"/>
      <w:r w:rsidRPr="002749E1">
        <w:rPr>
          <w:sz w:val="20"/>
          <w:szCs w:val="20"/>
        </w:rPr>
        <w:t>unidt</w:t>
      </w:r>
      <w:proofErr w:type="spellEnd"/>
      <w:r w:rsidRPr="002749E1">
        <w:rPr>
          <w:sz w:val="20"/>
          <w:szCs w:val="20"/>
        </w:rPr>
        <w:t xml:space="preserve">, main="Gold per min vs Win", </w:t>
      </w:r>
    </w:p>
    <w:p w14:paraId="3D908112" w14:textId="77777777" w:rsidR="002749E1" w:rsidRPr="002749E1" w:rsidRDefault="002749E1" w:rsidP="002749E1">
      <w:pPr>
        <w:rPr>
          <w:sz w:val="20"/>
          <w:szCs w:val="20"/>
        </w:rPr>
      </w:pPr>
      <w:r w:rsidRPr="002749E1">
        <w:rPr>
          <w:sz w:val="20"/>
          <w:szCs w:val="20"/>
        </w:rPr>
        <w:t xml:space="preserve">        </w:t>
      </w:r>
      <w:proofErr w:type="spellStart"/>
      <w:r w:rsidRPr="002749E1">
        <w:rPr>
          <w:sz w:val="20"/>
          <w:szCs w:val="20"/>
        </w:rPr>
        <w:t>xlab</w:t>
      </w:r>
      <w:proofErr w:type="spellEnd"/>
      <w:r w:rsidRPr="002749E1">
        <w:rPr>
          <w:sz w:val="20"/>
          <w:szCs w:val="20"/>
        </w:rPr>
        <w:t xml:space="preserve">="Win", </w:t>
      </w:r>
      <w:proofErr w:type="spellStart"/>
      <w:r w:rsidRPr="002749E1">
        <w:rPr>
          <w:sz w:val="20"/>
          <w:szCs w:val="20"/>
        </w:rPr>
        <w:t>ylab</w:t>
      </w:r>
      <w:proofErr w:type="spellEnd"/>
      <w:r w:rsidRPr="002749E1">
        <w:rPr>
          <w:sz w:val="20"/>
          <w:szCs w:val="20"/>
        </w:rPr>
        <w:t>="Gold")</w:t>
      </w:r>
    </w:p>
    <w:p w14:paraId="6BB46B2D" w14:textId="77777777" w:rsidR="002749E1" w:rsidRPr="002749E1" w:rsidRDefault="002749E1" w:rsidP="002749E1">
      <w:pPr>
        <w:rPr>
          <w:sz w:val="20"/>
          <w:szCs w:val="20"/>
        </w:rPr>
      </w:pPr>
      <w:proofErr w:type="spellStart"/>
      <w:r w:rsidRPr="002749E1">
        <w:rPr>
          <w:sz w:val="20"/>
          <w:szCs w:val="20"/>
        </w:rPr>
        <w:t>ggplot</w:t>
      </w:r>
      <w:proofErr w:type="spellEnd"/>
      <w:r w:rsidRPr="002749E1">
        <w:rPr>
          <w:sz w:val="20"/>
          <w:szCs w:val="20"/>
        </w:rPr>
        <w:t>(</w:t>
      </w:r>
      <w:proofErr w:type="spellStart"/>
      <w:r w:rsidRPr="002749E1">
        <w:rPr>
          <w:sz w:val="20"/>
          <w:szCs w:val="20"/>
        </w:rPr>
        <w:t>unidt</w:t>
      </w:r>
      <w:proofErr w:type="spellEnd"/>
      <w:r w:rsidRPr="002749E1">
        <w:rPr>
          <w:sz w:val="20"/>
          <w:szCs w:val="20"/>
        </w:rPr>
        <w:t xml:space="preserve">, </w:t>
      </w:r>
      <w:proofErr w:type="spellStart"/>
      <w:r w:rsidRPr="002749E1">
        <w:rPr>
          <w:sz w:val="20"/>
          <w:szCs w:val="20"/>
        </w:rPr>
        <w:t>aes</w:t>
      </w:r>
      <w:proofErr w:type="spellEnd"/>
      <w:r w:rsidRPr="002749E1">
        <w:rPr>
          <w:sz w:val="20"/>
          <w:szCs w:val="20"/>
        </w:rPr>
        <w:t xml:space="preserve">(Win==1,Gold)) + </w:t>
      </w:r>
      <w:proofErr w:type="spellStart"/>
      <w:r w:rsidRPr="002749E1">
        <w:rPr>
          <w:sz w:val="20"/>
          <w:szCs w:val="20"/>
        </w:rPr>
        <w:t>geom_violin</w:t>
      </w:r>
      <w:proofErr w:type="spellEnd"/>
      <w:r w:rsidRPr="002749E1">
        <w:rPr>
          <w:sz w:val="20"/>
          <w:szCs w:val="20"/>
        </w:rPr>
        <w:t xml:space="preserve">(fill="dark green") + labs(x="Win", y="Gold", title="Violin plots of gold distribution") + </w:t>
      </w:r>
      <w:proofErr w:type="spellStart"/>
      <w:r w:rsidRPr="002749E1">
        <w:rPr>
          <w:sz w:val="20"/>
          <w:szCs w:val="20"/>
        </w:rPr>
        <w:t>stat_summary</w:t>
      </w:r>
      <w:proofErr w:type="spellEnd"/>
      <w:r w:rsidRPr="002749E1">
        <w:rPr>
          <w:sz w:val="20"/>
          <w:szCs w:val="20"/>
        </w:rPr>
        <w:t>(</w:t>
      </w:r>
      <w:proofErr w:type="spellStart"/>
      <w:r w:rsidRPr="002749E1">
        <w:rPr>
          <w:sz w:val="20"/>
          <w:szCs w:val="20"/>
        </w:rPr>
        <w:t>fun.data</w:t>
      </w:r>
      <w:proofErr w:type="spellEnd"/>
      <w:r w:rsidRPr="002749E1">
        <w:rPr>
          <w:sz w:val="20"/>
          <w:szCs w:val="20"/>
        </w:rPr>
        <w:t>=</w:t>
      </w:r>
      <w:proofErr w:type="spellStart"/>
      <w:r w:rsidRPr="002749E1">
        <w:rPr>
          <w:sz w:val="20"/>
          <w:szCs w:val="20"/>
        </w:rPr>
        <w:t>mean_sdl</w:t>
      </w:r>
      <w:proofErr w:type="spellEnd"/>
      <w:r w:rsidRPr="002749E1">
        <w:rPr>
          <w:sz w:val="20"/>
          <w:szCs w:val="20"/>
        </w:rPr>
        <w:t xml:space="preserve">, </w:t>
      </w:r>
      <w:proofErr w:type="spellStart"/>
      <w:r w:rsidRPr="002749E1">
        <w:rPr>
          <w:sz w:val="20"/>
          <w:szCs w:val="20"/>
        </w:rPr>
        <w:t>geom</w:t>
      </w:r>
      <w:proofErr w:type="spellEnd"/>
      <w:r w:rsidRPr="002749E1">
        <w:rPr>
          <w:sz w:val="20"/>
          <w:szCs w:val="20"/>
        </w:rPr>
        <w:t>="</w:t>
      </w:r>
      <w:proofErr w:type="spellStart"/>
      <w:r w:rsidRPr="002749E1">
        <w:rPr>
          <w:sz w:val="20"/>
          <w:szCs w:val="20"/>
        </w:rPr>
        <w:t>pointrange</w:t>
      </w:r>
      <w:proofErr w:type="spellEnd"/>
      <w:r w:rsidRPr="002749E1">
        <w:rPr>
          <w:sz w:val="20"/>
          <w:szCs w:val="20"/>
        </w:rPr>
        <w:t xml:space="preserve">", </w:t>
      </w:r>
      <w:proofErr w:type="spellStart"/>
      <w:r w:rsidRPr="002749E1">
        <w:rPr>
          <w:sz w:val="20"/>
          <w:szCs w:val="20"/>
        </w:rPr>
        <w:t>color</w:t>
      </w:r>
      <w:proofErr w:type="spellEnd"/>
      <w:r w:rsidRPr="002749E1">
        <w:rPr>
          <w:sz w:val="20"/>
          <w:szCs w:val="20"/>
        </w:rPr>
        <w:t>="black")</w:t>
      </w:r>
    </w:p>
    <w:p w14:paraId="03807CCF" w14:textId="77777777" w:rsidR="002749E1" w:rsidRPr="002749E1" w:rsidRDefault="002749E1" w:rsidP="002749E1">
      <w:pPr>
        <w:rPr>
          <w:sz w:val="20"/>
          <w:szCs w:val="20"/>
        </w:rPr>
      </w:pPr>
    </w:p>
    <w:p w14:paraId="7340D48F" w14:textId="77777777" w:rsidR="002749E1" w:rsidRPr="002749E1" w:rsidRDefault="002749E1" w:rsidP="002749E1">
      <w:pPr>
        <w:rPr>
          <w:sz w:val="20"/>
          <w:szCs w:val="20"/>
        </w:rPr>
      </w:pPr>
      <w:r w:rsidRPr="002749E1">
        <w:rPr>
          <w:sz w:val="20"/>
          <w:szCs w:val="20"/>
        </w:rPr>
        <w:t>plot(density(</w:t>
      </w:r>
      <w:proofErr w:type="spellStart"/>
      <w:r w:rsidRPr="002749E1">
        <w:rPr>
          <w:sz w:val="20"/>
          <w:szCs w:val="20"/>
        </w:rPr>
        <w:t>unidt$Goldpermin</w:t>
      </w:r>
      <w:proofErr w:type="spellEnd"/>
      <w:r w:rsidRPr="002749E1">
        <w:rPr>
          <w:sz w:val="20"/>
          <w:szCs w:val="20"/>
        </w:rPr>
        <w:t xml:space="preserve">), main = "Distribution of gold per minute", </w:t>
      </w:r>
      <w:proofErr w:type="spellStart"/>
      <w:r w:rsidRPr="002749E1">
        <w:rPr>
          <w:sz w:val="20"/>
          <w:szCs w:val="20"/>
        </w:rPr>
        <w:t>lwd</w:t>
      </w:r>
      <w:proofErr w:type="spellEnd"/>
      <w:r w:rsidRPr="002749E1">
        <w:rPr>
          <w:sz w:val="20"/>
          <w:szCs w:val="20"/>
        </w:rPr>
        <w:t>=2, col="dark green")</w:t>
      </w:r>
    </w:p>
    <w:p w14:paraId="1927571B" w14:textId="77777777" w:rsidR="002749E1" w:rsidRPr="002749E1" w:rsidRDefault="002749E1" w:rsidP="002749E1">
      <w:pPr>
        <w:rPr>
          <w:sz w:val="20"/>
          <w:szCs w:val="20"/>
        </w:rPr>
      </w:pPr>
      <w:r w:rsidRPr="002749E1">
        <w:rPr>
          <w:sz w:val="20"/>
          <w:szCs w:val="20"/>
        </w:rPr>
        <w:t>summary(</w:t>
      </w:r>
      <w:proofErr w:type="spellStart"/>
      <w:r w:rsidRPr="002749E1">
        <w:rPr>
          <w:sz w:val="20"/>
          <w:szCs w:val="20"/>
        </w:rPr>
        <w:t>glm</w:t>
      </w:r>
      <w:proofErr w:type="spellEnd"/>
      <w:r w:rsidRPr="002749E1">
        <w:rPr>
          <w:sz w:val="20"/>
          <w:szCs w:val="20"/>
        </w:rPr>
        <w:t>(</w:t>
      </w:r>
      <w:proofErr w:type="spellStart"/>
      <w:r w:rsidRPr="002749E1">
        <w:rPr>
          <w:sz w:val="20"/>
          <w:szCs w:val="20"/>
        </w:rPr>
        <w:t>Win~Intensity+OutdegCent+IndegCent+Intensity:Region</w:t>
      </w:r>
      <w:proofErr w:type="spellEnd"/>
      <w:r w:rsidRPr="002749E1">
        <w:rPr>
          <w:sz w:val="20"/>
          <w:szCs w:val="20"/>
        </w:rPr>
        <w:t xml:space="preserve">, </w:t>
      </w:r>
      <w:proofErr w:type="spellStart"/>
      <w:r w:rsidRPr="002749E1">
        <w:rPr>
          <w:sz w:val="20"/>
          <w:szCs w:val="20"/>
        </w:rPr>
        <w:t>unidt</w:t>
      </w:r>
      <w:proofErr w:type="spellEnd"/>
      <w:r w:rsidRPr="002749E1">
        <w:rPr>
          <w:sz w:val="20"/>
          <w:szCs w:val="20"/>
        </w:rPr>
        <w:t>, family="binomial"))</w:t>
      </w:r>
    </w:p>
    <w:p w14:paraId="154562AE" w14:textId="77777777" w:rsidR="002749E1" w:rsidRPr="002749E1" w:rsidRDefault="002749E1" w:rsidP="002749E1">
      <w:pPr>
        <w:rPr>
          <w:sz w:val="20"/>
          <w:szCs w:val="20"/>
        </w:rPr>
      </w:pPr>
      <w:r w:rsidRPr="002749E1">
        <w:rPr>
          <w:sz w:val="20"/>
          <w:szCs w:val="20"/>
        </w:rPr>
        <w:t xml:space="preserve">summary(lm(Goldpermin~Intensity+IndegCent+OutdegCent+Intensity:Region, </w:t>
      </w:r>
      <w:proofErr w:type="spellStart"/>
      <w:r w:rsidRPr="002749E1">
        <w:rPr>
          <w:sz w:val="20"/>
          <w:szCs w:val="20"/>
        </w:rPr>
        <w:t>unidt</w:t>
      </w:r>
      <w:proofErr w:type="spellEnd"/>
      <w:r w:rsidRPr="002749E1">
        <w:rPr>
          <w:sz w:val="20"/>
          <w:szCs w:val="20"/>
        </w:rPr>
        <w:t>))</w:t>
      </w:r>
    </w:p>
    <w:p w14:paraId="21E765B6" w14:textId="77777777" w:rsidR="002749E1" w:rsidRPr="002749E1" w:rsidRDefault="002749E1" w:rsidP="002749E1">
      <w:pPr>
        <w:rPr>
          <w:sz w:val="20"/>
          <w:szCs w:val="20"/>
        </w:rPr>
      </w:pPr>
      <w:r w:rsidRPr="002749E1">
        <w:rPr>
          <w:sz w:val="20"/>
          <w:szCs w:val="20"/>
        </w:rPr>
        <w:t xml:space="preserve">linear&lt;-summary(lm(Goldpermin~Killspermin+Intensity+IndegCent+OutdegCent, </w:t>
      </w:r>
      <w:proofErr w:type="spellStart"/>
      <w:r w:rsidRPr="002749E1">
        <w:rPr>
          <w:sz w:val="20"/>
          <w:szCs w:val="20"/>
        </w:rPr>
        <w:t>unidt</w:t>
      </w:r>
      <w:proofErr w:type="spellEnd"/>
      <w:r w:rsidRPr="002749E1">
        <w:rPr>
          <w:sz w:val="20"/>
          <w:szCs w:val="20"/>
        </w:rPr>
        <w:t>))</w:t>
      </w:r>
    </w:p>
    <w:p w14:paraId="4535A8F2" w14:textId="77777777" w:rsidR="002749E1" w:rsidRPr="002749E1" w:rsidRDefault="002749E1" w:rsidP="002749E1">
      <w:pPr>
        <w:rPr>
          <w:sz w:val="20"/>
          <w:szCs w:val="20"/>
        </w:rPr>
      </w:pPr>
      <w:r w:rsidRPr="002749E1">
        <w:rPr>
          <w:sz w:val="20"/>
          <w:szCs w:val="20"/>
        </w:rPr>
        <w:t xml:space="preserve">lineari&lt;-summary(lm(Goldpermin~Killspermin+Intensity+IndegCent+OutdegCent+Intensity:Region, </w:t>
      </w:r>
      <w:proofErr w:type="spellStart"/>
      <w:r w:rsidRPr="002749E1">
        <w:rPr>
          <w:sz w:val="20"/>
          <w:szCs w:val="20"/>
        </w:rPr>
        <w:t>unidt</w:t>
      </w:r>
      <w:proofErr w:type="spellEnd"/>
      <w:r w:rsidRPr="002749E1">
        <w:rPr>
          <w:sz w:val="20"/>
          <w:szCs w:val="20"/>
        </w:rPr>
        <w:t>))</w:t>
      </w:r>
    </w:p>
    <w:p w14:paraId="369F1DBD" w14:textId="77777777" w:rsidR="002749E1" w:rsidRPr="002749E1" w:rsidRDefault="002749E1" w:rsidP="002749E1">
      <w:pPr>
        <w:rPr>
          <w:sz w:val="20"/>
          <w:szCs w:val="20"/>
        </w:rPr>
      </w:pPr>
      <w:r w:rsidRPr="002749E1">
        <w:rPr>
          <w:sz w:val="20"/>
          <w:szCs w:val="20"/>
        </w:rPr>
        <w:t>mixed&lt;-summary(lmer(Goldpermin~Killspermin+Intensity+IndegCent+OutdegCent+(1|Region),unidt))</w:t>
      </w:r>
    </w:p>
    <w:p w14:paraId="2E91F32E" w14:textId="11449CA0" w:rsidR="00ED7509" w:rsidRPr="00ED7509" w:rsidRDefault="002749E1" w:rsidP="002749E1">
      <w:pPr>
        <w:rPr>
          <w:sz w:val="20"/>
          <w:szCs w:val="20"/>
        </w:rPr>
      </w:pPr>
      <w:r w:rsidRPr="002749E1">
        <w:rPr>
          <w:sz w:val="20"/>
          <w:szCs w:val="20"/>
        </w:rPr>
        <w:t xml:space="preserve">lineark&lt;-summary(lm(Killspermin~Intensity+IndegCent+OutdegCent+Intensity:Region, </w:t>
      </w:r>
      <w:proofErr w:type="spellStart"/>
      <w:r w:rsidRPr="002749E1">
        <w:rPr>
          <w:sz w:val="20"/>
          <w:szCs w:val="20"/>
        </w:rPr>
        <w:t>unidt</w:t>
      </w:r>
      <w:proofErr w:type="spellEnd"/>
      <w:r w:rsidRPr="002749E1">
        <w:rPr>
          <w:sz w:val="20"/>
          <w:szCs w:val="20"/>
        </w:rPr>
        <w:t>))</w:t>
      </w:r>
      <w:r w:rsidR="000D0B12">
        <w:rPr>
          <w:sz w:val="20"/>
          <w:szCs w:val="20"/>
        </w:rPr>
        <w:br w:type="page"/>
      </w:r>
    </w:p>
    <w:p w14:paraId="66758AD4" w14:textId="574A772C" w:rsidR="001F24FE" w:rsidRDefault="001F24FE" w:rsidP="001F24FE">
      <w:bookmarkStart w:id="27" w:name="_Toc65153278"/>
      <w:r w:rsidRPr="00A80595">
        <w:rPr>
          <w:rStyle w:val="Heading1Char"/>
        </w:rPr>
        <w:lastRenderedPageBreak/>
        <w:t>References</w:t>
      </w:r>
      <w:bookmarkEnd w:id="27"/>
      <w:r>
        <w:t xml:space="preserve"> </w:t>
      </w:r>
      <w:r w:rsidRPr="00A80595">
        <w:rPr>
          <w:rStyle w:val="Heading1Char"/>
        </w:rPr>
        <w:t>list</w:t>
      </w:r>
      <w:r>
        <w:t>:</w:t>
      </w:r>
    </w:p>
    <w:p w14:paraId="5F89CBEB"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Ahuja, G. (2000). Collaboration Networks, Structural Holes, and Innovation: A Longitudinal Study. </w:t>
      </w:r>
      <w:r w:rsidRPr="0070575F">
        <w:rPr>
          <w:rFonts w:asciiTheme="minorHAnsi" w:hAnsiTheme="minorHAnsi" w:cstheme="minorHAnsi"/>
          <w:i/>
          <w:iCs/>
          <w:color w:val="000000"/>
          <w:sz w:val="22"/>
          <w:szCs w:val="22"/>
        </w:rPr>
        <w:t>Administrative Science Quarterly</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45</w:t>
      </w:r>
      <w:r w:rsidRPr="0070575F">
        <w:rPr>
          <w:rFonts w:asciiTheme="minorHAnsi" w:hAnsiTheme="minorHAnsi" w:cstheme="minorHAnsi"/>
          <w:color w:val="000000"/>
          <w:sz w:val="22"/>
          <w:szCs w:val="22"/>
        </w:rPr>
        <w:t>(3), 425. https://doi.org/10.2307/2667105</w:t>
      </w:r>
    </w:p>
    <w:p w14:paraId="5533EA58"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Balkundi</w:t>
      </w:r>
      <w:proofErr w:type="spellEnd"/>
      <w:r w:rsidRPr="0070575F">
        <w:rPr>
          <w:rFonts w:asciiTheme="minorHAnsi" w:hAnsiTheme="minorHAnsi" w:cstheme="minorHAnsi"/>
          <w:color w:val="000000"/>
          <w:sz w:val="22"/>
          <w:szCs w:val="22"/>
        </w:rPr>
        <w:t xml:space="preserve">, P., &amp; Harrison, D. A. (2006). Ties, Leaders, And Time </w:t>
      </w:r>
      <w:proofErr w:type="gramStart"/>
      <w:r w:rsidRPr="0070575F">
        <w:rPr>
          <w:rFonts w:asciiTheme="minorHAnsi" w:hAnsiTheme="minorHAnsi" w:cstheme="minorHAnsi"/>
          <w:color w:val="000000"/>
          <w:sz w:val="22"/>
          <w:szCs w:val="22"/>
        </w:rPr>
        <w:t>In</w:t>
      </w:r>
      <w:proofErr w:type="gramEnd"/>
      <w:r w:rsidRPr="0070575F">
        <w:rPr>
          <w:rFonts w:asciiTheme="minorHAnsi" w:hAnsiTheme="minorHAnsi" w:cstheme="minorHAnsi"/>
          <w:color w:val="000000"/>
          <w:sz w:val="22"/>
          <w:szCs w:val="22"/>
        </w:rPr>
        <w:t xml:space="preserve"> Teams: Strong Inference About Network Structure’s Effects On Team Viability And Performance. </w:t>
      </w:r>
      <w:r w:rsidRPr="0070575F">
        <w:rPr>
          <w:rFonts w:asciiTheme="minorHAnsi" w:hAnsiTheme="minorHAnsi" w:cstheme="minorHAnsi"/>
          <w:i/>
          <w:iCs/>
          <w:color w:val="000000"/>
          <w:sz w:val="22"/>
          <w:szCs w:val="22"/>
        </w:rPr>
        <w:t>Academy of Management Journal</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49</w:t>
      </w:r>
      <w:r w:rsidRPr="0070575F">
        <w:rPr>
          <w:rFonts w:asciiTheme="minorHAnsi" w:hAnsiTheme="minorHAnsi" w:cstheme="minorHAnsi"/>
          <w:color w:val="000000"/>
          <w:sz w:val="22"/>
          <w:szCs w:val="22"/>
        </w:rPr>
        <w:t>(1), 49–68. https://doi.org/10.5465/amj.2006.20785500</w:t>
      </w:r>
    </w:p>
    <w:p w14:paraId="20733643"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Coates, D., &amp; </w:t>
      </w:r>
      <w:proofErr w:type="spellStart"/>
      <w:r w:rsidRPr="0070575F">
        <w:rPr>
          <w:rFonts w:asciiTheme="minorHAnsi" w:hAnsiTheme="minorHAnsi" w:cstheme="minorHAnsi"/>
          <w:color w:val="000000"/>
          <w:sz w:val="22"/>
          <w:szCs w:val="22"/>
        </w:rPr>
        <w:t>Parshakov</w:t>
      </w:r>
      <w:proofErr w:type="spellEnd"/>
      <w:r w:rsidRPr="0070575F">
        <w:rPr>
          <w:rFonts w:asciiTheme="minorHAnsi" w:hAnsiTheme="minorHAnsi" w:cstheme="minorHAnsi"/>
          <w:color w:val="000000"/>
          <w:sz w:val="22"/>
          <w:szCs w:val="22"/>
        </w:rPr>
        <w:t xml:space="preserve">, P. (2016). Team vs. individual tournaments: Evidence from prize structure in eSports. </w:t>
      </w:r>
      <w:r w:rsidRPr="0070575F">
        <w:rPr>
          <w:rFonts w:asciiTheme="minorHAnsi" w:hAnsiTheme="minorHAnsi" w:cstheme="minorHAnsi"/>
          <w:i/>
          <w:iCs/>
          <w:color w:val="000000"/>
          <w:sz w:val="22"/>
          <w:szCs w:val="22"/>
        </w:rPr>
        <w:t>SSRN Electronic Journal</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Higher School of Economics Research Paper No. WP BRP 138/EC/2016</w:t>
      </w:r>
      <w:r w:rsidRPr="0070575F">
        <w:rPr>
          <w:rFonts w:asciiTheme="minorHAnsi" w:hAnsiTheme="minorHAnsi" w:cstheme="minorHAnsi"/>
          <w:color w:val="000000"/>
          <w:sz w:val="22"/>
          <w:szCs w:val="22"/>
        </w:rPr>
        <w:t>. https://doi.org/10.2139/ssrn.2787819</w:t>
      </w:r>
    </w:p>
    <w:p w14:paraId="7EF567BA"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Cotta, C., Mora, A. M., </w:t>
      </w:r>
      <w:proofErr w:type="spellStart"/>
      <w:r w:rsidRPr="0070575F">
        <w:rPr>
          <w:rFonts w:asciiTheme="minorHAnsi" w:hAnsiTheme="minorHAnsi" w:cstheme="minorHAnsi"/>
          <w:color w:val="000000"/>
          <w:sz w:val="22"/>
          <w:szCs w:val="22"/>
        </w:rPr>
        <w:t>Merelo</w:t>
      </w:r>
      <w:proofErr w:type="spellEnd"/>
      <w:r w:rsidRPr="0070575F">
        <w:rPr>
          <w:rFonts w:asciiTheme="minorHAnsi" w:hAnsiTheme="minorHAnsi" w:cstheme="minorHAnsi"/>
          <w:color w:val="000000"/>
          <w:sz w:val="22"/>
          <w:szCs w:val="22"/>
        </w:rPr>
        <w:t xml:space="preserve">, J. J., &amp; </w:t>
      </w:r>
      <w:proofErr w:type="spellStart"/>
      <w:r w:rsidRPr="0070575F">
        <w:rPr>
          <w:rFonts w:asciiTheme="minorHAnsi" w:hAnsiTheme="minorHAnsi" w:cstheme="minorHAnsi"/>
          <w:color w:val="000000"/>
          <w:sz w:val="22"/>
          <w:szCs w:val="22"/>
        </w:rPr>
        <w:t>Merelo</w:t>
      </w:r>
      <w:proofErr w:type="spellEnd"/>
      <w:r w:rsidRPr="0070575F">
        <w:rPr>
          <w:rFonts w:asciiTheme="minorHAnsi" w:hAnsiTheme="minorHAnsi" w:cstheme="minorHAnsi"/>
          <w:color w:val="000000"/>
          <w:sz w:val="22"/>
          <w:szCs w:val="22"/>
        </w:rPr>
        <w:t xml:space="preserve">-Molina, C. (2013). A network analysis of the 2010 FIFA world cup champion team </w:t>
      </w:r>
      <w:proofErr w:type="gramStart"/>
      <w:r w:rsidRPr="0070575F">
        <w:rPr>
          <w:rFonts w:asciiTheme="minorHAnsi" w:hAnsiTheme="minorHAnsi" w:cstheme="minorHAnsi"/>
          <w:color w:val="000000"/>
          <w:sz w:val="22"/>
          <w:szCs w:val="22"/>
        </w:rPr>
        <w:t>play</w:t>
      </w:r>
      <w:proofErr w:type="gramEnd"/>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Journal of Systems Science and Complexity</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26</w:t>
      </w:r>
      <w:r w:rsidRPr="0070575F">
        <w:rPr>
          <w:rFonts w:asciiTheme="minorHAnsi" w:hAnsiTheme="minorHAnsi" w:cstheme="minorHAnsi"/>
          <w:color w:val="000000"/>
          <w:sz w:val="22"/>
          <w:szCs w:val="22"/>
        </w:rPr>
        <w:t>(1), 21–42. https://doi.org/10.1007/s11424-013-2291-2</w:t>
      </w:r>
    </w:p>
    <w:p w14:paraId="27993E09"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Crawford, G., &amp; Gosling, V. K. (2009). More than a game: Sports-Themed video games and player narratives. </w:t>
      </w:r>
      <w:r w:rsidRPr="0070575F">
        <w:rPr>
          <w:rFonts w:asciiTheme="minorHAnsi" w:hAnsiTheme="minorHAnsi" w:cstheme="minorHAnsi"/>
          <w:i/>
          <w:iCs/>
          <w:color w:val="000000"/>
          <w:sz w:val="22"/>
          <w:szCs w:val="22"/>
        </w:rPr>
        <w:t>Sociology of Sport Journal</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26</w:t>
      </w:r>
      <w:r w:rsidRPr="0070575F">
        <w:rPr>
          <w:rFonts w:asciiTheme="minorHAnsi" w:hAnsiTheme="minorHAnsi" w:cstheme="minorHAnsi"/>
          <w:color w:val="000000"/>
          <w:sz w:val="22"/>
          <w:szCs w:val="22"/>
        </w:rPr>
        <w:t>(1), 50–66. https://doi.org/10.1123/ssj.26.1.50</w:t>
      </w:r>
    </w:p>
    <w:p w14:paraId="3CEDB5AA"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Cunningham, G. B., Fairley, S., </w:t>
      </w:r>
      <w:proofErr w:type="spellStart"/>
      <w:r w:rsidRPr="0070575F">
        <w:rPr>
          <w:rFonts w:asciiTheme="minorHAnsi" w:hAnsiTheme="minorHAnsi" w:cstheme="minorHAnsi"/>
          <w:color w:val="000000"/>
          <w:sz w:val="22"/>
          <w:szCs w:val="22"/>
        </w:rPr>
        <w:t>Ferkins</w:t>
      </w:r>
      <w:proofErr w:type="spellEnd"/>
      <w:r w:rsidRPr="0070575F">
        <w:rPr>
          <w:rFonts w:asciiTheme="minorHAnsi" w:hAnsiTheme="minorHAnsi" w:cstheme="minorHAnsi"/>
          <w:color w:val="000000"/>
          <w:sz w:val="22"/>
          <w:szCs w:val="22"/>
        </w:rPr>
        <w:t xml:space="preserve">, L., </w:t>
      </w:r>
      <w:proofErr w:type="spellStart"/>
      <w:r w:rsidRPr="0070575F">
        <w:rPr>
          <w:rFonts w:asciiTheme="minorHAnsi" w:hAnsiTheme="minorHAnsi" w:cstheme="minorHAnsi"/>
          <w:color w:val="000000"/>
          <w:sz w:val="22"/>
          <w:szCs w:val="22"/>
        </w:rPr>
        <w:t>Kerwin</w:t>
      </w:r>
      <w:proofErr w:type="spellEnd"/>
      <w:r w:rsidRPr="0070575F">
        <w:rPr>
          <w:rFonts w:asciiTheme="minorHAnsi" w:hAnsiTheme="minorHAnsi" w:cstheme="minorHAnsi"/>
          <w:color w:val="000000"/>
          <w:sz w:val="22"/>
          <w:szCs w:val="22"/>
        </w:rPr>
        <w:t xml:space="preserve">, S., Lock, D., Shaw, S., &amp; Wicker, P. (2018). eSport: Construct specifications and implications for sport management. </w:t>
      </w:r>
      <w:r w:rsidRPr="0070575F">
        <w:rPr>
          <w:rFonts w:asciiTheme="minorHAnsi" w:hAnsiTheme="minorHAnsi" w:cstheme="minorHAnsi"/>
          <w:i/>
          <w:iCs/>
          <w:color w:val="000000"/>
          <w:sz w:val="22"/>
          <w:szCs w:val="22"/>
        </w:rPr>
        <w:t>Sport Management Review</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21</w:t>
      </w:r>
      <w:r w:rsidRPr="0070575F">
        <w:rPr>
          <w:rFonts w:asciiTheme="minorHAnsi" w:hAnsiTheme="minorHAnsi" w:cstheme="minorHAnsi"/>
          <w:color w:val="000000"/>
          <w:sz w:val="22"/>
          <w:szCs w:val="22"/>
        </w:rPr>
        <w:t>(1), 1–6. https://doi.org/10.1016/j.smr.2017.11.002</w:t>
      </w:r>
    </w:p>
    <w:p w14:paraId="065EFECC"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DeSanctis, G., &amp; Monge, P. (1999). Introduction to the Special Issue: Communication Processes for Virtual Organizations. </w:t>
      </w:r>
      <w:r w:rsidRPr="0070575F">
        <w:rPr>
          <w:rFonts w:asciiTheme="minorHAnsi" w:hAnsiTheme="minorHAnsi" w:cstheme="minorHAnsi"/>
          <w:i/>
          <w:iCs/>
          <w:color w:val="000000"/>
          <w:sz w:val="22"/>
          <w:szCs w:val="22"/>
        </w:rPr>
        <w:t>Organization Science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10</w:t>
      </w:r>
      <w:r w:rsidRPr="0070575F">
        <w:rPr>
          <w:rFonts w:asciiTheme="minorHAnsi" w:hAnsiTheme="minorHAnsi" w:cstheme="minorHAnsi"/>
          <w:color w:val="000000"/>
          <w:sz w:val="22"/>
          <w:szCs w:val="22"/>
        </w:rPr>
        <w:t>(6), 693–703. https://doi.org/10.1287/orsc.10.6.693</w:t>
      </w:r>
    </w:p>
    <w:p w14:paraId="09CD4FD3" w14:textId="27D1731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Donaldson, S. (2015). Mechanics and metagame. </w:t>
      </w:r>
      <w:r w:rsidRPr="0070575F">
        <w:rPr>
          <w:rFonts w:asciiTheme="minorHAnsi" w:hAnsiTheme="minorHAnsi" w:cstheme="minorHAnsi"/>
          <w:i/>
          <w:iCs/>
          <w:color w:val="000000"/>
          <w:sz w:val="22"/>
          <w:szCs w:val="22"/>
        </w:rPr>
        <w:t>Games and Culture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12</w:t>
      </w:r>
      <w:r w:rsidRPr="0070575F">
        <w:rPr>
          <w:rFonts w:asciiTheme="minorHAnsi" w:hAnsiTheme="minorHAnsi" w:cstheme="minorHAnsi"/>
          <w:color w:val="000000"/>
          <w:sz w:val="22"/>
          <w:szCs w:val="22"/>
        </w:rPr>
        <w:t xml:space="preserve">(5), 426–444. </w:t>
      </w:r>
      <w:hyperlink r:id="rId17" w:history="1">
        <w:r w:rsidR="0066524F" w:rsidRPr="0070575F">
          <w:rPr>
            <w:rStyle w:val="Hyperlink"/>
            <w:rFonts w:asciiTheme="minorHAnsi" w:hAnsiTheme="minorHAnsi" w:cstheme="minorHAnsi"/>
            <w:sz w:val="22"/>
            <w:szCs w:val="22"/>
          </w:rPr>
          <w:t>https://doi.org/10.1177/1555412015590063</w:t>
        </w:r>
      </w:hyperlink>
    </w:p>
    <w:p w14:paraId="03845868" w14:textId="4B198CAD" w:rsidR="0066524F" w:rsidRPr="0070575F" w:rsidRDefault="0066524F" w:rsidP="0070575F">
      <w:pPr>
        <w:spacing w:after="0" w:line="360" w:lineRule="auto"/>
        <w:ind w:left="720" w:hanging="720"/>
        <w:rPr>
          <w:rFonts w:eastAsia="Times New Roman" w:cstheme="minorHAnsi"/>
          <w:lang w:val="en-US"/>
        </w:rPr>
      </w:pPr>
      <w:proofErr w:type="spellStart"/>
      <w:r w:rsidRPr="0070575F">
        <w:rPr>
          <w:rFonts w:eastAsia="Times New Roman" w:cstheme="minorHAnsi"/>
          <w:lang w:val="en-US"/>
        </w:rPr>
        <w:t>Druzhinin</w:t>
      </w:r>
      <w:proofErr w:type="spellEnd"/>
      <w:r w:rsidRPr="0070575F">
        <w:rPr>
          <w:rFonts w:eastAsia="Times New Roman" w:cstheme="minorHAnsi"/>
          <w:lang w:val="en-US"/>
        </w:rPr>
        <w:t xml:space="preserve">, P. V., &amp; </w:t>
      </w:r>
      <w:proofErr w:type="spellStart"/>
      <w:r w:rsidRPr="0070575F">
        <w:rPr>
          <w:rFonts w:eastAsia="Times New Roman" w:cstheme="minorHAnsi"/>
          <w:lang w:val="en-US"/>
        </w:rPr>
        <w:t>Prokopyev</w:t>
      </w:r>
      <w:proofErr w:type="spellEnd"/>
      <w:r w:rsidRPr="0070575F">
        <w:rPr>
          <w:rFonts w:eastAsia="Times New Roman" w:cstheme="minorHAnsi"/>
          <w:lang w:val="en-US"/>
        </w:rPr>
        <w:t xml:space="preserve">, E. A. (2018). An assessment of the economic performance of the EU </w:t>
      </w:r>
      <w:proofErr w:type="spellStart"/>
      <w:r w:rsidRPr="0070575F">
        <w:rPr>
          <w:rFonts w:eastAsia="Times New Roman" w:cstheme="minorHAnsi"/>
          <w:lang w:val="en-US"/>
        </w:rPr>
        <w:t>baltic</w:t>
      </w:r>
      <w:proofErr w:type="spellEnd"/>
      <w:r w:rsidRPr="0070575F">
        <w:rPr>
          <w:rFonts w:eastAsia="Times New Roman" w:cstheme="minorHAnsi"/>
          <w:lang w:val="en-US"/>
        </w:rPr>
        <w:t xml:space="preserve"> region states. </w:t>
      </w:r>
      <w:r w:rsidRPr="0070575F">
        <w:rPr>
          <w:rFonts w:eastAsia="Times New Roman" w:cstheme="minorHAnsi"/>
          <w:i/>
          <w:iCs/>
          <w:lang w:val="en-US"/>
        </w:rPr>
        <w:t>Baltic Region</w:t>
      </w:r>
      <w:r w:rsidRPr="0070575F">
        <w:rPr>
          <w:rFonts w:eastAsia="Times New Roman" w:cstheme="minorHAnsi"/>
          <w:lang w:val="en-US"/>
        </w:rPr>
        <w:t xml:space="preserve">, </w:t>
      </w:r>
      <w:r w:rsidRPr="0070575F">
        <w:rPr>
          <w:rFonts w:eastAsia="Times New Roman" w:cstheme="minorHAnsi"/>
          <w:i/>
          <w:iCs/>
          <w:lang w:val="en-US"/>
        </w:rPr>
        <w:t>10</w:t>
      </w:r>
      <w:r w:rsidRPr="0070575F">
        <w:rPr>
          <w:rFonts w:eastAsia="Times New Roman" w:cstheme="minorHAnsi"/>
          <w:lang w:val="en-US"/>
        </w:rPr>
        <w:t xml:space="preserve">(1), 4–18. </w:t>
      </w:r>
      <w:hyperlink r:id="rId18" w:history="1">
        <w:r w:rsidRPr="0070575F">
          <w:rPr>
            <w:rStyle w:val="Hyperlink"/>
            <w:rFonts w:eastAsia="Times New Roman" w:cstheme="minorHAnsi"/>
            <w:lang w:val="en-US"/>
          </w:rPr>
          <w:t>https://doi.org/10.5922/2079-8555-2018-1-1</w:t>
        </w:r>
      </w:hyperlink>
    </w:p>
    <w:p w14:paraId="01257E0A" w14:textId="47B8150E" w:rsidR="00F44E94"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Fewell, J. H., Armbruster, D., Ingraham, J., Petersen, A., &amp; Waters, J. S. (2012). Basketball teams as strategic networks. </w:t>
      </w:r>
      <w:proofErr w:type="spellStart"/>
      <w:r w:rsidRPr="0070575F">
        <w:rPr>
          <w:rFonts w:asciiTheme="minorHAnsi" w:hAnsiTheme="minorHAnsi" w:cstheme="minorHAnsi"/>
          <w:i/>
          <w:iCs/>
          <w:color w:val="000000"/>
          <w:sz w:val="22"/>
          <w:szCs w:val="22"/>
        </w:rPr>
        <w:t>PLoS</w:t>
      </w:r>
      <w:proofErr w:type="spellEnd"/>
      <w:r w:rsidRPr="0070575F">
        <w:rPr>
          <w:rFonts w:asciiTheme="minorHAnsi" w:hAnsiTheme="minorHAnsi" w:cstheme="minorHAnsi"/>
          <w:i/>
          <w:iCs/>
          <w:color w:val="000000"/>
          <w:sz w:val="22"/>
          <w:szCs w:val="22"/>
        </w:rPr>
        <w:t xml:space="preserve"> ONE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7</w:t>
      </w:r>
      <w:r w:rsidRPr="0070575F">
        <w:rPr>
          <w:rFonts w:asciiTheme="minorHAnsi" w:hAnsiTheme="minorHAnsi" w:cstheme="minorHAnsi"/>
          <w:color w:val="000000"/>
          <w:sz w:val="22"/>
          <w:szCs w:val="22"/>
        </w:rPr>
        <w:t xml:space="preserve">(11), e47445. </w:t>
      </w:r>
      <w:hyperlink r:id="rId19" w:history="1">
        <w:r w:rsidR="00F44E94" w:rsidRPr="0070575F">
          <w:rPr>
            <w:rStyle w:val="Hyperlink"/>
            <w:rFonts w:asciiTheme="minorHAnsi" w:hAnsiTheme="minorHAnsi" w:cstheme="minorHAnsi"/>
            <w:sz w:val="22"/>
            <w:szCs w:val="22"/>
          </w:rPr>
          <w:t>https://doi.org/10.1371/journal.pone.0047445</w:t>
        </w:r>
      </w:hyperlink>
    </w:p>
    <w:p w14:paraId="4408DE3B" w14:textId="0DD6B68A" w:rsidR="000D0B12" w:rsidRPr="0070575F" w:rsidRDefault="00F44E94"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212121"/>
          <w:sz w:val="22"/>
          <w:szCs w:val="22"/>
          <w:shd w:val="clear" w:color="auto" w:fill="FFFFFF"/>
        </w:rPr>
        <w:t>Filipcic</w:t>
      </w:r>
      <w:proofErr w:type="spellEnd"/>
      <w:r w:rsidRPr="0070575F">
        <w:rPr>
          <w:rFonts w:asciiTheme="minorHAnsi" w:hAnsiTheme="minorHAnsi" w:cstheme="minorHAnsi"/>
          <w:color w:val="212121"/>
          <w:sz w:val="22"/>
          <w:szCs w:val="22"/>
          <w:shd w:val="clear" w:color="auto" w:fill="FFFFFF"/>
        </w:rPr>
        <w:t xml:space="preserve">, A., </w:t>
      </w:r>
      <w:proofErr w:type="spellStart"/>
      <w:r w:rsidRPr="0070575F">
        <w:rPr>
          <w:rFonts w:asciiTheme="minorHAnsi" w:hAnsiTheme="minorHAnsi" w:cstheme="minorHAnsi"/>
          <w:color w:val="212121"/>
          <w:sz w:val="22"/>
          <w:szCs w:val="22"/>
          <w:shd w:val="clear" w:color="auto" w:fill="FFFFFF"/>
        </w:rPr>
        <w:t>Panjan</w:t>
      </w:r>
      <w:proofErr w:type="spellEnd"/>
      <w:r w:rsidRPr="0070575F">
        <w:rPr>
          <w:rFonts w:asciiTheme="minorHAnsi" w:hAnsiTheme="minorHAnsi" w:cstheme="minorHAnsi"/>
          <w:color w:val="212121"/>
          <w:sz w:val="22"/>
          <w:szCs w:val="22"/>
          <w:shd w:val="clear" w:color="auto" w:fill="FFFFFF"/>
        </w:rPr>
        <w:t xml:space="preserve">, A., Reid, M., Crespo, M., &amp; </w:t>
      </w:r>
      <w:proofErr w:type="spellStart"/>
      <w:r w:rsidRPr="0070575F">
        <w:rPr>
          <w:rFonts w:asciiTheme="minorHAnsi" w:hAnsiTheme="minorHAnsi" w:cstheme="minorHAnsi"/>
          <w:color w:val="212121"/>
          <w:sz w:val="22"/>
          <w:szCs w:val="22"/>
          <w:shd w:val="clear" w:color="auto" w:fill="FFFFFF"/>
        </w:rPr>
        <w:t>Sarabon</w:t>
      </w:r>
      <w:proofErr w:type="spellEnd"/>
      <w:r w:rsidRPr="0070575F">
        <w:rPr>
          <w:rFonts w:asciiTheme="minorHAnsi" w:hAnsiTheme="minorHAnsi" w:cstheme="minorHAnsi"/>
          <w:color w:val="212121"/>
          <w:sz w:val="22"/>
          <w:szCs w:val="22"/>
          <w:shd w:val="clear" w:color="auto" w:fill="FFFFFF"/>
        </w:rPr>
        <w:t>, N. (2013). Tournament Structure and Success of Players Based on Location in Men's Professional Tennis. </w:t>
      </w:r>
      <w:r w:rsidRPr="0070575F">
        <w:rPr>
          <w:rFonts w:asciiTheme="minorHAnsi" w:hAnsiTheme="minorHAnsi" w:cstheme="minorHAnsi"/>
          <w:i/>
          <w:iCs/>
          <w:color w:val="212121"/>
          <w:sz w:val="22"/>
          <w:szCs w:val="22"/>
          <w:shd w:val="clear" w:color="auto" w:fill="FFFFFF"/>
        </w:rPr>
        <w:t>Journal of sports science &amp; medicine</w:t>
      </w:r>
      <w:r w:rsidRPr="0070575F">
        <w:rPr>
          <w:rFonts w:asciiTheme="minorHAnsi" w:hAnsiTheme="minorHAnsi" w:cstheme="minorHAnsi"/>
          <w:color w:val="212121"/>
          <w:sz w:val="22"/>
          <w:szCs w:val="22"/>
          <w:shd w:val="clear" w:color="auto" w:fill="FFFFFF"/>
        </w:rPr>
        <w:t>, </w:t>
      </w:r>
      <w:r w:rsidRPr="0070575F">
        <w:rPr>
          <w:rFonts w:asciiTheme="minorHAnsi" w:hAnsiTheme="minorHAnsi" w:cstheme="minorHAnsi"/>
          <w:i/>
          <w:iCs/>
          <w:color w:val="212121"/>
          <w:sz w:val="22"/>
          <w:szCs w:val="22"/>
          <w:shd w:val="clear" w:color="auto" w:fill="FFFFFF"/>
        </w:rPr>
        <w:t>12</w:t>
      </w:r>
      <w:r w:rsidRPr="0070575F">
        <w:rPr>
          <w:rFonts w:asciiTheme="minorHAnsi" w:hAnsiTheme="minorHAnsi" w:cstheme="minorHAnsi"/>
          <w:color w:val="212121"/>
          <w:sz w:val="22"/>
          <w:szCs w:val="22"/>
          <w:shd w:val="clear" w:color="auto" w:fill="FFFFFF"/>
        </w:rPr>
        <w:t>(2), 354–361.</w:t>
      </w:r>
    </w:p>
    <w:p w14:paraId="234254E1"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Freeman, L. C. (1978). Centrality in social networks conceptual clarification. </w:t>
      </w:r>
      <w:r w:rsidRPr="0070575F">
        <w:rPr>
          <w:rFonts w:asciiTheme="minorHAnsi" w:hAnsiTheme="minorHAnsi" w:cstheme="minorHAnsi"/>
          <w:i/>
          <w:iCs/>
          <w:color w:val="000000"/>
          <w:sz w:val="22"/>
          <w:szCs w:val="22"/>
        </w:rPr>
        <w:t>Social Networks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w:t>
      </w:r>
      <w:r w:rsidRPr="0070575F">
        <w:rPr>
          <w:rFonts w:asciiTheme="minorHAnsi" w:hAnsiTheme="minorHAnsi" w:cstheme="minorHAnsi"/>
          <w:color w:val="000000"/>
          <w:sz w:val="22"/>
          <w:szCs w:val="22"/>
        </w:rPr>
        <w:t>(3), 215–239. https://doi.org/10.1016/0378-8733(78)90021-7</w:t>
      </w:r>
    </w:p>
    <w:p w14:paraId="42BEEE3D"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lastRenderedPageBreak/>
        <w:t xml:space="preserve">Graf, H. (2011). Gatekeepers in regional networks of innovators. </w:t>
      </w:r>
      <w:r w:rsidRPr="0070575F">
        <w:rPr>
          <w:rFonts w:asciiTheme="minorHAnsi" w:hAnsiTheme="minorHAnsi" w:cstheme="minorHAnsi"/>
          <w:i/>
          <w:iCs/>
          <w:color w:val="000000"/>
          <w:sz w:val="22"/>
          <w:szCs w:val="22"/>
        </w:rPr>
        <w:t>Cambridge Journal of Economics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35</w:t>
      </w:r>
      <w:r w:rsidRPr="0070575F">
        <w:rPr>
          <w:rFonts w:asciiTheme="minorHAnsi" w:hAnsiTheme="minorHAnsi" w:cstheme="minorHAnsi"/>
          <w:color w:val="000000"/>
          <w:sz w:val="22"/>
          <w:szCs w:val="22"/>
        </w:rPr>
        <w:t>(1), 173–198. https://doi.org/10.1093/cje/beq001</w:t>
      </w:r>
    </w:p>
    <w:p w14:paraId="31C68456"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Grant, R. M., &amp; Baden-Fuller, C. (2004). A knowledge accessing theory of strategic alliances. </w:t>
      </w:r>
      <w:r w:rsidRPr="0070575F">
        <w:rPr>
          <w:rFonts w:asciiTheme="minorHAnsi" w:hAnsiTheme="minorHAnsi" w:cstheme="minorHAnsi"/>
          <w:i/>
          <w:iCs/>
          <w:color w:val="000000"/>
          <w:sz w:val="22"/>
          <w:szCs w:val="22"/>
        </w:rPr>
        <w:t>Journal of Management Studies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41</w:t>
      </w:r>
      <w:r w:rsidRPr="0070575F">
        <w:rPr>
          <w:rFonts w:asciiTheme="minorHAnsi" w:hAnsiTheme="minorHAnsi" w:cstheme="minorHAnsi"/>
          <w:color w:val="000000"/>
          <w:sz w:val="22"/>
          <w:szCs w:val="22"/>
        </w:rPr>
        <w:t>(1), 61–84. https://doi.org/10.1111/j.1467-6486.2004.00421.x</w:t>
      </w:r>
    </w:p>
    <w:p w14:paraId="27CF997B" w14:textId="237F70E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Grund</w:t>
      </w:r>
      <w:proofErr w:type="spellEnd"/>
      <w:r w:rsidRPr="0070575F">
        <w:rPr>
          <w:rFonts w:asciiTheme="minorHAnsi" w:hAnsiTheme="minorHAnsi" w:cstheme="minorHAnsi"/>
          <w:color w:val="000000"/>
          <w:sz w:val="22"/>
          <w:szCs w:val="22"/>
        </w:rPr>
        <w:t xml:space="preserve">, T. U. (2012). Network structure and team performance: The case of English Premier League soccer teams. </w:t>
      </w:r>
      <w:r w:rsidRPr="0070575F">
        <w:rPr>
          <w:rFonts w:asciiTheme="minorHAnsi" w:hAnsiTheme="minorHAnsi" w:cstheme="minorHAnsi"/>
          <w:i/>
          <w:iCs/>
          <w:color w:val="000000"/>
          <w:sz w:val="22"/>
          <w:szCs w:val="22"/>
        </w:rPr>
        <w:t>Social Networks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34</w:t>
      </w:r>
      <w:r w:rsidRPr="0070575F">
        <w:rPr>
          <w:rFonts w:asciiTheme="minorHAnsi" w:hAnsiTheme="minorHAnsi" w:cstheme="minorHAnsi"/>
          <w:color w:val="000000"/>
          <w:sz w:val="22"/>
          <w:szCs w:val="22"/>
        </w:rPr>
        <w:t xml:space="preserve">(4), 682–690. </w:t>
      </w:r>
      <w:hyperlink r:id="rId20" w:history="1">
        <w:r w:rsidR="00BC23D2" w:rsidRPr="0070575F">
          <w:rPr>
            <w:rStyle w:val="Hyperlink"/>
            <w:rFonts w:asciiTheme="minorHAnsi" w:hAnsiTheme="minorHAnsi" w:cstheme="minorHAnsi"/>
            <w:sz w:val="22"/>
            <w:szCs w:val="22"/>
          </w:rPr>
          <w:t>https://doi.org/10.1016/j.socnet.2012.08.004</w:t>
        </w:r>
      </w:hyperlink>
    </w:p>
    <w:p w14:paraId="00B52C17" w14:textId="6AE3416E" w:rsidR="00BC23D2" w:rsidRPr="0070575F" w:rsidRDefault="00BC23D2" w:rsidP="0070575F">
      <w:pPr>
        <w:spacing w:after="0" w:line="360" w:lineRule="auto"/>
        <w:ind w:left="720" w:hanging="720"/>
        <w:rPr>
          <w:rFonts w:eastAsia="Times New Roman" w:cstheme="minorHAnsi"/>
          <w:lang w:val="en-US"/>
        </w:rPr>
      </w:pPr>
      <w:r w:rsidRPr="0070575F">
        <w:rPr>
          <w:rFonts w:eastAsia="Times New Roman" w:cstheme="minorHAnsi"/>
          <w:lang w:val="en-US"/>
        </w:rPr>
        <w:t>Hernández-</w:t>
      </w:r>
      <w:proofErr w:type="spellStart"/>
      <w:r w:rsidRPr="0070575F">
        <w:rPr>
          <w:rFonts w:eastAsia="Times New Roman" w:cstheme="minorHAnsi"/>
          <w:lang w:val="en-US"/>
        </w:rPr>
        <w:t>Gálvez</w:t>
      </w:r>
      <w:proofErr w:type="spellEnd"/>
      <w:r w:rsidRPr="0070575F">
        <w:rPr>
          <w:rFonts w:eastAsia="Times New Roman" w:cstheme="minorHAnsi"/>
          <w:lang w:val="en-US"/>
        </w:rPr>
        <w:t xml:space="preserve">, D. C., &amp; </w:t>
      </w:r>
      <w:proofErr w:type="spellStart"/>
      <w:r w:rsidRPr="0070575F">
        <w:rPr>
          <w:rFonts w:eastAsia="Times New Roman" w:cstheme="minorHAnsi"/>
          <w:lang w:val="en-US"/>
        </w:rPr>
        <w:t>Roldán</w:t>
      </w:r>
      <w:proofErr w:type="spellEnd"/>
      <w:r w:rsidRPr="0070575F">
        <w:rPr>
          <w:rFonts w:eastAsia="Times New Roman" w:cstheme="minorHAnsi"/>
          <w:lang w:val="en-US"/>
        </w:rPr>
        <w:t xml:space="preserve">-Valadez, E. (2019). Mexican ENARM: performance comparison of public vs. private medical schools, geographic and socioeconomic regions. </w:t>
      </w:r>
      <w:proofErr w:type="spellStart"/>
      <w:r w:rsidRPr="0070575F">
        <w:rPr>
          <w:rFonts w:eastAsia="Times New Roman" w:cstheme="minorHAnsi"/>
          <w:i/>
          <w:iCs/>
          <w:lang w:val="en-US"/>
        </w:rPr>
        <w:t>Salud</w:t>
      </w:r>
      <w:proofErr w:type="spellEnd"/>
      <w:r w:rsidRPr="0070575F">
        <w:rPr>
          <w:rFonts w:eastAsia="Times New Roman" w:cstheme="minorHAnsi"/>
          <w:i/>
          <w:iCs/>
          <w:lang w:val="en-US"/>
        </w:rPr>
        <w:t xml:space="preserve"> </w:t>
      </w:r>
      <w:proofErr w:type="spellStart"/>
      <w:r w:rsidRPr="0070575F">
        <w:rPr>
          <w:rFonts w:eastAsia="Times New Roman" w:cstheme="minorHAnsi"/>
          <w:i/>
          <w:iCs/>
          <w:lang w:val="en-US"/>
        </w:rPr>
        <w:t>Pública</w:t>
      </w:r>
      <w:proofErr w:type="spellEnd"/>
      <w:r w:rsidRPr="0070575F">
        <w:rPr>
          <w:rFonts w:eastAsia="Times New Roman" w:cstheme="minorHAnsi"/>
          <w:i/>
          <w:iCs/>
          <w:lang w:val="en-US"/>
        </w:rPr>
        <w:t xml:space="preserve"> de México</w:t>
      </w:r>
      <w:r w:rsidRPr="0070575F">
        <w:rPr>
          <w:rFonts w:eastAsia="Times New Roman" w:cstheme="minorHAnsi"/>
          <w:lang w:val="en-US"/>
        </w:rPr>
        <w:t xml:space="preserve">, </w:t>
      </w:r>
      <w:r w:rsidRPr="0070575F">
        <w:rPr>
          <w:rFonts w:eastAsia="Times New Roman" w:cstheme="minorHAnsi"/>
          <w:i/>
          <w:iCs/>
          <w:lang w:val="en-US"/>
        </w:rPr>
        <w:t>61</w:t>
      </w:r>
      <w:r w:rsidRPr="0070575F">
        <w:rPr>
          <w:rFonts w:eastAsia="Times New Roman" w:cstheme="minorHAnsi"/>
          <w:lang w:val="en-US"/>
        </w:rPr>
        <w:t>(5), 637. https://doi.org/10.21149/10078.</w:t>
      </w:r>
    </w:p>
    <w:p w14:paraId="44A9CBCE" w14:textId="05C29E8B"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Hertel, G., </w:t>
      </w:r>
      <w:proofErr w:type="spellStart"/>
      <w:r w:rsidRPr="0070575F">
        <w:rPr>
          <w:rFonts w:asciiTheme="minorHAnsi" w:hAnsiTheme="minorHAnsi" w:cstheme="minorHAnsi"/>
          <w:color w:val="000000"/>
          <w:sz w:val="22"/>
          <w:szCs w:val="22"/>
        </w:rPr>
        <w:t>Geister</w:t>
      </w:r>
      <w:proofErr w:type="spellEnd"/>
      <w:r w:rsidRPr="0070575F">
        <w:rPr>
          <w:rFonts w:asciiTheme="minorHAnsi" w:hAnsiTheme="minorHAnsi" w:cstheme="minorHAnsi"/>
          <w:color w:val="000000"/>
          <w:sz w:val="22"/>
          <w:szCs w:val="22"/>
        </w:rPr>
        <w:t xml:space="preserve">, S., &amp; </w:t>
      </w:r>
      <w:proofErr w:type="spellStart"/>
      <w:r w:rsidRPr="0070575F">
        <w:rPr>
          <w:rFonts w:asciiTheme="minorHAnsi" w:hAnsiTheme="minorHAnsi" w:cstheme="minorHAnsi"/>
          <w:color w:val="000000"/>
          <w:sz w:val="22"/>
          <w:szCs w:val="22"/>
        </w:rPr>
        <w:t>Konradt</w:t>
      </w:r>
      <w:proofErr w:type="spellEnd"/>
      <w:r w:rsidRPr="0070575F">
        <w:rPr>
          <w:rFonts w:asciiTheme="minorHAnsi" w:hAnsiTheme="minorHAnsi" w:cstheme="minorHAnsi"/>
          <w:color w:val="000000"/>
          <w:sz w:val="22"/>
          <w:szCs w:val="22"/>
        </w:rPr>
        <w:t xml:space="preserve">, U. (2005). Managing virtual teams: A review of current empirical research. </w:t>
      </w:r>
      <w:r w:rsidRPr="0070575F">
        <w:rPr>
          <w:rFonts w:asciiTheme="minorHAnsi" w:hAnsiTheme="minorHAnsi" w:cstheme="minorHAnsi"/>
          <w:i/>
          <w:iCs/>
          <w:color w:val="000000"/>
          <w:sz w:val="22"/>
          <w:szCs w:val="22"/>
        </w:rPr>
        <w:t>Human Resource Management Review</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15</w:t>
      </w:r>
      <w:r w:rsidRPr="0070575F">
        <w:rPr>
          <w:rFonts w:asciiTheme="minorHAnsi" w:hAnsiTheme="minorHAnsi" w:cstheme="minorHAnsi"/>
          <w:color w:val="000000"/>
          <w:sz w:val="22"/>
          <w:szCs w:val="22"/>
        </w:rPr>
        <w:t xml:space="preserve">(1), 69–95. </w:t>
      </w:r>
      <w:hyperlink r:id="rId21" w:history="1">
        <w:r w:rsidR="0070575F" w:rsidRPr="0070575F">
          <w:rPr>
            <w:rStyle w:val="Hyperlink"/>
            <w:rFonts w:asciiTheme="minorHAnsi" w:hAnsiTheme="minorHAnsi" w:cstheme="minorHAnsi"/>
            <w:sz w:val="22"/>
            <w:szCs w:val="22"/>
          </w:rPr>
          <w:t>https://doi.org/10.1016/j.hrmr.2005.01.002</w:t>
        </w:r>
      </w:hyperlink>
    </w:p>
    <w:p w14:paraId="2825EB76" w14:textId="6C4EF3D7" w:rsidR="0070575F" w:rsidRPr="0070575F" w:rsidRDefault="0070575F"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Jenny, S. E., R. Douglas Manning, Keiper, M. C., &amp; </w:t>
      </w:r>
      <w:proofErr w:type="spellStart"/>
      <w:r w:rsidRPr="0070575F">
        <w:rPr>
          <w:rFonts w:asciiTheme="minorHAnsi" w:hAnsiTheme="minorHAnsi" w:cstheme="minorHAnsi"/>
          <w:color w:val="000000"/>
          <w:sz w:val="22"/>
          <w:szCs w:val="22"/>
        </w:rPr>
        <w:t>Olrich</w:t>
      </w:r>
      <w:proofErr w:type="spellEnd"/>
      <w:r w:rsidRPr="0070575F">
        <w:rPr>
          <w:rFonts w:asciiTheme="minorHAnsi" w:hAnsiTheme="minorHAnsi" w:cstheme="minorHAnsi"/>
          <w:color w:val="000000"/>
          <w:sz w:val="22"/>
          <w:szCs w:val="22"/>
        </w:rPr>
        <w:t>, T. W. (2016). Virtual(</w:t>
      </w:r>
      <w:proofErr w:type="spellStart"/>
      <w:r w:rsidRPr="0070575F">
        <w:rPr>
          <w:rFonts w:asciiTheme="minorHAnsi" w:hAnsiTheme="minorHAnsi" w:cstheme="minorHAnsi"/>
          <w:color w:val="000000"/>
          <w:sz w:val="22"/>
          <w:szCs w:val="22"/>
        </w:rPr>
        <w:t>ly</w:t>
      </w:r>
      <w:proofErr w:type="spellEnd"/>
      <w:r w:rsidRPr="0070575F">
        <w:rPr>
          <w:rFonts w:asciiTheme="minorHAnsi" w:hAnsiTheme="minorHAnsi" w:cstheme="minorHAnsi"/>
          <w:color w:val="000000"/>
          <w:sz w:val="22"/>
          <w:szCs w:val="22"/>
        </w:rPr>
        <w:t>) athletes: Where eSports fit within the definition of “sport.” Quest, 69(1), 1–18. https://doi.org/10.1080/00336297.2016.1144517</w:t>
      </w:r>
    </w:p>
    <w:p w14:paraId="40FC6924"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Larson, J. R., Christensen, C., Franz, T. M., &amp; Abbott, A. S. (1998). Diagnosing groups: The pooling, management, and impact of shared and unshared case information in team-based medical decision making. </w:t>
      </w:r>
      <w:r w:rsidRPr="0070575F">
        <w:rPr>
          <w:rFonts w:asciiTheme="minorHAnsi" w:hAnsiTheme="minorHAnsi" w:cstheme="minorHAnsi"/>
          <w:i/>
          <w:iCs/>
          <w:color w:val="000000"/>
          <w:sz w:val="22"/>
          <w:szCs w:val="22"/>
        </w:rPr>
        <w:t>Journal of Personality and Social Psychology</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75</w:t>
      </w:r>
      <w:r w:rsidRPr="0070575F">
        <w:rPr>
          <w:rFonts w:asciiTheme="minorHAnsi" w:hAnsiTheme="minorHAnsi" w:cstheme="minorHAnsi"/>
          <w:color w:val="000000"/>
          <w:sz w:val="22"/>
          <w:szCs w:val="22"/>
        </w:rPr>
        <w:t>(1), 93–108. https://doi.org/10.1037/0022-3514.75.1.93</w:t>
      </w:r>
    </w:p>
    <w:p w14:paraId="40D5685A"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Malta, P., &amp; </w:t>
      </w:r>
      <w:proofErr w:type="spellStart"/>
      <w:r w:rsidRPr="0070575F">
        <w:rPr>
          <w:rFonts w:asciiTheme="minorHAnsi" w:hAnsiTheme="minorHAnsi" w:cstheme="minorHAnsi"/>
          <w:color w:val="000000"/>
          <w:sz w:val="22"/>
          <w:szCs w:val="22"/>
        </w:rPr>
        <w:t>Travassos</w:t>
      </w:r>
      <w:proofErr w:type="spellEnd"/>
      <w:r w:rsidRPr="0070575F">
        <w:rPr>
          <w:rFonts w:asciiTheme="minorHAnsi" w:hAnsiTheme="minorHAnsi" w:cstheme="minorHAnsi"/>
          <w:color w:val="000000"/>
          <w:sz w:val="22"/>
          <w:szCs w:val="22"/>
        </w:rPr>
        <w:t xml:space="preserve">, B. (2014). </w:t>
      </w:r>
      <w:proofErr w:type="spellStart"/>
      <w:r w:rsidRPr="0070575F">
        <w:rPr>
          <w:rFonts w:asciiTheme="minorHAnsi" w:hAnsiTheme="minorHAnsi" w:cstheme="minorHAnsi"/>
          <w:color w:val="000000"/>
          <w:sz w:val="22"/>
          <w:szCs w:val="22"/>
        </w:rPr>
        <w:t>Caraterização</w:t>
      </w:r>
      <w:proofErr w:type="spellEnd"/>
      <w:r w:rsidRPr="0070575F">
        <w:rPr>
          <w:rFonts w:asciiTheme="minorHAnsi" w:hAnsiTheme="minorHAnsi" w:cstheme="minorHAnsi"/>
          <w:color w:val="000000"/>
          <w:sz w:val="22"/>
          <w:szCs w:val="22"/>
        </w:rPr>
        <w:t xml:space="preserve"> da </w:t>
      </w:r>
      <w:proofErr w:type="spellStart"/>
      <w:r w:rsidRPr="0070575F">
        <w:rPr>
          <w:rFonts w:asciiTheme="minorHAnsi" w:hAnsiTheme="minorHAnsi" w:cstheme="minorHAnsi"/>
          <w:color w:val="000000"/>
          <w:sz w:val="22"/>
          <w:szCs w:val="22"/>
        </w:rPr>
        <w:t>transição</w:t>
      </w:r>
      <w:proofErr w:type="spellEnd"/>
      <w:r w:rsidRPr="0070575F">
        <w:rPr>
          <w:rFonts w:asciiTheme="minorHAnsi" w:hAnsiTheme="minorHAnsi" w:cstheme="minorHAnsi"/>
          <w:color w:val="000000"/>
          <w:sz w:val="22"/>
          <w:szCs w:val="22"/>
        </w:rPr>
        <w:t xml:space="preserve"> </w:t>
      </w:r>
      <w:proofErr w:type="spellStart"/>
      <w:r w:rsidRPr="0070575F">
        <w:rPr>
          <w:rFonts w:asciiTheme="minorHAnsi" w:hAnsiTheme="minorHAnsi" w:cstheme="minorHAnsi"/>
          <w:color w:val="000000"/>
          <w:sz w:val="22"/>
          <w:szCs w:val="22"/>
        </w:rPr>
        <w:t>defesa-ataque</w:t>
      </w:r>
      <w:proofErr w:type="spellEnd"/>
      <w:r w:rsidRPr="0070575F">
        <w:rPr>
          <w:rFonts w:asciiTheme="minorHAnsi" w:hAnsiTheme="minorHAnsi" w:cstheme="minorHAnsi"/>
          <w:color w:val="000000"/>
          <w:sz w:val="22"/>
          <w:szCs w:val="22"/>
        </w:rPr>
        <w:t xml:space="preserve"> de </w:t>
      </w:r>
      <w:proofErr w:type="spellStart"/>
      <w:r w:rsidRPr="0070575F">
        <w:rPr>
          <w:rFonts w:asciiTheme="minorHAnsi" w:hAnsiTheme="minorHAnsi" w:cstheme="minorHAnsi"/>
          <w:color w:val="000000"/>
          <w:sz w:val="22"/>
          <w:szCs w:val="22"/>
        </w:rPr>
        <w:t>uma</w:t>
      </w:r>
      <w:proofErr w:type="spellEnd"/>
      <w:r w:rsidRPr="0070575F">
        <w:rPr>
          <w:rFonts w:asciiTheme="minorHAnsi" w:hAnsiTheme="minorHAnsi" w:cstheme="minorHAnsi"/>
          <w:color w:val="000000"/>
          <w:sz w:val="22"/>
          <w:szCs w:val="22"/>
        </w:rPr>
        <w:t xml:space="preserve"> </w:t>
      </w:r>
      <w:proofErr w:type="spellStart"/>
      <w:r w:rsidRPr="0070575F">
        <w:rPr>
          <w:rFonts w:asciiTheme="minorHAnsi" w:hAnsiTheme="minorHAnsi" w:cstheme="minorHAnsi"/>
          <w:color w:val="000000"/>
          <w:sz w:val="22"/>
          <w:szCs w:val="22"/>
        </w:rPr>
        <w:t>equipa</w:t>
      </w:r>
      <w:proofErr w:type="spellEnd"/>
      <w:r w:rsidRPr="0070575F">
        <w:rPr>
          <w:rFonts w:asciiTheme="minorHAnsi" w:hAnsiTheme="minorHAnsi" w:cstheme="minorHAnsi"/>
          <w:color w:val="000000"/>
          <w:sz w:val="22"/>
          <w:szCs w:val="22"/>
        </w:rPr>
        <w:t xml:space="preserve"> de </w:t>
      </w:r>
      <w:proofErr w:type="spellStart"/>
      <w:r w:rsidRPr="0070575F">
        <w:rPr>
          <w:rFonts w:asciiTheme="minorHAnsi" w:hAnsiTheme="minorHAnsi" w:cstheme="minorHAnsi"/>
          <w:color w:val="000000"/>
          <w:sz w:val="22"/>
          <w:szCs w:val="22"/>
        </w:rPr>
        <w:t>Futebol</w:t>
      </w:r>
      <w:proofErr w:type="spellEnd"/>
      <w:r w:rsidRPr="0070575F">
        <w:rPr>
          <w:rFonts w:asciiTheme="minorHAnsi" w:hAnsiTheme="minorHAnsi" w:cstheme="minorHAnsi"/>
          <w:color w:val="000000"/>
          <w:sz w:val="22"/>
          <w:szCs w:val="22"/>
        </w:rPr>
        <w:t xml:space="preserve">. </w:t>
      </w:r>
      <w:proofErr w:type="spellStart"/>
      <w:r w:rsidRPr="0070575F">
        <w:rPr>
          <w:rFonts w:asciiTheme="minorHAnsi" w:hAnsiTheme="minorHAnsi" w:cstheme="minorHAnsi"/>
          <w:i/>
          <w:iCs/>
          <w:color w:val="000000"/>
          <w:sz w:val="22"/>
          <w:szCs w:val="22"/>
        </w:rPr>
        <w:t>Motricidade</w:t>
      </w:r>
      <w:proofErr w:type="spellEnd"/>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10</w:t>
      </w:r>
      <w:r w:rsidRPr="0070575F">
        <w:rPr>
          <w:rFonts w:asciiTheme="minorHAnsi" w:hAnsiTheme="minorHAnsi" w:cstheme="minorHAnsi"/>
          <w:color w:val="000000"/>
          <w:sz w:val="22"/>
          <w:szCs w:val="22"/>
        </w:rPr>
        <w:t>(1). https://doi.org/10.6063/motricidade.10(1).1544</w:t>
      </w:r>
    </w:p>
    <w:p w14:paraId="56111850"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Maznevski</w:t>
      </w:r>
      <w:proofErr w:type="spellEnd"/>
      <w:r w:rsidRPr="0070575F">
        <w:rPr>
          <w:rFonts w:asciiTheme="minorHAnsi" w:hAnsiTheme="minorHAnsi" w:cstheme="minorHAnsi"/>
          <w:color w:val="000000"/>
          <w:sz w:val="22"/>
          <w:szCs w:val="22"/>
        </w:rPr>
        <w:t xml:space="preserve">, M. L., &amp; </w:t>
      </w:r>
      <w:proofErr w:type="spellStart"/>
      <w:r w:rsidRPr="0070575F">
        <w:rPr>
          <w:rFonts w:asciiTheme="minorHAnsi" w:hAnsiTheme="minorHAnsi" w:cstheme="minorHAnsi"/>
          <w:color w:val="000000"/>
          <w:sz w:val="22"/>
          <w:szCs w:val="22"/>
        </w:rPr>
        <w:t>Chudoba</w:t>
      </w:r>
      <w:proofErr w:type="spellEnd"/>
      <w:r w:rsidRPr="0070575F">
        <w:rPr>
          <w:rFonts w:asciiTheme="minorHAnsi" w:hAnsiTheme="minorHAnsi" w:cstheme="minorHAnsi"/>
          <w:color w:val="000000"/>
          <w:sz w:val="22"/>
          <w:szCs w:val="22"/>
        </w:rPr>
        <w:t xml:space="preserve">, K. M. (2000). Bridging space over time: Global virtual team dynamics and effectiveness. </w:t>
      </w:r>
      <w:r w:rsidRPr="0070575F">
        <w:rPr>
          <w:rFonts w:asciiTheme="minorHAnsi" w:hAnsiTheme="minorHAnsi" w:cstheme="minorHAnsi"/>
          <w:i/>
          <w:iCs/>
          <w:color w:val="000000"/>
          <w:sz w:val="22"/>
          <w:szCs w:val="22"/>
        </w:rPr>
        <w:t>Organization Science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11</w:t>
      </w:r>
      <w:r w:rsidRPr="0070575F">
        <w:rPr>
          <w:rFonts w:asciiTheme="minorHAnsi" w:hAnsiTheme="minorHAnsi" w:cstheme="minorHAnsi"/>
          <w:color w:val="000000"/>
          <w:sz w:val="22"/>
          <w:szCs w:val="22"/>
        </w:rPr>
        <w:t>(5), 473–492. https://doi.org/10.1287/orsc.11.5.473.15200</w:t>
      </w:r>
    </w:p>
    <w:p w14:paraId="68DEAA2C"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Mora-Cantallops, M., &amp; Sicilia, M.-Á. (2019). Team efficiency and network structure: The case of professional League of Legends. </w:t>
      </w:r>
      <w:r w:rsidRPr="0070575F">
        <w:rPr>
          <w:rFonts w:asciiTheme="minorHAnsi" w:hAnsiTheme="minorHAnsi" w:cstheme="minorHAnsi"/>
          <w:i/>
          <w:iCs/>
          <w:color w:val="000000"/>
          <w:sz w:val="22"/>
          <w:szCs w:val="22"/>
        </w:rPr>
        <w:t>Social Networks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58</w:t>
      </w:r>
      <w:r w:rsidRPr="0070575F">
        <w:rPr>
          <w:rFonts w:asciiTheme="minorHAnsi" w:hAnsiTheme="minorHAnsi" w:cstheme="minorHAnsi"/>
          <w:color w:val="000000"/>
          <w:sz w:val="22"/>
          <w:szCs w:val="22"/>
        </w:rPr>
        <w:t>, 105–115. https://doi.org/10.1016/j.socnet.2019.03.004</w:t>
      </w:r>
    </w:p>
    <w:p w14:paraId="1964D135" w14:textId="53831EE5" w:rsidR="000A03E9"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Mukherjee, S. (2016). Leadership network and team performance in interactive contests. </w:t>
      </w:r>
      <w:r w:rsidRPr="0070575F">
        <w:rPr>
          <w:rFonts w:asciiTheme="minorHAnsi" w:hAnsiTheme="minorHAnsi" w:cstheme="minorHAnsi"/>
          <w:i/>
          <w:iCs/>
          <w:color w:val="000000"/>
          <w:sz w:val="22"/>
          <w:szCs w:val="22"/>
        </w:rPr>
        <w:t>Social Networks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47</w:t>
      </w:r>
      <w:r w:rsidRPr="0070575F">
        <w:rPr>
          <w:rFonts w:asciiTheme="minorHAnsi" w:hAnsiTheme="minorHAnsi" w:cstheme="minorHAnsi"/>
          <w:color w:val="000000"/>
          <w:sz w:val="22"/>
          <w:szCs w:val="22"/>
        </w:rPr>
        <w:t xml:space="preserve">, 85–92. </w:t>
      </w:r>
      <w:hyperlink r:id="rId22" w:history="1">
        <w:r w:rsidR="000A03E9" w:rsidRPr="0070575F">
          <w:rPr>
            <w:rStyle w:val="Hyperlink"/>
            <w:rFonts w:asciiTheme="minorHAnsi" w:hAnsiTheme="minorHAnsi" w:cstheme="minorHAnsi"/>
            <w:sz w:val="22"/>
            <w:szCs w:val="22"/>
          </w:rPr>
          <w:t>https://doi.org/10.1016/j.socnet.2016.05.003</w:t>
        </w:r>
      </w:hyperlink>
    </w:p>
    <w:p w14:paraId="41335684" w14:textId="43C9F465" w:rsidR="000D0B12" w:rsidRPr="0070575F" w:rsidRDefault="000A03E9" w:rsidP="0070575F">
      <w:pPr>
        <w:pStyle w:val="NormalWeb"/>
        <w:spacing w:before="0" w:beforeAutospacing="0" w:after="0" w:afterAutospacing="0" w:line="360" w:lineRule="auto"/>
        <w:ind w:left="720" w:hanging="720"/>
        <w:rPr>
          <w:rFonts w:asciiTheme="minorHAnsi" w:hAnsiTheme="minorHAnsi" w:cstheme="minorHAnsi"/>
          <w:sz w:val="22"/>
          <w:szCs w:val="22"/>
        </w:rPr>
      </w:pPr>
      <w:proofErr w:type="spellStart"/>
      <w:r w:rsidRPr="0070575F">
        <w:rPr>
          <w:rFonts w:asciiTheme="minorHAnsi" w:hAnsiTheme="minorHAnsi" w:cstheme="minorHAnsi"/>
          <w:sz w:val="22"/>
          <w:szCs w:val="22"/>
        </w:rPr>
        <w:t>Nobre</w:t>
      </w:r>
      <w:proofErr w:type="spellEnd"/>
      <w:r w:rsidRPr="0070575F">
        <w:rPr>
          <w:rFonts w:asciiTheme="minorHAnsi" w:hAnsiTheme="minorHAnsi" w:cstheme="minorHAnsi"/>
          <w:sz w:val="22"/>
          <w:szCs w:val="22"/>
        </w:rPr>
        <w:t xml:space="preserve">, F. S. S., </w:t>
      </w:r>
      <w:proofErr w:type="spellStart"/>
      <w:r w:rsidRPr="0070575F">
        <w:rPr>
          <w:rFonts w:asciiTheme="minorHAnsi" w:hAnsiTheme="minorHAnsi" w:cstheme="minorHAnsi"/>
          <w:sz w:val="22"/>
          <w:szCs w:val="22"/>
        </w:rPr>
        <w:t>Valentini</w:t>
      </w:r>
      <w:proofErr w:type="spellEnd"/>
      <w:r w:rsidRPr="0070575F">
        <w:rPr>
          <w:rFonts w:asciiTheme="minorHAnsi" w:hAnsiTheme="minorHAnsi" w:cstheme="minorHAnsi"/>
          <w:sz w:val="22"/>
          <w:szCs w:val="22"/>
        </w:rPr>
        <w:t xml:space="preserve">, N. C., &amp; </w:t>
      </w:r>
      <w:proofErr w:type="spellStart"/>
      <w:r w:rsidRPr="0070575F">
        <w:rPr>
          <w:rFonts w:asciiTheme="minorHAnsi" w:hAnsiTheme="minorHAnsi" w:cstheme="minorHAnsi"/>
          <w:sz w:val="22"/>
          <w:szCs w:val="22"/>
        </w:rPr>
        <w:t>Rusidill</w:t>
      </w:r>
      <w:proofErr w:type="spellEnd"/>
      <w:r w:rsidRPr="0070575F">
        <w:rPr>
          <w:rFonts w:asciiTheme="minorHAnsi" w:hAnsiTheme="minorHAnsi" w:cstheme="minorHAnsi"/>
          <w:sz w:val="22"/>
          <w:szCs w:val="22"/>
        </w:rPr>
        <w:t xml:space="preserve">, M. E. (2019). Applying the bioecological theory to the study of fundamental motor skills. </w:t>
      </w:r>
      <w:r w:rsidRPr="0070575F">
        <w:rPr>
          <w:rFonts w:asciiTheme="minorHAnsi" w:hAnsiTheme="minorHAnsi" w:cstheme="minorHAnsi"/>
          <w:i/>
          <w:iCs/>
          <w:sz w:val="22"/>
          <w:szCs w:val="22"/>
        </w:rPr>
        <w:t>Physical Education and Sport Pedagogy</w:t>
      </w:r>
      <w:r w:rsidRPr="0070575F">
        <w:rPr>
          <w:rFonts w:asciiTheme="minorHAnsi" w:hAnsiTheme="minorHAnsi" w:cstheme="minorHAnsi"/>
          <w:sz w:val="22"/>
          <w:szCs w:val="22"/>
        </w:rPr>
        <w:t xml:space="preserve">, </w:t>
      </w:r>
      <w:r w:rsidRPr="0070575F">
        <w:rPr>
          <w:rFonts w:asciiTheme="minorHAnsi" w:hAnsiTheme="minorHAnsi" w:cstheme="minorHAnsi"/>
          <w:i/>
          <w:iCs/>
          <w:sz w:val="22"/>
          <w:szCs w:val="22"/>
        </w:rPr>
        <w:t>25</w:t>
      </w:r>
      <w:r w:rsidRPr="0070575F">
        <w:rPr>
          <w:rFonts w:asciiTheme="minorHAnsi" w:hAnsiTheme="minorHAnsi" w:cstheme="minorHAnsi"/>
          <w:sz w:val="22"/>
          <w:szCs w:val="22"/>
        </w:rPr>
        <w:t xml:space="preserve">(1), 29–48. </w:t>
      </w:r>
      <w:hyperlink r:id="rId23" w:history="1">
        <w:r w:rsidR="0070575F" w:rsidRPr="0070575F">
          <w:rPr>
            <w:rStyle w:val="Hyperlink"/>
            <w:rFonts w:asciiTheme="minorHAnsi" w:hAnsiTheme="minorHAnsi" w:cstheme="minorHAnsi"/>
            <w:sz w:val="22"/>
            <w:szCs w:val="22"/>
          </w:rPr>
          <w:t>https://doi.org/10.1080/17408989.2019.1688772</w:t>
        </w:r>
      </w:hyperlink>
    </w:p>
    <w:p w14:paraId="210FED9F" w14:textId="44E8471A" w:rsidR="0070575F" w:rsidRPr="0070575F" w:rsidRDefault="0070575F" w:rsidP="0070575F">
      <w:pPr>
        <w:pStyle w:val="NormalWeb"/>
        <w:spacing w:before="0" w:beforeAutospacing="0" w:after="0" w:afterAutospacing="0" w:line="360" w:lineRule="auto"/>
        <w:ind w:left="720" w:hanging="720"/>
        <w:rPr>
          <w:rFonts w:asciiTheme="minorHAnsi" w:hAnsiTheme="minorHAnsi" w:cstheme="minorHAnsi"/>
          <w:sz w:val="22"/>
          <w:szCs w:val="22"/>
        </w:rPr>
      </w:pPr>
      <w:r w:rsidRPr="0070575F">
        <w:rPr>
          <w:rFonts w:asciiTheme="minorHAnsi" w:hAnsiTheme="minorHAnsi" w:cstheme="minorHAnsi"/>
          <w:sz w:val="22"/>
          <w:szCs w:val="22"/>
        </w:rPr>
        <w:lastRenderedPageBreak/>
        <w:t>Pareja-Blanco, F., Rodríguez-</w:t>
      </w:r>
      <w:proofErr w:type="spellStart"/>
      <w:r w:rsidRPr="0070575F">
        <w:rPr>
          <w:rFonts w:asciiTheme="minorHAnsi" w:hAnsiTheme="minorHAnsi" w:cstheme="minorHAnsi"/>
          <w:sz w:val="22"/>
          <w:szCs w:val="22"/>
        </w:rPr>
        <w:t>Rosell</w:t>
      </w:r>
      <w:proofErr w:type="spellEnd"/>
      <w:r w:rsidRPr="0070575F">
        <w:rPr>
          <w:rFonts w:asciiTheme="minorHAnsi" w:hAnsiTheme="minorHAnsi" w:cstheme="minorHAnsi"/>
          <w:sz w:val="22"/>
          <w:szCs w:val="22"/>
        </w:rPr>
        <w:t xml:space="preserve">, D., Sánchez-Medina, L., </w:t>
      </w:r>
      <w:proofErr w:type="spellStart"/>
      <w:r w:rsidRPr="0070575F">
        <w:rPr>
          <w:rFonts w:asciiTheme="minorHAnsi" w:hAnsiTheme="minorHAnsi" w:cstheme="minorHAnsi"/>
          <w:sz w:val="22"/>
          <w:szCs w:val="22"/>
        </w:rPr>
        <w:t>Sanchis-Moysi</w:t>
      </w:r>
      <w:proofErr w:type="spellEnd"/>
      <w:r w:rsidRPr="0070575F">
        <w:rPr>
          <w:rFonts w:asciiTheme="minorHAnsi" w:hAnsiTheme="minorHAnsi" w:cstheme="minorHAnsi"/>
          <w:sz w:val="22"/>
          <w:szCs w:val="22"/>
        </w:rPr>
        <w:t>, J., Dorado, C., Mora-</w:t>
      </w:r>
      <w:proofErr w:type="spellStart"/>
      <w:r w:rsidRPr="0070575F">
        <w:rPr>
          <w:rFonts w:asciiTheme="minorHAnsi" w:hAnsiTheme="minorHAnsi" w:cstheme="minorHAnsi"/>
          <w:sz w:val="22"/>
          <w:szCs w:val="22"/>
        </w:rPr>
        <w:t>Custodio</w:t>
      </w:r>
      <w:proofErr w:type="spellEnd"/>
      <w:r w:rsidRPr="0070575F">
        <w:rPr>
          <w:rFonts w:asciiTheme="minorHAnsi" w:hAnsiTheme="minorHAnsi" w:cstheme="minorHAnsi"/>
          <w:sz w:val="22"/>
          <w:szCs w:val="22"/>
        </w:rPr>
        <w:t>, R., … González-Badillo, J. J. (2016). Effects of velocity loss during resistance training on athletic performance, strength gains and muscle adaptations. Scandinavian Journal of Medicine &amp; Science in Sports, 27(7), 724–735. https://doi.org/10.1111/sms.12678</w:t>
      </w:r>
    </w:p>
    <w:p w14:paraId="2E98249A"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Parhsakov</w:t>
      </w:r>
      <w:proofErr w:type="spellEnd"/>
      <w:r w:rsidRPr="0070575F">
        <w:rPr>
          <w:rFonts w:asciiTheme="minorHAnsi" w:hAnsiTheme="minorHAnsi" w:cstheme="minorHAnsi"/>
          <w:color w:val="000000"/>
          <w:sz w:val="22"/>
          <w:szCs w:val="22"/>
        </w:rPr>
        <w:t xml:space="preserve">, P., &amp; </w:t>
      </w:r>
      <w:proofErr w:type="spellStart"/>
      <w:r w:rsidRPr="0070575F">
        <w:rPr>
          <w:rFonts w:asciiTheme="minorHAnsi" w:hAnsiTheme="minorHAnsi" w:cstheme="minorHAnsi"/>
          <w:color w:val="000000"/>
          <w:sz w:val="22"/>
          <w:szCs w:val="22"/>
        </w:rPr>
        <w:t>Oskolkova</w:t>
      </w:r>
      <w:proofErr w:type="spellEnd"/>
      <w:r w:rsidRPr="0070575F">
        <w:rPr>
          <w:rFonts w:asciiTheme="minorHAnsi" w:hAnsiTheme="minorHAnsi" w:cstheme="minorHAnsi"/>
          <w:color w:val="000000"/>
          <w:sz w:val="22"/>
          <w:szCs w:val="22"/>
        </w:rPr>
        <w:t xml:space="preserve">, M. (2018). Determinants of performance in eSports: A country-level analysis. </w:t>
      </w:r>
      <w:r w:rsidRPr="0070575F">
        <w:rPr>
          <w:rFonts w:asciiTheme="minorHAnsi" w:hAnsiTheme="minorHAnsi" w:cstheme="minorHAnsi"/>
          <w:i/>
          <w:iCs/>
          <w:color w:val="000000"/>
          <w:sz w:val="22"/>
          <w:szCs w:val="22"/>
        </w:rPr>
        <w:t>International Journal of Sport Finance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13</w:t>
      </w:r>
      <w:r w:rsidRPr="0070575F">
        <w:rPr>
          <w:rFonts w:asciiTheme="minorHAnsi" w:hAnsiTheme="minorHAnsi" w:cstheme="minorHAnsi"/>
          <w:color w:val="000000"/>
          <w:sz w:val="22"/>
          <w:szCs w:val="22"/>
        </w:rPr>
        <w:t>(1), 34–51.</w:t>
      </w:r>
    </w:p>
    <w:p w14:paraId="1DC106CF"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Parshakov</w:t>
      </w:r>
      <w:proofErr w:type="spellEnd"/>
      <w:r w:rsidRPr="0070575F">
        <w:rPr>
          <w:rFonts w:asciiTheme="minorHAnsi" w:hAnsiTheme="minorHAnsi" w:cstheme="minorHAnsi"/>
          <w:color w:val="000000"/>
          <w:sz w:val="22"/>
          <w:szCs w:val="22"/>
        </w:rPr>
        <w:t xml:space="preserve">, P., Coates, D., &amp; </w:t>
      </w:r>
      <w:proofErr w:type="spellStart"/>
      <w:r w:rsidRPr="0070575F">
        <w:rPr>
          <w:rFonts w:asciiTheme="minorHAnsi" w:hAnsiTheme="minorHAnsi" w:cstheme="minorHAnsi"/>
          <w:color w:val="000000"/>
          <w:sz w:val="22"/>
          <w:szCs w:val="22"/>
        </w:rPr>
        <w:t>Zavertiaeva</w:t>
      </w:r>
      <w:proofErr w:type="spellEnd"/>
      <w:r w:rsidRPr="0070575F">
        <w:rPr>
          <w:rFonts w:asciiTheme="minorHAnsi" w:hAnsiTheme="minorHAnsi" w:cstheme="minorHAnsi"/>
          <w:color w:val="000000"/>
          <w:sz w:val="22"/>
          <w:szCs w:val="22"/>
        </w:rPr>
        <w:t xml:space="preserve">, M. (2018). Is diversity good or bad? Evidence from eSports </w:t>
      </w:r>
      <w:proofErr w:type="gramStart"/>
      <w:r w:rsidRPr="0070575F">
        <w:rPr>
          <w:rFonts w:asciiTheme="minorHAnsi" w:hAnsiTheme="minorHAnsi" w:cstheme="minorHAnsi"/>
          <w:color w:val="000000"/>
          <w:sz w:val="22"/>
          <w:szCs w:val="22"/>
        </w:rPr>
        <w:t>teams</w:t>
      </w:r>
      <w:proofErr w:type="gramEnd"/>
      <w:r w:rsidRPr="0070575F">
        <w:rPr>
          <w:rFonts w:asciiTheme="minorHAnsi" w:hAnsiTheme="minorHAnsi" w:cstheme="minorHAnsi"/>
          <w:color w:val="000000"/>
          <w:sz w:val="22"/>
          <w:szCs w:val="22"/>
        </w:rPr>
        <w:t xml:space="preserve"> analysis. </w:t>
      </w:r>
      <w:r w:rsidRPr="0070575F">
        <w:rPr>
          <w:rFonts w:asciiTheme="minorHAnsi" w:hAnsiTheme="minorHAnsi" w:cstheme="minorHAnsi"/>
          <w:i/>
          <w:iCs/>
          <w:color w:val="000000"/>
          <w:sz w:val="22"/>
          <w:szCs w:val="22"/>
        </w:rPr>
        <w:t>Applied Economics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50</w:t>
      </w:r>
      <w:r w:rsidRPr="0070575F">
        <w:rPr>
          <w:rFonts w:asciiTheme="minorHAnsi" w:hAnsiTheme="minorHAnsi" w:cstheme="minorHAnsi"/>
          <w:color w:val="000000"/>
          <w:sz w:val="22"/>
          <w:szCs w:val="22"/>
        </w:rPr>
        <w:t>(47), 5064–5075. https://doi.org/10.1080/00036846.2018.1470315</w:t>
      </w:r>
    </w:p>
    <w:p w14:paraId="112EE508"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Peña, J. L., &amp; Touchette, H. (2012). A network theory analysis of football strategies. In C. </w:t>
      </w:r>
      <w:proofErr w:type="spellStart"/>
      <w:r w:rsidRPr="0070575F">
        <w:rPr>
          <w:rFonts w:asciiTheme="minorHAnsi" w:hAnsiTheme="minorHAnsi" w:cstheme="minorHAnsi"/>
          <w:color w:val="000000"/>
          <w:sz w:val="22"/>
          <w:szCs w:val="22"/>
        </w:rPr>
        <w:t>Clanet</w:t>
      </w:r>
      <w:proofErr w:type="spellEnd"/>
      <w:r w:rsidRPr="0070575F">
        <w:rPr>
          <w:rFonts w:asciiTheme="minorHAnsi" w:hAnsiTheme="minorHAnsi" w:cstheme="minorHAnsi"/>
          <w:color w:val="000000"/>
          <w:sz w:val="22"/>
          <w:szCs w:val="22"/>
        </w:rPr>
        <w:t xml:space="preserve"> (Ed.), </w:t>
      </w:r>
      <w:r w:rsidRPr="0070575F">
        <w:rPr>
          <w:rFonts w:asciiTheme="minorHAnsi" w:hAnsiTheme="minorHAnsi" w:cstheme="minorHAnsi"/>
          <w:i/>
          <w:iCs/>
          <w:color w:val="000000"/>
          <w:sz w:val="22"/>
          <w:szCs w:val="22"/>
        </w:rPr>
        <w:t xml:space="preserve">2012 </w:t>
      </w:r>
      <w:proofErr w:type="spellStart"/>
      <w:r w:rsidRPr="0070575F">
        <w:rPr>
          <w:rFonts w:asciiTheme="minorHAnsi" w:hAnsiTheme="minorHAnsi" w:cstheme="minorHAnsi"/>
          <w:i/>
          <w:iCs/>
          <w:color w:val="000000"/>
          <w:sz w:val="22"/>
          <w:szCs w:val="22"/>
        </w:rPr>
        <w:t>Euromech</w:t>
      </w:r>
      <w:proofErr w:type="spellEnd"/>
      <w:r w:rsidRPr="0070575F">
        <w:rPr>
          <w:rFonts w:asciiTheme="minorHAnsi" w:hAnsiTheme="minorHAnsi" w:cstheme="minorHAnsi"/>
          <w:i/>
          <w:iCs/>
          <w:color w:val="000000"/>
          <w:sz w:val="22"/>
          <w:szCs w:val="22"/>
        </w:rPr>
        <w:t xml:space="preserve"> Physics of Sports Conference</w:t>
      </w:r>
      <w:r w:rsidRPr="0070575F">
        <w:rPr>
          <w:rFonts w:asciiTheme="minorHAnsi" w:hAnsiTheme="minorHAnsi" w:cstheme="minorHAnsi"/>
          <w:color w:val="000000"/>
          <w:sz w:val="22"/>
          <w:szCs w:val="22"/>
        </w:rPr>
        <w:t xml:space="preserve"> (pp. 517–528). Sport physics.</w:t>
      </w:r>
    </w:p>
    <w:p w14:paraId="75FB4A1C"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Rulke</w:t>
      </w:r>
      <w:proofErr w:type="spellEnd"/>
      <w:r w:rsidRPr="0070575F">
        <w:rPr>
          <w:rFonts w:asciiTheme="minorHAnsi" w:hAnsiTheme="minorHAnsi" w:cstheme="minorHAnsi"/>
          <w:color w:val="000000"/>
          <w:sz w:val="22"/>
          <w:szCs w:val="22"/>
        </w:rPr>
        <w:t xml:space="preserve">, D. L., &amp; </w:t>
      </w:r>
      <w:proofErr w:type="spellStart"/>
      <w:r w:rsidRPr="0070575F">
        <w:rPr>
          <w:rFonts w:asciiTheme="minorHAnsi" w:hAnsiTheme="minorHAnsi" w:cstheme="minorHAnsi"/>
          <w:color w:val="000000"/>
          <w:sz w:val="22"/>
          <w:szCs w:val="22"/>
        </w:rPr>
        <w:t>Galaskiewicz</w:t>
      </w:r>
      <w:proofErr w:type="spellEnd"/>
      <w:r w:rsidRPr="0070575F">
        <w:rPr>
          <w:rFonts w:asciiTheme="minorHAnsi" w:hAnsiTheme="minorHAnsi" w:cstheme="minorHAnsi"/>
          <w:color w:val="000000"/>
          <w:sz w:val="22"/>
          <w:szCs w:val="22"/>
        </w:rPr>
        <w:t xml:space="preserve">, J. (2000). Distribution of knowledge, group network structure, and group performance. </w:t>
      </w:r>
      <w:r w:rsidRPr="0070575F">
        <w:rPr>
          <w:rFonts w:asciiTheme="minorHAnsi" w:hAnsiTheme="minorHAnsi" w:cstheme="minorHAnsi"/>
          <w:i/>
          <w:iCs/>
          <w:color w:val="000000"/>
          <w:sz w:val="22"/>
          <w:szCs w:val="22"/>
        </w:rPr>
        <w:t>Management Science</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46</w:t>
      </w:r>
      <w:r w:rsidRPr="0070575F">
        <w:rPr>
          <w:rFonts w:asciiTheme="minorHAnsi" w:hAnsiTheme="minorHAnsi" w:cstheme="minorHAnsi"/>
          <w:color w:val="000000"/>
          <w:sz w:val="22"/>
          <w:szCs w:val="22"/>
        </w:rPr>
        <w:t>(5), 612–625. https://doi.org/10.1287/mnsc.46.5.612.12052</w:t>
      </w:r>
    </w:p>
    <w:p w14:paraId="44570085"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Shan, W., Walker, G., &amp; </w:t>
      </w:r>
      <w:proofErr w:type="spellStart"/>
      <w:r w:rsidRPr="0070575F">
        <w:rPr>
          <w:rFonts w:asciiTheme="minorHAnsi" w:hAnsiTheme="minorHAnsi" w:cstheme="minorHAnsi"/>
          <w:color w:val="000000"/>
          <w:sz w:val="22"/>
          <w:szCs w:val="22"/>
        </w:rPr>
        <w:t>Kogut</w:t>
      </w:r>
      <w:proofErr w:type="spellEnd"/>
      <w:r w:rsidRPr="0070575F">
        <w:rPr>
          <w:rFonts w:asciiTheme="minorHAnsi" w:hAnsiTheme="minorHAnsi" w:cstheme="minorHAnsi"/>
          <w:color w:val="000000"/>
          <w:sz w:val="22"/>
          <w:szCs w:val="22"/>
        </w:rPr>
        <w:t xml:space="preserve">, B. (1994). Interfirm cooperation and startup innovation in the biotechnology industry. </w:t>
      </w:r>
      <w:r w:rsidRPr="0070575F">
        <w:rPr>
          <w:rFonts w:asciiTheme="minorHAnsi" w:hAnsiTheme="minorHAnsi" w:cstheme="minorHAnsi"/>
          <w:i/>
          <w:iCs/>
          <w:color w:val="000000"/>
          <w:sz w:val="22"/>
          <w:szCs w:val="22"/>
        </w:rPr>
        <w:t>Strategic Management Journal</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15</w:t>
      </w:r>
      <w:r w:rsidRPr="0070575F">
        <w:rPr>
          <w:rFonts w:asciiTheme="minorHAnsi" w:hAnsiTheme="minorHAnsi" w:cstheme="minorHAnsi"/>
          <w:color w:val="000000"/>
          <w:sz w:val="22"/>
          <w:szCs w:val="22"/>
        </w:rPr>
        <w:t>(5), 387–394. https://doi.org/10.1002/smj.4250150505</w:t>
      </w:r>
    </w:p>
    <w:p w14:paraId="58BBBAF8"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Shi, J., &amp; Li, X. (2019). Cooperation, network characteristics, and innovation performance. </w:t>
      </w:r>
      <w:r w:rsidRPr="0070575F">
        <w:rPr>
          <w:rFonts w:asciiTheme="minorHAnsi" w:hAnsiTheme="minorHAnsi" w:cstheme="minorHAnsi"/>
          <w:i/>
          <w:iCs/>
          <w:color w:val="000000"/>
          <w:sz w:val="22"/>
          <w:szCs w:val="22"/>
        </w:rPr>
        <w:t xml:space="preserve">Proceedings of the 2019 2nd International Conference on Intelligent Science and </w:t>
      </w:r>
      <w:proofErr w:type="gramStart"/>
      <w:r w:rsidRPr="0070575F">
        <w:rPr>
          <w:rFonts w:asciiTheme="minorHAnsi" w:hAnsiTheme="minorHAnsi" w:cstheme="minorHAnsi"/>
          <w:i/>
          <w:iCs/>
          <w:color w:val="000000"/>
          <w:sz w:val="22"/>
          <w:szCs w:val="22"/>
        </w:rPr>
        <w:t>Technology  -</w:t>
      </w:r>
      <w:proofErr w:type="gramEnd"/>
      <w:r w:rsidRPr="0070575F">
        <w:rPr>
          <w:rFonts w:asciiTheme="minorHAnsi" w:hAnsiTheme="minorHAnsi" w:cstheme="minorHAnsi"/>
          <w:i/>
          <w:iCs/>
          <w:color w:val="000000"/>
          <w:sz w:val="22"/>
          <w:szCs w:val="22"/>
        </w:rPr>
        <w:t xml:space="preserve"> ICIST 2019</w:t>
      </w:r>
      <w:r w:rsidRPr="0070575F">
        <w:rPr>
          <w:rFonts w:asciiTheme="minorHAnsi" w:hAnsiTheme="minorHAnsi" w:cstheme="minorHAnsi"/>
          <w:color w:val="000000"/>
          <w:sz w:val="22"/>
          <w:szCs w:val="22"/>
        </w:rPr>
        <w:t>. https://doi.org/10.1145/3354142.3354149</w:t>
      </w:r>
    </w:p>
    <w:p w14:paraId="71796F85"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Taylor, T. L. (2012). </w:t>
      </w:r>
      <w:r w:rsidRPr="0070575F">
        <w:rPr>
          <w:rFonts w:asciiTheme="minorHAnsi" w:hAnsiTheme="minorHAnsi" w:cstheme="minorHAnsi"/>
          <w:i/>
          <w:iCs/>
          <w:color w:val="000000"/>
          <w:sz w:val="22"/>
          <w:szCs w:val="22"/>
        </w:rPr>
        <w:t xml:space="preserve">Raising the </w:t>
      </w:r>
      <w:proofErr w:type="gramStart"/>
      <w:r w:rsidRPr="0070575F">
        <w:rPr>
          <w:rFonts w:asciiTheme="minorHAnsi" w:hAnsiTheme="minorHAnsi" w:cstheme="minorHAnsi"/>
          <w:i/>
          <w:iCs/>
          <w:color w:val="000000"/>
          <w:sz w:val="22"/>
          <w:szCs w:val="22"/>
        </w:rPr>
        <w:t>stakes :</w:t>
      </w:r>
      <w:proofErr w:type="gramEnd"/>
      <w:r w:rsidRPr="0070575F">
        <w:rPr>
          <w:rFonts w:asciiTheme="minorHAnsi" w:hAnsiTheme="minorHAnsi" w:cstheme="minorHAnsi"/>
          <w:i/>
          <w:iCs/>
          <w:color w:val="000000"/>
          <w:sz w:val="22"/>
          <w:szCs w:val="22"/>
        </w:rPr>
        <w:t xml:space="preserve"> E-sports and the professionalization of computer gaming</w:t>
      </w:r>
      <w:r w:rsidRPr="0070575F">
        <w:rPr>
          <w:rFonts w:asciiTheme="minorHAnsi" w:hAnsiTheme="minorHAnsi" w:cstheme="minorHAnsi"/>
          <w:color w:val="000000"/>
          <w:sz w:val="22"/>
          <w:szCs w:val="22"/>
        </w:rPr>
        <w:t xml:space="preserve">. Cambridge: The </w:t>
      </w:r>
      <w:proofErr w:type="spellStart"/>
      <w:r w:rsidRPr="0070575F">
        <w:rPr>
          <w:rFonts w:asciiTheme="minorHAnsi" w:hAnsiTheme="minorHAnsi" w:cstheme="minorHAnsi"/>
          <w:color w:val="000000"/>
          <w:sz w:val="22"/>
          <w:szCs w:val="22"/>
        </w:rPr>
        <w:t>Mit</w:t>
      </w:r>
      <w:proofErr w:type="spellEnd"/>
      <w:r w:rsidRPr="0070575F">
        <w:rPr>
          <w:rFonts w:asciiTheme="minorHAnsi" w:hAnsiTheme="minorHAnsi" w:cstheme="minorHAnsi"/>
          <w:color w:val="000000"/>
          <w:sz w:val="22"/>
          <w:szCs w:val="22"/>
        </w:rPr>
        <w:t xml:space="preserve"> Press.</w:t>
      </w:r>
    </w:p>
    <w:p w14:paraId="5AB840B1"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proofErr w:type="spellStart"/>
      <w:r w:rsidRPr="0070575F">
        <w:rPr>
          <w:rFonts w:asciiTheme="minorHAnsi" w:hAnsiTheme="minorHAnsi" w:cstheme="minorHAnsi"/>
          <w:color w:val="000000"/>
          <w:sz w:val="22"/>
          <w:szCs w:val="22"/>
        </w:rPr>
        <w:t>theScore</w:t>
      </w:r>
      <w:proofErr w:type="spellEnd"/>
      <w:r w:rsidRPr="0070575F">
        <w:rPr>
          <w:rFonts w:asciiTheme="minorHAnsi" w:hAnsiTheme="minorHAnsi" w:cstheme="minorHAnsi"/>
          <w:color w:val="000000"/>
          <w:sz w:val="22"/>
          <w:szCs w:val="22"/>
        </w:rPr>
        <w:t xml:space="preserve"> esports staff. (2016). Convergence: Comparing regional picks and playstyles heading into Worlds. Retrieved January 19, 2021, from www.thescoreesports.com website: </w:t>
      </w:r>
      <w:proofErr w:type="gramStart"/>
      <w:r w:rsidRPr="0070575F">
        <w:rPr>
          <w:rFonts w:asciiTheme="minorHAnsi" w:hAnsiTheme="minorHAnsi" w:cstheme="minorHAnsi"/>
          <w:color w:val="000000"/>
          <w:sz w:val="22"/>
          <w:szCs w:val="22"/>
        </w:rPr>
        <w:t>https://www.thescoreesports.com/lol/news/10486-convergence-comparing-regional-picks-and-playstyles-heading-into-worlds</w:t>
      </w:r>
      <w:proofErr w:type="gramEnd"/>
    </w:p>
    <w:p w14:paraId="274DF8F8" w14:textId="77777777" w:rsidR="000D0B12" w:rsidRPr="0070575F" w:rsidRDefault="000D0B12" w:rsidP="0070575F">
      <w:pPr>
        <w:pStyle w:val="NormalWeb"/>
        <w:spacing w:before="0" w:beforeAutospacing="0" w:after="0" w:afterAutospacing="0" w:line="360" w:lineRule="auto"/>
        <w:ind w:left="720" w:hanging="720"/>
        <w:rPr>
          <w:rFonts w:asciiTheme="minorHAnsi" w:hAnsiTheme="minorHAnsi" w:cstheme="minorHAnsi"/>
          <w:color w:val="000000"/>
          <w:sz w:val="22"/>
          <w:szCs w:val="22"/>
        </w:rPr>
      </w:pPr>
      <w:r w:rsidRPr="0070575F">
        <w:rPr>
          <w:rFonts w:asciiTheme="minorHAnsi" w:hAnsiTheme="minorHAnsi" w:cstheme="minorHAnsi"/>
          <w:color w:val="000000"/>
          <w:sz w:val="22"/>
          <w:szCs w:val="22"/>
        </w:rPr>
        <w:t xml:space="preserve">Vera, J. A. C., </w:t>
      </w:r>
      <w:proofErr w:type="spellStart"/>
      <w:r w:rsidRPr="0070575F">
        <w:rPr>
          <w:rFonts w:asciiTheme="minorHAnsi" w:hAnsiTheme="minorHAnsi" w:cstheme="minorHAnsi"/>
          <w:color w:val="000000"/>
          <w:sz w:val="22"/>
          <w:szCs w:val="22"/>
        </w:rPr>
        <w:t>Terrón</w:t>
      </w:r>
      <w:proofErr w:type="spellEnd"/>
      <w:r w:rsidRPr="0070575F">
        <w:rPr>
          <w:rFonts w:asciiTheme="minorHAnsi" w:hAnsiTheme="minorHAnsi" w:cstheme="minorHAnsi"/>
          <w:color w:val="000000"/>
          <w:sz w:val="22"/>
          <w:szCs w:val="22"/>
        </w:rPr>
        <w:t xml:space="preserve">, J. M. A., &amp; García, S. G. (2018). Following the Trail of eSports. </w:t>
      </w:r>
      <w:r w:rsidRPr="0070575F">
        <w:rPr>
          <w:rFonts w:asciiTheme="minorHAnsi" w:hAnsiTheme="minorHAnsi" w:cstheme="minorHAnsi"/>
          <w:i/>
          <w:iCs/>
          <w:color w:val="000000"/>
          <w:sz w:val="22"/>
          <w:szCs w:val="22"/>
        </w:rPr>
        <w:t>International Journal of Gaming and Computer-Mediated Simulations</w:t>
      </w:r>
      <w:r w:rsidRPr="0070575F">
        <w:rPr>
          <w:rFonts w:asciiTheme="minorHAnsi" w:hAnsiTheme="minorHAnsi" w:cstheme="minorHAnsi"/>
          <w:color w:val="000000"/>
          <w:sz w:val="22"/>
          <w:szCs w:val="22"/>
        </w:rPr>
        <w:t xml:space="preserve">, </w:t>
      </w:r>
      <w:r w:rsidRPr="0070575F">
        <w:rPr>
          <w:rFonts w:asciiTheme="minorHAnsi" w:hAnsiTheme="minorHAnsi" w:cstheme="minorHAnsi"/>
          <w:i/>
          <w:iCs/>
          <w:color w:val="000000"/>
          <w:sz w:val="22"/>
          <w:szCs w:val="22"/>
        </w:rPr>
        <w:t>10</w:t>
      </w:r>
      <w:r w:rsidRPr="0070575F">
        <w:rPr>
          <w:rFonts w:asciiTheme="minorHAnsi" w:hAnsiTheme="minorHAnsi" w:cstheme="minorHAnsi"/>
          <w:color w:val="000000"/>
          <w:sz w:val="22"/>
          <w:szCs w:val="22"/>
        </w:rPr>
        <w:t>(4), 42–61. https://doi.org/10.4018/ijgcms.2018100103</w:t>
      </w:r>
    </w:p>
    <w:p w14:paraId="61D521DC" w14:textId="77777777" w:rsidR="001F24FE" w:rsidRPr="0070575F" w:rsidRDefault="001F24FE" w:rsidP="0070575F">
      <w:pPr>
        <w:spacing w:line="360" w:lineRule="auto"/>
        <w:rPr>
          <w:rFonts w:cstheme="minorHAnsi"/>
        </w:rPr>
      </w:pPr>
      <w:r w:rsidRPr="0070575F">
        <w:rPr>
          <w:rFonts w:cstheme="minorHAnsi"/>
        </w:rPr>
        <w:t>R packages:</w:t>
      </w:r>
    </w:p>
    <w:p w14:paraId="4880EF0E" w14:textId="77777777" w:rsidR="001F24FE" w:rsidRPr="0070575F" w:rsidRDefault="001F24FE" w:rsidP="0070575F">
      <w:pPr>
        <w:spacing w:line="360" w:lineRule="auto"/>
        <w:rPr>
          <w:rFonts w:cstheme="minorHAnsi"/>
        </w:rPr>
      </w:pPr>
      <w:r w:rsidRPr="0070575F">
        <w:rPr>
          <w:rFonts w:cstheme="minorHAnsi"/>
        </w:rPr>
        <w:t xml:space="preserve">Bates D, </w:t>
      </w:r>
      <w:proofErr w:type="spellStart"/>
      <w:r w:rsidRPr="0070575F">
        <w:rPr>
          <w:rFonts w:cstheme="minorHAnsi"/>
        </w:rPr>
        <w:t>Mächler</w:t>
      </w:r>
      <w:proofErr w:type="spellEnd"/>
      <w:r w:rsidRPr="0070575F">
        <w:rPr>
          <w:rFonts w:cstheme="minorHAnsi"/>
        </w:rPr>
        <w:t xml:space="preserve"> M, </w:t>
      </w:r>
      <w:proofErr w:type="spellStart"/>
      <w:r w:rsidRPr="0070575F">
        <w:rPr>
          <w:rFonts w:cstheme="minorHAnsi"/>
        </w:rPr>
        <w:t>Bolker</w:t>
      </w:r>
      <w:proofErr w:type="spellEnd"/>
      <w:r w:rsidRPr="0070575F">
        <w:rPr>
          <w:rFonts w:cstheme="minorHAnsi"/>
        </w:rPr>
        <w:t xml:space="preserve"> B, Walker S (2015). “Fitting Linear Mixed-Effects Models Using lme4.” Journal of Statistical Software, 67(1), 1–48. </w:t>
      </w:r>
      <w:proofErr w:type="spellStart"/>
      <w:r w:rsidRPr="0070575F">
        <w:rPr>
          <w:rFonts w:cstheme="minorHAnsi"/>
        </w:rPr>
        <w:t>doi</w:t>
      </w:r>
      <w:proofErr w:type="spellEnd"/>
      <w:r w:rsidRPr="0070575F">
        <w:rPr>
          <w:rFonts w:cstheme="minorHAnsi"/>
        </w:rPr>
        <w:t>: 10.18637/jss.v067.i01.</w:t>
      </w:r>
    </w:p>
    <w:p w14:paraId="155FC8C6" w14:textId="77777777" w:rsidR="001F24FE" w:rsidRPr="0070575F" w:rsidRDefault="001F24FE" w:rsidP="0070575F">
      <w:pPr>
        <w:spacing w:line="360" w:lineRule="auto"/>
        <w:rPr>
          <w:rFonts w:cstheme="minorHAnsi"/>
        </w:rPr>
      </w:pPr>
      <w:r w:rsidRPr="0070575F">
        <w:rPr>
          <w:rFonts w:cstheme="minorHAnsi"/>
        </w:rPr>
        <w:lastRenderedPageBreak/>
        <w:t>Couture-</w:t>
      </w:r>
      <w:proofErr w:type="spellStart"/>
      <w:r w:rsidRPr="0070575F">
        <w:rPr>
          <w:rFonts w:cstheme="minorHAnsi"/>
        </w:rPr>
        <w:t>Beil</w:t>
      </w:r>
      <w:proofErr w:type="spellEnd"/>
      <w:r w:rsidRPr="0070575F">
        <w:rPr>
          <w:rFonts w:cstheme="minorHAnsi"/>
        </w:rPr>
        <w:t xml:space="preserve"> A, (2018). </w:t>
      </w:r>
      <w:proofErr w:type="spellStart"/>
      <w:r w:rsidRPr="0070575F">
        <w:rPr>
          <w:rFonts w:cstheme="minorHAnsi"/>
        </w:rPr>
        <w:t>Rjson</w:t>
      </w:r>
      <w:proofErr w:type="spellEnd"/>
      <w:r w:rsidRPr="0070575F">
        <w:rPr>
          <w:rFonts w:cstheme="minorHAnsi"/>
        </w:rPr>
        <w:t xml:space="preserve"> package. Version: 0.2.20.</w:t>
      </w:r>
    </w:p>
    <w:p w14:paraId="16A621DC" w14:textId="77777777" w:rsidR="001F24FE" w:rsidRPr="0070575F" w:rsidRDefault="001F24FE" w:rsidP="0070575F">
      <w:pPr>
        <w:spacing w:line="360" w:lineRule="auto"/>
        <w:rPr>
          <w:rFonts w:cstheme="minorHAnsi"/>
        </w:rPr>
      </w:pPr>
      <w:proofErr w:type="spellStart"/>
      <w:r w:rsidRPr="0070575F">
        <w:rPr>
          <w:rFonts w:cstheme="minorHAnsi"/>
        </w:rPr>
        <w:t>Csardi</w:t>
      </w:r>
      <w:proofErr w:type="spellEnd"/>
      <w:r w:rsidRPr="0070575F">
        <w:rPr>
          <w:rFonts w:cstheme="minorHAnsi"/>
        </w:rPr>
        <w:t xml:space="preserve"> G, </w:t>
      </w:r>
      <w:proofErr w:type="spellStart"/>
      <w:r w:rsidRPr="0070575F">
        <w:rPr>
          <w:rFonts w:cstheme="minorHAnsi"/>
        </w:rPr>
        <w:t>Nepusz</w:t>
      </w:r>
      <w:proofErr w:type="spellEnd"/>
      <w:r w:rsidRPr="0070575F">
        <w:rPr>
          <w:rFonts w:cstheme="minorHAnsi"/>
        </w:rPr>
        <w:t xml:space="preserve"> T (2006). “The </w:t>
      </w:r>
      <w:proofErr w:type="spellStart"/>
      <w:r w:rsidRPr="0070575F">
        <w:rPr>
          <w:rFonts w:cstheme="minorHAnsi"/>
        </w:rPr>
        <w:t>igraph</w:t>
      </w:r>
      <w:proofErr w:type="spellEnd"/>
      <w:r w:rsidRPr="0070575F">
        <w:rPr>
          <w:rFonts w:cstheme="minorHAnsi"/>
        </w:rPr>
        <w:t xml:space="preserve"> software package for complex network research.” </w:t>
      </w:r>
      <w:proofErr w:type="spellStart"/>
      <w:r w:rsidRPr="0070575F">
        <w:rPr>
          <w:rFonts w:cstheme="minorHAnsi"/>
        </w:rPr>
        <w:t>InterJournal</w:t>
      </w:r>
      <w:proofErr w:type="spellEnd"/>
      <w:r w:rsidRPr="0070575F">
        <w:rPr>
          <w:rFonts w:cstheme="minorHAnsi"/>
        </w:rPr>
        <w:t>, Complex Systems, 1695. http://igraph.org.</w:t>
      </w:r>
    </w:p>
    <w:p w14:paraId="7E6DA4CC" w14:textId="77777777" w:rsidR="001F24FE" w:rsidRPr="0070575F" w:rsidRDefault="001F24FE" w:rsidP="0070575F">
      <w:pPr>
        <w:spacing w:line="360" w:lineRule="auto"/>
        <w:rPr>
          <w:rFonts w:cstheme="minorHAnsi"/>
        </w:rPr>
      </w:pPr>
      <w:proofErr w:type="spellStart"/>
      <w:r w:rsidRPr="0070575F">
        <w:rPr>
          <w:rFonts w:cstheme="minorHAnsi"/>
        </w:rPr>
        <w:t>Grothendieck</w:t>
      </w:r>
      <w:proofErr w:type="spellEnd"/>
      <w:r w:rsidRPr="0070575F">
        <w:rPr>
          <w:rFonts w:cstheme="minorHAnsi"/>
        </w:rPr>
        <w:t xml:space="preserve"> G, (2018). “</w:t>
      </w:r>
      <w:proofErr w:type="spellStart"/>
      <w:r w:rsidRPr="0070575F">
        <w:rPr>
          <w:rFonts w:cstheme="minorHAnsi"/>
        </w:rPr>
        <w:t>gsubfn</w:t>
      </w:r>
      <w:proofErr w:type="spellEnd"/>
      <w:r w:rsidRPr="0070575F">
        <w:rPr>
          <w:rFonts w:cstheme="minorHAnsi"/>
        </w:rPr>
        <w:t>: Utilities for Strings and Function Arguments.” Version: 0.7.</w:t>
      </w:r>
    </w:p>
    <w:p w14:paraId="4F5828EF" w14:textId="77777777" w:rsidR="001F24FE" w:rsidRPr="0070575F" w:rsidRDefault="001F24FE" w:rsidP="0070575F">
      <w:pPr>
        <w:spacing w:line="360" w:lineRule="auto"/>
        <w:rPr>
          <w:rFonts w:cstheme="minorHAnsi"/>
        </w:rPr>
      </w:pPr>
      <w:r w:rsidRPr="0070575F">
        <w:rPr>
          <w:rFonts w:cstheme="minorHAnsi"/>
        </w:rPr>
        <w:t xml:space="preserve">Kuznetsova A, </w:t>
      </w:r>
      <w:proofErr w:type="spellStart"/>
      <w:r w:rsidRPr="0070575F">
        <w:rPr>
          <w:rFonts w:cstheme="minorHAnsi"/>
        </w:rPr>
        <w:t>Brockhoff</w:t>
      </w:r>
      <w:proofErr w:type="spellEnd"/>
      <w:r w:rsidRPr="0070575F">
        <w:rPr>
          <w:rFonts w:cstheme="minorHAnsi"/>
        </w:rPr>
        <w:t xml:space="preserve"> PB, Christensen RHB (2017). “</w:t>
      </w:r>
      <w:proofErr w:type="spellStart"/>
      <w:r w:rsidRPr="0070575F">
        <w:rPr>
          <w:rFonts w:cstheme="minorHAnsi"/>
        </w:rPr>
        <w:t>lmerTest</w:t>
      </w:r>
      <w:proofErr w:type="spellEnd"/>
      <w:r w:rsidRPr="0070575F">
        <w:rPr>
          <w:rFonts w:cstheme="minorHAnsi"/>
        </w:rPr>
        <w:t xml:space="preserve"> Package: Tests in Linear Mixed Effects Models.” Journal of Statistical Software, 82(13), 1–26. </w:t>
      </w:r>
      <w:proofErr w:type="spellStart"/>
      <w:r w:rsidRPr="0070575F">
        <w:rPr>
          <w:rFonts w:cstheme="minorHAnsi"/>
        </w:rPr>
        <w:t>doi</w:t>
      </w:r>
      <w:proofErr w:type="spellEnd"/>
      <w:r w:rsidRPr="0070575F">
        <w:rPr>
          <w:rFonts w:cstheme="minorHAnsi"/>
        </w:rPr>
        <w:t>: 10.18637/jss.v082.i13.</w:t>
      </w:r>
    </w:p>
    <w:p w14:paraId="53496738" w14:textId="77777777" w:rsidR="00373E47" w:rsidRDefault="00373E47"/>
    <w:sectPr w:rsidR="00373E47" w:rsidSect="001F24FE">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79251" w14:textId="77777777" w:rsidR="00951254" w:rsidRDefault="00951254" w:rsidP="001F24FE">
      <w:pPr>
        <w:spacing w:after="0" w:line="240" w:lineRule="auto"/>
      </w:pPr>
      <w:r>
        <w:separator/>
      </w:r>
    </w:p>
  </w:endnote>
  <w:endnote w:type="continuationSeparator" w:id="0">
    <w:p w14:paraId="67B45776" w14:textId="77777777" w:rsidR="00951254" w:rsidRDefault="00951254" w:rsidP="001F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MinionPro-Regular">
    <w:panose1 w:val="02040503050201020203"/>
    <w:charset w:val="00"/>
    <w:family w:val="auto"/>
    <w:pitch w:val="variable"/>
    <w:sig w:usb0="60000287" w:usb1="00000001" w:usb2="00000000" w:usb3="00000000" w:csb0="0000019F" w:csb1="00000000"/>
  </w:font>
  <w:font w:name="Calibri-Bold">
    <w:altName w:val="Calibri"/>
    <w:charset w:val="00"/>
    <w:family w:val="auto"/>
    <w:pitch w:val="variable"/>
    <w:sig w:usb0="E00002FF" w:usb1="4000ACFF" w:usb2="00000001" w:usb3="00000000" w:csb0="0000019F" w:csb1="00000000"/>
  </w:font>
  <w:font w:name="Calibri-Italic">
    <w:altName w:val="Times New Roman"/>
    <w:charset w:val="00"/>
    <w:family w:val="auto"/>
    <w:pitch w:val="variable"/>
    <w:sig w:usb0="00000001"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645280"/>
      <w:docPartObj>
        <w:docPartGallery w:val="Page Numbers (Bottom of Page)"/>
        <w:docPartUnique/>
      </w:docPartObj>
    </w:sdtPr>
    <w:sdtEndPr>
      <w:rPr>
        <w:noProof/>
      </w:rPr>
    </w:sdtEndPr>
    <w:sdtContent>
      <w:p w14:paraId="47D34445" w14:textId="77777777" w:rsidR="00195715" w:rsidRDefault="00195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EE103" w14:textId="77777777" w:rsidR="00195715" w:rsidRDefault="0019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49F0C" w14:textId="77777777" w:rsidR="00951254" w:rsidRDefault="00951254" w:rsidP="001F24FE">
      <w:pPr>
        <w:spacing w:after="0" w:line="240" w:lineRule="auto"/>
      </w:pPr>
      <w:r>
        <w:separator/>
      </w:r>
    </w:p>
  </w:footnote>
  <w:footnote w:type="continuationSeparator" w:id="0">
    <w:p w14:paraId="6849BD82" w14:textId="77777777" w:rsidR="00951254" w:rsidRDefault="00951254" w:rsidP="001F24FE">
      <w:pPr>
        <w:spacing w:after="0" w:line="240" w:lineRule="auto"/>
      </w:pPr>
      <w:r>
        <w:continuationSeparator/>
      </w:r>
    </w:p>
  </w:footnote>
  <w:footnote w:id="1">
    <w:p w14:paraId="683F7A72" w14:textId="77777777" w:rsidR="00195715" w:rsidRPr="005D196E" w:rsidRDefault="00195715" w:rsidP="00485170">
      <w:pPr>
        <w:pStyle w:val="FootnoteText"/>
        <w:rPr>
          <w:lang w:val="pl-PL"/>
        </w:rPr>
      </w:pPr>
      <w:r>
        <w:rPr>
          <w:rStyle w:val="FootnoteReference"/>
        </w:rPr>
        <w:footnoteRef/>
      </w:r>
      <w:r>
        <w:t xml:space="preserve"> </w:t>
      </w:r>
      <w:r>
        <w:rPr>
          <w:lang w:val="pl-PL"/>
        </w:rPr>
        <w:t xml:space="preserve">More information on how the game is played can be found on this website: </w:t>
      </w:r>
      <w:hyperlink r:id="rId1" w:history="1">
        <w:r>
          <w:rPr>
            <w:rStyle w:val="Hyperlink"/>
          </w:rPr>
          <w:t>https://na.leagueoflegends.com/en-us/how-to-play/</w:t>
        </w:r>
      </w:hyperlink>
      <w:r>
        <w:t xml:space="preserve"> (last access: 25.03.2020).</w:t>
      </w:r>
    </w:p>
  </w:footnote>
  <w:footnote w:id="2">
    <w:p w14:paraId="4E05B152" w14:textId="43EBA0C3" w:rsidR="00195715" w:rsidRPr="00BC5D2D" w:rsidRDefault="00195715">
      <w:pPr>
        <w:pStyle w:val="FootnoteText"/>
        <w:rPr>
          <w:lang w:val="pl-PL"/>
        </w:rPr>
      </w:pPr>
      <w:r>
        <w:rPr>
          <w:rStyle w:val="FootnoteReference"/>
        </w:rPr>
        <w:footnoteRef/>
      </w:r>
      <w:r>
        <w:t xml:space="preserve"> </w:t>
      </w:r>
      <w:hyperlink r:id="rId2" w:history="1">
        <w:r w:rsidRPr="004A4C34">
          <w:rPr>
            <w:rStyle w:val="Hyperlink"/>
          </w:rPr>
          <w:t>https://www.leagueofgraphs.com/rankings/rank-distribution</w:t>
        </w:r>
      </w:hyperlink>
      <w:r>
        <w:t xml:space="preserve"> (last access: 11.12.2020).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0020F"/>
    <w:multiLevelType w:val="hybridMultilevel"/>
    <w:tmpl w:val="AA06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97266"/>
    <w:multiLevelType w:val="hybridMultilevel"/>
    <w:tmpl w:val="13AE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09AE"/>
    <w:rsid w:val="00016014"/>
    <w:rsid w:val="00023751"/>
    <w:rsid w:val="0003409D"/>
    <w:rsid w:val="00034440"/>
    <w:rsid w:val="000362DF"/>
    <w:rsid w:val="000847F8"/>
    <w:rsid w:val="000909AE"/>
    <w:rsid w:val="000A03E9"/>
    <w:rsid w:val="000B43AB"/>
    <w:rsid w:val="000D0B12"/>
    <w:rsid w:val="00113692"/>
    <w:rsid w:val="00115315"/>
    <w:rsid w:val="00115CE8"/>
    <w:rsid w:val="0014172D"/>
    <w:rsid w:val="001429FF"/>
    <w:rsid w:val="00162397"/>
    <w:rsid w:val="001637FB"/>
    <w:rsid w:val="001730FA"/>
    <w:rsid w:val="00195715"/>
    <w:rsid w:val="001D442C"/>
    <w:rsid w:val="001F1F06"/>
    <w:rsid w:val="001F24FE"/>
    <w:rsid w:val="00211196"/>
    <w:rsid w:val="00211B62"/>
    <w:rsid w:val="00221DE7"/>
    <w:rsid w:val="00226C9B"/>
    <w:rsid w:val="002353C7"/>
    <w:rsid w:val="00236697"/>
    <w:rsid w:val="0024509F"/>
    <w:rsid w:val="002461DC"/>
    <w:rsid w:val="002749E1"/>
    <w:rsid w:val="0028432F"/>
    <w:rsid w:val="002A6599"/>
    <w:rsid w:val="002C2CAA"/>
    <w:rsid w:val="002D67C3"/>
    <w:rsid w:val="00327BEB"/>
    <w:rsid w:val="003329AC"/>
    <w:rsid w:val="00373E47"/>
    <w:rsid w:val="00380A8F"/>
    <w:rsid w:val="0042587A"/>
    <w:rsid w:val="00436AFF"/>
    <w:rsid w:val="00436EA3"/>
    <w:rsid w:val="0047236E"/>
    <w:rsid w:val="00485170"/>
    <w:rsid w:val="004D15A0"/>
    <w:rsid w:val="004D2E7D"/>
    <w:rsid w:val="004F22AB"/>
    <w:rsid w:val="004F75C0"/>
    <w:rsid w:val="0053228F"/>
    <w:rsid w:val="0053491E"/>
    <w:rsid w:val="005C4C14"/>
    <w:rsid w:val="005E6CA4"/>
    <w:rsid w:val="006326CB"/>
    <w:rsid w:val="00661B2B"/>
    <w:rsid w:val="0066524F"/>
    <w:rsid w:val="006878B7"/>
    <w:rsid w:val="00696487"/>
    <w:rsid w:val="006A1183"/>
    <w:rsid w:val="006C008D"/>
    <w:rsid w:val="006D167C"/>
    <w:rsid w:val="006D34C2"/>
    <w:rsid w:val="006F1D66"/>
    <w:rsid w:val="006F55EA"/>
    <w:rsid w:val="006F631A"/>
    <w:rsid w:val="0070575F"/>
    <w:rsid w:val="00712A1F"/>
    <w:rsid w:val="0073670A"/>
    <w:rsid w:val="00750E68"/>
    <w:rsid w:val="0075153F"/>
    <w:rsid w:val="007811DA"/>
    <w:rsid w:val="00785D80"/>
    <w:rsid w:val="007A6936"/>
    <w:rsid w:val="007B7023"/>
    <w:rsid w:val="007D2CC0"/>
    <w:rsid w:val="007D5FD0"/>
    <w:rsid w:val="007E62BB"/>
    <w:rsid w:val="00811DD2"/>
    <w:rsid w:val="00844E57"/>
    <w:rsid w:val="0089758D"/>
    <w:rsid w:val="008A23CF"/>
    <w:rsid w:val="008F41F9"/>
    <w:rsid w:val="00945C62"/>
    <w:rsid w:val="00951254"/>
    <w:rsid w:val="009718C0"/>
    <w:rsid w:val="009B3F03"/>
    <w:rsid w:val="009B6EB5"/>
    <w:rsid w:val="009B7E04"/>
    <w:rsid w:val="009C070F"/>
    <w:rsid w:val="009C1D01"/>
    <w:rsid w:val="009E448D"/>
    <w:rsid w:val="00A02BDA"/>
    <w:rsid w:val="00A635D0"/>
    <w:rsid w:val="00AA0FCE"/>
    <w:rsid w:val="00AB0F69"/>
    <w:rsid w:val="00AC3DD5"/>
    <w:rsid w:val="00AC529F"/>
    <w:rsid w:val="00AF22F9"/>
    <w:rsid w:val="00B156EF"/>
    <w:rsid w:val="00B35D46"/>
    <w:rsid w:val="00B71926"/>
    <w:rsid w:val="00BA0F43"/>
    <w:rsid w:val="00BA1F51"/>
    <w:rsid w:val="00BB44B6"/>
    <w:rsid w:val="00BB54E4"/>
    <w:rsid w:val="00BC23D2"/>
    <w:rsid w:val="00BC5D2D"/>
    <w:rsid w:val="00BD1A34"/>
    <w:rsid w:val="00C13C71"/>
    <w:rsid w:val="00C20430"/>
    <w:rsid w:val="00C515D9"/>
    <w:rsid w:val="00C52A10"/>
    <w:rsid w:val="00C62376"/>
    <w:rsid w:val="00C63671"/>
    <w:rsid w:val="00C7437E"/>
    <w:rsid w:val="00C8153D"/>
    <w:rsid w:val="00CB0C0F"/>
    <w:rsid w:val="00CC626C"/>
    <w:rsid w:val="00CD38F2"/>
    <w:rsid w:val="00D03851"/>
    <w:rsid w:val="00D04900"/>
    <w:rsid w:val="00D145EF"/>
    <w:rsid w:val="00D636DF"/>
    <w:rsid w:val="00D762F7"/>
    <w:rsid w:val="00D830CA"/>
    <w:rsid w:val="00D84542"/>
    <w:rsid w:val="00DB01A4"/>
    <w:rsid w:val="00DB1A22"/>
    <w:rsid w:val="00DB6EFC"/>
    <w:rsid w:val="00E06DE6"/>
    <w:rsid w:val="00EB01CE"/>
    <w:rsid w:val="00EB56DB"/>
    <w:rsid w:val="00EC057C"/>
    <w:rsid w:val="00EC745C"/>
    <w:rsid w:val="00ED7509"/>
    <w:rsid w:val="00EF2247"/>
    <w:rsid w:val="00F44E94"/>
    <w:rsid w:val="00F74151"/>
    <w:rsid w:val="00F91C79"/>
    <w:rsid w:val="00FA536F"/>
    <w:rsid w:val="00FD0BFD"/>
    <w:rsid w:val="00FD344C"/>
    <w:rsid w:val="00FE2501"/>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D518"/>
  <w15:chartTrackingRefBased/>
  <w15:docId w15:val="{8F69D9F0-3ADF-47C5-AD11-F8995E47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FE"/>
    <w:rPr>
      <w:lang w:val="en-GB"/>
    </w:rPr>
  </w:style>
  <w:style w:type="paragraph" w:styleId="Heading1">
    <w:name w:val="heading 1"/>
    <w:basedOn w:val="Normal"/>
    <w:next w:val="Normal"/>
    <w:link w:val="Heading1Char"/>
    <w:uiPriority w:val="9"/>
    <w:qFormat/>
    <w:rsid w:val="001F24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24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FE"/>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1F24FE"/>
    <w:rPr>
      <w:rFonts w:asciiTheme="majorHAnsi" w:eastAsiaTheme="majorEastAsia" w:hAnsiTheme="majorHAnsi" w:cstheme="majorBidi"/>
      <w:color w:val="365F91" w:themeColor="accent1" w:themeShade="BF"/>
      <w:sz w:val="26"/>
      <w:szCs w:val="26"/>
      <w:lang w:val="en-GB"/>
    </w:rPr>
  </w:style>
  <w:style w:type="paragraph" w:styleId="ListParagraph">
    <w:name w:val="List Paragraph"/>
    <w:basedOn w:val="Normal"/>
    <w:uiPriority w:val="34"/>
    <w:qFormat/>
    <w:rsid w:val="001F24FE"/>
    <w:pPr>
      <w:ind w:left="720"/>
      <w:contextualSpacing/>
    </w:pPr>
  </w:style>
  <w:style w:type="paragraph" w:styleId="FootnoteText">
    <w:name w:val="footnote text"/>
    <w:basedOn w:val="Normal"/>
    <w:link w:val="FootnoteTextChar"/>
    <w:uiPriority w:val="99"/>
    <w:semiHidden/>
    <w:unhideWhenUsed/>
    <w:rsid w:val="001F24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4FE"/>
    <w:rPr>
      <w:sz w:val="20"/>
      <w:szCs w:val="20"/>
      <w:lang w:val="en-GB"/>
    </w:rPr>
  </w:style>
  <w:style w:type="character" w:styleId="FootnoteReference">
    <w:name w:val="footnote reference"/>
    <w:basedOn w:val="DefaultParagraphFont"/>
    <w:uiPriority w:val="99"/>
    <w:semiHidden/>
    <w:unhideWhenUsed/>
    <w:rsid w:val="001F24FE"/>
    <w:rPr>
      <w:vertAlign w:val="superscript"/>
    </w:rPr>
  </w:style>
  <w:style w:type="character" w:styleId="Hyperlink">
    <w:name w:val="Hyperlink"/>
    <w:basedOn w:val="DefaultParagraphFont"/>
    <w:uiPriority w:val="99"/>
    <w:unhideWhenUsed/>
    <w:rsid w:val="001F24FE"/>
    <w:rPr>
      <w:color w:val="0000FF"/>
      <w:u w:val="single"/>
    </w:rPr>
  </w:style>
  <w:style w:type="table" w:styleId="TableGrid">
    <w:name w:val="Table Grid"/>
    <w:basedOn w:val="TableNormal"/>
    <w:uiPriority w:val="59"/>
    <w:rsid w:val="001F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24F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F24FE"/>
    <w:rPr>
      <w:sz w:val="16"/>
      <w:szCs w:val="16"/>
    </w:rPr>
  </w:style>
  <w:style w:type="paragraph" w:styleId="CommentText">
    <w:name w:val="annotation text"/>
    <w:basedOn w:val="Normal"/>
    <w:link w:val="CommentTextChar"/>
    <w:uiPriority w:val="99"/>
    <w:unhideWhenUsed/>
    <w:rsid w:val="001F24FE"/>
    <w:pPr>
      <w:spacing w:line="240" w:lineRule="auto"/>
    </w:pPr>
    <w:rPr>
      <w:sz w:val="20"/>
      <w:szCs w:val="20"/>
    </w:rPr>
  </w:style>
  <w:style w:type="character" w:customStyle="1" w:styleId="CommentTextChar">
    <w:name w:val="Comment Text Char"/>
    <w:basedOn w:val="DefaultParagraphFont"/>
    <w:link w:val="CommentText"/>
    <w:uiPriority w:val="99"/>
    <w:rsid w:val="001F24FE"/>
    <w:rPr>
      <w:sz w:val="20"/>
      <w:szCs w:val="20"/>
      <w:lang w:val="en-GB"/>
    </w:rPr>
  </w:style>
  <w:style w:type="character" w:customStyle="1" w:styleId="CommentSubjectChar">
    <w:name w:val="Comment Subject Char"/>
    <w:basedOn w:val="CommentTextChar"/>
    <w:link w:val="CommentSubject"/>
    <w:uiPriority w:val="99"/>
    <w:semiHidden/>
    <w:rsid w:val="001F24FE"/>
    <w:rPr>
      <w:b/>
      <w:bCs/>
      <w:sz w:val="20"/>
      <w:szCs w:val="20"/>
      <w:lang w:val="en-GB"/>
    </w:rPr>
  </w:style>
  <w:style w:type="paragraph" w:styleId="CommentSubject">
    <w:name w:val="annotation subject"/>
    <w:basedOn w:val="CommentText"/>
    <w:next w:val="CommentText"/>
    <w:link w:val="CommentSubjectChar"/>
    <w:uiPriority w:val="99"/>
    <w:semiHidden/>
    <w:unhideWhenUsed/>
    <w:rsid w:val="001F24FE"/>
    <w:rPr>
      <w:b/>
      <w:bCs/>
    </w:rPr>
  </w:style>
  <w:style w:type="paragraph" w:styleId="BalloonText">
    <w:name w:val="Balloon Text"/>
    <w:basedOn w:val="Normal"/>
    <w:link w:val="BalloonTextChar"/>
    <w:uiPriority w:val="99"/>
    <w:semiHidden/>
    <w:unhideWhenUsed/>
    <w:rsid w:val="001F2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FE"/>
    <w:rPr>
      <w:rFonts w:ascii="Segoe UI" w:hAnsi="Segoe UI" w:cs="Segoe UI"/>
      <w:sz w:val="18"/>
      <w:szCs w:val="18"/>
      <w:lang w:val="en-GB"/>
    </w:rPr>
  </w:style>
  <w:style w:type="character" w:customStyle="1" w:styleId="gnkrckgcgsb">
    <w:name w:val="gnkrckgcgsb"/>
    <w:basedOn w:val="DefaultParagraphFont"/>
    <w:rsid w:val="001F24FE"/>
  </w:style>
  <w:style w:type="paragraph" w:styleId="TOCHeading">
    <w:name w:val="TOC Heading"/>
    <w:basedOn w:val="Heading1"/>
    <w:next w:val="Normal"/>
    <w:uiPriority w:val="39"/>
    <w:unhideWhenUsed/>
    <w:qFormat/>
    <w:rsid w:val="001F24FE"/>
    <w:pPr>
      <w:spacing w:line="259" w:lineRule="auto"/>
      <w:outlineLvl w:val="9"/>
    </w:pPr>
    <w:rPr>
      <w:lang w:val="en-US"/>
    </w:rPr>
  </w:style>
  <w:style w:type="paragraph" w:styleId="TOC1">
    <w:name w:val="toc 1"/>
    <w:basedOn w:val="Normal"/>
    <w:next w:val="Normal"/>
    <w:autoRedefine/>
    <w:uiPriority w:val="39"/>
    <w:unhideWhenUsed/>
    <w:rsid w:val="001F24FE"/>
    <w:pPr>
      <w:spacing w:after="100"/>
    </w:pPr>
  </w:style>
  <w:style w:type="paragraph" w:styleId="TableofFigures">
    <w:name w:val="table of figures"/>
    <w:basedOn w:val="Normal"/>
    <w:next w:val="Normal"/>
    <w:autoRedefine/>
    <w:uiPriority w:val="99"/>
    <w:unhideWhenUsed/>
    <w:rsid w:val="001F24FE"/>
    <w:pPr>
      <w:spacing w:after="0"/>
    </w:pPr>
  </w:style>
  <w:style w:type="paragraph" w:styleId="Caption">
    <w:name w:val="caption"/>
    <w:basedOn w:val="Normal"/>
    <w:next w:val="Normal"/>
    <w:uiPriority w:val="35"/>
    <w:unhideWhenUsed/>
    <w:qFormat/>
    <w:rsid w:val="001F24FE"/>
    <w:pPr>
      <w:spacing w:line="240" w:lineRule="auto"/>
    </w:pPr>
    <w:rPr>
      <w:i/>
      <w:iCs/>
      <w:color w:val="1F497D" w:themeColor="text2"/>
      <w:sz w:val="18"/>
      <w:szCs w:val="18"/>
    </w:rPr>
  </w:style>
  <w:style w:type="paragraph" w:styleId="Header">
    <w:name w:val="header"/>
    <w:basedOn w:val="Normal"/>
    <w:link w:val="HeaderChar"/>
    <w:uiPriority w:val="99"/>
    <w:unhideWhenUsed/>
    <w:rsid w:val="001F24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24FE"/>
    <w:rPr>
      <w:lang w:val="en-GB"/>
    </w:rPr>
  </w:style>
  <w:style w:type="paragraph" w:styleId="Footer">
    <w:name w:val="footer"/>
    <w:basedOn w:val="Normal"/>
    <w:link w:val="FooterChar"/>
    <w:uiPriority w:val="99"/>
    <w:unhideWhenUsed/>
    <w:rsid w:val="001F24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4FE"/>
    <w:rPr>
      <w:lang w:val="en-GB"/>
    </w:rPr>
  </w:style>
  <w:style w:type="paragraph" w:customStyle="1" w:styleId="Allmntstyckeformat">
    <w:name w:val="[Allmänt styckeformat]"/>
    <w:basedOn w:val="Normal"/>
    <w:uiPriority w:val="99"/>
    <w:rsid w:val="001F24FE"/>
    <w:pPr>
      <w:widowControl w:val="0"/>
      <w:autoSpaceDE w:val="0"/>
      <w:autoSpaceDN w:val="0"/>
      <w:adjustRightInd w:val="0"/>
      <w:spacing w:after="0" w:line="288" w:lineRule="auto"/>
      <w:textAlignment w:val="center"/>
    </w:pPr>
    <w:rPr>
      <w:rFonts w:ascii="MinionPro-Regular" w:hAnsi="MinionPro-Regular" w:cs="MinionPro-Regular"/>
      <w:color w:val="000000"/>
      <w:sz w:val="24"/>
      <w:szCs w:val="24"/>
      <w:lang w:val="sv-SE"/>
    </w:rPr>
  </w:style>
  <w:style w:type="paragraph" w:styleId="Title">
    <w:name w:val="Title"/>
    <w:aliases w:val="Titel"/>
    <w:basedOn w:val="Allmntstyckeformat"/>
    <w:next w:val="Normal"/>
    <w:link w:val="TitleChar"/>
    <w:uiPriority w:val="10"/>
    <w:qFormat/>
    <w:rsid w:val="001F24FE"/>
    <w:pPr>
      <w:spacing w:line="240" w:lineRule="auto"/>
      <w:ind w:left="1701" w:right="685"/>
    </w:pPr>
    <w:rPr>
      <w:rFonts w:ascii="Calibri" w:hAnsi="Calibri" w:cs="Calibri"/>
      <w:sz w:val="60"/>
      <w:szCs w:val="60"/>
    </w:rPr>
  </w:style>
  <w:style w:type="character" w:customStyle="1" w:styleId="TitleChar">
    <w:name w:val="Title Char"/>
    <w:aliases w:val="Titel Char"/>
    <w:basedOn w:val="DefaultParagraphFont"/>
    <w:link w:val="Title"/>
    <w:uiPriority w:val="10"/>
    <w:rsid w:val="001F24FE"/>
    <w:rPr>
      <w:rFonts w:ascii="Calibri" w:hAnsi="Calibri" w:cs="Calibri"/>
      <w:color w:val="000000"/>
      <w:sz w:val="60"/>
      <w:szCs w:val="60"/>
      <w:lang w:val="sv-SE"/>
    </w:rPr>
  </w:style>
  <w:style w:type="paragraph" w:styleId="Subtitle">
    <w:name w:val="Subtitle"/>
    <w:aliases w:val="Undertitel"/>
    <w:basedOn w:val="Allmntstyckeformat"/>
    <w:next w:val="Normal"/>
    <w:link w:val="SubtitleChar"/>
    <w:uiPriority w:val="11"/>
    <w:qFormat/>
    <w:rsid w:val="001F24FE"/>
    <w:pPr>
      <w:spacing w:line="360" w:lineRule="auto"/>
      <w:ind w:left="1701" w:right="685"/>
    </w:pPr>
    <w:rPr>
      <w:rFonts w:ascii="Calibri" w:hAnsi="Calibri" w:cs="Calibri"/>
      <w:sz w:val="30"/>
      <w:szCs w:val="30"/>
    </w:rPr>
  </w:style>
  <w:style w:type="character" w:customStyle="1" w:styleId="SubtitleChar">
    <w:name w:val="Subtitle Char"/>
    <w:aliases w:val="Undertitel Char"/>
    <w:basedOn w:val="DefaultParagraphFont"/>
    <w:link w:val="Subtitle"/>
    <w:uiPriority w:val="11"/>
    <w:rsid w:val="001F24FE"/>
    <w:rPr>
      <w:rFonts w:ascii="Calibri" w:hAnsi="Calibri" w:cs="Calibri"/>
      <w:color w:val="000000"/>
      <w:sz w:val="30"/>
      <w:szCs w:val="30"/>
      <w:lang w:val="sv-SE"/>
    </w:rPr>
  </w:style>
  <w:style w:type="character" w:styleId="Strong">
    <w:name w:val="Strong"/>
    <w:aliases w:val="Författarens namn"/>
    <w:uiPriority w:val="22"/>
    <w:qFormat/>
    <w:rsid w:val="001F24FE"/>
    <w:rPr>
      <w:rFonts w:ascii="Calibri-Bold" w:hAnsi="Calibri-Bold" w:cs="Calibri-Bold"/>
      <w:b/>
      <w:bCs/>
    </w:rPr>
  </w:style>
  <w:style w:type="character" w:styleId="Emphasis">
    <w:name w:val="Emphasis"/>
    <w:aliases w:val="vänsterställd infotext"/>
    <w:uiPriority w:val="20"/>
    <w:qFormat/>
    <w:rsid w:val="001F24FE"/>
    <w:rPr>
      <w:rFonts w:ascii="Calibri" w:hAnsi="Calibri" w:cs="Calibri"/>
      <w:sz w:val="20"/>
      <w:szCs w:val="20"/>
    </w:rPr>
  </w:style>
  <w:style w:type="character" w:styleId="IntenseEmphasis">
    <w:name w:val="Intense Emphasis"/>
    <w:aliases w:val="Högerställd infotext"/>
    <w:uiPriority w:val="21"/>
    <w:qFormat/>
    <w:rsid w:val="001F24FE"/>
    <w:rPr>
      <w:rFonts w:ascii="Calibri" w:hAnsi="Calibri" w:cs="Calibri"/>
      <w:sz w:val="20"/>
      <w:szCs w:val="20"/>
    </w:rPr>
  </w:style>
  <w:style w:type="table" w:styleId="PlainTable5">
    <w:name w:val="Plain Table 5"/>
    <w:basedOn w:val="TableNormal"/>
    <w:uiPriority w:val="45"/>
    <w:rsid w:val="005349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4D15A0"/>
    <w:pPr>
      <w:spacing w:after="0" w:line="240" w:lineRule="auto"/>
    </w:pPr>
    <w:rPr>
      <w:lang w:val="en-GB"/>
    </w:rPr>
  </w:style>
  <w:style w:type="character" w:styleId="UnresolvedMention">
    <w:name w:val="Unresolved Mention"/>
    <w:basedOn w:val="DefaultParagraphFont"/>
    <w:uiPriority w:val="99"/>
    <w:semiHidden/>
    <w:unhideWhenUsed/>
    <w:rsid w:val="00BC5D2D"/>
    <w:rPr>
      <w:color w:val="605E5C"/>
      <w:shd w:val="clear" w:color="auto" w:fill="E1DFDD"/>
    </w:rPr>
  </w:style>
  <w:style w:type="paragraph" w:styleId="NormalWeb">
    <w:name w:val="Normal (Web)"/>
    <w:basedOn w:val="Normal"/>
    <w:uiPriority w:val="99"/>
    <w:semiHidden/>
    <w:unhideWhenUsed/>
    <w:rsid w:val="000D0B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D76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04">
      <w:bodyDiv w:val="1"/>
      <w:marLeft w:val="0"/>
      <w:marRight w:val="0"/>
      <w:marTop w:val="0"/>
      <w:marBottom w:val="0"/>
      <w:divBdr>
        <w:top w:val="none" w:sz="0" w:space="0" w:color="auto"/>
        <w:left w:val="none" w:sz="0" w:space="0" w:color="auto"/>
        <w:bottom w:val="none" w:sz="0" w:space="0" w:color="auto"/>
        <w:right w:val="none" w:sz="0" w:space="0" w:color="auto"/>
      </w:divBdr>
    </w:div>
    <w:div w:id="6830251">
      <w:bodyDiv w:val="1"/>
      <w:marLeft w:val="0"/>
      <w:marRight w:val="0"/>
      <w:marTop w:val="0"/>
      <w:marBottom w:val="0"/>
      <w:divBdr>
        <w:top w:val="none" w:sz="0" w:space="0" w:color="auto"/>
        <w:left w:val="none" w:sz="0" w:space="0" w:color="auto"/>
        <w:bottom w:val="none" w:sz="0" w:space="0" w:color="auto"/>
        <w:right w:val="none" w:sz="0" w:space="0" w:color="auto"/>
      </w:divBdr>
    </w:div>
    <w:div w:id="40133272">
      <w:bodyDiv w:val="1"/>
      <w:marLeft w:val="0"/>
      <w:marRight w:val="0"/>
      <w:marTop w:val="0"/>
      <w:marBottom w:val="0"/>
      <w:divBdr>
        <w:top w:val="none" w:sz="0" w:space="0" w:color="auto"/>
        <w:left w:val="none" w:sz="0" w:space="0" w:color="auto"/>
        <w:bottom w:val="none" w:sz="0" w:space="0" w:color="auto"/>
        <w:right w:val="none" w:sz="0" w:space="0" w:color="auto"/>
      </w:divBdr>
    </w:div>
    <w:div w:id="42414818">
      <w:bodyDiv w:val="1"/>
      <w:marLeft w:val="0"/>
      <w:marRight w:val="0"/>
      <w:marTop w:val="0"/>
      <w:marBottom w:val="0"/>
      <w:divBdr>
        <w:top w:val="none" w:sz="0" w:space="0" w:color="auto"/>
        <w:left w:val="none" w:sz="0" w:space="0" w:color="auto"/>
        <w:bottom w:val="none" w:sz="0" w:space="0" w:color="auto"/>
        <w:right w:val="none" w:sz="0" w:space="0" w:color="auto"/>
      </w:divBdr>
    </w:div>
    <w:div w:id="54816014">
      <w:bodyDiv w:val="1"/>
      <w:marLeft w:val="0"/>
      <w:marRight w:val="0"/>
      <w:marTop w:val="0"/>
      <w:marBottom w:val="0"/>
      <w:divBdr>
        <w:top w:val="none" w:sz="0" w:space="0" w:color="auto"/>
        <w:left w:val="none" w:sz="0" w:space="0" w:color="auto"/>
        <w:bottom w:val="none" w:sz="0" w:space="0" w:color="auto"/>
        <w:right w:val="none" w:sz="0" w:space="0" w:color="auto"/>
      </w:divBdr>
    </w:div>
    <w:div w:id="71900389">
      <w:bodyDiv w:val="1"/>
      <w:marLeft w:val="0"/>
      <w:marRight w:val="0"/>
      <w:marTop w:val="0"/>
      <w:marBottom w:val="0"/>
      <w:divBdr>
        <w:top w:val="none" w:sz="0" w:space="0" w:color="auto"/>
        <w:left w:val="none" w:sz="0" w:space="0" w:color="auto"/>
        <w:bottom w:val="none" w:sz="0" w:space="0" w:color="auto"/>
        <w:right w:val="none" w:sz="0" w:space="0" w:color="auto"/>
      </w:divBdr>
    </w:div>
    <w:div w:id="90320124">
      <w:bodyDiv w:val="1"/>
      <w:marLeft w:val="0"/>
      <w:marRight w:val="0"/>
      <w:marTop w:val="0"/>
      <w:marBottom w:val="0"/>
      <w:divBdr>
        <w:top w:val="none" w:sz="0" w:space="0" w:color="auto"/>
        <w:left w:val="none" w:sz="0" w:space="0" w:color="auto"/>
        <w:bottom w:val="none" w:sz="0" w:space="0" w:color="auto"/>
        <w:right w:val="none" w:sz="0" w:space="0" w:color="auto"/>
      </w:divBdr>
    </w:div>
    <w:div w:id="91358725">
      <w:bodyDiv w:val="1"/>
      <w:marLeft w:val="0"/>
      <w:marRight w:val="0"/>
      <w:marTop w:val="0"/>
      <w:marBottom w:val="0"/>
      <w:divBdr>
        <w:top w:val="none" w:sz="0" w:space="0" w:color="auto"/>
        <w:left w:val="none" w:sz="0" w:space="0" w:color="auto"/>
        <w:bottom w:val="none" w:sz="0" w:space="0" w:color="auto"/>
        <w:right w:val="none" w:sz="0" w:space="0" w:color="auto"/>
      </w:divBdr>
    </w:div>
    <w:div w:id="116414331">
      <w:bodyDiv w:val="1"/>
      <w:marLeft w:val="0"/>
      <w:marRight w:val="0"/>
      <w:marTop w:val="0"/>
      <w:marBottom w:val="0"/>
      <w:divBdr>
        <w:top w:val="none" w:sz="0" w:space="0" w:color="auto"/>
        <w:left w:val="none" w:sz="0" w:space="0" w:color="auto"/>
        <w:bottom w:val="none" w:sz="0" w:space="0" w:color="auto"/>
        <w:right w:val="none" w:sz="0" w:space="0" w:color="auto"/>
      </w:divBdr>
    </w:div>
    <w:div w:id="145174278">
      <w:bodyDiv w:val="1"/>
      <w:marLeft w:val="0"/>
      <w:marRight w:val="0"/>
      <w:marTop w:val="0"/>
      <w:marBottom w:val="0"/>
      <w:divBdr>
        <w:top w:val="none" w:sz="0" w:space="0" w:color="auto"/>
        <w:left w:val="none" w:sz="0" w:space="0" w:color="auto"/>
        <w:bottom w:val="none" w:sz="0" w:space="0" w:color="auto"/>
        <w:right w:val="none" w:sz="0" w:space="0" w:color="auto"/>
      </w:divBdr>
    </w:div>
    <w:div w:id="159976767">
      <w:bodyDiv w:val="1"/>
      <w:marLeft w:val="0"/>
      <w:marRight w:val="0"/>
      <w:marTop w:val="0"/>
      <w:marBottom w:val="0"/>
      <w:divBdr>
        <w:top w:val="none" w:sz="0" w:space="0" w:color="auto"/>
        <w:left w:val="none" w:sz="0" w:space="0" w:color="auto"/>
        <w:bottom w:val="none" w:sz="0" w:space="0" w:color="auto"/>
        <w:right w:val="none" w:sz="0" w:space="0" w:color="auto"/>
      </w:divBdr>
    </w:div>
    <w:div w:id="209995164">
      <w:bodyDiv w:val="1"/>
      <w:marLeft w:val="0"/>
      <w:marRight w:val="0"/>
      <w:marTop w:val="0"/>
      <w:marBottom w:val="0"/>
      <w:divBdr>
        <w:top w:val="none" w:sz="0" w:space="0" w:color="auto"/>
        <w:left w:val="none" w:sz="0" w:space="0" w:color="auto"/>
        <w:bottom w:val="none" w:sz="0" w:space="0" w:color="auto"/>
        <w:right w:val="none" w:sz="0" w:space="0" w:color="auto"/>
      </w:divBdr>
    </w:div>
    <w:div w:id="234558540">
      <w:bodyDiv w:val="1"/>
      <w:marLeft w:val="0"/>
      <w:marRight w:val="0"/>
      <w:marTop w:val="0"/>
      <w:marBottom w:val="0"/>
      <w:divBdr>
        <w:top w:val="none" w:sz="0" w:space="0" w:color="auto"/>
        <w:left w:val="none" w:sz="0" w:space="0" w:color="auto"/>
        <w:bottom w:val="none" w:sz="0" w:space="0" w:color="auto"/>
        <w:right w:val="none" w:sz="0" w:space="0" w:color="auto"/>
      </w:divBdr>
    </w:div>
    <w:div w:id="242300991">
      <w:bodyDiv w:val="1"/>
      <w:marLeft w:val="0"/>
      <w:marRight w:val="0"/>
      <w:marTop w:val="0"/>
      <w:marBottom w:val="0"/>
      <w:divBdr>
        <w:top w:val="none" w:sz="0" w:space="0" w:color="auto"/>
        <w:left w:val="none" w:sz="0" w:space="0" w:color="auto"/>
        <w:bottom w:val="none" w:sz="0" w:space="0" w:color="auto"/>
        <w:right w:val="none" w:sz="0" w:space="0" w:color="auto"/>
      </w:divBdr>
    </w:div>
    <w:div w:id="249900005">
      <w:bodyDiv w:val="1"/>
      <w:marLeft w:val="0"/>
      <w:marRight w:val="0"/>
      <w:marTop w:val="0"/>
      <w:marBottom w:val="0"/>
      <w:divBdr>
        <w:top w:val="none" w:sz="0" w:space="0" w:color="auto"/>
        <w:left w:val="none" w:sz="0" w:space="0" w:color="auto"/>
        <w:bottom w:val="none" w:sz="0" w:space="0" w:color="auto"/>
        <w:right w:val="none" w:sz="0" w:space="0" w:color="auto"/>
      </w:divBdr>
    </w:div>
    <w:div w:id="288363353">
      <w:bodyDiv w:val="1"/>
      <w:marLeft w:val="0"/>
      <w:marRight w:val="0"/>
      <w:marTop w:val="0"/>
      <w:marBottom w:val="0"/>
      <w:divBdr>
        <w:top w:val="none" w:sz="0" w:space="0" w:color="auto"/>
        <w:left w:val="none" w:sz="0" w:space="0" w:color="auto"/>
        <w:bottom w:val="none" w:sz="0" w:space="0" w:color="auto"/>
        <w:right w:val="none" w:sz="0" w:space="0" w:color="auto"/>
      </w:divBdr>
    </w:div>
    <w:div w:id="299385681">
      <w:bodyDiv w:val="1"/>
      <w:marLeft w:val="0"/>
      <w:marRight w:val="0"/>
      <w:marTop w:val="0"/>
      <w:marBottom w:val="0"/>
      <w:divBdr>
        <w:top w:val="none" w:sz="0" w:space="0" w:color="auto"/>
        <w:left w:val="none" w:sz="0" w:space="0" w:color="auto"/>
        <w:bottom w:val="none" w:sz="0" w:space="0" w:color="auto"/>
        <w:right w:val="none" w:sz="0" w:space="0" w:color="auto"/>
      </w:divBdr>
    </w:div>
    <w:div w:id="308021471">
      <w:bodyDiv w:val="1"/>
      <w:marLeft w:val="0"/>
      <w:marRight w:val="0"/>
      <w:marTop w:val="0"/>
      <w:marBottom w:val="0"/>
      <w:divBdr>
        <w:top w:val="none" w:sz="0" w:space="0" w:color="auto"/>
        <w:left w:val="none" w:sz="0" w:space="0" w:color="auto"/>
        <w:bottom w:val="none" w:sz="0" w:space="0" w:color="auto"/>
        <w:right w:val="none" w:sz="0" w:space="0" w:color="auto"/>
      </w:divBdr>
    </w:div>
    <w:div w:id="312029394">
      <w:bodyDiv w:val="1"/>
      <w:marLeft w:val="0"/>
      <w:marRight w:val="0"/>
      <w:marTop w:val="0"/>
      <w:marBottom w:val="0"/>
      <w:divBdr>
        <w:top w:val="none" w:sz="0" w:space="0" w:color="auto"/>
        <w:left w:val="none" w:sz="0" w:space="0" w:color="auto"/>
        <w:bottom w:val="none" w:sz="0" w:space="0" w:color="auto"/>
        <w:right w:val="none" w:sz="0" w:space="0" w:color="auto"/>
      </w:divBdr>
    </w:div>
    <w:div w:id="329481828">
      <w:bodyDiv w:val="1"/>
      <w:marLeft w:val="0"/>
      <w:marRight w:val="0"/>
      <w:marTop w:val="0"/>
      <w:marBottom w:val="0"/>
      <w:divBdr>
        <w:top w:val="none" w:sz="0" w:space="0" w:color="auto"/>
        <w:left w:val="none" w:sz="0" w:space="0" w:color="auto"/>
        <w:bottom w:val="none" w:sz="0" w:space="0" w:color="auto"/>
        <w:right w:val="none" w:sz="0" w:space="0" w:color="auto"/>
      </w:divBdr>
    </w:div>
    <w:div w:id="348872361">
      <w:bodyDiv w:val="1"/>
      <w:marLeft w:val="0"/>
      <w:marRight w:val="0"/>
      <w:marTop w:val="0"/>
      <w:marBottom w:val="0"/>
      <w:divBdr>
        <w:top w:val="none" w:sz="0" w:space="0" w:color="auto"/>
        <w:left w:val="none" w:sz="0" w:space="0" w:color="auto"/>
        <w:bottom w:val="none" w:sz="0" w:space="0" w:color="auto"/>
        <w:right w:val="none" w:sz="0" w:space="0" w:color="auto"/>
      </w:divBdr>
    </w:div>
    <w:div w:id="350956744">
      <w:bodyDiv w:val="1"/>
      <w:marLeft w:val="0"/>
      <w:marRight w:val="0"/>
      <w:marTop w:val="0"/>
      <w:marBottom w:val="0"/>
      <w:divBdr>
        <w:top w:val="none" w:sz="0" w:space="0" w:color="auto"/>
        <w:left w:val="none" w:sz="0" w:space="0" w:color="auto"/>
        <w:bottom w:val="none" w:sz="0" w:space="0" w:color="auto"/>
        <w:right w:val="none" w:sz="0" w:space="0" w:color="auto"/>
      </w:divBdr>
    </w:div>
    <w:div w:id="364913521">
      <w:bodyDiv w:val="1"/>
      <w:marLeft w:val="0"/>
      <w:marRight w:val="0"/>
      <w:marTop w:val="0"/>
      <w:marBottom w:val="0"/>
      <w:divBdr>
        <w:top w:val="none" w:sz="0" w:space="0" w:color="auto"/>
        <w:left w:val="none" w:sz="0" w:space="0" w:color="auto"/>
        <w:bottom w:val="none" w:sz="0" w:space="0" w:color="auto"/>
        <w:right w:val="none" w:sz="0" w:space="0" w:color="auto"/>
      </w:divBdr>
    </w:div>
    <w:div w:id="366567332">
      <w:bodyDiv w:val="1"/>
      <w:marLeft w:val="0"/>
      <w:marRight w:val="0"/>
      <w:marTop w:val="0"/>
      <w:marBottom w:val="0"/>
      <w:divBdr>
        <w:top w:val="none" w:sz="0" w:space="0" w:color="auto"/>
        <w:left w:val="none" w:sz="0" w:space="0" w:color="auto"/>
        <w:bottom w:val="none" w:sz="0" w:space="0" w:color="auto"/>
        <w:right w:val="none" w:sz="0" w:space="0" w:color="auto"/>
      </w:divBdr>
    </w:div>
    <w:div w:id="366880126">
      <w:bodyDiv w:val="1"/>
      <w:marLeft w:val="0"/>
      <w:marRight w:val="0"/>
      <w:marTop w:val="0"/>
      <w:marBottom w:val="0"/>
      <w:divBdr>
        <w:top w:val="none" w:sz="0" w:space="0" w:color="auto"/>
        <w:left w:val="none" w:sz="0" w:space="0" w:color="auto"/>
        <w:bottom w:val="none" w:sz="0" w:space="0" w:color="auto"/>
        <w:right w:val="none" w:sz="0" w:space="0" w:color="auto"/>
      </w:divBdr>
    </w:div>
    <w:div w:id="394399521">
      <w:bodyDiv w:val="1"/>
      <w:marLeft w:val="0"/>
      <w:marRight w:val="0"/>
      <w:marTop w:val="0"/>
      <w:marBottom w:val="0"/>
      <w:divBdr>
        <w:top w:val="none" w:sz="0" w:space="0" w:color="auto"/>
        <w:left w:val="none" w:sz="0" w:space="0" w:color="auto"/>
        <w:bottom w:val="none" w:sz="0" w:space="0" w:color="auto"/>
        <w:right w:val="none" w:sz="0" w:space="0" w:color="auto"/>
      </w:divBdr>
    </w:div>
    <w:div w:id="401215201">
      <w:bodyDiv w:val="1"/>
      <w:marLeft w:val="0"/>
      <w:marRight w:val="0"/>
      <w:marTop w:val="0"/>
      <w:marBottom w:val="0"/>
      <w:divBdr>
        <w:top w:val="none" w:sz="0" w:space="0" w:color="auto"/>
        <w:left w:val="none" w:sz="0" w:space="0" w:color="auto"/>
        <w:bottom w:val="none" w:sz="0" w:space="0" w:color="auto"/>
        <w:right w:val="none" w:sz="0" w:space="0" w:color="auto"/>
      </w:divBdr>
    </w:div>
    <w:div w:id="410470222">
      <w:bodyDiv w:val="1"/>
      <w:marLeft w:val="0"/>
      <w:marRight w:val="0"/>
      <w:marTop w:val="0"/>
      <w:marBottom w:val="0"/>
      <w:divBdr>
        <w:top w:val="none" w:sz="0" w:space="0" w:color="auto"/>
        <w:left w:val="none" w:sz="0" w:space="0" w:color="auto"/>
        <w:bottom w:val="none" w:sz="0" w:space="0" w:color="auto"/>
        <w:right w:val="none" w:sz="0" w:space="0" w:color="auto"/>
      </w:divBdr>
    </w:div>
    <w:div w:id="414857828">
      <w:bodyDiv w:val="1"/>
      <w:marLeft w:val="0"/>
      <w:marRight w:val="0"/>
      <w:marTop w:val="0"/>
      <w:marBottom w:val="0"/>
      <w:divBdr>
        <w:top w:val="none" w:sz="0" w:space="0" w:color="auto"/>
        <w:left w:val="none" w:sz="0" w:space="0" w:color="auto"/>
        <w:bottom w:val="none" w:sz="0" w:space="0" w:color="auto"/>
        <w:right w:val="none" w:sz="0" w:space="0" w:color="auto"/>
      </w:divBdr>
    </w:div>
    <w:div w:id="435322352">
      <w:bodyDiv w:val="1"/>
      <w:marLeft w:val="0"/>
      <w:marRight w:val="0"/>
      <w:marTop w:val="0"/>
      <w:marBottom w:val="0"/>
      <w:divBdr>
        <w:top w:val="none" w:sz="0" w:space="0" w:color="auto"/>
        <w:left w:val="none" w:sz="0" w:space="0" w:color="auto"/>
        <w:bottom w:val="none" w:sz="0" w:space="0" w:color="auto"/>
        <w:right w:val="none" w:sz="0" w:space="0" w:color="auto"/>
      </w:divBdr>
    </w:div>
    <w:div w:id="440221680">
      <w:bodyDiv w:val="1"/>
      <w:marLeft w:val="0"/>
      <w:marRight w:val="0"/>
      <w:marTop w:val="0"/>
      <w:marBottom w:val="0"/>
      <w:divBdr>
        <w:top w:val="none" w:sz="0" w:space="0" w:color="auto"/>
        <w:left w:val="none" w:sz="0" w:space="0" w:color="auto"/>
        <w:bottom w:val="none" w:sz="0" w:space="0" w:color="auto"/>
        <w:right w:val="none" w:sz="0" w:space="0" w:color="auto"/>
      </w:divBdr>
      <w:divsChild>
        <w:div w:id="1273435638">
          <w:marLeft w:val="0"/>
          <w:marRight w:val="0"/>
          <w:marTop w:val="0"/>
          <w:marBottom w:val="0"/>
          <w:divBdr>
            <w:top w:val="none" w:sz="0" w:space="0" w:color="auto"/>
            <w:left w:val="none" w:sz="0" w:space="0" w:color="auto"/>
            <w:bottom w:val="none" w:sz="0" w:space="0" w:color="auto"/>
            <w:right w:val="none" w:sz="0" w:space="0" w:color="auto"/>
          </w:divBdr>
        </w:div>
      </w:divsChild>
    </w:div>
    <w:div w:id="452136279">
      <w:bodyDiv w:val="1"/>
      <w:marLeft w:val="0"/>
      <w:marRight w:val="0"/>
      <w:marTop w:val="0"/>
      <w:marBottom w:val="0"/>
      <w:divBdr>
        <w:top w:val="none" w:sz="0" w:space="0" w:color="auto"/>
        <w:left w:val="none" w:sz="0" w:space="0" w:color="auto"/>
        <w:bottom w:val="none" w:sz="0" w:space="0" w:color="auto"/>
        <w:right w:val="none" w:sz="0" w:space="0" w:color="auto"/>
      </w:divBdr>
    </w:div>
    <w:div w:id="461660106">
      <w:bodyDiv w:val="1"/>
      <w:marLeft w:val="0"/>
      <w:marRight w:val="0"/>
      <w:marTop w:val="0"/>
      <w:marBottom w:val="0"/>
      <w:divBdr>
        <w:top w:val="none" w:sz="0" w:space="0" w:color="auto"/>
        <w:left w:val="none" w:sz="0" w:space="0" w:color="auto"/>
        <w:bottom w:val="none" w:sz="0" w:space="0" w:color="auto"/>
        <w:right w:val="none" w:sz="0" w:space="0" w:color="auto"/>
      </w:divBdr>
    </w:div>
    <w:div w:id="467086268">
      <w:bodyDiv w:val="1"/>
      <w:marLeft w:val="0"/>
      <w:marRight w:val="0"/>
      <w:marTop w:val="0"/>
      <w:marBottom w:val="0"/>
      <w:divBdr>
        <w:top w:val="none" w:sz="0" w:space="0" w:color="auto"/>
        <w:left w:val="none" w:sz="0" w:space="0" w:color="auto"/>
        <w:bottom w:val="none" w:sz="0" w:space="0" w:color="auto"/>
        <w:right w:val="none" w:sz="0" w:space="0" w:color="auto"/>
      </w:divBdr>
    </w:div>
    <w:div w:id="471365258">
      <w:bodyDiv w:val="1"/>
      <w:marLeft w:val="0"/>
      <w:marRight w:val="0"/>
      <w:marTop w:val="0"/>
      <w:marBottom w:val="0"/>
      <w:divBdr>
        <w:top w:val="none" w:sz="0" w:space="0" w:color="auto"/>
        <w:left w:val="none" w:sz="0" w:space="0" w:color="auto"/>
        <w:bottom w:val="none" w:sz="0" w:space="0" w:color="auto"/>
        <w:right w:val="none" w:sz="0" w:space="0" w:color="auto"/>
      </w:divBdr>
    </w:div>
    <w:div w:id="476268746">
      <w:bodyDiv w:val="1"/>
      <w:marLeft w:val="0"/>
      <w:marRight w:val="0"/>
      <w:marTop w:val="0"/>
      <w:marBottom w:val="0"/>
      <w:divBdr>
        <w:top w:val="none" w:sz="0" w:space="0" w:color="auto"/>
        <w:left w:val="none" w:sz="0" w:space="0" w:color="auto"/>
        <w:bottom w:val="none" w:sz="0" w:space="0" w:color="auto"/>
        <w:right w:val="none" w:sz="0" w:space="0" w:color="auto"/>
      </w:divBdr>
    </w:div>
    <w:div w:id="510334540">
      <w:bodyDiv w:val="1"/>
      <w:marLeft w:val="0"/>
      <w:marRight w:val="0"/>
      <w:marTop w:val="0"/>
      <w:marBottom w:val="0"/>
      <w:divBdr>
        <w:top w:val="none" w:sz="0" w:space="0" w:color="auto"/>
        <w:left w:val="none" w:sz="0" w:space="0" w:color="auto"/>
        <w:bottom w:val="none" w:sz="0" w:space="0" w:color="auto"/>
        <w:right w:val="none" w:sz="0" w:space="0" w:color="auto"/>
      </w:divBdr>
    </w:div>
    <w:div w:id="517089406">
      <w:bodyDiv w:val="1"/>
      <w:marLeft w:val="0"/>
      <w:marRight w:val="0"/>
      <w:marTop w:val="0"/>
      <w:marBottom w:val="0"/>
      <w:divBdr>
        <w:top w:val="none" w:sz="0" w:space="0" w:color="auto"/>
        <w:left w:val="none" w:sz="0" w:space="0" w:color="auto"/>
        <w:bottom w:val="none" w:sz="0" w:space="0" w:color="auto"/>
        <w:right w:val="none" w:sz="0" w:space="0" w:color="auto"/>
      </w:divBdr>
    </w:div>
    <w:div w:id="525094456">
      <w:bodyDiv w:val="1"/>
      <w:marLeft w:val="0"/>
      <w:marRight w:val="0"/>
      <w:marTop w:val="0"/>
      <w:marBottom w:val="0"/>
      <w:divBdr>
        <w:top w:val="none" w:sz="0" w:space="0" w:color="auto"/>
        <w:left w:val="none" w:sz="0" w:space="0" w:color="auto"/>
        <w:bottom w:val="none" w:sz="0" w:space="0" w:color="auto"/>
        <w:right w:val="none" w:sz="0" w:space="0" w:color="auto"/>
      </w:divBdr>
    </w:div>
    <w:div w:id="535197538">
      <w:bodyDiv w:val="1"/>
      <w:marLeft w:val="0"/>
      <w:marRight w:val="0"/>
      <w:marTop w:val="0"/>
      <w:marBottom w:val="0"/>
      <w:divBdr>
        <w:top w:val="none" w:sz="0" w:space="0" w:color="auto"/>
        <w:left w:val="none" w:sz="0" w:space="0" w:color="auto"/>
        <w:bottom w:val="none" w:sz="0" w:space="0" w:color="auto"/>
        <w:right w:val="none" w:sz="0" w:space="0" w:color="auto"/>
      </w:divBdr>
    </w:div>
    <w:div w:id="541942998">
      <w:bodyDiv w:val="1"/>
      <w:marLeft w:val="0"/>
      <w:marRight w:val="0"/>
      <w:marTop w:val="0"/>
      <w:marBottom w:val="0"/>
      <w:divBdr>
        <w:top w:val="none" w:sz="0" w:space="0" w:color="auto"/>
        <w:left w:val="none" w:sz="0" w:space="0" w:color="auto"/>
        <w:bottom w:val="none" w:sz="0" w:space="0" w:color="auto"/>
        <w:right w:val="none" w:sz="0" w:space="0" w:color="auto"/>
      </w:divBdr>
    </w:div>
    <w:div w:id="542837738">
      <w:bodyDiv w:val="1"/>
      <w:marLeft w:val="0"/>
      <w:marRight w:val="0"/>
      <w:marTop w:val="0"/>
      <w:marBottom w:val="0"/>
      <w:divBdr>
        <w:top w:val="none" w:sz="0" w:space="0" w:color="auto"/>
        <w:left w:val="none" w:sz="0" w:space="0" w:color="auto"/>
        <w:bottom w:val="none" w:sz="0" w:space="0" w:color="auto"/>
        <w:right w:val="none" w:sz="0" w:space="0" w:color="auto"/>
      </w:divBdr>
    </w:div>
    <w:div w:id="553470437">
      <w:bodyDiv w:val="1"/>
      <w:marLeft w:val="0"/>
      <w:marRight w:val="0"/>
      <w:marTop w:val="0"/>
      <w:marBottom w:val="0"/>
      <w:divBdr>
        <w:top w:val="none" w:sz="0" w:space="0" w:color="auto"/>
        <w:left w:val="none" w:sz="0" w:space="0" w:color="auto"/>
        <w:bottom w:val="none" w:sz="0" w:space="0" w:color="auto"/>
        <w:right w:val="none" w:sz="0" w:space="0" w:color="auto"/>
      </w:divBdr>
    </w:div>
    <w:div w:id="556479987">
      <w:bodyDiv w:val="1"/>
      <w:marLeft w:val="0"/>
      <w:marRight w:val="0"/>
      <w:marTop w:val="0"/>
      <w:marBottom w:val="0"/>
      <w:divBdr>
        <w:top w:val="none" w:sz="0" w:space="0" w:color="auto"/>
        <w:left w:val="none" w:sz="0" w:space="0" w:color="auto"/>
        <w:bottom w:val="none" w:sz="0" w:space="0" w:color="auto"/>
        <w:right w:val="none" w:sz="0" w:space="0" w:color="auto"/>
      </w:divBdr>
    </w:div>
    <w:div w:id="558368801">
      <w:bodyDiv w:val="1"/>
      <w:marLeft w:val="0"/>
      <w:marRight w:val="0"/>
      <w:marTop w:val="0"/>
      <w:marBottom w:val="0"/>
      <w:divBdr>
        <w:top w:val="none" w:sz="0" w:space="0" w:color="auto"/>
        <w:left w:val="none" w:sz="0" w:space="0" w:color="auto"/>
        <w:bottom w:val="none" w:sz="0" w:space="0" w:color="auto"/>
        <w:right w:val="none" w:sz="0" w:space="0" w:color="auto"/>
      </w:divBdr>
    </w:div>
    <w:div w:id="580679841">
      <w:bodyDiv w:val="1"/>
      <w:marLeft w:val="0"/>
      <w:marRight w:val="0"/>
      <w:marTop w:val="0"/>
      <w:marBottom w:val="0"/>
      <w:divBdr>
        <w:top w:val="none" w:sz="0" w:space="0" w:color="auto"/>
        <w:left w:val="none" w:sz="0" w:space="0" w:color="auto"/>
        <w:bottom w:val="none" w:sz="0" w:space="0" w:color="auto"/>
        <w:right w:val="none" w:sz="0" w:space="0" w:color="auto"/>
      </w:divBdr>
      <w:divsChild>
        <w:div w:id="1634363664">
          <w:marLeft w:val="0"/>
          <w:marRight w:val="0"/>
          <w:marTop w:val="0"/>
          <w:marBottom w:val="0"/>
          <w:divBdr>
            <w:top w:val="none" w:sz="0" w:space="0" w:color="auto"/>
            <w:left w:val="none" w:sz="0" w:space="0" w:color="auto"/>
            <w:bottom w:val="none" w:sz="0" w:space="0" w:color="auto"/>
            <w:right w:val="none" w:sz="0" w:space="0" w:color="auto"/>
          </w:divBdr>
        </w:div>
      </w:divsChild>
    </w:div>
    <w:div w:id="626660597">
      <w:bodyDiv w:val="1"/>
      <w:marLeft w:val="0"/>
      <w:marRight w:val="0"/>
      <w:marTop w:val="0"/>
      <w:marBottom w:val="0"/>
      <w:divBdr>
        <w:top w:val="none" w:sz="0" w:space="0" w:color="auto"/>
        <w:left w:val="none" w:sz="0" w:space="0" w:color="auto"/>
        <w:bottom w:val="none" w:sz="0" w:space="0" w:color="auto"/>
        <w:right w:val="none" w:sz="0" w:space="0" w:color="auto"/>
      </w:divBdr>
    </w:div>
    <w:div w:id="634142201">
      <w:bodyDiv w:val="1"/>
      <w:marLeft w:val="0"/>
      <w:marRight w:val="0"/>
      <w:marTop w:val="0"/>
      <w:marBottom w:val="0"/>
      <w:divBdr>
        <w:top w:val="none" w:sz="0" w:space="0" w:color="auto"/>
        <w:left w:val="none" w:sz="0" w:space="0" w:color="auto"/>
        <w:bottom w:val="none" w:sz="0" w:space="0" w:color="auto"/>
        <w:right w:val="none" w:sz="0" w:space="0" w:color="auto"/>
      </w:divBdr>
    </w:div>
    <w:div w:id="637801302">
      <w:bodyDiv w:val="1"/>
      <w:marLeft w:val="0"/>
      <w:marRight w:val="0"/>
      <w:marTop w:val="0"/>
      <w:marBottom w:val="0"/>
      <w:divBdr>
        <w:top w:val="none" w:sz="0" w:space="0" w:color="auto"/>
        <w:left w:val="none" w:sz="0" w:space="0" w:color="auto"/>
        <w:bottom w:val="none" w:sz="0" w:space="0" w:color="auto"/>
        <w:right w:val="none" w:sz="0" w:space="0" w:color="auto"/>
      </w:divBdr>
    </w:div>
    <w:div w:id="647831644">
      <w:bodyDiv w:val="1"/>
      <w:marLeft w:val="0"/>
      <w:marRight w:val="0"/>
      <w:marTop w:val="0"/>
      <w:marBottom w:val="0"/>
      <w:divBdr>
        <w:top w:val="none" w:sz="0" w:space="0" w:color="auto"/>
        <w:left w:val="none" w:sz="0" w:space="0" w:color="auto"/>
        <w:bottom w:val="none" w:sz="0" w:space="0" w:color="auto"/>
        <w:right w:val="none" w:sz="0" w:space="0" w:color="auto"/>
      </w:divBdr>
    </w:div>
    <w:div w:id="710303056">
      <w:bodyDiv w:val="1"/>
      <w:marLeft w:val="0"/>
      <w:marRight w:val="0"/>
      <w:marTop w:val="0"/>
      <w:marBottom w:val="0"/>
      <w:divBdr>
        <w:top w:val="none" w:sz="0" w:space="0" w:color="auto"/>
        <w:left w:val="none" w:sz="0" w:space="0" w:color="auto"/>
        <w:bottom w:val="none" w:sz="0" w:space="0" w:color="auto"/>
        <w:right w:val="none" w:sz="0" w:space="0" w:color="auto"/>
      </w:divBdr>
    </w:div>
    <w:div w:id="719212954">
      <w:bodyDiv w:val="1"/>
      <w:marLeft w:val="0"/>
      <w:marRight w:val="0"/>
      <w:marTop w:val="0"/>
      <w:marBottom w:val="0"/>
      <w:divBdr>
        <w:top w:val="none" w:sz="0" w:space="0" w:color="auto"/>
        <w:left w:val="none" w:sz="0" w:space="0" w:color="auto"/>
        <w:bottom w:val="none" w:sz="0" w:space="0" w:color="auto"/>
        <w:right w:val="none" w:sz="0" w:space="0" w:color="auto"/>
      </w:divBdr>
    </w:div>
    <w:div w:id="798303181">
      <w:bodyDiv w:val="1"/>
      <w:marLeft w:val="0"/>
      <w:marRight w:val="0"/>
      <w:marTop w:val="0"/>
      <w:marBottom w:val="0"/>
      <w:divBdr>
        <w:top w:val="none" w:sz="0" w:space="0" w:color="auto"/>
        <w:left w:val="none" w:sz="0" w:space="0" w:color="auto"/>
        <w:bottom w:val="none" w:sz="0" w:space="0" w:color="auto"/>
        <w:right w:val="none" w:sz="0" w:space="0" w:color="auto"/>
      </w:divBdr>
    </w:div>
    <w:div w:id="799301293">
      <w:bodyDiv w:val="1"/>
      <w:marLeft w:val="0"/>
      <w:marRight w:val="0"/>
      <w:marTop w:val="0"/>
      <w:marBottom w:val="0"/>
      <w:divBdr>
        <w:top w:val="none" w:sz="0" w:space="0" w:color="auto"/>
        <w:left w:val="none" w:sz="0" w:space="0" w:color="auto"/>
        <w:bottom w:val="none" w:sz="0" w:space="0" w:color="auto"/>
        <w:right w:val="none" w:sz="0" w:space="0" w:color="auto"/>
      </w:divBdr>
    </w:div>
    <w:div w:id="806629352">
      <w:bodyDiv w:val="1"/>
      <w:marLeft w:val="0"/>
      <w:marRight w:val="0"/>
      <w:marTop w:val="0"/>
      <w:marBottom w:val="0"/>
      <w:divBdr>
        <w:top w:val="none" w:sz="0" w:space="0" w:color="auto"/>
        <w:left w:val="none" w:sz="0" w:space="0" w:color="auto"/>
        <w:bottom w:val="none" w:sz="0" w:space="0" w:color="auto"/>
        <w:right w:val="none" w:sz="0" w:space="0" w:color="auto"/>
      </w:divBdr>
    </w:div>
    <w:div w:id="810487073">
      <w:bodyDiv w:val="1"/>
      <w:marLeft w:val="0"/>
      <w:marRight w:val="0"/>
      <w:marTop w:val="0"/>
      <w:marBottom w:val="0"/>
      <w:divBdr>
        <w:top w:val="none" w:sz="0" w:space="0" w:color="auto"/>
        <w:left w:val="none" w:sz="0" w:space="0" w:color="auto"/>
        <w:bottom w:val="none" w:sz="0" w:space="0" w:color="auto"/>
        <w:right w:val="none" w:sz="0" w:space="0" w:color="auto"/>
      </w:divBdr>
    </w:div>
    <w:div w:id="820851900">
      <w:bodyDiv w:val="1"/>
      <w:marLeft w:val="0"/>
      <w:marRight w:val="0"/>
      <w:marTop w:val="0"/>
      <w:marBottom w:val="0"/>
      <w:divBdr>
        <w:top w:val="none" w:sz="0" w:space="0" w:color="auto"/>
        <w:left w:val="none" w:sz="0" w:space="0" w:color="auto"/>
        <w:bottom w:val="none" w:sz="0" w:space="0" w:color="auto"/>
        <w:right w:val="none" w:sz="0" w:space="0" w:color="auto"/>
      </w:divBdr>
    </w:div>
    <w:div w:id="823084767">
      <w:bodyDiv w:val="1"/>
      <w:marLeft w:val="0"/>
      <w:marRight w:val="0"/>
      <w:marTop w:val="0"/>
      <w:marBottom w:val="0"/>
      <w:divBdr>
        <w:top w:val="none" w:sz="0" w:space="0" w:color="auto"/>
        <w:left w:val="none" w:sz="0" w:space="0" w:color="auto"/>
        <w:bottom w:val="none" w:sz="0" w:space="0" w:color="auto"/>
        <w:right w:val="none" w:sz="0" w:space="0" w:color="auto"/>
      </w:divBdr>
    </w:div>
    <w:div w:id="825785215">
      <w:bodyDiv w:val="1"/>
      <w:marLeft w:val="0"/>
      <w:marRight w:val="0"/>
      <w:marTop w:val="0"/>
      <w:marBottom w:val="0"/>
      <w:divBdr>
        <w:top w:val="none" w:sz="0" w:space="0" w:color="auto"/>
        <w:left w:val="none" w:sz="0" w:space="0" w:color="auto"/>
        <w:bottom w:val="none" w:sz="0" w:space="0" w:color="auto"/>
        <w:right w:val="none" w:sz="0" w:space="0" w:color="auto"/>
      </w:divBdr>
    </w:div>
    <w:div w:id="828256780">
      <w:bodyDiv w:val="1"/>
      <w:marLeft w:val="0"/>
      <w:marRight w:val="0"/>
      <w:marTop w:val="0"/>
      <w:marBottom w:val="0"/>
      <w:divBdr>
        <w:top w:val="none" w:sz="0" w:space="0" w:color="auto"/>
        <w:left w:val="none" w:sz="0" w:space="0" w:color="auto"/>
        <w:bottom w:val="none" w:sz="0" w:space="0" w:color="auto"/>
        <w:right w:val="none" w:sz="0" w:space="0" w:color="auto"/>
      </w:divBdr>
    </w:div>
    <w:div w:id="833884846">
      <w:bodyDiv w:val="1"/>
      <w:marLeft w:val="0"/>
      <w:marRight w:val="0"/>
      <w:marTop w:val="0"/>
      <w:marBottom w:val="0"/>
      <w:divBdr>
        <w:top w:val="none" w:sz="0" w:space="0" w:color="auto"/>
        <w:left w:val="none" w:sz="0" w:space="0" w:color="auto"/>
        <w:bottom w:val="none" w:sz="0" w:space="0" w:color="auto"/>
        <w:right w:val="none" w:sz="0" w:space="0" w:color="auto"/>
      </w:divBdr>
    </w:div>
    <w:div w:id="897517056">
      <w:bodyDiv w:val="1"/>
      <w:marLeft w:val="0"/>
      <w:marRight w:val="0"/>
      <w:marTop w:val="0"/>
      <w:marBottom w:val="0"/>
      <w:divBdr>
        <w:top w:val="none" w:sz="0" w:space="0" w:color="auto"/>
        <w:left w:val="none" w:sz="0" w:space="0" w:color="auto"/>
        <w:bottom w:val="none" w:sz="0" w:space="0" w:color="auto"/>
        <w:right w:val="none" w:sz="0" w:space="0" w:color="auto"/>
      </w:divBdr>
    </w:div>
    <w:div w:id="908538524">
      <w:bodyDiv w:val="1"/>
      <w:marLeft w:val="0"/>
      <w:marRight w:val="0"/>
      <w:marTop w:val="0"/>
      <w:marBottom w:val="0"/>
      <w:divBdr>
        <w:top w:val="none" w:sz="0" w:space="0" w:color="auto"/>
        <w:left w:val="none" w:sz="0" w:space="0" w:color="auto"/>
        <w:bottom w:val="none" w:sz="0" w:space="0" w:color="auto"/>
        <w:right w:val="none" w:sz="0" w:space="0" w:color="auto"/>
      </w:divBdr>
    </w:div>
    <w:div w:id="926891174">
      <w:bodyDiv w:val="1"/>
      <w:marLeft w:val="0"/>
      <w:marRight w:val="0"/>
      <w:marTop w:val="0"/>
      <w:marBottom w:val="0"/>
      <w:divBdr>
        <w:top w:val="none" w:sz="0" w:space="0" w:color="auto"/>
        <w:left w:val="none" w:sz="0" w:space="0" w:color="auto"/>
        <w:bottom w:val="none" w:sz="0" w:space="0" w:color="auto"/>
        <w:right w:val="none" w:sz="0" w:space="0" w:color="auto"/>
      </w:divBdr>
    </w:div>
    <w:div w:id="968364859">
      <w:bodyDiv w:val="1"/>
      <w:marLeft w:val="0"/>
      <w:marRight w:val="0"/>
      <w:marTop w:val="0"/>
      <w:marBottom w:val="0"/>
      <w:divBdr>
        <w:top w:val="none" w:sz="0" w:space="0" w:color="auto"/>
        <w:left w:val="none" w:sz="0" w:space="0" w:color="auto"/>
        <w:bottom w:val="none" w:sz="0" w:space="0" w:color="auto"/>
        <w:right w:val="none" w:sz="0" w:space="0" w:color="auto"/>
      </w:divBdr>
    </w:div>
    <w:div w:id="970944032">
      <w:bodyDiv w:val="1"/>
      <w:marLeft w:val="0"/>
      <w:marRight w:val="0"/>
      <w:marTop w:val="0"/>
      <w:marBottom w:val="0"/>
      <w:divBdr>
        <w:top w:val="none" w:sz="0" w:space="0" w:color="auto"/>
        <w:left w:val="none" w:sz="0" w:space="0" w:color="auto"/>
        <w:bottom w:val="none" w:sz="0" w:space="0" w:color="auto"/>
        <w:right w:val="none" w:sz="0" w:space="0" w:color="auto"/>
      </w:divBdr>
    </w:div>
    <w:div w:id="990209178">
      <w:bodyDiv w:val="1"/>
      <w:marLeft w:val="0"/>
      <w:marRight w:val="0"/>
      <w:marTop w:val="0"/>
      <w:marBottom w:val="0"/>
      <w:divBdr>
        <w:top w:val="none" w:sz="0" w:space="0" w:color="auto"/>
        <w:left w:val="none" w:sz="0" w:space="0" w:color="auto"/>
        <w:bottom w:val="none" w:sz="0" w:space="0" w:color="auto"/>
        <w:right w:val="none" w:sz="0" w:space="0" w:color="auto"/>
      </w:divBdr>
    </w:div>
    <w:div w:id="996956333">
      <w:bodyDiv w:val="1"/>
      <w:marLeft w:val="0"/>
      <w:marRight w:val="0"/>
      <w:marTop w:val="0"/>
      <w:marBottom w:val="0"/>
      <w:divBdr>
        <w:top w:val="none" w:sz="0" w:space="0" w:color="auto"/>
        <w:left w:val="none" w:sz="0" w:space="0" w:color="auto"/>
        <w:bottom w:val="none" w:sz="0" w:space="0" w:color="auto"/>
        <w:right w:val="none" w:sz="0" w:space="0" w:color="auto"/>
      </w:divBdr>
    </w:div>
    <w:div w:id="1014923086">
      <w:bodyDiv w:val="1"/>
      <w:marLeft w:val="0"/>
      <w:marRight w:val="0"/>
      <w:marTop w:val="0"/>
      <w:marBottom w:val="0"/>
      <w:divBdr>
        <w:top w:val="none" w:sz="0" w:space="0" w:color="auto"/>
        <w:left w:val="none" w:sz="0" w:space="0" w:color="auto"/>
        <w:bottom w:val="none" w:sz="0" w:space="0" w:color="auto"/>
        <w:right w:val="none" w:sz="0" w:space="0" w:color="auto"/>
      </w:divBdr>
    </w:div>
    <w:div w:id="1025986737">
      <w:bodyDiv w:val="1"/>
      <w:marLeft w:val="0"/>
      <w:marRight w:val="0"/>
      <w:marTop w:val="0"/>
      <w:marBottom w:val="0"/>
      <w:divBdr>
        <w:top w:val="none" w:sz="0" w:space="0" w:color="auto"/>
        <w:left w:val="none" w:sz="0" w:space="0" w:color="auto"/>
        <w:bottom w:val="none" w:sz="0" w:space="0" w:color="auto"/>
        <w:right w:val="none" w:sz="0" w:space="0" w:color="auto"/>
      </w:divBdr>
    </w:div>
    <w:div w:id="1074160888">
      <w:bodyDiv w:val="1"/>
      <w:marLeft w:val="0"/>
      <w:marRight w:val="0"/>
      <w:marTop w:val="0"/>
      <w:marBottom w:val="0"/>
      <w:divBdr>
        <w:top w:val="none" w:sz="0" w:space="0" w:color="auto"/>
        <w:left w:val="none" w:sz="0" w:space="0" w:color="auto"/>
        <w:bottom w:val="none" w:sz="0" w:space="0" w:color="auto"/>
        <w:right w:val="none" w:sz="0" w:space="0" w:color="auto"/>
      </w:divBdr>
    </w:div>
    <w:div w:id="1089815082">
      <w:bodyDiv w:val="1"/>
      <w:marLeft w:val="0"/>
      <w:marRight w:val="0"/>
      <w:marTop w:val="0"/>
      <w:marBottom w:val="0"/>
      <w:divBdr>
        <w:top w:val="none" w:sz="0" w:space="0" w:color="auto"/>
        <w:left w:val="none" w:sz="0" w:space="0" w:color="auto"/>
        <w:bottom w:val="none" w:sz="0" w:space="0" w:color="auto"/>
        <w:right w:val="none" w:sz="0" w:space="0" w:color="auto"/>
      </w:divBdr>
    </w:div>
    <w:div w:id="1095397910">
      <w:bodyDiv w:val="1"/>
      <w:marLeft w:val="0"/>
      <w:marRight w:val="0"/>
      <w:marTop w:val="0"/>
      <w:marBottom w:val="0"/>
      <w:divBdr>
        <w:top w:val="none" w:sz="0" w:space="0" w:color="auto"/>
        <w:left w:val="none" w:sz="0" w:space="0" w:color="auto"/>
        <w:bottom w:val="none" w:sz="0" w:space="0" w:color="auto"/>
        <w:right w:val="none" w:sz="0" w:space="0" w:color="auto"/>
      </w:divBdr>
    </w:div>
    <w:div w:id="1125391666">
      <w:bodyDiv w:val="1"/>
      <w:marLeft w:val="0"/>
      <w:marRight w:val="0"/>
      <w:marTop w:val="0"/>
      <w:marBottom w:val="0"/>
      <w:divBdr>
        <w:top w:val="none" w:sz="0" w:space="0" w:color="auto"/>
        <w:left w:val="none" w:sz="0" w:space="0" w:color="auto"/>
        <w:bottom w:val="none" w:sz="0" w:space="0" w:color="auto"/>
        <w:right w:val="none" w:sz="0" w:space="0" w:color="auto"/>
      </w:divBdr>
    </w:div>
    <w:div w:id="1129318566">
      <w:bodyDiv w:val="1"/>
      <w:marLeft w:val="0"/>
      <w:marRight w:val="0"/>
      <w:marTop w:val="0"/>
      <w:marBottom w:val="0"/>
      <w:divBdr>
        <w:top w:val="none" w:sz="0" w:space="0" w:color="auto"/>
        <w:left w:val="none" w:sz="0" w:space="0" w:color="auto"/>
        <w:bottom w:val="none" w:sz="0" w:space="0" w:color="auto"/>
        <w:right w:val="none" w:sz="0" w:space="0" w:color="auto"/>
      </w:divBdr>
    </w:div>
    <w:div w:id="1137528461">
      <w:bodyDiv w:val="1"/>
      <w:marLeft w:val="0"/>
      <w:marRight w:val="0"/>
      <w:marTop w:val="0"/>
      <w:marBottom w:val="0"/>
      <w:divBdr>
        <w:top w:val="none" w:sz="0" w:space="0" w:color="auto"/>
        <w:left w:val="none" w:sz="0" w:space="0" w:color="auto"/>
        <w:bottom w:val="none" w:sz="0" w:space="0" w:color="auto"/>
        <w:right w:val="none" w:sz="0" w:space="0" w:color="auto"/>
      </w:divBdr>
      <w:divsChild>
        <w:div w:id="1763646704">
          <w:marLeft w:val="0"/>
          <w:marRight w:val="0"/>
          <w:marTop w:val="0"/>
          <w:marBottom w:val="0"/>
          <w:divBdr>
            <w:top w:val="none" w:sz="0" w:space="0" w:color="auto"/>
            <w:left w:val="none" w:sz="0" w:space="0" w:color="auto"/>
            <w:bottom w:val="none" w:sz="0" w:space="0" w:color="auto"/>
            <w:right w:val="none" w:sz="0" w:space="0" w:color="auto"/>
          </w:divBdr>
        </w:div>
      </w:divsChild>
    </w:div>
    <w:div w:id="1143932316">
      <w:bodyDiv w:val="1"/>
      <w:marLeft w:val="0"/>
      <w:marRight w:val="0"/>
      <w:marTop w:val="0"/>
      <w:marBottom w:val="0"/>
      <w:divBdr>
        <w:top w:val="none" w:sz="0" w:space="0" w:color="auto"/>
        <w:left w:val="none" w:sz="0" w:space="0" w:color="auto"/>
        <w:bottom w:val="none" w:sz="0" w:space="0" w:color="auto"/>
        <w:right w:val="none" w:sz="0" w:space="0" w:color="auto"/>
      </w:divBdr>
    </w:div>
    <w:div w:id="1145051743">
      <w:bodyDiv w:val="1"/>
      <w:marLeft w:val="0"/>
      <w:marRight w:val="0"/>
      <w:marTop w:val="0"/>
      <w:marBottom w:val="0"/>
      <w:divBdr>
        <w:top w:val="none" w:sz="0" w:space="0" w:color="auto"/>
        <w:left w:val="none" w:sz="0" w:space="0" w:color="auto"/>
        <w:bottom w:val="none" w:sz="0" w:space="0" w:color="auto"/>
        <w:right w:val="none" w:sz="0" w:space="0" w:color="auto"/>
      </w:divBdr>
    </w:div>
    <w:div w:id="1147283905">
      <w:bodyDiv w:val="1"/>
      <w:marLeft w:val="0"/>
      <w:marRight w:val="0"/>
      <w:marTop w:val="0"/>
      <w:marBottom w:val="0"/>
      <w:divBdr>
        <w:top w:val="none" w:sz="0" w:space="0" w:color="auto"/>
        <w:left w:val="none" w:sz="0" w:space="0" w:color="auto"/>
        <w:bottom w:val="none" w:sz="0" w:space="0" w:color="auto"/>
        <w:right w:val="none" w:sz="0" w:space="0" w:color="auto"/>
      </w:divBdr>
    </w:div>
    <w:div w:id="1155142983">
      <w:bodyDiv w:val="1"/>
      <w:marLeft w:val="0"/>
      <w:marRight w:val="0"/>
      <w:marTop w:val="0"/>
      <w:marBottom w:val="0"/>
      <w:divBdr>
        <w:top w:val="none" w:sz="0" w:space="0" w:color="auto"/>
        <w:left w:val="none" w:sz="0" w:space="0" w:color="auto"/>
        <w:bottom w:val="none" w:sz="0" w:space="0" w:color="auto"/>
        <w:right w:val="none" w:sz="0" w:space="0" w:color="auto"/>
      </w:divBdr>
    </w:div>
    <w:div w:id="1170411530">
      <w:bodyDiv w:val="1"/>
      <w:marLeft w:val="0"/>
      <w:marRight w:val="0"/>
      <w:marTop w:val="0"/>
      <w:marBottom w:val="0"/>
      <w:divBdr>
        <w:top w:val="none" w:sz="0" w:space="0" w:color="auto"/>
        <w:left w:val="none" w:sz="0" w:space="0" w:color="auto"/>
        <w:bottom w:val="none" w:sz="0" w:space="0" w:color="auto"/>
        <w:right w:val="none" w:sz="0" w:space="0" w:color="auto"/>
      </w:divBdr>
    </w:div>
    <w:div w:id="1180124575">
      <w:bodyDiv w:val="1"/>
      <w:marLeft w:val="0"/>
      <w:marRight w:val="0"/>
      <w:marTop w:val="0"/>
      <w:marBottom w:val="0"/>
      <w:divBdr>
        <w:top w:val="none" w:sz="0" w:space="0" w:color="auto"/>
        <w:left w:val="none" w:sz="0" w:space="0" w:color="auto"/>
        <w:bottom w:val="none" w:sz="0" w:space="0" w:color="auto"/>
        <w:right w:val="none" w:sz="0" w:space="0" w:color="auto"/>
      </w:divBdr>
    </w:div>
    <w:div w:id="1185170811">
      <w:bodyDiv w:val="1"/>
      <w:marLeft w:val="0"/>
      <w:marRight w:val="0"/>
      <w:marTop w:val="0"/>
      <w:marBottom w:val="0"/>
      <w:divBdr>
        <w:top w:val="none" w:sz="0" w:space="0" w:color="auto"/>
        <w:left w:val="none" w:sz="0" w:space="0" w:color="auto"/>
        <w:bottom w:val="none" w:sz="0" w:space="0" w:color="auto"/>
        <w:right w:val="none" w:sz="0" w:space="0" w:color="auto"/>
      </w:divBdr>
    </w:div>
    <w:div w:id="1193179717">
      <w:bodyDiv w:val="1"/>
      <w:marLeft w:val="0"/>
      <w:marRight w:val="0"/>
      <w:marTop w:val="0"/>
      <w:marBottom w:val="0"/>
      <w:divBdr>
        <w:top w:val="none" w:sz="0" w:space="0" w:color="auto"/>
        <w:left w:val="none" w:sz="0" w:space="0" w:color="auto"/>
        <w:bottom w:val="none" w:sz="0" w:space="0" w:color="auto"/>
        <w:right w:val="none" w:sz="0" w:space="0" w:color="auto"/>
      </w:divBdr>
    </w:div>
    <w:div w:id="1206336520">
      <w:bodyDiv w:val="1"/>
      <w:marLeft w:val="0"/>
      <w:marRight w:val="0"/>
      <w:marTop w:val="0"/>
      <w:marBottom w:val="0"/>
      <w:divBdr>
        <w:top w:val="none" w:sz="0" w:space="0" w:color="auto"/>
        <w:left w:val="none" w:sz="0" w:space="0" w:color="auto"/>
        <w:bottom w:val="none" w:sz="0" w:space="0" w:color="auto"/>
        <w:right w:val="none" w:sz="0" w:space="0" w:color="auto"/>
      </w:divBdr>
    </w:div>
    <w:div w:id="1212770224">
      <w:bodyDiv w:val="1"/>
      <w:marLeft w:val="0"/>
      <w:marRight w:val="0"/>
      <w:marTop w:val="0"/>
      <w:marBottom w:val="0"/>
      <w:divBdr>
        <w:top w:val="none" w:sz="0" w:space="0" w:color="auto"/>
        <w:left w:val="none" w:sz="0" w:space="0" w:color="auto"/>
        <w:bottom w:val="none" w:sz="0" w:space="0" w:color="auto"/>
        <w:right w:val="none" w:sz="0" w:space="0" w:color="auto"/>
      </w:divBdr>
    </w:div>
    <w:div w:id="1214125213">
      <w:bodyDiv w:val="1"/>
      <w:marLeft w:val="0"/>
      <w:marRight w:val="0"/>
      <w:marTop w:val="0"/>
      <w:marBottom w:val="0"/>
      <w:divBdr>
        <w:top w:val="none" w:sz="0" w:space="0" w:color="auto"/>
        <w:left w:val="none" w:sz="0" w:space="0" w:color="auto"/>
        <w:bottom w:val="none" w:sz="0" w:space="0" w:color="auto"/>
        <w:right w:val="none" w:sz="0" w:space="0" w:color="auto"/>
      </w:divBdr>
    </w:div>
    <w:div w:id="1229726062">
      <w:bodyDiv w:val="1"/>
      <w:marLeft w:val="0"/>
      <w:marRight w:val="0"/>
      <w:marTop w:val="0"/>
      <w:marBottom w:val="0"/>
      <w:divBdr>
        <w:top w:val="none" w:sz="0" w:space="0" w:color="auto"/>
        <w:left w:val="none" w:sz="0" w:space="0" w:color="auto"/>
        <w:bottom w:val="none" w:sz="0" w:space="0" w:color="auto"/>
        <w:right w:val="none" w:sz="0" w:space="0" w:color="auto"/>
      </w:divBdr>
    </w:div>
    <w:div w:id="1238898908">
      <w:bodyDiv w:val="1"/>
      <w:marLeft w:val="0"/>
      <w:marRight w:val="0"/>
      <w:marTop w:val="0"/>
      <w:marBottom w:val="0"/>
      <w:divBdr>
        <w:top w:val="none" w:sz="0" w:space="0" w:color="auto"/>
        <w:left w:val="none" w:sz="0" w:space="0" w:color="auto"/>
        <w:bottom w:val="none" w:sz="0" w:space="0" w:color="auto"/>
        <w:right w:val="none" w:sz="0" w:space="0" w:color="auto"/>
      </w:divBdr>
    </w:div>
    <w:div w:id="1245258558">
      <w:bodyDiv w:val="1"/>
      <w:marLeft w:val="0"/>
      <w:marRight w:val="0"/>
      <w:marTop w:val="0"/>
      <w:marBottom w:val="0"/>
      <w:divBdr>
        <w:top w:val="none" w:sz="0" w:space="0" w:color="auto"/>
        <w:left w:val="none" w:sz="0" w:space="0" w:color="auto"/>
        <w:bottom w:val="none" w:sz="0" w:space="0" w:color="auto"/>
        <w:right w:val="none" w:sz="0" w:space="0" w:color="auto"/>
      </w:divBdr>
    </w:div>
    <w:div w:id="1247374973">
      <w:bodyDiv w:val="1"/>
      <w:marLeft w:val="0"/>
      <w:marRight w:val="0"/>
      <w:marTop w:val="0"/>
      <w:marBottom w:val="0"/>
      <w:divBdr>
        <w:top w:val="none" w:sz="0" w:space="0" w:color="auto"/>
        <w:left w:val="none" w:sz="0" w:space="0" w:color="auto"/>
        <w:bottom w:val="none" w:sz="0" w:space="0" w:color="auto"/>
        <w:right w:val="none" w:sz="0" w:space="0" w:color="auto"/>
      </w:divBdr>
    </w:div>
    <w:div w:id="1264071130">
      <w:bodyDiv w:val="1"/>
      <w:marLeft w:val="0"/>
      <w:marRight w:val="0"/>
      <w:marTop w:val="0"/>
      <w:marBottom w:val="0"/>
      <w:divBdr>
        <w:top w:val="none" w:sz="0" w:space="0" w:color="auto"/>
        <w:left w:val="none" w:sz="0" w:space="0" w:color="auto"/>
        <w:bottom w:val="none" w:sz="0" w:space="0" w:color="auto"/>
        <w:right w:val="none" w:sz="0" w:space="0" w:color="auto"/>
      </w:divBdr>
    </w:div>
    <w:div w:id="1266503345">
      <w:bodyDiv w:val="1"/>
      <w:marLeft w:val="0"/>
      <w:marRight w:val="0"/>
      <w:marTop w:val="0"/>
      <w:marBottom w:val="0"/>
      <w:divBdr>
        <w:top w:val="none" w:sz="0" w:space="0" w:color="auto"/>
        <w:left w:val="none" w:sz="0" w:space="0" w:color="auto"/>
        <w:bottom w:val="none" w:sz="0" w:space="0" w:color="auto"/>
        <w:right w:val="none" w:sz="0" w:space="0" w:color="auto"/>
      </w:divBdr>
    </w:div>
    <w:div w:id="1292319649">
      <w:bodyDiv w:val="1"/>
      <w:marLeft w:val="0"/>
      <w:marRight w:val="0"/>
      <w:marTop w:val="0"/>
      <w:marBottom w:val="0"/>
      <w:divBdr>
        <w:top w:val="none" w:sz="0" w:space="0" w:color="auto"/>
        <w:left w:val="none" w:sz="0" w:space="0" w:color="auto"/>
        <w:bottom w:val="none" w:sz="0" w:space="0" w:color="auto"/>
        <w:right w:val="none" w:sz="0" w:space="0" w:color="auto"/>
      </w:divBdr>
    </w:div>
    <w:div w:id="1303342233">
      <w:bodyDiv w:val="1"/>
      <w:marLeft w:val="0"/>
      <w:marRight w:val="0"/>
      <w:marTop w:val="0"/>
      <w:marBottom w:val="0"/>
      <w:divBdr>
        <w:top w:val="none" w:sz="0" w:space="0" w:color="auto"/>
        <w:left w:val="none" w:sz="0" w:space="0" w:color="auto"/>
        <w:bottom w:val="none" w:sz="0" w:space="0" w:color="auto"/>
        <w:right w:val="none" w:sz="0" w:space="0" w:color="auto"/>
      </w:divBdr>
    </w:div>
    <w:div w:id="1329555321">
      <w:bodyDiv w:val="1"/>
      <w:marLeft w:val="0"/>
      <w:marRight w:val="0"/>
      <w:marTop w:val="0"/>
      <w:marBottom w:val="0"/>
      <w:divBdr>
        <w:top w:val="none" w:sz="0" w:space="0" w:color="auto"/>
        <w:left w:val="none" w:sz="0" w:space="0" w:color="auto"/>
        <w:bottom w:val="none" w:sz="0" w:space="0" w:color="auto"/>
        <w:right w:val="none" w:sz="0" w:space="0" w:color="auto"/>
      </w:divBdr>
    </w:div>
    <w:div w:id="1334262364">
      <w:bodyDiv w:val="1"/>
      <w:marLeft w:val="0"/>
      <w:marRight w:val="0"/>
      <w:marTop w:val="0"/>
      <w:marBottom w:val="0"/>
      <w:divBdr>
        <w:top w:val="none" w:sz="0" w:space="0" w:color="auto"/>
        <w:left w:val="none" w:sz="0" w:space="0" w:color="auto"/>
        <w:bottom w:val="none" w:sz="0" w:space="0" w:color="auto"/>
        <w:right w:val="none" w:sz="0" w:space="0" w:color="auto"/>
      </w:divBdr>
    </w:div>
    <w:div w:id="1337466006">
      <w:bodyDiv w:val="1"/>
      <w:marLeft w:val="0"/>
      <w:marRight w:val="0"/>
      <w:marTop w:val="0"/>
      <w:marBottom w:val="0"/>
      <w:divBdr>
        <w:top w:val="none" w:sz="0" w:space="0" w:color="auto"/>
        <w:left w:val="none" w:sz="0" w:space="0" w:color="auto"/>
        <w:bottom w:val="none" w:sz="0" w:space="0" w:color="auto"/>
        <w:right w:val="none" w:sz="0" w:space="0" w:color="auto"/>
      </w:divBdr>
    </w:div>
    <w:div w:id="1342582611">
      <w:bodyDiv w:val="1"/>
      <w:marLeft w:val="0"/>
      <w:marRight w:val="0"/>
      <w:marTop w:val="0"/>
      <w:marBottom w:val="0"/>
      <w:divBdr>
        <w:top w:val="none" w:sz="0" w:space="0" w:color="auto"/>
        <w:left w:val="none" w:sz="0" w:space="0" w:color="auto"/>
        <w:bottom w:val="none" w:sz="0" w:space="0" w:color="auto"/>
        <w:right w:val="none" w:sz="0" w:space="0" w:color="auto"/>
      </w:divBdr>
    </w:div>
    <w:div w:id="1360467535">
      <w:bodyDiv w:val="1"/>
      <w:marLeft w:val="0"/>
      <w:marRight w:val="0"/>
      <w:marTop w:val="0"/>
      <w:marBottom w:val="0"/>
      <w:divBdr>
        <w:top w:val="none" w:sz="0" w:space="0" w:color="auto"/>
        <w:left w:val="none" w:sz="0" w:space="0" w:color="auto"/>
        <w:bottom w:val="none" w:sz="0" w:space="0" w:color="auto"/>
        <w:right w:val="none" w:sz="0" w:space="0" w:color="auto"/>
      </w:divBdr>
    </w:div>
    <w:div w:id="1361468824">
      <w:bodyDiv w:val="1"/>
      <w:marLeft w:val="0"/>
      <w:marRight w:val="0"/>
      <w:marTop w:val="0"/>
      <w:marBottom w:val="0"/>
      <w:divBdr>
        <w:top w:val="none" w:sz="0" w:space="0" w:color="auto"/>
        <w:left w:val="none" w:sz="0" w:space="0" w:color="auto"/>
        <w:bottom w:val="none" w:sz="0" w:space="0" w:color="auto"/>
        <w:right w:val="none" w:sz="0" w:space="0" w:color="auto"/>
      </w:divBdr>
    </w:div>
    <w:div w:id="1367220317">
      <w:bodyDiv w:val="1"/>
      <w:marLeft w:val="0"/>
      <w:marRight w:val="0"/>
      <w:marTop w:val="0"/>
      <w:marBottom w:val="0"/>
      <w:divBdr>
        <w:top w:val="none" w:sz="0" w:space="0" w:color="auto"/>
        <w:left w:val="none" w:sz="0" w:space="0" w:color="auto"/>
        <w:bottom w:val="none" w:sz="0" w:space="0" w:color="auto"/>
        <w:right w:val="none" w:sz="0" w:space="0" w:color="auto"/>
      </w:divBdr>
    </w:div>
    <w:div w:id="1372419329">
      <w:bodyDiv w:val="1"/>
      <w:marLeft w:val="0"/>
      <w:marRight w:val="0"/>
      <w:marTop w:val="0"/>
      <w:marBottom w:val="0"/>
      <w:divBdr>
        <w:top w:val="none" w:sz="0" w:space="0" w:color="auto"/>
        <w:left w:val="none" w:sz="0" w:space="0" w:color="auto"/>
        <w:bottom w:val="none" w:sz="0" w:space="0" w:color="auto"/>
        <w:right w:val="none" w:sz="0" w:space="0" w:color="auto"/>
      </w:divBdr>
    </w:div>
    <w:div w:id="1386949810">
      <w:bodyDiv w:val="1"/>
      <w:marLeft w:val="0"/>
      <w:marRight w:val="0"/>
      <w:marTop w:val="0"/>
      <w:marBottom w:val="0"/>
      <w:divBdr>
        <w:top w:val="none" w:sz="0" w:space="0" w:color="auto"/>
        <w:left w:val="none" w:sz="0" w:space="0" w:color="auto"/>
        <w:bottom w:val="none" w:sz="0" w:space="0" w:color="auto"/>
        <w:right w:val="none" w:sz="0" w:space="0" w:color="auto"/>
      </w:divBdr>
    </w:div>
    <w:div w:id="1389842923">
      <w:bodyDiv w:val="1"/>
      <w:marLeft w:val="0"/>
      <w:marRight w:val="0"/>
      <w:marTop w:val="0"/>
      <w:marBottom w:val="0"/>
      <w:divBdr>
        <w:top w:val="none" w:sz="0" w:space="0" w:color="auto"/>
        <w:left w:val="none" w:sz="0" w:space="0" w:color="auto"/>
        <w:bottom w:val="none" w:sz="0" w:space="0" w:color="auto"/>
        <w:right w:val="none" w:sz="0" w:space="0" w:color="auto"/>
      </w:divBdr>
      <w:divsChild>
        <w:div w:id="1098908451">
          <w:marLeft w:val="0"/>
          <w:marRight w:val="0"/>
          <w:marTop w:val="0"/>
          <w:marBottom w:val="0"/>
          <w:divBdr>
            <w:top w:val="none" w:sz="0" w:space="0" w:color="auto"/>
            <w:left w:val="none" w:sz="0" w:space="0" w:color="auto"/>
            <w:bottom w:val="none" w:sz="0" w:space="0" w:color="auto"/>
            <w:right w:val="none" w:sz="0" w:space="0" w:color="auto"/>
          </w:divBdr>
        </w:div>
      </w:divsChild>
    </w:div>
    <w:div w:id="1432435005">
      <w:bodyDiv w:val="1"/>
      <w:marLeft w:val="0"/>
      <w:marRight w:val="0"/>
      <w:marTop w:val="0"/>
      <w:marBottom w:val="0"/>
      <w:divBdr>
        <w:top w:val="none" w:sz="0" w:space="0" w:color="auto"/>
        <w:left w:val="none" w:sz="0" w:space="0" w:color="auto"/>
        <w:bottom w:val="none" w:sz="0" w:space="0" w:color="auto"/>
        <w:right w:val="none" w:sz="0" w:space="0" w:color="auto"/>
      </w:divBdr>
    </w:div>
    <w:div w:id="1453137259">
      <w:bodyDiv w:val="1"/>
      <w:marLeft w:val="0"/>
      <w:marRight w:val="0"/>
      <w:marTop w:val="0"/>
      <w:marBottom w:val="0"/>
      <w:divBdr>
        <w:top w:val="none" w:sz="0" w:space="0" w:color="auto"/>
        <w:left w:val="none" w:sz="0" w:space="0" w:color="auto"/>
        <w:bottom w:val="none" w:sz="0" w:space="0" w:color="auto"/>
        <w:right w:val="none" w:sz="0" w:space="0" w:color="auto"/>
      </w:divBdr>
    </w:div>
    <w:div w:id="1476219813">
      <w:bodyDiv w:val="1"/>
      <w:marLeft w:val="0"/>
      <w:marRight w:val="0"/>
      <w:marTop w:val="0"/>
      <w:marBottom w:val="0"/>
      <w:divBdr>
        <w:top w:val="none" w:sz="0" w:space="0" w:color="auto"/>
        <w:left w:val="none" w:sz="0" w:space="0" w:color="auto"/>
        <w:bottom w:val="none" w:sz="0" w:space="0" w:color="auto"/>
        <w:right w:val="none" w:sz="0" w:space="0" w:color="auto"/>
      </w:divBdr>
    </w:div>
    <w:div w:id="1501962447">
      <w:bodyDiv w:val="1"/>
      <w:marLeft w:val="0"/>
      <w:marRight w:val="0"/>
      <w:marTop w:val="0"/>
      <w:marBottom w:val="0"/>
      <w:divBdr>
        <w:top w:val="none" w:sz="0" w:space="0" w:color="auto"/>
        <w:left w:val="none" w:sz="0" w:space="0" w:color="auto"/>
        <w:bottom w:val="none" w:sz="0" w:space="0" w:color="auto"/>
        <w:right w:val="none" w:sz="0" w:space="0" w:color="auto"/>
      </w:divBdr>
    </w:div>
    <w:div w:id="1505516086">
      <w:bodyDiv w:val="1"/>
      <w:marLeft w:val="0"/>
      <w:marRight w:val="0"/>
      <w:marTop w:val="0"/>
      <w:marBottom w:val="0"/>
      <w:divBdr>
        <w:top w:val="none" w:sz="0" w:space="0" w:color="auto"/>
        <w:left w:val="none" w:sz="0" w:space="0" w:color="auto"/>
        <w:bottom w:val="none" w:sz="0" w:space="0" w:color="auto"/>
        <w:right w:val="none" w:sz="0" w:space="0" w:color="auto"/>
      </w:divBdr>
    </w:div>
    <w:div w:id="1518039819">
      <w:bodyDiv w:val="1"/>
      <w:marLeft w:val="0"/>
      <w:marRight w:val="0"/>
      <w:marTop w:val="0"/>
      <w:marBottom w:val="0"/>
      <w:divBdr>
        <w:top w:val="none" w:sz="0" w:space="0" w:color="auto"/>
        <w:left w:val="none" w:sz="0" w:space="0" w:color="auto"/>
        <w:bottom w:val="none" w:sz="0" w:space="0" w:color="auto"/>
        <w:right w:val="none" w:sz="0" w:space="0" w:color="auto"/>
      </w:divBdr>
    </w:div>
    <w:div w:id="1527333572">
      <w:bodyDiv w:val="1"/>
      <w:marLeft w:val="0"/>
      <w:marRight w:val="0"/>
      <w:marTop w:val="0"/>
      <w:marBottom w:val="0"/>
      <w:divBdr>
        <w:top w:val="none" w:sz="0" w:space="0" w:color="auto"/>
        <w:left w:val="none" w:sz="0" w:space="0" w:color="auto"/>
        <w:bottom w:val="none" w:sz="0" w:space="0" w:color="auto"/>
        <w:right w:val="none" w:sz="0" w:space="0" w:color="auto"/>
      </w:divBdr>
    </w:div>
    <w:div w:id="1540319883">
      <w:bodyDiv w:val="1"/>
      <w:marLeft w:val="0"/>
      <w:marRight w:val="0"/>
      <w:marTop w:val="0"/>
      <w:marBottom w:val="0"/>
      <w:divBdr>
        <w:top w:val="none" w:sz="0" w:space="0" w:color="auto"/>
        <w:left w:val="none" w:sz="0" w:space="0" w:color="auto"/>
        <w:bottom w:val="none" w:sz="0" w:space="0" w:color="auto"/>
        <w:right w:val="none" w:sz="0" w:space="0" w:color="auto"/>
      </w:divBdr>
    </w:div>
    <w:div w:id="1561330805">
      <w:bodyDiv w:val="1"/>
      <w:marLeft w:val="0"/>
      <w:marRight w:val="0"/>
      <w:marTop w:val="0"/>
      <w:marBottom w:val="0"/>
      <w:divBdr>
        <w:top w:val="none" w:sz="0" w:space="0" w:color="auto"/>
        <w:left w:val="none" w:sz="0" w:space="0" w:color="auto"/>
        <w:bottom w:val="none" w:sz="0" w:space="0" w:color="auto"/>
        <w:right w:val="none" w:sz="0" w:space="0" w:color="auto"/>
      </w:divBdr>
    </w:div>
    <w:div w:id="1562862821">
      <w:bodyDiv w:val="1"/>
      <w:marLeft w:val="0"/>
      <w:marRight w:val="0"/>
      <w:marTop w:val="0"/>
      <w:marBottom w:val="0"/>
      <w:divBdr>
        <w:top w:val="none" w:sz="0" w:space="0" w:color="auto"/>
        <w:left w:val="none" w:sz="0" w:space="0" w:color="auto"/>
        <w:bottom w:val="none" w:sz="0" w:space="0" w:color="auto"/>
        <w:right w:val="none" w:sz="0" w:space="0" w:color="auto"/>
      </w:divBdr>
    </w:div>
    <w:div w:id="1619528237">
      <w:bodyDiv w:val="1"/>
      <w:marLeft w:val="0"/>
      <w:marRight w:val="0"/>
      <w:marTop w:val="0"/>
      <w:marBottom w:val="0"/>
      <w:divBdr>
        <w:top w:val="none" w:sz="0" w:space="0" w:color="auto"/>
        <w:left w:val="none" w:sz="0" w:space="0" w:color="auto"/>
        <w:bottom w:val="none" w:sz="0" w:space="0" w:color="auto"/>
        <w:right w:val="none" w:sz="0" w:space="0" w:color="auto"/>
      </w:divBdr>
    </w:div>
    <w:div w:id="1620255858">
      <w:bodyDiv w:val="1"/>
      <w:marLeft w:val="0"/>
      <w:marRight w:val="0"/>
      <w:marTop w:val="0"/>
      <w:marBottom w:val="0"/>
      <w:divBdr>
        <w:top w:val="none" w:sz="0" w:space="0" w:color="auto"/>
        <w:left w:val="none" w:sz="0" w:space="0" w:color="auto"/>
        <w:bottom w:val="none" w:sz="0" w:space="0" w:color="auto"/>
        <w:right w:val="none" w:sz="0" w:space="0" w:color="auto"/>
      </w:divBdr>
    </w:div>
    <w:div w:id="1622034443">
      <w:bodyDiv w:val="1"/>
      <w:marLeft w:val="0"/>
      <w:marRight w:val="0"/>
      <w:marTop w:val="0"/>
      <w:marBottom w:val="0"/>
      <w:divBdr>
        <w:top w:val="none" w:sz="0" w:space="0" w:color="auto"/>
        <w:left w:val="none" w:sz="0" w:space="0" w:color="auto"/>
        <w:bottom w:val="none" w:sz="0" w:space="0" w:color="auto"/>
        <w:right w:val="none" w:sz="0" w:space="0" w:color="auto"/>
      </w:divBdr>
    </w:div>
    <w:div w:id="1624271253">
      <w:bodyDiv w:val="1"/>
      <w:marLeft w:val="0"/>
      <w:marRight w:val="0"/>
      <w:marTop w:val="0"/>
      <w:marBottom w:val="0"/>
      <w:divBdr>
        <w:top w:val="none" w:sz="0" w:space="0" w:color="auto"/>
        <w:left w:val="none" w:sz="0" w:space="0" w:color="auto"/>
        <w:bottom w:val="none" w:sz="0" w:space="0" w:color="auto"/>
        <w:right w:val="none" w:sz="0" w:space="0" w:color="auto"/>
      </w:divBdr>
    </w:div>
    <w:div w:id="1624966197">
      <w:bodyDiv w:val="1"/>
      <w:marLeft w:val="0"/>
      <w:marRight w:val="0"/>
      <w:marTop w:val="0"/>
      <w:marBottom w:val="0"/>
      <w:divBdr>
        <w:top w:val="none" w:sz="0" w:space="0" w:color="auto"/>
        <w:left w:val="none" w:sz="0" w:space="0" w:color="auto"/>
        <w:bottom w:val="none" w:sz="0" w:space="0" w:color="auto"/>
        <w:right w:val="none" w:sz="0" w:space="0" w:color="auto"/>
      </w:divBdr>
    </w:div>
    <w:div w:id="1632899255">
      <w:bodyDiv w:val="1"/>
      <w:marLeft w:val="0"/>
      <w:marRight w:val="0"/>
      <w:marTop w:val="0"/>
      <w:marBottom w:val="0"/>
      <w:divBdr>
        <w:top w:val="none" w:sz="0" w:space="0" w:color="auto"/>
        <w:left w:val="none" w:sz="0" w:space="0" w:color="auto"/>
        <w:bottom w:val="none" w:sz="0" w:space="0" w:color="auto"/>
        <w:right w:val="none" w:sz="0" w:space="0" w:color="auto"/>
      </w:divBdr>
    </w:div>
    <w:div w:id="1649361816">
      <w:bodyDiv w:val="1"/>
      <w:marLeft w:val="0"/>
      <w:marRight w:val="0"/>
      <w:marTop w:val="0"/>
      <w:marBottom w:val="0"/>
      <w:divBdr>
        <w:top w:val="none" w:sz="0" w:space="0" w:color="auto"/>
        <w:left w:val="none" w:sz="0" w:space="0" w:color="auto"/>
        <w:bottom w:val="none" w:sz="0" w:space="0" w:color="auto"/>
        <w:right w:val="none" w:sz="0" w:space="0" w:color="auto"/>
      </w:divBdr>
    </w:div>
    <w:div w:id="1650011564">
      <w:bodyDiv w:val="1"/>
      <w:marLeft w:val="0"/>
      <w:marRight w:val="0"/>
      <w:marTop w:val="0"/>
      <w:marBottom w:val="0"/>
      <w:divBdr>
        <w:top w:val="none" w:sz="0" w:space="0" w:color="auto"/>
        <w:left w:val="none" w:sz="0" w:space="0" w:color="auto"/>
        <w:bottom w:val="none" w:sz="0" w:space="0" w:color="auto"/>
        <w:right w:val="none" w:sz="0" w:space="0" w:color="auto"/>
      </w:divBdr>
    </w:div>
    <w:div w:id="1652101319">
      <w:bodyDiv w:val="1"/>
      <w:marLeft w:val="0"/>
      <w:marRight w:val="0"/>
      <w:marTop w:val="0"/>
      <w:marBottom w:val="0"/>
      <w:divBdr>
        <w:top w:val="none" w:sz="0" w:space="0" w:color="auto"/>
        <w:left w:val="none" w:sz="0" w:space="0" w:color="auto"/>
        <w:bottom w:val="none" w:sz="0" w:space="0" w:color="auto"/>
        <w:right w:val="none" w:sz="0" w:space="0" w:color="auto"/>
      </w:divBdr>
    </w:div>
    <w:div w:id="1653172631">
      <w:bodyDiv w:val="1"/>
      <w:marLeft w:val="0"/>
      <w:marRight w:val="0"/>
      <w:marTop w:val="0"/>
      <w:marBottom w:val="0"/>
      <w:divBdr>
        <w:top w:val="none" w:sz="0" w:space="0" w:color="auto"/>
        <w:left w:val="none" w:sz="0" w:space="0" w:color="auto"/>
        <w:bottom w:val="none" w:sz="0" w:space="0" w:color="auto"/>
        <w:right w:val="none" w:sz="0" w:space="0" w:color="auto"/>
      </w:divBdr>
    </w:div>
    <w:div w:id="1666670169">
      <w:bodyDiv w:val="1"/>
      <w:marLeft w:val="0"/>
      <w:marRight w:val="0"/>
      <w:marTop w:val="0"/>
      <w:marBottom w:val="0"/>
      <w:divBdr>
        <w:top w:val="none" w:sz="0" w:space="0" w:color="auto"/>
        <w:left w:val="none" w:sz="0" w:space="0" w:color="auto"/>
        <w:bottom w:val="none" w:sz="0" w:space="0" w:color="auto"/>
        <w:right w:val="none" w:sz="0" w:space="0" w:color="auto"/>
      </w:divBdr>
    </w:div>
    <w:div w:id="1684503752">
      <w:bodyDiv w:val="1"/>
      <w:marLeft w:val="0"/>
      <w:marRight w:val="0"/>
      <w:marTop w:val="0"/>
      <w:marBottom w:val="0"/>
      <w:divBdr>
        <w:top w:val="none" w:sz="0" w:space="0" w:color="auto"/>
        <w:left w:val="none" w:sz="0" w:space="0" w:color="auto"/>
        <w:bottom w:val="none" w:sz="0" w:space="0" w:color="auto"/>
        <w:right w:val="none" w:sz="0" w:space="0" w:color="auto"/>
      </w:divBdr>
    </w:div>
    <w:div w:id="1694186548">
      <w:bodyDiv w:val="1"/>
      <w:marLeft w:val="0"/>
      <w:marRight w:val="0"/>
      <w:marTop w:val="0"/>
      <w:marBottom w:val="0"/>
      <w:divBdr>
        <w:top w:val="none" w:sz="0" w:space="0" w:color="auto"/>
        <w:left w:val="none" w:sz="0" w:space="0" w:color="auto"/>
        <w:bottom w:val="none" w:sz="0" w:space="0" w:color="auto"/>
        <w:right w:val="none" w:sz="0" w:space="0" w:color="auto"/>
      </w:divBdr>
    </w:div>
    <w:div w:id="1695038962">
      <w:bodyDiv w:val="1"/>
      <w:marLeft w:val="0"/>
      <w:marRight w:val="0"/>
      <w:marTop w:val="0"/>
      <w:marBottom w:val="0"/>
      <w:divBdr>
        <w:top w:val="none" w:sz="0" w:space="0" w:color="auto"/>
        <w:left w:val="none" w:sz="0" w:space="0" w:color="auto"/>
        <w:bottom w:val="none" w:sz="0" w:space="0" w:color="auto"/>
        <w:right w:val="none" w:sz="0" w:space="0" w:color="auto"/>
      </w:divBdr>
    </w:div>
    <w:div w:id="1730571381">
      <w:bodyDiv w:val="1"/>
      <w:marLeft w:val="0"/>
      <w:marRight w:val="0"/>
      <w:marTop w:val="0"/>
      <w:marBottom w:val="0"/>
      <w:divBdr>
        <w:top w:val="none" w:sz="0" w:space="0" w:color="auto"/>
        <w:left w:val="none" w:sz="0" w:space="0" w:color="auto"/>
        <w:bottom w:val="none" w:sz="0" w:space="0" w:color="auto"/>
        <w:right w:val="none" w:sz="0" w:space="0" w:color="auto"/>
      </w:divBdr>
    </w:div>
    <w:div w:id="1740517357">
      <w:bodyDiv w:val="1"/>
      <w:marLeft w:val="0"/>
      <w:marRight w:val="0"/>
      <w:marTop w:val="0"/>
      <w:marBottom w:val="0"/>
      <w:divBdr>
        <w:top w:val="none" w:sz="0" w:space="0" w:color="auto"/>
        <w:left w:val="none" w:sz="0" w:space="0" w:color="auto"/>
        <w:bottom w:val="none" w:sz="0" w:space="0" w:color="auto"/>
        <w:right w:val="none" w:sz="0" w:space="0" w:color="auto"/>
      </w:divBdr>
    </w:div>
    <w:div w:id="1748846088">
      <w:bodyDiv w:val="1"/>
      <w:marLeft w:val="0"/>
      <w:marRight w:val="0"/>
      <w:marTop w:val="0"/>
      <w:marBottom w:val="0"/>
      <w:divBdr>
        <w:top w:val="none" w:sz="0" w:space="0" w:color="auto"/>
        <w:left w:val="none" w:sz="0" w:space="0" w:color="auto"/>
        <w:bottom w:val="none" w:sz="0" w:space="0" w:color="auto"/>
        <w:right w:val="none" w:sz="0" w:space="0" w:color="auto"/>
      </w:divBdr>
    </w:div>
    <w:div w:id="1755780631">
      <w:bodyDiv w:val="1"/>
      <w:marLeft w:val="0"/>
      <w:marRight w:val="0"/>
      <w:marTop w:val="0"/>
      <w:marBottom w:val="0"/>
      <w:divBdr>
        <w:top w:val="none" w:sz="0" w:space="0" w:color="auto"/>
        <w:left w:val="none" w:sz="0" w:space="0" w:color="auto"/>
        <w:bottom w:val="none" w:sz="0" w:space="0" w:color="auto"/>
        <w:right w:val="none" w:sz="0" w:space="0" w:color="auto"/>
      </w:divBdr>
    </w:div>
    <w:div w:id="1771929010">
      <w:bodyDiv w:val="1"/>
      <w:marLeft w:val="0"/>
      <w:marRight w:val="0"/>
      <w:marTop w:val="0"/>
      <w:marBottom w:val="0"/>
      <w:divBdr>
        <w:top w:val="none" w:sz="0" w:space="0" w:color="auto"/>
        <w:left w:val="none" w:sz="0" w:space="0" w:color="auto"/>
        <w:bottom w:val="none" w:sz="0" w:space="0" w:color="auto"/>
        <w:right w:val="none" w:sz="0" w:space="0" w:color="auto"/>
      </w:divBdr>
      <w:divsChild>
        <w:div w:id="257638557">
          <w:marLeft w:val="0"/>
          <w:marRight w:val="0"/>
          <w:marTop w:val="0"/>
          <w:marBottom w:val="0"/>
          <w:divBdr>
            <w:top w:val="none" w:sz="0" w:space="0" w:color="auto"/>
            <w:left w:val="none" w:sz="0" w:space="0" w:color="auto"/>
            <w:bottom w:val="none" w:sz="0" w:space="0" w:color="auto"/>
            <w:right w:val="none" w:sz="0" w:space="0" w:color="auto"/>
          </w:divBdr>
        </w:div>
      </w:divsChild>
    </w:div>
    <w:div w:id="1778594601">
      <w:bodyDiv w:val="1"/>
      <w:marLeft w:val="0"/>
      <w:marRight w:val="0"/>
      <w:marTop w:val="0"/>
      <w:marBottom w:val="0"/>
      <w:divBdr>
        <w:top w:val="none" w:sz="0" w:space="0" w:color="auto"/>
        <w:left w:val="none" w:sz="0" w:space="0" w:color="auto"/>
        <w:bottom w:val="none" w:sz="0" w:space="0" w:color="auto"/>
        <w:right w:val="none" w:sz="0" w:space="0" w:color="auto"/>
      </w:divBdr>
    </w:div>
    <w:div w:id="1785223061">
      <w:bodyDiv w:val="1"/>
      <w:marLeft w:val="0"/>
      <w:marRight w:val="0"/>
      <w:marTop w:val="0"/>
      <w:marBottom w:val="0"/>
      <w:divBdr>
        <w:top w:val="none" w:sz="0" w:space="0" w:color="auto"/>
        <w:left w:val="none" w:sz="0" w:space="0" w:color="auto"/>
        <w:bottom w:val="none" w:sz="0" w:space="0" w:color="auto"/>
        <w:right w:val="none" w:sz="0" w:space="0" w:color="auto"/>
      </w:divBdr>
    </w:div>
    <w:div w:id="1794329497">
      <w:bodyDiv w:val="1"/>
      <w:marLeft w:val="0"/>
      <w:marRight w:val="0"/>
      <w:marTop w:val="0"/>
      <w:marBottom w:val="0"/>
      <w:divBdr>
        <w:top w:val="none" w:sz="0" w:space="0" w:color="auto"/>
        <w:left w:val="none" w:sz="0" w:space="0" w:color="auto"/>
        <w:bottom w:val="none" w:sz="0" w:space="0" w:color="auto"/>
        <w:right w:val="none" w:sz="0" w:space="0" w:color="auto"/>
      </w:divBdr>
    </w:div>
    <w:div w:id="1801877309">
      <w:bodyDiv w:val="1"/>
      <w:marLeft w:val="0"/>
      <w:marRight w:val="0"/>
      <w:marTop w:val="0"/>
      <w:marBottom w:val="0"/>
      <w:divBdr>
        <w:top w:val="none" w:sz="0" w:space="0" w:color="auto"/>
        <w:left w:val="none" w:sz="0" w:space="0" w:color="auto"/>
        <w:bottom w:val="none" w:sz="0" w:space="0" w:color="auto"/>
        <w:right w:val="none" w:sz="0" w:space="0" w:color="auto"/>
      </w:divBdr>
    </w:div>
    <w:div w:id="1802193133">
      <w:bodyDiv w:val="1"/>
      <w:marLeft w:val="0"/>
      <w:marRight w:val="0"/>
      <w:marTop w:val="0"/>
      <w:marBottom w:val="0"/>
      <w:divBdr>
        <w:top w:val="none" w:sz="0" w:space="0" w:color="auto"/>
        <w:left w:val="none" w:sz="0" w:space="0" w:color="auto"/>
        <w:bottom w:val="none" w:sz="0" w:space="0" w:color="auto"/>
        <w:right w:val="none" w:sz="0" w:space="0" w:color="auto"/>
      </w:divBdr>
    </w:div>
    <w:div w:id="1820734044">
      <w:bodyDiv w:val="1"/>
      <w:marLeft w:val="0"/>
      <w:marRight w:val="0"/>
      <w:marTop w:val="0"/>
      <w:marBottom w:val="0"/>
      <w:divBdr>
        <w:top w:val="none" w:sz="0" w:space="0" w:color="auto"/>
        <w:left w:val="none" w:sz="0" w:space="0" w:color="auto"/>
        <w:bottom w:val="none" w:sz="0" w:space="0" w:color="auto"/>
        <w:right w:val="none" w:sz="0" w:space="0" w:color="auto"/>
      </w:divBdr>
    </w:div>
    <w:div w:id="1832256029">
      <w:bodyDiv w:val="1"/>
      <w:marLeft w:val="0"/>
      <w:marRight w:val="0"/>
      <w:marTop w:val="0"/>
      <w:marBottom w:val="0"/>
      <w:divBdr>
        <w:top w:val="none" w:sz="0" w:space="0" w:color="auto"/>
        <w:left w:val="none" w:sz="0" w:space="0" w:color="auto"/>
        <w:bottom w:val="none" w:sz="0" w:space="0" w:color="auto"/>
        <w:right w:val="none" w:sz="0" w:space="0" w:color="auto"/>
      </w:divBdr>
    </w:div>
    <w:div w:id="1832981996">
      <w:bodyDiv w:val="1"/>
      <w:marLeft w:val="0"/>
      <w:marRight w:val="0"/>
      <w:marTop w:val="0"/>
      <w:marBottom w:val="0"/>
      <w:divBdr>
        <w:top w:val="none" w:sz="0" w:space="0" w:color="auto"/>
        <w:left w:val="none" w:sz="0" w:space="0" w:color="auto"/>
        <w:bottom w:val="none" w:sz="0" w:space="0" w:color="auto"/>
        <w:right w:val="none" w:sz="0" w:space="0" w:color="auto"/>
      </w:divBdr>
    </w:div>
    <w:div w:id="1833833915">
      <w:bodyDiv w:val="1"/>
      <w:marLeft w:val="0"/>
      <w:marRight w:val="0"/>
      <w:marTop w:val="0"/>
      <w:marBottom w:val="0"/>
      <w:divBdr>
        <w:top w:val="none" w:sz="0" w:space="0" w:color="auto"/>
        <w:left w:val="none" w:sz="0" w:space="0" w:color="auto"/>
        <w:bottom w:val="none" w:sz="0" w:space="0" w:color="auto"/>
        <w:right w:val="none" w:sz="0" w:space="0" w:color="auto"/>
      </w:divBdr>
    </w:div>
    <w:div w:id="1855261060">
      <w:bodyDiv w:val="1"/>
      <w:marLeft w:val="0"/>
      <w:marRight w:val="0"/>
      <w:marTop w:val="0"/>
      <w:marBottom w:val="0"/>
      <w:divBdr>
        <w:top w:val="none" w:sz="0" w:space="0" w:color="auto"/>
        <w:left w:val="none" w:sz="0" w:space="0" w:color="auto"/>
        <w:bottom w:val="none" w:sz="0" w:space="0" w:color="auto"/>
        <w:right w:val="none" w:sz="0" w:space="0" w:color="auto"/>
      </w:divBdr>
    </w:div>
    <w:div w:id="1857619607">
      <w:bodyDiv w:val="1"/>
      <w:marLeft w:val="0"/>
      <w:marRight w:val="0"/>
      <w:marTop w:val="0"/>
      <w:marBottom w:val="0"/>
      <w:divBdr>
        <w:top w:val="none" w:sz="0" w:space="0" w:color="auto"/>
        <w:left w:val="none" w:sz="0" w:space="0" w:color="auto"/>
        <w:bottom w:val="none" w:sz="0" w:space="0" w:color="auto"/>
        <w:right w:val="none" w:sz="0" w:space="0" w:color="auto"/>
      </w:divBdr>
    </w:div>
    <w:div w:id="1862470635">
      <w:bodyDiv w:val="1"/>
      <w:marLeft w:val="0"/>
      <w:marRight w:val="0"/>
      <w:marTop w:val="0"/>
      <w:marBottom w:val="0"/>
      <w:divBdr>
        <w:top w:val="none" w:sz="0" w:space="0" w:color="auto"/>
        <w:left w:val="none" w:sz="0" w:space="0" w:color="auto"/>
        <w:bottom w:val="none" w:sz="0" w:space="0" w:color="auto"/>
        <w:right w:val="none" w:sz="0" w:space="0" w:color="auto"/>
      </w:divBdr>
    </w:div>
    <w:div w:id="1863400498">
      <w:bodyDiv w:val="1"/>
      <w:marLeft w:val="0"/>
      <w:marRight w:val="0"/>
      <w:marTop w:val="0"/>
      <w:marBottom w:val="0"/>
      <w:divBdr>
        <w:top w:val="none" w:sz="0" w:space="0" w:color="auto"/>
        <w:left w:val="none" w:sz="0" w:space="0" w:color="auto"/>
        <w:bottom w:val="none" w:sz="0" w:space="0" w:color="auto"/>
        <w:right w:val="none" w:sz="0" w:space="0" w:color="auto"/>
      </w:divBdr>
    </w:div>
    <w:div w:id="1870020516">
      <w:bodyDiv w:val="1"/>
      <w:marLeft w:val="0"/>
      <w:marRight w:val="0"/>
      <w:marTop w:val="0"/>
      <w:marBottom w:val="0"/>
      <w:divBdr>
        <w:top w:val="none" w:sz="0" w:space="0" w:color="auto"/>
        <w:left w:val="none" w:sz="0" w:space="0" w:color="auto"/>
        <w:bottom w:val="none" w:sz="0" w:space="0" w:color="auto"/>
        <w:right w:val="none" w:sz="0" w:space="0" w:color="auto"/>
      </w:divBdr>
    </w:div>
    <w:div w:id="1888448678">
      <w:bodyDiv w:val="1"/>
      <w:marLeft w:val="0"/>
      <w:marRight w:val="0"/>
      <w:marTop w:val="0"/>
      <w:marBottom w:val="0"/>
      <w:divBdr>
        <w:top w:val="none" w:sz="0" w:space="0" w:color="auto"/>
        <w:left w:val="none" w:sz="0" w:space="0" w:color="auto"/>
        <w:bottom w:val="none" w:sz="0" w:space="0" w:color="auto"/>
        <w:right w:val="none" w:sz="0" w:space="0" w:color="auto"/>
      </w:divBdr>
    </w:div>
    <w:div w:id="1894929256">
      <w:bodyDiv w:val="1"/>
      <w:marLeft w:val="0"/>
      <w:marRight w:val="0"/>
      <w:marTop w:val="0"/>
      <w:marBottom w:val="0"/>
      <w:divBdr>
        <w:top w:val="none" w:sz="0" w:space="0" w:color="auto"/>
        <w:left w:val="none" w:sz="0" w:space="0" w:color="auto"/>
        <w:bottom w:val="none" w:sz="0" w:space="0" w:color="auto"/>
        <w:right w:val="none" w:sz="0" w:space="0" w:color="auto"/>
      </w:divBdr>
    </w:div>
    <w:div w:id="1897618543">
      <w:bodyDiv w:val="1"/>
      <w:marLeft w:val="0"/>
      <w:marRight w:val="0"/>
      <w:marTop w:val="0"/>
      <w:marBottom w:val="0"/>
      <w:divBdr>
        <w:top w:val="none" w:sz="0" w:space="0" w:color="auto"/>
        <w:left w:val="none" w:sz="0" w:space="0" w:color="auto"/>
        <w:bottom w:val="none" w:sz="0" w:space="0" w:color="auto"/>
        <w:right w:val="none" w:sz="0" w:space="0" w:color="auto"/>
      </w:divBdr>
    </w:div>
    <w:div w:id="1919248565">
      <w:bodyDiv w:val="1"/>
      <w:marLeft w:val="0"/>
      <w:marRight w:val="0"/>
      <w:marTop w:val="0"/>
      <w:marBottom w:val="0"/>
      <w:divBdr>
        <w:top w:val="none" w:sz="0" w:space="0" w:color="auto"/>
        <w:left w:val="none" w:sz="0" w:space="0" w:color="auto"/>
        <w:bottom w:val="none" w:sz="0" w:space="0" w:color="auto"/>
        <w:right w:val="none" w:sz="0" w:space="0" w:color="auto"/>
      </w:divBdr>
    </w:div>
    <w:div w:id="1922369711">
      <w:bodyDiv w:val="1"/>
      <w:marLeft w:val="0"/>
      <w:marRight w:val="0"/>
      <w:marTop w:val="0"/>
      <w:marBottom w:val="0"/>
      <w:divBdr>
        <w:top w:val="none" w:sz="0" w:space="0" w:color="auto"/>
        <w:left w:val="none" w:sz="0" w:space="0" w:color="auto"/>
        <w:bottom w:val="none" w:sz="0" w:space="0" w:color="auto"/>
        <w:right w:val="none" w:sz="0" w:space="0" w:color="auto"/>
      </w:divBdr>
    </w:div>
    <w:div w:id="1968051655">
      <w:bodyDiv w:val="1"/>
      <w:marLeft w:val="0"/>
      <w:marRight w:val="0"/>
      <w:marTop w:val="0"/>
      <w:marBottom w:val="0"/>
      <w:divBdr>
        <w:top w:val="none" w:sz="0" w:space="0" w:color="auto"/>
        <w:left w:val="none" w:sz="0" w:space="0" w:color="auto"/>
        <w:bottom w:val="none" w:sz="0" w:space="0" w:color="auto"/>
        <w:right w:val="none" w:sz="0" w:space="0" w:color="auto"/>
      </w:divBdr>
    </w:div>
    <w:div w:id="1981836742">
      <w:bodyDiv w:val="1"/>
      <w:marLeft w:val="0"/>
      <w:marRight w:val="0"/>
      <w:marTop w:val="0"/>
      <w:marBottom w:val="0"/>
      <w:divBdr>
        <w:top w:val="none" w:sz="0" w:space="0" w:color="auto"/>
        <w:left w:val="none" w:sz="0" w:space="0" w:color="auto"/>
        <w:bottom w:val="none" w:sz="0" w:space="0" w:color="auto"/>
        <w:right w:val="none" w:sz="0" w:space="0" w:color="auto"/>
      </w:divBdr>
      <w:divsChild>
        <w:div w:id="783159514">
          <w:marLeft w:val="0"/>
          <w:marRight w:val="0"/>
          <w:marTop w:val="0"/>
          <w:marBottom w:val="0"/>
          <w:divBdr>
            <w:top w:val="none" w:sz="0" w:space="0" w:color="auto"/>
            <w:left w:val="none" w:sz="0" w:space="0" w:color="auto"/>
            <w:bottom w:val="none" w:sz="0" w:space="0" w:color="auto"/>
            <w:right w:val="none" w:sz="0" w:space="0" w:color="auto"/>
          </w:divBdr>
        </w:div>
      </w:divsChild>
    </w:div>
    <w:div w:id="2032097959">
      <w:bodyDiv w:val="1"/>
      <w:marLeft w:val="0"/>
      <w:marRight w:val="0"/>
      <w:marTop w:val="0"/>
      <w:marBottom w:val="0"/>
      <w:divBdr>
        <w:top w:val="none" w:sz="0" w:space="0" w:color="auto"/>
        <w:left w:val="none" w:sz="0" w:space="0" w:color="auto"/>
        <w:bottom w:val="none" w:sz="0" w:space="0" w:color="auto"/>
        <w:right w:val="none" w:sz="0" w:space="0" w:color="auto"/>
      </w:divBdr>
    </w:div>
    <w:div w:id="2033221339">
      <w:bodyDiv w:val="1"/>
      <w:marLeft w:val="0"/>
      <w:marRight w:val="0"/>
      <w:marTop w:val="0"/>
      <w:marBottom w:val="0"/>
      <w:divBdr>
        <w:top w:val="none" w:sz="0" w:space="0" w:color="auto"/>
        <w:left w:val="none" w:sz="0" w:space="0" w:color="auto"/>
        <w:bottom w:val="none" w:sz="0" w:space="0" w:color="auto"/>
        <w:right w:val="none" w:sz="0" w:space="0" w:color="auto"/>
      </w:divBdr>
    </w:div>
    <w:div w:id="2041977121">
      <w:bodyDiv w:val="1"/>
      <w:marLeft w:val="0"/>
      <w:marRight w:val="0"/>
      <w:marTop w:val="0"/>
      <w:marBottom w:val="0"/>
      <w:divBdr>
        <w:top w:val="none" w:sz="0" w:space="0" w:color="auto"/>
        <w:left w:val="none" w:sz="0" w:space="0" w:color="auto"/>
        <w:bottom w:val="none" w:sz="0" w:space="0" w:color="auto"/>
        <w:right w:val="none" w:sz="0" w:space="0" w:color="auto"/>
      </w:divBdr>
    </w:div>
    <w:div w:id="2044744772">
      <w:bodyDiv w:val="1"/>
      <w:marLeft w:val="0"/>
      <w:marRight w:val="0"/>
      <w:marTop w:val="0"/>
      <w:marBottom w:val="0"/>
      <w:divBdr>
        <w:top w:val="none" w:sz="0" w:space="0" w:color="auto"/>
        <w:left w:val="none" w:sz="0" w:space="0" w:color="auto"/>
        <w:bottom w:val="none" w:sz="0" w:space="0" w:color="auto"/>
        <w:right w:val="none" w:sz="0" w:space="0" w:color="auto"/>
      </w:divBdr>
    </w:div>
    <w:div w:id="2057045470">
      <w:bodyDiv w:val="1"/>
      <w:marLeft w:val="0"/>
      <w:marRight w:val="0"/>
      <w:marTop w:val="0"/>
      <w:marBottom w:val="0"/>
      <w:divBdr>
        <w:top w:val="none" w:sz="0" w:space="0" w:color="auto"/>
        <w:left w:val="none" w:sz="0" w:space="0" w:color="auto"/>
        <w:bottom w:val="none" w:sz="0" w:space="0" w:color="auto"/>
        <w:right w:val="none" w:sz="0" w:space="0" w:color="auto"/>
      </w:divBdr>
    </w:div>
    <w:div w:id="2077311426">
      <w:bodyDiv w:val="1"/>
      <w:marLeft w:val="0"/>
      <w:marRight w:val="0"/>
      <w:marTop w:val="0"/>
      <w:marBottom w:val="0"/>
      <w:divBdr>
        <w:top w:val="none" w:sz="0" w:space="0" w:color="auto"/>
        <w:left w:val="none" w:sz="0" w:space="0" w:color="auto"/>
        <w:bottom w:val="none" w:sz="0" w:space="0" w:color="auto"/>
        <w:right w:val="none" w:sz="0" w:space="0" w:color="auto"/>
      </w:divBdr>
    </w:div>
    <w:div w:id="2124572303">
      <w:bodyDiv w:val="1"/>
      <w:marLeft w:val="0"/>
      <w:marRight w:val="0"/>
      <w:marTop w:val="0"/>
      <w:marBottom w:val="0"/>
      <w:divBdr>
        <w:top w:val="none" w:sz="0" w:space="0" w:color="auto"/>
        <w:left w:val="none" w:sz="0" w:space="0" w:color="auto"/>
        <w:bottom w:val="none" w:sz="0" w:space="0" w:color="auto"/>
        <w:right w:val="none" w:sz="0" w:space="0" w:color="auto"/>
      </w:divBdr>
    </w:div>
    <w:div w:id="2135294909">
      <w:bodyDiv w:val="1"/>
      <w:marLeft w:val="0"/>
      <w:marRight w:val="0"/>
      <w:marTop w:val="0"/>
      <w:marBottom w:val="0"/>
      <w:divBdr>
        <w:top w:val="none" w:sz="0" w:space="0" w:color="auto"/>
        <w:left w:val="none" w:sz="0" w:space="0" w:color="auto"/>
        <w:bottom w:val="none" w:sz="0" w:space="0" w:color="auto"/>
        <w:right w:val="none" w:sz="0" w:space="0" w:color="auto"/>
      </w:divBdr>
    </w:div>
    <w:div w:id="21435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file:///C:\Users\Mateusz\Desktop\Thesis%20v.%201.1.docx" TargetMode="External"/><Relationship Id="rId18" Type="http://schemas.openxmlformats.org/officeDocument/2006/relationships/hyperlink" Target="https://doi.org/10.5922/2079-8555-2018-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hrmr.2005.01.002" TargetMode="External"/><Relationship Id="rId7" Type="http://schemas.openxmlformats.org/officeDocument/2006/relationships/endnotes" Target="endnotes.xml"/><Relationship Id="rId12" Type="http://schemas.openxmlformats.org/officeDocument/2006/relationships/hyperlink" Target="file:///C:\Users\Mateusz\Desktop\Thesis%20v.%201.1.docx" TargetMode="External"/><Relationship Id="rId17" Type="http://schemas.openxmlformats.org/officeDocument/2006/relationships/hyperlink" Target="https://doi.org/10.1177/155541201559006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socnet.2012.08.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usz\Desktop\Thesis%20v.%201.1.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08989.2019.1688772" TargetMode="External"/><Relationship Id="rId10" Type="http://schemas.openxmlformats.org/officeDocument/2006/relationships/hyperlink" Target="file:///C:\Users\Mateusz\Desktop\Thesis%20v.%201.1.docx" TargetMode="External"/><Relationship Id="rId19" Type="http://schemas.openxmlformats.org/officeDocument/2006/relationships/hyperlink" Target="https://doi.org/10.1371/journal.pone.0047445" TargetMode="External"/><Relationship Id="rId4" Type="http://schemas.openxmlformats.org/officeDocument/2006/relationships/settings" Target="settings.xml"/><Relationship Id="rId9" Type="http://schemas.openxmlformats.org/officeDocument/2006/relationships/hyperlink" Target="file:///C:\Users\Mateusz\Desktop\Thesis%20v.%201.1.docx" TargetMode="External"/><Relationship Id="rId14" Type="http://schemas.openxmlformats.org/officeDocument/2006/relationships/image" Target="media/image2.jpeg"/><Relationship Id="rId22" Type="http://schemas.openxmlformats.org/officeDocument/2006/relationships/hyperlink" Target="https://doi.org/10.1016/j.socnet.2016.05.00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leagueofgraphs.com/rankings/rank-distribution" TargetMode="External"/><Relationship Id="rId1" Type="http://schemas.openxmlformats.org/officeDocument/2006/relationships/hyperlink" Target="https://na.leagueoflegends.com/en-us/how-to-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7C04-3C22-41FB-866F-C60DA45FC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58</Pages>
  <Words>15339</Words>
  <Characters>87433</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Gasiorek</dc:creator>
  <cp:keywords/>
  <dc:description/>
  <cp:lastModifiedBy>Mateusz Gasiorek</cp:lastModifiedBy>
  <cp:revision>26</cp:revision>
  <cp:lastPrinted>2020-12-11T16:53:00Z</cp:lastPrinted>
  <dcterms:created xsi:type="dcterms:W3CDTF">2020-12-10T10:56:00Z</dcterms:created>
  <dcterms:modified xsi:type="dcterms:W3CDTF">2021-02-25T12:48:00Z</dcterms:modified>
</cp:coreProperties>
</file>