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BD" w:rsidRDefault="004158BD" w:rsidP="004158BD">
      <w:pPr>
        <w:shd w:val="clear" w:color="auto" w:fill="FFFFFF"/>
        <w:spacing w:before="360" w:after="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Business Web Development Assignment</w:t>
      </w:r>
    </w:p>
    <w:p w:rsidR="004158BD" w:rsidRPr="004158BD" w:rsidRDefault="004158BD" w:rsidP="004158BD">
      <w:pPr>
        <w:shd w:val="clear" w:color="auto" w:fill="FFFFFF"/>
        <w:spacing w:before="360" w:after="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</w:p>
    <w:p w:rsidR="004158BD" w:rsidRPr="004158BD" w:rsidRDefault="004158BD" w:rsidP="004158B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The 'business' I chose is a used Mobile Phone store. I've employed a common design theme and colour scheme throughout as spec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ified in the assignment brief. </w:t>
      </w: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I create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d</w:t>
      </w: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 business e-commerce website that employs the principles of HTML5, CSS and JavaScript which meets the requirements specified below.</w:t>
      </w:r>
    </w:p>
    <w:p w:rsidR="004158BD" w:rsidRPr="004158BD" w:rsidRDefault="004158BD" w:rsidP="004158BD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8BD" w:rsidRPr="004158BD" w:rsidRDefault="004158BD" w:rsidP="004158BD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Requirements</w:t>
      </w:r>
    </w:p>
    <w:p w:rsidR="004158BD" w:rsidRPr="004158BD" w:rsidRDefault="004158BD" w:rsidP="004158BD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The website: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Allows the user to ‘purchase’ items from the site;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Allows the customer to enter their login details and have login details validated (via a login screen) before receiving a summary of the order;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Performs form validation through JavaScript to ensure that text fields are not empty; a valid email address is entered.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Connects to </w:t>
      </w:r>
      <w:proofErr w:type="spellStart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mysql</w:t>
      </w:r>
      <w:proofErr w:type="spellEnd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database that contains relevant site information (</w:t>
      </w:r>
      <w:proofErr w:type="spellStart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eg</w:t>
      </w:r>
      <w:proofErr w:type="spellEnd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: item information and u</w:t>
      </w:r>
      <w:bookmarkStart w:id="0" w:name="_GoBack"/>
      <w:bookmarkEnd w:id="0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ser information);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It is responsive </w:t>
      </w:r>
      <w:proofErr w:type="gramStart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website, that</w:t>
      </w:r>
      <w:proofErr w:type="gramEnd"/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displays on standard devices from large screen monitors, to tablets and phones.</w:t>
      </w:r>
      <w:r w:rsidR="00145B1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I've used the Bootstrap framework (via CDN).</w:t>
      </w:r>
    </w:p>
    <w:p w:rsidR="004158BD" w:rsidRPr="004158BD" w:rsidRDefault="004158BD" w:rsidP="004158BD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158BD">
        <w:rPr>
          <w:rFonts w:ascii="Times New Roman" w:eastAsia="Times New Roman" w:hAnsi="Times New Roman" w:cs="Times New Roman"/>
          <w:sz w:val="24"/>
          <w:szCs w:val="24"/>
          <w:lang w:eastAsia="en-IE"/>
        </w:rPr>
        <w:t>For this project, 'purchase' means that the user is presented with the possibility to choose a product or item, select a quantity, and if the purchased button is clicked, they will be presented with a total cost.</w:t>
      </w:r>
    </w:p>
    <w:p w:rsidR="00F6518B" w:rsidRPr="004158BD" w:rsidRDefault="00F6518B" w:rsidP="004158BD">
      <w:pPr>
        <w:jc w:val="both"/>
        <w:rPr>
          <w:rFonts w:ascii="Times New Roman" w:hAnsi="Times New Roman" w:cs="Times New Roman"/>
        </w:rPr>
      </w:pPr>
    </w:p>
    <w:sectPr w:rsidR="00F6518B" w:rsidRPr="004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6274"/>
    <w:multiLevelType w:val="hybridMultilevel"/>
    <w:tmpl w:val="B1022D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BD"/>
    <w:rsid w:val="00145B11"/>
    <w:rsid w:val="004158BD"/>
    <w:rsid w:val="00F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5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eading5">
    <w:name w:val="heading 5"/>
    <w:basedOn w:val="Normal"/>
    <w:link w:val="Heading5Char"/>
    <w:uiPriority w:val="9"/>
    <w:qFormat/>
    <w:rsid w:val="004158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58B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4158BD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1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415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5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eading5">
    <w:name w:val="heading 5"/>
    <w:basedOn w:val="Normal"/>
    <w:link w:val="Heading5Char"/>
    <w:uiPriority w:val="9"/>
    <w:qFormat/>
    <w:rsid w:val="004158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58BD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4158BD"/>
    <w:rPr>
      <w:rFonts w:ascii="Times New Roman" w:eastAsia="Times New Roman" w:hAnsi="Times New Roman" w:cs="Times New Roman"/>
      <w:b/>
      <w:bCs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15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41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Ambrose McDonagh</dc:creator>
  <cp:lastModifiedBy>Ambrose McDonagh</cp:lastModifiedBy>
  <cp:revision>2</cp:revision>
  <dcterms:created xsi:type="dcterms:W3CDTF">2022-05-18T20:38:00Z</dcterms:created>
  <dcterms:modified xsi:type="dcterms:W3CDTF">2022-05-18T20:56:00Z</dcterms:modified>
</cp:coreProperties>
</file>