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kf438r7y11er" w:id="0"/>
      <w:bookmarkEnd w:id="0"/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Lab 2: Accessing Data (5% of total 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Submission:</w:t>
      </w:r>
      <w:r w:rsidDel="00000000" w:rsidR="00000000" w:rsidRPr="00000000">
        <w:rPr>
          <w:sz w:val="24"/>
          <w:szCs w:val="24"/>
          <w:rtl w:val="0"/>
        </w:rPr>
        <w:t xml:space="preserve"> Submit your answers by copying and pasting your query below each question, then submit your completed lab to blackboard.</w:t>
      </w:r>
    </w:p>
    <w:p w:rsidR="00000000" w:rsidDel="00000000" w:rsidP="00000000" w:rsidRDefault="00000000" w:rsidRPr="00000000" w14:paraId="0000000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 your file: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HTTP5126-L2-AccessData-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LastNameFirstName</w:t>
      </w:r>
      <w:r w:rsidDel="00000000" w:rsidR="00000000" w:rsidRPr="00000000">
        <w:rPr>
          <w:b w:val="1"/>
          <w:sz w:val="24"/>
          <w:szCs w:val="24"/>
          <w:rtl w:val="0"/>
        </w:rPr>
        <w:t xml:space="preserve">.pdf</w:t>
      </w:r>
      <w:r w:rsidDel="00000000" w:rsidR="00000000" w:rsidRPr="00000000">
        <w:rPr>
          <w:sz w:val="24"/>
          <w:szCs w:val="24"/>
          <w:rtl w:val="0"/>
        </w:rPr>
        <w:t xml:space="preserve">, replace </w:t>
      </w:r>
      <w:r w:rsidDel="00000000" w:rsidR="00000000" w:rsidRPr="00000000">
        <w:rPr>
          <w:i w:val="1"/>
          <w:sz w:val="24"/>
          <w:szCs w:val="24"/>
          <w:rtl w:val="0"/>
        </w:rPr>
        <w:t xml:space="preserve">LastNameFirstName </w:t>
      </w:r>
      <w:r w:rsidDel="00000000" w:rsidR="00000000" w:rsidRPr="00000000">
        <w:rPr>
          <w:sz w:val="24"/>
          <w:szCs w:val="24"/>
          <w:rtl w:val="0"/>
        </w:rPr>
        <w:t xml:space="preserve">with your name as displayed in Blackboard.</w:t>
      </w:r>
    </w:p>
    <w:p w:rsidR="00000000" w:rsidDel="00000000" w:rsidP="00000000" w:rsidRDefault="00000000" w:rsidRPr="00000000" w14:paraId="0000000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sz w:val="24"/>
          <w:szCs w:val="24"/>
          <w:rtl w:val="0"/>
        </w:rPr>
        <w:t xml:space="preserve"> To implement query construction techniques learned in Lesson 2 in order to answer “human” questions.</w:t>
      </w:r>
    </w:p>
    <w:p w:rsidR="00000000" w:rsidDel="00000000" w:rsidP="00000000" w:rsidRDefault="00000000" w:rsidRPr="00000000" w14:paraId="000000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Requirements:</w:t>
      </w:r>
      <w:r w:rsidDel="00000000" w:rsidR="00000000" w:rsidRPr="00000000">
        <w:rPr>
          <w:sz w:val="24"/>
          <w:szCs w:val="24"/>
          <w:rtl w:val="0"/>
        </w:rPr>
        <w:t xml:space="preserve"> For this lab, you will use the provided Pet Store data tables. </w:t>
      </w:r>
    </w:p>
    <w:p w:rsidR="00000000" w:rsidDel="00000000" w:rsidP="00000000" w:rsidRDefault="00000000" w:rsidRPr="00000000" w14:paraId="000000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put ourselves in a “real world” mindset for bridging the Human -- Computer gap, we will pretend that you are a database administrator for a pet store. The queries that you create will answer questions posed to you by your “employer” and “colleagues”.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Run your queries on your database to make sure they are providing the desired result set before submitting them as text answers in this file.</w:t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heading=h.c6rlejqu3fiw" w:id="1"/>
      <w:bookmarkEnd w:id="1"/>
      <w:r w:rsidDel="00000000" w:rsidR="00000000" w:rsidRPr="00000000">
        <w:rPr>
          <w:color w:val="000000"/>
          <w:rtl w:val="0"/>
        </w:rPr>
        <w:t xml:space="preserve">Pre-Lab: 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4"/>
        </w:numPr>
        <w:spacing w:after="0" w:before="0" w:lineRule="auto"/>
        <w:ind w:left="360" w:hanging="360"/>
        <w:rPr>
          <w:b w:val="0"/>
          <w:color w:val="000000"/>
        </w:rPr>
      </w:pPr>
      <w:bookmarkStart w:colFirst="0" w:colLast="0" w:name="_heading=h.b981j33y53pl" w:id="2"/>
      <w:bookmarkEnd w:id="2"/>
      <w:r w:rsidDel="00000000" w:rsidR="00000000" w:rsidRPr="00000000">
        <w:rPr>
          <w:b w:val="0"/>
          <w:color w:val="000000"/>
          <w:rtl w:val="0"/>
        </w:rPr>
        <w:t xml:space="preserve">Open MAMP, start the server, click “Open WebStart page”, and then after the web page opens navigate to phpMyAdmin. 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4"/>
        </w:numPr>
        <w:spacing w:after="0" w:before="0" w:lineRule="auto"/>
        <w:ind w:left="360" w:hanging="360"/>
        <w:rPr>
          <w:b w:val="0"/>
          <w:color w:val="000000"/>
        </w:rPr>
      </w:pPr>
      <w:bookmarkStart w:colFirst="0" w:colLast="0" w:name="_heading=h.hdwicxybavob" w:id="3"/>
      <w:bookmarkEnd w:id="3"/>
      <w:r w:rsidDel="00000000" w:rsidR="00000000" w:rsidRPr="00000000">
        <w:rPr>
          <w:b w:val="0"/>
          <w:color w:val="000000"/>
          <w:rtl w:val="0"/>
        </w:rPr>
        <w:t xml:space="preserve">Create a fresh database and identify it to lab 2 in some way. (eg. </w:t>
      </w:r>
      <w:r w:rsidDel="00000000" w:rsidR="00000000" w:rsidRPr="00000000">
        <w:rPr>
          <w:color w:val="000000"/>
          <w:rtl w:val="0"/>
        </w:rPr>
        <w:t xml:space="preserve">http5126_lab2</w:t>
      </w:r>
      <w:r w:rsidDel="00000000" w:rsidR="00000000" w:rsidRPr="00000000">
        <w:rPr>
          <w:b w:val="0"/>
          <w:color w:val="000000"/>
          <w:rtl w:val="0"/>
        </w:rPr>
        <w:t xml:space="preserve">). Set the collation as </w:t>
      </w:r>
      <w:r w:rsidDel="00000000" w:rsidR="00000000" w:rsidRPr="00000000">
        <w:rPr>
          <w:color w:val="000000"/>
          <w:rtl w:val="0"/>
        </w:rPr>
        <w:t xml:space="preserve">utf8_unicode_ci</w:t>
      </w:r>
      <w:r w:rsidDel="00000000" w:rsidR="00000000" w:rsidRPr="00000000">
        <w:rPr>
          <w:b w:val="0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4"/>
        </w:numPr>
        <w:spacing w:before="0" w:lineRule="auto"/>
        <w:ind w:left="360" w:hanging="360"/>
        <w:rPr>
          <w:b w:val="0"/>
          <w:color w:val="000000"/>
        </w:rPr>
      </w:pPr>
      <w:bookmarkStart w:colFirst="0" w:colLast="0" w:name="_heading=h.bs2g282vt64x" w:id="4"/>
      <w:bookmarkEnd w:id="4"/>
      <w:r w:rsidDel="00000000" w:rsidR="00000000" w:rsidRPr="00000000">
        <w:rPr>
          <w:b w:val="0"/>
          <w:color w:val="000000"/>
          <w:rtl w:val="0"/>
        </w:rPr>
        <w:t xml:space="preserve">Select the DB and select </w:t>
      </w:r>
      <w:r w:rsidDel="00000000" w:rsidR="00000000" w:rsidRPr="00000000">
        <w:rPr>
          <w:color w:val="000000"/>
          <w:rtl w:val="0"/>
        </w:rPr>
        <w:t xml:space="preserve">import, </w:t>
      </w:r>
      <w:r w:rsidDel="00000000" w:rsidR="00000000" w:rsidRPr="00000000">
        <w:rPr>
          <w:b w:val="0"/>
          <w:color w:val="000000"/>
          <w:rtl w:val="0"/>
        </w:rPr>
        <w:t xml:space="preserve">select the file </w:t>
      </w:r>
      <w:r w:rsidDel="00000000" w:rsidR="00000000" w:rsidRPr="00000000">
        <w:rPr>
          <w:color w:val="000000"/>
          <w:rtl w:val="0"/>
        </w:rPr>
        <w:t xml:space="preserve">‘pet_store_tables.sql’</w:t>
      </w:r>
      <w:r w:rsidDel="00000000" w:rsidR="00000000" w:rsidRPr="00000000">
        <w:rPr>
          <w:b w:val="0"/>
          <w:color w:val="000000"/>
          <w:rtl w:val="0"/>
        </w:rPr>
        <w:t xml:space="preserve"> and click ‘import’ then ‘execute’. This should create 2 tables in your database (</w:t>
      </w:r>
      <w:r w:rsidDel="00000000" w:rsidR="00000000" w:rsidRPr="00000000">
        <w:rPr>
          <w:i w:val="1"/>
          <w:color w:val="000000"/>
          <w:rtl w:val="0"/>
        </w:rPr>
        <w:t xml:space="preserve">employee</w:t>
      </w:r>
      <w:r w:rsidDel="00000000" w:rsidR="00000000" w:rsidRPr="00000000">
        <w:rPr>
          <w:b w:val="0"/>
          <w:color w:val="000000"/>
          <w:rtl w:val="0"/>
        </w:rPr>
        <w:t xml:space="preserve"> &amp; </w:t>
      </w:r>
      <w:r w:rsidDel="00000000" w:rsidR="00000000" w:rsidRPr="00000000">
        <w:rPr>
          <w:i w:val="1"/>
          <w:color w:val="000000"/>
          <w:rtl w:val="0"/>
        </w:rPr>
        <w:t xml:space="preserve">stock_item</w:t>
      </w:r>
      <w:r w:rsidDel="00000000" w:rsidR="00000000" w:rsidRPr="00000000">
        <w:rPr>
          <w:b w:val="0"/>
          <w:color w:val="000000"/>
          <w:rtl w:val="0"/>
        </w:rPr>
        <w:t xml:space="preserve">) which will be used for the queries you create below.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000000"/>
        </w:rPr>
      </w:pPr>
      <w:bookmarkStart w:colFirst="0" w:colLast="0" w:name="_heading=h.lii8ppuq4o8i" w:id="5"/>
      <w:bookmarkEnd w:id="5"/>
      <w:r w:rsidDel="00000000" w:rsidR="00000000" w:rsidRPr="00000000">
        <w:rPr>
          <w:color w:val="000000"/>
          <w:rtl w:val="0"/>
        </w:rPr>
        <w:t xml:space="preserve">Part 0: In-Class Lab Check [1 mark]</w:t>
      </w:r>
    </w:p>
    <w:p w:rsidR="00000000" w:rsidDel="00000000" w:rsidP="00000000" w:rsidRDefault="00000000" w:rsidRPr="00000000" w14:paraId="0000000E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However far you get into the lab in-class, check in with the professor before leaving class and show how far you’ve gotten. [1 mark]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bookmarkStart w:colFirst="0" w:colLast="0" w:name="_heading=h.5qu3k447mqkx" w:id="6"/>
      <w:bookmarkEnd w:id="6"/>
      <w:r w:rsidDel="00000000" w:rsidR="00000000" w:rsidRPr="00000000">
        <w:rPr>
          <w:color w:val="000000"/>
          <w:rtl w:val="0"/>
        </w:rPr>
        <w:t xml:space="preserve">Part 1: Getting to Know Your Data [0.5 marks]</w:t>
      </w:r>
    </w:p>
    <w:p w:rsidR="00000000" w:rsidDel="00000000" w:rsidP="00000000" w:rsidRDefault="00000000" w:rsidRPr="00000000" w14:paraId="00000010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Start off by familiarizing yourself with your data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query that will return all of the data in your employee table. [0.25 marks]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query that will return all of the data in your stock_item table. [0.25 marks]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color w:val="000000"/>
        </w:rPr>
      </w:pPr>
      <w:bookmarkStart w:colFirst="0" w:colLast="0" w:name="_heading=h.ophhe687d3y4" w:id="7"/>
      <w:bookmarkEnd w:id="7"/>
      <w:r w:rsidDel="00000000" w:rsidR="00000000" w:rsidRPr="00000000">
        <w:rPr>
          <w:color w:val="000000"/>
          <w:rtl w:val="0"/>
        </w:rPr>
        <w:t xml:space="preserve">Part 2: Limiting Your Columns [0.5 marks]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assistant manager needs a list of products and their prices. Create a query that provides just the item and price columns for all stock_items. [0.25 marks]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manager wants to create a contact list to post in the staff room. Create a query that provides the first name, last name, role and phone number for all employees. [0.25 marks]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heading=h.5mor7zojimfo" w:id="8"/>
      <w:bookmarkEnd w:id="8"/>
      <w:r w:rsidDel="00000000" w:rsidR="00000000" w:rsidRPr="00000000">
        <w:rPr>
          <w:color w:val="000000"/>
          <w:rtl w:val="0"/>
        </w:rPr>
        <w:t xml:space="preserve">Part 3: Customizing Your Columns [1 mark]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assistant manager is doing a stock check to evaluate the balance of items by category in the store. Create a query that provides just the item column (with a heading of: “Product”), and the category column (with the heading of: “Animal”) for all stock_items. [0.5 marks]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accountant needs a list of employees and pertinent data to create tax forms. Create a query that returns the last name of all employees (with a heading of “Pet Store Staff”); their employee identification numbers (with a heading of “Emp. ID”); and their SIN (with a heading of “SIN”). [0.5 marks]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color w:val="000000"/>
        </w:rPr>
      </w:pPr>
      <w:bookmarkStart w:colFirst="0" w:colLast="0" w:name="_heading=h.rwabdzb19e3z" w:id="9"/>
      <w:bookmarkEnd w:id="9"/>
      <w:r w:rsidDel="00000000" w:rsidR="00000000" w:rsidRPr="00000000">
        <w:rPr>
          <w:color w:val="000000"/>
          <w:rtl w:val="0"/>
        </w:rPr>
        <w:t xml:space="preserve">Part 4: Limiting Your Rows [1 mark]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manager needs to find someone to work this weekend. Create a query that provides the first names and phone numbers for all employees with the role of “Sales”. [0.5 marks]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manager needs to know what items need to be reordered. Create a query that returns the name, id, and current inventory of all stock_items that have a dozen or fewer remaining in stock. [0.5 marks]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color w:val="000000"/>
        </w:rPr>
      </w:pPr>
      <w:bookmarkStart w:colFirst="0" w:colLast="0" w:name="_heading=h.5aopkn47istx" w:id="10"/>
      <w:bookmarkEnd w:id="10"/>
      <w:r w:rsidDel="00000000" w:rsidR="00000000" w:rsidRPr="00000000">
        <w:rPr>
          <w:color w:val="000000"/>
          <w:rtl w:val="0"/>
        </w:rPr>
        <w:t xml:space="preserve">Part 5: Extra Challenge: Computer &lt;==&gt; Human [1 marks]</w:t>
      </w:r>
    </w:p>
    <w:p w:rsidR="00000000" w:rsidDel="00000000" w:rsidP="00000000" w:rsidRDefault="00000000" w:rsidRPr="00000000" w14:paraId="000000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Write a query that answers each of the following “human” questions: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“Kitty Cat” items do you sell and how much are they? [0.5 marks]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“Staff Member” is ID #115? (HINT: Output should be 1 row.) [0.5 marks]</w:t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  <w:tab w:val="left" w:leader="none" w:pos="0"/>
      </w:tabs>
      <w:rPr/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HTTP 5126</w:t>
      <w:tab/>
      <w:t xml:space="preserve">Lab 2</w:t>
      <w:tab/>
      <w:t xml:space="preserve">Doyle 21 Rev. Bebis 25s, Rev. Bebenek 25f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LdTbCq7I8eXn208WSQiZoDCKcA==">CgMxLjAyDmgua2Y0MzhyN3kxMWVyMg5oLmM2cmxlanF1M2ZpdzIOaC5iOTgxajMzeTUzcGwyDmguaGR3aWN4eWJhdm9iMg5oLmJzMmcyODJ2dDY0eDIOaC5saWk4cHB1cTRvOGkyDmguNXF1M2s0NDdtcWt4Mg5oLm9waGhlNjg3ZDN5NDIOaC41bW9yN3pvamltZm8yDmgucndhYmR6YjE5ZTN6Mg5oLjVhb3BrbjQ3aXN0eDgAciExb0l6N1RuQ0VTbUhJZFZoNWl3QjlIYmd0UENveHRoZ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