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2E8" w:rsidRPr="00A66D62" w:rsidRDefault="00DA52E8" w:rsidP="00DA52E8">
      <w:pPr>
        <w:jc w:val="center"/>
        <w:rPr>
          <w:rFonts w:ascii="Times New Roman" w:hAnsi="Times New Roman" w:cs="Times New Roman"/>
          <w:sz w:val="44"/>
          <w:szCs w:val="44"/>
        </w:rPr>
      </w:pPr>
      <w:r w:rsidRPr="00A66D62">
        <w:rPr>
          <w:rFonts w:ascii="Times New Roman" w:hAnsi="Times New Roman" w:cs="Times New Roman"/>
          <w:sz w:val="44"/>
          <w:szCs w:val="44"/>
        </w:rPr>
        <w:t>Naive Bayes</w:t>
      </w:r>
      <w:r w:rsidRPr="00A66D62">
        <w:rPr>
          <w:rFonts w:ascii="Times New Roman" w:hAnsi="Times New Roman" w:cs="Times New Roman"/>
          <w:sz w:val="44"/>
          <w:szCs w:val="44"/>
        </w:rPr>
        <w:t>、</w:t>
      </w:r>
      <w:r w:rsidRPr="00A66D62">
        <w:rPr>
          <w:rFonts w:ascii="Times New Roman" w:hAnsi="Times New Roman" w:cs="Times New Roman"/>
          <w:sz w:val="44"/>
          <w:szCs w:val="44"/>
        </w:rPr>
        <w:t>KNN</w:t>
      </w:r>
      <w:r w:rsidRPr="00A66D62">
        <w:rPr>
          <w:rFonts w:ascii="Times New Roman" w:hAnsi="Times New Roman" w:cs="Times New Roman"/>
          <w:sz w:val="44"/>
          <w:szCs w:val="44"/>
        </w:rPr>
        <w:t>、</w:t>
      </w:r>
      <w:r w:rsidRPr="00A66D62">
        <w:rPr>
          <w:rFonts w:ascii="Times New Roman" w:hAnsi="Times New Roman" w:cs="Times New Roman"/>
          <w:sz w:val="44"/>
          <w:szCs w:val="44"/>
        </w:rPr>
        <w:t>Softmax</w:t>
      </w:r>
      <w:r w:rsidRPr="00A66D62">
        <w:rPr>
          <w:rFonts w:ascii="Times New Roman" w:hAnsi="Times New Roman" w:cs="Times New Roman"/>
          <w:sz w:val="44"/>
          <w:szCs w:val="44"/>
        </w:rPr>
        <w:t>分类器的比较研究（附代码地址）</w:t>
      </w:r>
    </w:p>
    <w:p w:rsidR="0095599A" w:rsidRDefault="007F29DC" w:rsidP="007F29DC">
      <w:pPr>
        <w:ind w:firstLine="420"/>
        <w:rPr>
          <w:sz w:val="28"/>
          <w:szCs w:val="28"/>
        </w:rPr>
      </w:pPr>
      <w:r w:rsidRPr="007F29DC">
        <w:rPr>
          <w:sz w:val="28"/>
          <w:szCs w:val="28"/>
        </w:rPr>
        <w:t>本文主要</w:t>
      </w:r>
      <w:r>
        <w:rPr>
          <w:sz w:val="28"/>
          <w:szCs w:val="28"/>
        </w:rPr>
        <w:t>针对</w:t>
      </w:r>
      <w:r>
        <w:rPr>
          <w:sz w:val="28"/>
          <w:szCs w:val="28"/>
        </w:rPr>
        <w:t>naïve bayes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knn</w:t>
      </w:r>
      <w:r>
        <w:rPr>
          <w:sz w:val="28"/>
          <w:szCs w:val="28"/>
        </w:rPr>
        <w:t>和</w:t>
      </w:r>
      <w:r>
        <w:rPr>
          <w:sz w:val="28"/>
          <w:szCs w:val="28"/>
        </w:rPr>
        <w:t>softmax</w:t>
      </w:r>
      <w:r>
        <w:rPr>
          <w:sz w:val="28"/>
          <w:szCs w:val="28"/>
        </w:rPr>
        <w:t>三种分类模型进行比较研究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通过分析不同模型的特点找到相应场景应使用的模型</w:t>
      </w:r>
      <w:r>
        <w:rPr>
          <w:rFonts w:hint="eastAsia"/>
          <w:sz w:val="28"/>
          <w:szCs w:val="28"/>
        </w:rPr>
        <w:t>。</w:t>
      </w:r>
    </w:p>
    <w:p w:rsidR="007F29DC" w:rsidRPr="00A66D62" w:rsidRDefault="00A66D62" w:rsidP="00A66D62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32"/>
          <w:szCs w:val="32"/>
        </w:rPr>
      </w:pPr>
      <w:r w:rsidRPr="00A66D62">
        <w:rPr>
          <w:rFonts w:ascii="Times New Roman" w:hAnsi="Times New Roman" w:cs="Times New Roman" w:hint="eastAsia"/>
          <w:sz w:val="32"/>
          <w:szCs w:val="32"/>
        </w:rPr>
        <w:t>算法</w:t>
      </w:r>
      <w:r w:rsidRPr="00A66D62">
        <w:rPr>
          <w:rFonts w:ascii="Times New Roman" w:hAnsi="Times New Roman" w:cs="Times New Roman"/>
          <w:sz w:val="32"/>
          <w:szCs w:val="32"/>
        </w:rPr>
        <w:t>介绍</w:t>
      </w:r>
    </w:p>
    <w:p w:rsidR="00A66D62" w:rsidRPr="00F330AD" w:rsidRDefault="00A66D62" w:rsidP="00F330AD">
      <w:pPr>
        <w:pStyle w:val="a5"/>
        <w:numPr>
          <w:ilvl w:val="1"/>
          <w:numId w:val="1"/>
        </w:numPr>
        <w:ind w:firstLineChars="0"/>
        <w:rPr>
          <w:rFonts w:ascii="Times New Roman" w:hAnsi="Times New Roman" w:cs="Times New Roman"/>
          <w:sz w:val="30"/>
          <w:szCs w:val="30"/>
        </w:rPr>
      </w:pPr>
      <w:r w:rsidRPr="00F330AD">
        <w:rPr>
          <w:rFonts w:ascii="Times New Roman" w:hAnsi="Times New Roman" w:cs="Times New Roman"/>
          <w:sz w:val="30"/>
          <w:szCs w:val="30"/>
        </w:rPr>
        <w:t>Naïve Bayes</w:t>
      </w:r>
    </w:p>
    <w:p w:rsidR="005537E0" w:rsidRDefault="00F330AD" w:rsidP="00F330AD">
      <w:pPr>
        <w:ind w:firstLineChars="200" w:firstLine="560"/>
        <w:rPr>
          <w:rFonts w:ascii="Times New Roman" w:hAnsi="Times New Roman" w:cs="Times New Roman" w:hint="eastAsia"/>
          <w:sz w:val="28"/>
          <w:szCs w:val="28"/>
        </w:rPr>
      </w:pPr>
      <w:r w:rsidRPr="00F330AD">
        <w:rPr>
          <w:rFonts w:ascii="Times New Roman" w:hAnsi="Times New Roman" w:cs="Times New Roman"/>
          <w:sz w:val="28"/>
          <w:szCs w:val="28"/>
        </w:rPr>
        <w:t>朴素贝叶斯分类器主要基于贝叶斯公式</w:t>
      </w:r>
      <w:r w:rsidR="005537E0">
        <w:rPr>
          <w:rFonts w:ascii="Times New Roman" w:hAnsi="Times New Roman" w:cs="Times New Roman" w:hint="eastAsia"/>
          <w:sz w:val="28"/>
          <w:szCs w:val="28"/>
        </w:rPr>
        <w:t>:</w:t>
      </w:r>
    </w:p>
    <w:bookmarkStart w:id="0" w:name="_GoBack"/>
    <w:bookmarkEnd w:id="0"/>
    <w:p w:rsidR="00A80412" w:rsidRDefault="00A80412" w:rsidP="00F330AD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A80412">
        <w:rPr>
          <w:rFonts w:ascii="Times New Roman" w:hAnsi="Times New Roman" w:cs="Times New Roman"/>
          <w:position w:val="-26"/>
          <w:sz w:val="28"/>
          <w:szCs w:val="28"/>
        </w:rPr>
        <w:object w:dxaOrig="1860" w:dyaOrig="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93pt;height:30pt" o:ole="">
            <v:imagedata r:id="rId7" o:title=""/>
          </v:shape>
          <o:OLEObject Type="Embed" ProgID="Equation.DSMT4" ShapeID="_x0000_i1027" DrawAspect="Content" ObjectID="_1540818503" r:id="rId8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)</w:t>
      </w:r>
    </w:p>
    <w:p w:rsidR="00A66D62" w:rsidRDefault="00F330AD" w:rsidP="00F330AD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F330AD">
        <w:rPr>
          <w:rFonts w:ascii="Times New Roman" w:hAnsi="Times New Roman" w:cs="Times New Roman"/>
          <w:sz w:val="28"/>
          <w:szCs w:val="28"/>
        </w:rPr>
        <w:t>其中</w:t>
      </w:r>
      <w:r w:rsidRPr="00F330AD">
        <w:rPr>
          <w:rFonts w:ascii="Times New Roman" w:hAnsi="Times New Roman" w:cs="Times New Roman" w:hint="eastAsia"/>
          <w:sz w:val="28"/>
          <w:szCs w:val="28"/>
        </w:rPr>
        <w:t>P(</w:t>
      </w:r>
      <w:r w:rsidRPr="00F330AD">
        <w:rPr>
          <w:rFonts w:ascii="Times New Roman" w:hAnsi="Times New Roman" w:cs="Times New Roman"/>
          <w:sz w:val="28"/>
          <w:szCs w:val="28"/>
        </w:rPr>
        <w:t>c</w:t>
      </w:r>
      <w:r w:rsidRPr="00F330AD">
        <w:rPr>
          <w:rFonts w:ascii="Times New Roman" w:hAnsi="Times New Roman" w:cs="Times New Roman" w:hint="eastAsia"/>
          <w:sz w:val="28"/>
          <w:szCs w:val="28"/>
        </w:rPr>
        <w:t>)</w:t>
      </w:r>
      <w:r w:rsidRPr="00F330AD">
        <w:rPr>
          <w:rFonts w:ascii="Times New Roman" w:hAnsi="Times New Roman" w:cs="Times New Roman" w:hint="eastAsia"/>
          <w:sz w:val="28"/>
          <w:szCs w:val="28"/>
        </w:rPr>
        <w:t>是类</w:t>
      </w:r>
      <w:r w:rsidRPr="00F330AD">
        <w:rPr>
          <w:rFonts w:ascii="Times New Roman" w:hAnsi="Times New Roman" w:cs="Times New Roman"/>
          <w:sz w:val="28"/>
          <w:szCs w:val="28"/>
        </w:rPr>
        <w:t>”</w:t>
      </w:r>
      <w:r w:rsidRPr="00F330AD">
        <w:rPr>
          <w:rFonts w:ascii="Times New Roman" w:hAnsi="Times New Roman" w:cs="Times New Roman"/>
          <w:sz w:val="28"/>
          <w:szCs w:val="28"/>
        </w:rPr>
        <w:t>先验</w:t>
      </w:r>
      <w:r w:rsidRPr="00F330AD">
        <w:rPr>
          <w:rFonts w:ascii="Times New Roman" w:hAnsi="Times New Roman" w:cs="Times New Roman"/>
          <w:sz w:val="28"/>
          <w:szCs w:val="28"/>
        </w:rPr>
        <w:t>”</w:t>
      </w:r>
      <w:r w:rsidRPr="00F330AD">
        <w:rPr>
          <w:rFonts w:ascii="Times New Roman" w:hAnsi="Times New Roman" w:cs="Times New Roman"/>
          <w:sz w:val="28"/>
          <w:szCs w:val="28"/>
        </w:rPr>
        <w:t>概率</w:t>
      </w:r>
      <w:r w:rsidRPr="00F330AD">
        <w:rPr>
          <w:rFonts w:ascii="Times New Roman" w:hAnsi="Times New Roman" w:cs="Times New Roman" w:hint="eastAsia"/>
          <w:sz w:val="28"/>
          <w:szCs w:val="28"/>
        </w:rPr>
        <w:t>；</w:t>
      </w:r>
      <w:r w:rsidRPr="00F330AD">
        <w:rPr>
          <w:rFonts w:ascii="Times New Roman" w:hAnsi="Times New Roman" w:cs="Times New Roman" w:hint="eastAsia"/>
          <w:sz w:val="28"/>
          <w:szCs w:val="28"/>
        </w:rPr>
        <w:t>P(</w:t>
      </w:r>
      <w:r w:rsidRPr="00F330AD">
        <w:rPr>
          <w:rFonts w:ascii="Times New Roman" w:hAnsi="Times New Roman" w:cs="Times New Roman"/>
          <w:sz w:val="28"/>
          <w:szCs w:val="28"/>
        </w:rPr>
        <w:t>x|c</w:t>
      </w:r>
      <w:r w:rsidRPr="00F330AD">
        <w:rPr>
          <w:rFonts w:ascii="Times New Roman" w:hAnsi="Times New Roman" w:cs="Times New Roman" w:hint="eastAsia"/>
          <w:sz w:val="28"/>
          <w:szCs w:val="28"/>
        </w:rPr>
        <w:t>)</w:t>
      </w:r>
      <w:r w:rsidRPr="00F330AD">
        <w:rPr>
          <w:rFonts w:ascii="Times New Roman" w:hAnsi="Times New Roman" w:cs="Times New Roman" w:hint="eastAsia"/>
          <w:sz w:val="28"/>
          <w:szCs w:val="28"/>
        </w:rPr>
        <w:t>是样本</w:t>
      </w:r>
      <w:r>
        <w:rPr>
          <w:rFonts w:ascii="Times New Roman" w:hAnsi="Times New Roman" w:cs="Times New Roman" w:hint="eastAsia"/>
          <w:sz w:val="28"/>
          <w:szCs w:val="28"/>
        </w:rPr>
        <w:t>x</w:t>
      </w:r>
      <w:r>
        <w:rPr>
          <w:rFonts w:ascii="Times New Roman" w:hAnsi="Times New Roman" w:cs="Times New Roman" w:hint="eastAsia"/>
          <w:sz w:val="28"/>
          <w:szCs w:val="28"/>
        </w:rPr>
        <w:t>相对于类标记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的类条件概率；</w:t>
      </w:r>
      <w:r>
        <w:rPr>
          <w:rFonts w:ascii="Times New Roman" w:hAnsi="Times New Roman" w:cs="Times New Roman" w:hint="eastAsia"/>
          <w:sz w:val="28"/>
          <w:szCs w:val="28"/>
        </w:rPr>
        <w:t>P(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 w:hint="eastAsia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是用于归一化的</w:t>
      </w:r>
      <w:r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证据</w:t>
      </w:r>
      <w:r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因子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>
        <w:rPr>
          <w:rFonts w:ascii="Times New Roman" w:hAnsi="Times New Roman" w:cs="Times New Roman"/>
          <w:sz w:val="28"/>
          <w:szCs w:val="28"/>
        </w:rPr>
        <w:t>对给定样本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证据因子</w:t>
      </w:r>
      <w:r>
        <w:rPr>
          <w:rFonts w:ascii="Times New Roman" w:hAnsi="Times New Roman" w:cs="Times New Roman" w:hint="eastAsia"/>
          <w:sz w:val="28"/>
          <w:szCs w:val="28"/>
        </w:rPr>
        <w:t>P(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 w:hint="eastAsia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与类标记无关，因此估计</w:t>
      </w:r>
      <w:r>
        <w:rPr>
          <w:rFonts w:ascii="Times New Roman" w:hAnsi="Times New Roman" w:cs="Times New Roman" w:hint="eastAsia"/>
          <w:sz w:val="28"/>
          <w:szCs w:val="28"/>
        </w:rPr>
        <w:t>P(</w:t>
      </w:r>
      <w:r>
        <w:rPr>
          <w:rFonts w:ascii="Times New Roman" w:hAnsi="Times New Roman" w:cs="Times New Roman"/>
          <w:sz w:val="28"/>
          <w:szCs w:val="28"/>
        </w:rPr>
        <w:t>c|x</w:t>
      </w:r>
      <w:r>
        <w:rPr>
          <w:rFonts w:ascii="Times New Roman" w:hAnsi="Times New Roman" w:cs="Times New Roman" w:hint="eastAsia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的问题就转化为如何基于训练数据</w:t>
      </w:r>
      <w:r>
        <w:rPr>
          <w:rFonts w:ascii="Times New Roman" w:hAnsi="Times New Roman" w:cs="Times New Roman" w:hint="eastAsia"/>
          <w:sz w:val="28"/>
          <w:szCs w:val="28"/>
        </w:rPr>
        <w:t>D</w:t>
      </w:r>
      <w:r>
        <w:rPr>
          <w:rFonts w:ascii="Times New Roman" w:hAnsi="Times New Roman" w:cs="Times New Roman" w:hint="eastAsia"/>
          <w:sz w:val="28"/>
          <w:szCs w:val="28"/>
        </w:rPr>
        <w:t>来估计先验</w:t>
      </w:r>
      <w:r>
        <w:rPr>
          <w:rFonts w:ascii="Times New Roman" w:hAnsi="Times New Roman" w:cs="Times New Roman" w:hint="eastAsia"/>
          <w:sz w:val="28"/>
          <w:szCs w:val="28"/>
        </w:rPr>
        <w:t>P(</w:t>
      </w: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和条件概率</w:t>
      </w:r>
      <w:r>
        <w:rPr>
          <w:rFonts w:ascii="Times New Roman" w:hAnsi="Times New Roman" w:cs="Times New Roman" w:hint="eastAsia"/>
          <w:sz w:val="28"/>
          <w:szCs w:val="28"/>
        </w:rPr>
        <w:t>P(</w:t>
      </w:r>
      <w:r>
        <w:rPr>
          <w:rFonts w:ascii="Times New Roman" w:hAnsi="Times New Roman" w:cs="Times New Roman"/>
          <w:sz w:val="28"/>
          <w:szCs w:val="28"/>
        </w:rPr>
        <w:t>x|c</w:t>
      </w:r>
      <w:r>
        <w:rPr>
          <w:rFonts w:ascii="Times New Roman" w:hAnsi="Times New Roman" w:cs="Times New Roman" w:hint="eastAsia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。朴素贝叶斯</w:t>
      </w:r>
      <w:r w:rsidR="005537E0">
        <w:rPr>
          <w:rFonts w:ascii="Times New Roman" w:hAnsi="Times New Roman" w:cs="Times New Roman" w:hint="eastAsia"/>
          <w:sz w:val="28"/>
          <w:szCs w:val="28"/>
        </w:rPr>
        <w:t>分类器采用了</w:t>
      </w:r>
      <w:r w:rsidR="005537E0">
        <w:rPr>
          <w:rFonts w:ascii="Times New Roman" w:hAnsi="Times New Roman" w:cs="Times New Roman"/>
          <w:sz w:val="28"/>
          <w:szCs w:val="28"/>
        </w:rPr>
        <w:t>”</w:t>
      </w:r>
      <w:r w:rsidR="005537E0">
        <w:rPr>
          <w:rFonts w:ascii="Times New Roman" w:hAnsi="Times New Roman" w:cs="Times New Roman"/>
          <w:sz w:val="28"/>
          <w:szCs w:val="28"/>
        </w:rPr>
        <w:t>属性条件独立性假设</w:t>
      </w:r>
      <w:r w:rsidR="005537E0">
        <w:rPr>
          <w:rFonts w:ascii="Times New Roman" w:hAnsi="Times New Roman" w:cs="Times New Roman"/>
          <w:sz w:val="28"/>
          <w:szCs w:val="28"/>
        </w:rPr>
        <w:t>”</w:t>
      </w:r>
      <w:r w:rsidR="005537E0">
        <w:rPr>
          <w:rFonts w:ascii="Times New Roman" w:hAnsi="Times New Roman" w:cs="Times New Roman" w:hint="eastAsia"/>
          <w:sz w:val="28"/>
          <w:szCs w:val="28"/>
        </w:rPr>
        <w:t>：</w:t>
      </w:r>
      <w:r w:rsidR="005537E0">
        <w:rPr>
          <w:rFonts w:ascii="Times New Roman" w:hAnsi="Times New Roman" w:cs="Times New Roman"/>
          <w:sz w:val="28"/>
          <w:szCs w:val="28"/>
        </w:rPr>
        <w:t>对已知类别</w:t>
      </w:r>
      <w:r w:rsidR="005537E0">
        <w:rPr>
          <w:rFonts w:ascii="Times New Roman" w:hAnsi="Times New Roman" w:cs="Times New Roman" w:hint="eastAsia"/>
          <w:sz w:val="28"/>
          <w:szCs w:val="28"/>
        </w:rPr>
        <w:t>，</w:t>
      </w:r>
      <w:r w:rsidR="005537E0">
        <w:rPr>
          <w:rFonts w:ascii="Times New Roman" w:hAnsi="Times New Roman" w:cs="Times New Roman"/>
          <w:sz w:val="28"/>
          <w:szCs w:val="28"/>
        </w:rPr>
        <w:t>假设所有属性相互独立</w:t>
      </w:r>
      <w:r w:rsidR="005537E0">
        <w:rPr>
          <w:rFonts w:ascii="Times New Roman" w:hAnsi="Times New Roman" w:cs="Times New Roman" w:hint="eastAsia"/>
          <w:sz w:val="28"/>
          <w:szCs w:val="28"/>
        </w:rPr>
        <w:t>，换言之，假设每个特征属性独立地对分类结果发生影响。</w:t>
      </w:r>
    </w:p>
    <w:p w:rsidR="005537E0" w:rsidRDefault="005537E0" w:rsidP="00F330AD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基于</w:t>
      </w:r>
      <w:r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属性条件独立性假设</w:t>
      </w:r>
      <w:r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上述公式可重写为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782FBC" w:rsidRDefault="00782FBC" w:rsidP="00F330AD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782FBC">
        <w:rPr>
          <w:rFonts w:ascii="Times New Roman" w:hAnsi="Times New Roman" w:cs="Times New Roman"/>
          <w:position w:val="-26"/>
          <w:sz w:val="28"/>
          <w:szCs w:val="28"/>
        </w:rPr>
        <w:object w:dxaOrig="3400" w:dyaOrig="600">
          <v:shape id="_x0000_i1028" type="#_x0000_t75" style="width:170.25pt;height:30pt" o:ole="">
            <v:imagedata r:id="rId9" o:title=""/>
          </v:shape>
          <o:OLEObject Type="Embed" ProgID="Equation.DSMT4" ShapeID="_x0000_i1028" DrawAspect="Content" ObjectID="_1540818504" r:id="rId10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)</w:t>
      </w:r>
    </w:p>
    <w:p w:rsidR="00BD5559" w:rsidRDefault="00BD5559" w:rsidP="00F330AD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其中</w:t>
      </w:r>
      <w:r w:rsidR="00B10ABE"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&lt;</w:t>
      </w:r>
      <w:r w:rsidR="00B10ABE"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i&lt;</w:t>
      </w:r>
      <w:r w:rsidR="00B10ABE"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d</w:t>
      </w:r>
      <w:r>
        <w:rPr>
          <w:rFonts w:ascii="Times New Roman" w:hAnsi="Times New Roman" w:cs="Times New Roman" w:hint="eastAsia"/>
          <w:sz w:val="28"/>
          <w:szCs w:val="28"/>
        </w:rPr>
        <w:t>为特征属性个数，</w:t>
      </w:r>
      <w:r>
        <w:rPr>
          <w:rFonts w:ascii="Times New Roman" w:hAnsi="Times New Roman" w:cs="Times New Roman" w:hint="eastAsia"/>
          <w:sz w:val="28"/>
          <w:szCs w:val="28"/>
        </w:rPr>
        <w:t>xi</w: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>
        <w:rPr>
          <w:rFonts w:ascii="Times New Roman" w:hAnsi="Times New Roman" w:cs="Times New Roman" w:hint="eastAsia"/>
          <w:sz w:val="28"/>
          <w:szCs w:val="28"/>
        </w:rPr>
        <w:t>x</w:t>
      </w:r>
      <w:r>
        <w:rPr>
          <w:rFonts w:ascii="Times New Roman" w:hAnsi="Times New Roman" w:cs="Times New Roman" w:hint="eastAsia"/>
          <w:sz w:val="28"/>
          <w:szCs w:val="28"/>
        </w:rPr>
        <w:t>在第</w:t>
      </w:r>
      <w:r>
        <w:rPr>
          <w:rFonts w:ascii="Times New Roman" w:hAnsi="Times New Roman" w:cs="Times New Roman" w:hint="eastAsia"/>
          <w:sz w:val="28"/>
          <w:szCs w:val="28"/>
        </w:rPr>
        <w:t>i</w:t>
      </w:r>
      <w:r>
        <w:rPr>
          <w:rFonts w:ascii="Times New Roman" w:hAnsi="Times New Roman" w:cs="Times New Roman" w:hint="eastAsia"/>
          <w:sz w:val="28"/>
          <w:szCs w:val="28"/>
        </w:rPr>
        <w:t>个属性上的取值。</w:t>
      </w:r>
    </w:p>
    <w:p w:rsidR="00BD5559" w:rsidRDefault="005C2F72" w:rsidP="005C2F72">
      <w:pPr>
        <w:pStyle w:val="a5"/>
        <w:numPr>
          <w:ilvl w:val="1"/>
          <w:numId w:val="1"/>
        </w:numPr>
        <w:ind w:firstLineChars="0"/>
        <w:rPr>
          <w:rFonts w:ascii="Times New Roman" w:hAnsi="Times New Roman" w:cs="Times New Roman"/>
          <w:sz w:val="30"/>
          <w:szCs w:val="30"/>
        </w:rPr>
      </w:pPr>
      <w:r w:rsidRPr="005C2F72">
        <w:rPr>
          <w:rFonts w:ascii="Times New Roman" w:hAnsi="Times New Roman" w:cs="Times New Roman"/>
          <w:sz w:val="30"/>
          <w:szCs w:val="30"/>
        </w:rPr>
        <w:t>KNN</w:t>
      </w:r>
    </w:p>
    <w:p w:rsidR="0063599C" w:rsidRPr="0035290E" w:rsidRDefault="00413C58" w:rsidP="00413C58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35290E">
        <w:rPr>
          <w:rFonts w:ascii="Times New Roman" w:hAnsi="Times New Roman" w:cs="Times New Roman"/>
          <w:sz w:val="28"/>
          <w:szCs w:val="28"/>
        </w:rPr>
        <w:t>K</w:t>
      </w:r>
      <w:r w:rsidRPr="0035290E">
        <w:rPr>
          <w:rFonts w:ascii="Times New Roman" w:hAnsi="Times New Roman" w:cs="Times New Roman"/>
          <w:sz w:val="28"/>
          <w:szCs w:val="28"/>
        </w:rPr>
        <w:t>近邻</w:t>
      </w:r>
      <w:r w:rsidRPr="0035290E">
        <w:rPr>
          <w:rFonts w:ascii="Times New Roman" w:hAnsi="Times New Roman" w:cs="Times New Roman"/>
          <w:sz w:val="28"/>
          <w:szCs w:val="28"/>
        </w:rPr>
        <w:t>(k-Nearest Neighbor,</w:t>
      </w:r>
      <w:r w:rsidRPr="0035290E">
        <w:rPr>
          <w:rFonts w:ascii="Times New Roman" w:hAnsi="Times New Roman" w:cs="Times New Roman"/>
          <w:sz w:val="28"/>
          <w:szCs w:val="28"/>
        </w:rPr>
        <w:t>简称</w:t>
      </w:r>
      <w:r w:rsidRPr="0035290E">
        <w:rPr>
          <w:rFonts w:ascii="Times New Roman" w:hAnsi="Times New Roman" w:cs="Times New Roman"/>
          <w:sz w:val="28"/>
          <w:szCs w:val="28"/>
        </w:rPr>
        <w:t>KNN)</w:t>
      </w:r>
      <w:r w:rsidRPr="0035290E">
        <w:rPr>
          <w:rFonts w:ascii="Times New Roman" w:hAnsi="Times New Roman" w:cs="Times New Roman"/>
          <w:sz w:val="28"/>
          <w:szCs w:val="28"/>
        </w:rPr>
        <w:t>学习是一种常用的监督学习方法，其工作机制非常简单：给定测试样本，基于某种距离度量找出训练集中与其最靠近的</w:t>
      </w:r>
      <w:r w:rsidRPr="0035290E">
        <w:rPr>
          <w:rFonts w:ascii="Times New Roman" w:hAnsi="Times New Roman" w:cs="Times New Roman"/>
          <w:sz w:val="28"/>
          <w:szCs w:val="28"/>
        </w:rPr>
        <w:t>k</w:t>
      </w:r>
      <w:r w:rsidRPr="0035290E">
        <w:rPr>
          <w:rFonts w:ascii="Times New Roman" w:hAnsi="Times New Roman" w:cs="Times New Roman"/>
          <w:sz w:val="28"/>
          <w:szCs w:val="28"/>
        </w:rPr>
        <w:t>个训练样本，然后基于这</w:t>
      </w:r>
      <w:r w:rsidRPr="0035290E">
        <w:rPr>
          <w:rFonts w:ascii="Times New Roman" w:hAnsi="Times New Roman" w:cs="Times New Roman"/>
          <w:sz w:val="28"/>
          <w:szCs w:val="28"/>
        </w:rPr>
        <w:t>k</w:t>
      </w:r>
      <w:r w:rsidRPr="0035290E">
        <w:rPr>
          <w:rFonts w:ascii="Times New Roman" w:hAnsi="Times New Roman" w:cs="Times New Roman"/>
          <w:sz w:val="28"/>
          <w:szCs w:val="28"/>
        </w:rPr>
        <w:t>个</w:t>
      </w:r>
      <w:r w:rsidRPr="0035290E">
        <w:rPr>
          <w:rFonts w:ascii="Times New Roman" w:hAnsi="Times New Roman" w:cs="Times New Roman"/>
          <w:sz w:val="28"/>
          <w:szCs w:val="28"/>
        </w:rPr>
        <w:t>”</w:t>
      </w:r>
      <w:r w:rsidRPr="0035290E">
        <w:rPr>
          <w:rFonts w:ascii="Times New Roman" w:hAnsi="Times New Roman" w:cs="Times New Roman"/>
          <w:sz w:val="28"/>
          <w:szCs w:val="28"/>
        </w:rPr>
        <w:t>邻居</w:t>
      </w:r>
      <w:r w:rsidRPr="0035290E">
        <w:rPr>
          <w:rFonts w:ascii="Times New Roman" w:hAnsi="Times New Roman" w:cs="Times New Roman"/>
          <w:sz w:val="28"/>
          <w:szCs w:val="28"/>
        </w:rPr>
        <w:t>”</w:t>
      </w:r>
      <w:r w:rsidR="006F707F" w:rsidRPr="0035290E">
        <w:rPr>
          <w:rFonts w:ascii="Times New Roman" w:hAnsi="Times New Roman" w:cs="Times New Roman"/>
          <w:sz w:val="28"/>
          <w:szCs w:val="28"/>
        </w:rPr>
        <w:t>的信</w:t>
      </w:r>
      <w:r w:rsidR="006F707F" w:rsidRPr="0035290E">
        <w:rPr>
          <w:rFonts w:ascii="Times New Roman" w:hAnsi="Times New Roman" w:cs="Times New Roman"/>
          <w:sz w:val="28"/>
          <w:szCs w:val="28"/>
        </w:rPr>
        <w:lastRenderedPageBreak/>
        <w:t>息</w:t>
      </w:r>
      <w:r w:rsidRPr="0035290E">
        <w:rPr>
          <w:rFonts w:ascii="Times New Roman" w:hAnsi="Times New Roman" w:cs="Times New Roman"/>
          <w:sz w:val="28"/>
          <w:szCs w:val="28"/>
        </w:rPr>
        <w:t>进行预测。通常，在分类任务中可使用</w:t>
      </w:r>
      <w:r w:rsidRPr="0035290E">
        <w:rPr>
          <w:rFonts w:ascii="Times New Roman" w:hAnsi="Times New Roman" w:cs="Times New Roman"/>
          <w:sz w:val="28"/>
          <w:szCs w:val="28"/>
        </w:rPr>
        <w:t>”</w:t>
      </w:r>
      <w:r w:rsidRPr="0035290E">
        <w:rPr>
          <w:rFonts w:ascii="Times New Roman" w:hAnsi="Times New Roman" w:cs="Times New Roman"/>
          <w:sz w:val="28"/>
          <w:szCs w:val="28"/>
        </w:rPr>
        <w:t>投票法</w:t>
      </w:r>
      <w:r w:rsidRPr="0035290E">
        <w:rPr>
          <w:rFonts w:ascii="Times New Roman" w:hAnsi="Times New Roman" w:cs="Times New Roman"/>
          <w:sz w:val="28"/>
          <w:szCs w:val="28"/>
        </w:rPr>
        <w:t>”</w:t>
      </w:r>
      <w:r w:rsidRPr="0035290E">
        <w:rPr>
          <w:rFonts w:ascii="Times New Roman" w:hAnsi="Times New Roman" w:cs="Times New Roman"/>
          <w:sz w:val="28"/>
          <w:szCs w:val="28"/>
        </w:rPr>
        <w:t>，即选择这</w:t>
      </w:r>
      <w:r w:rsidRPr="0035290E">
        <w:rPr>
          <w:rFonts w:ascii="Times New Roman" w:hAnsi="Times New Roman" w:cs="Times New Roman"/>
          <w:sz w:val="28"/>
          <w:szCs w:val="28"/>
        </w:rPr>
        <w:t>k</w:t>
      </w:r>
      <w:r w:rsidRPr="0035290E">
        <w:rPr>
          <w:rFonts w:ascii="Times New Roman" w:hAnsi="Times New Roman" w:cs="Times New Roman"/>
          <w:sz w:val="28"/>
          <w:szCs w:val="28"/>
        </w:rPr>
        <w:t>个样本中出现最多的类别标记作为预测结果；在回归任务中可以使用</w:t>
      </w:r>
      <w:r w:rsidRPr="0035290E">
        <w:rPr>
          <w:rFonts w:ascii="Times New Roman" w:hAnsi="Times New Roman" w:cs="Times New Roman"/>
          <w:sz w:val="28"/>
          <w:szCs w:val="28"/>
        </w:rPr>
        <w:t>”</w:t>
      </w:r>
      <w:r w:rsidRPr="0035290E">
        <w:rPr>
          <w:rFonts w:ascii="Times New Roman" w:hAnsi="Times New Roman" w:cs="Times New Roman"/>
          <w:sz w:val="28"/>
          <w:szCs w:val="28"/>
        </w:rPr>
        <w:t>平均法</w:t>
      </w:r>
      <w:r w:rsidRPr="0035290E">
        <w:rPr>
          <w:rFonts w:ascii="Times New Roman" w:hAnsi="Times New Roman" w:cs="Times New Roman"/>
          <w:sz w:val="28"/>
          <w:szCs w:val="28"/>
        </w:rPr>
        <w:t>”</w:t>
      </w:r>
      <w:r w:rsidRPr="0035290E">
        <w:rPr>
          <w:rFonts w:ascii="Times New Roman" w:hAnsi="Times New Roman" w:cs="Times New Roman"/>
          <w:sz w:val="28"/>
          <w:szCs w:val="28"/>
        </w:rPr>
        <w:t>，即将这</w:t>
      </w:r>
      <w:r w:rsidRPr="0035290E">
        <w:rPr>
          <w:rFonts w:ascii="Times New Roman" w:hAnsi="Times New Roman" w:cs="Times New Roman"/>
          <w:sz w:val="28"/>
          <w:szCs w:val="28"/>
        </w:rPr>
        <w:t>k</w:t>
      </w:r>
      <w:r w:rsidRPr="0035290E">
        <w:rPr>
          <w:rFonts w:ascii="Times New Roman" w:hAnsi="Times New Roman" w:cs="Times New Roman"/>
          <w:sz w:val="28"/>
          <w:szCs w:val="28"/>
        </w:rPr>
        <w:t>个样本的实值输出标记的平均值作为预测结果；还可基于距离远近进行加权平均或加权投票，距离越近的样本权重越大。</w:t>
      </w:r>
    </w:p>
    <w:p w:rsidR="00E33DA3" w:rsidRDefault="00E33DA3" w:rsidP="00E33DA3">
      <w:pPr>
        <w:pStyle w:val="a5"/>
        <w:numPr>
          <w:ilvl w:val="1"/>
          <w:numId w:val="1"/>
        </w:numPr>
        <w:ind w:firstLineChars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Softmax</w:t>
      </w:r>
    </w:p>
    <w:p w:rsidR="00885844" w:rsidRPr="00F34CFF" w:rsidRDefault="00774DA5" w:rsidP="00774DA5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F34CFF">
        <w:rPr>
          <w:rFonts w:ascii="Times New Roman" w:hAnsi="Times New Roman" w:cs="Times New Roman" w:hint="eastAsia"/>
          <w:sz w:val="28"/>
          <w:szCs w:val="28"/>
        </w:rPr>
        <w:t>Softmax</w:t>
      </w:r>
      <w:r w:rsidRPr="00F34CFF">
        <w:rPr>
          <w:rFonts w:ascii="Times New Roman" w:hAnsi="Times New Roman" w:cs="Times New Roman" w:hint="eastAsia"/>
          <w:sz w:val="28"/>
          <w:szCs w:val="28"/>
        </w:rPr>
        <w:t>分类器又</w:t>
      </w:r>
      <w:r w:rsidR="00DF1A27">
        <w:rPr>
          <w:rFonts w:ascii="Times New Roman" w:hAnsi="Times New Roman" w:cs="Times New Roman" w:hint="eastAsia"/>
          <w:sz w:val="28"/>
          <w:szCs w:val="28"/>
        </w:rPr>
        <w:t>称</w:t>
      </w:r>
      <w:r w:rsidRPr="00F34CFF">
        <w:rPr>
          <w:rFonts w:ascii="Times New Roman" w:hAnsi="Times New Roman" w:cs="Times New Roman" w:hint="eastAsia"/>
          <w:sz w:val="28"/>
          <w:szCs w:val="28"/>
        </w:rPr>
        <w:t>多元逻辑回归，是逻辑回归的扩展，众所周知逻辑回归仅二值分类不可</w:t>
      </w:r>
      <w:r w:rsidR="00C95886">
        <w:rPr>
          <w:rFonts w:ascii="Times New Roman" w:hAnsi="Times New Roman" w:cs="Times New Roman" w:hint="eastAsia"/>
          <w:sz w:val="28"/>
          <w:szCs w:val="28"/>
        </w:rPr>
        <w:t>对</w:t>
      </w:r>
      <w:r w:rsidRPr="00F34CFF">
        <w:rPr>
          <w:rFonts w:ascii="Times New Roman" w:hAnsi="Times New Roman" w:cs="Times New Roman" w:hint="eastAsia"/>
          <w:sz w:val="28"/>
          <w:szCs w:val="28"/>
        </w:rPr>
        <w:t>多值分类，为解决此问题，诞生了</w:t>
      </w:r>
      <w:r w:rsidRPr="00F34CFF">
        <w:rPr>
          <w:rFonts w:ascii="Times New Roman" w:hAnsi="Times New Roman" w:cs="Times New Roman" w:hint="eastAsia"/>
          <w:sz w:val="28"/>
          <w:szCs w:val="28"/>
        </w:rPr>
        <w:t>softmax</w:t>
      </w:r>
      <w:r w:rsidRPr="00F34CFF">
        <w:rPr>
          <w:rFonts w:ascii="Times New Roman" w:hAnsi="Times New Roman" w:cs="Times New Roman" w:hint="eastAsia"/>
          <w:sz w:val="28"/>
          <w:szCs w:val="28"/>
        </w:rPr>
        <w:t>分类器。</w:t>
      </w:r>
    </w:p>
    <w:p w:rsidR="00600C7C" w:rsidRPr="00F34CFF" w:rsidRDefault="00600C7C" w:rsidP="00774DA5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F34CFF">
        <w:rPr>
          <w:rFonts w:ascii="Times New Roman" w:hAnsi="Times New Roman" w:cs="Times New Roman"/>
          <w:sz w:val="28"/>
          <w:szCs w:val="28"/>
        </w:rPr>
        <w:t>Logistic regression</w:t>
      </w:r>
      <w:r w:rsidRPr="00F34CFF">
        <w:rPr>
          <w:rFonts w:ascii="Times New Roman" w:hAnsi="Times New Roman" w:cs="Times New Roman"/>
          <w:sz w:val="28"/>
          <w:szCs w:val="28"/>
        </w:rPr>
        <w:t>中</w:t>
      </w:r>
      <w:r w:rsidRPr="00F34CFF">
        <w:rPr>
          <w:rFonts w:ascii="Times New Roman" w:hAnsi="Times New Roman" w:cs="Times New Roman" w:hint="eastAsia"/>
          <w:sz w:val="28"/>
          <w:szCs w:val="28"/>
        </w:rPr>
        <w:t>：</w:t>
      </w:r>
    </w:p>
    <w:p w:rsidR="00600C7C" w:rsidRPr="00F34CFF" w:rsidRDefault="00600C7C" w:rsidP="00774DA5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F34CFF">
        <w:rPr>
          <w:rFonts w:ascii="Times New Roman" w:hAnsi="Times New Roman" w:cs="Times New Roman"/>
          <w:position w:val="-22"/>
          <w:sz w:val="28"/>
          <w:szCs w:val="28"/>
        </w:rPr>
        <w:object w:dxaOrig="1840" w:dyaOrig="580">
          <v:shape id="_x0000_i1025" type="#_x0000_t75" style="width:92.25pt;height:29.25pt" o:ole="">
            <v:imagedata r:id="rId11" o:title=""/>
          </v:shape>
          <o:OLEObject Type="Embed" ProgID="Equation.DSMT4" ShapeID="_x0000_i1025" DrawAspect="Content" ObjectID="_1540818505" r:id="rId12"/>
        </w:object>
      </w:r>
      <w:r w:rsidRPr="00F34CFF"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Pr="00F34CFF">
        <w:rPr>
          <w:rFonts w:ascii="Times New Roman" w:hAnsi="Times New Roman" w:cs="Times New Roman" w:hint="eastAsia"/>
          <w:sz w:val="28"/>
          <w:szCs w:val="28"/>
        </w:rPr>
        <w:t>(</w:t>
      </w:r>
      <w:r w:rsidRPr="00F34CFF">
        <w:rPr>
          <w:rFonts w:ascii="Times New Roman" w:hAnsi="Times New Roman" w:cs="Times New Roman"/>
          <w:sz w:val="28"/>
          <w:szCs w:val="28"/>
        </w:rPr>
        <w:t>3</w:t>
      </w:r>
      <w:r w:rsidRPr="00F34CFF">
        <w:rPr>
          <w:rFonts w:ascii="Times New Roman" w:hAnsi="Times New Roman" w:cs="Times New Roman" w:hint="eastAsia"/>
          <w:sz w:val="28"/>
          <w:szCs w:val="28"/>
        </w:rPr>
        <w:t>)</w:t>
      </w:r>
    </w:p>
    <w:p w:rsidR="00600C7C" w:rsidRPr="00F34CFF" w:rsidRDefault="00600C7C" w:rsidP="00774DA5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F34CFF">
        <w:rPr>
          <w:rFonts w:ascii="Times New Roman" w:hAnsi="Times New Roman" w:cs="Times New Roman"/>
          <w:position w:val="-22"/>
          <w:sz w:val="28"/>
          <w:szCs w:val="28"/>
        </w:rPr>
        <w:object w:dxaOrig="1860" w:dyaOrig="560">
          <v:shape id="_x0000_i1026" type="#_x0000_t75" style="width:93pt;height:27.75pt" o:ole="">
            <v:imagedata r:id="rId13" o:title=""/>
          </v:shape>
          <o:OLEObject Type="Embed" ProgID="Equation.DSMT4" ShapeID="_x0000_i1026" DrawAspect="Content" ObjectID="_1540818506" r:id="rId14"/>
        </w:object>
      </w:r>
      <w:r w:rsidRPr="00F34CFF"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Pr="00F34CFF">
        <w:rPr>
          <w:rFonts w:ascii="Times New Roman" w:hAnsi="Times New Roman" w:cs="Times New Roman" w:hint="eastAsia"/>
          <w:sz w:val="28"/>
          <w:szCs w:val="28"/>
        </w:rPr>
        <w:t>(</w:t>
      </w:r>
      <w:r w:rsidRPr="00F34CFF">
        <w:rPr>
          <w:rFonts w:ascii="Times New Roman" w:hAnsi="Times New Roman" w:cs="Times New Roman"/>
          <w:sz w:val="28"/>
          <w:szCs w:val="28"/>
        </w:rPr>
        <w:t>4</w:t>
      </w:r>
      <w:r w:rsidRPr="00F34CFF">
        <w:rPr>
          <w:rFonts w:ascii="Times New Roman" w:hAnsi="Times New Roman" w:cs="Times New Roman" w:hint="eastAsia"/>
          <w:sz w:val="28"/>
          <w:szCs w:val="28"/>
        </w:rPr>
        <w:t>)</w:t>
      </w:r>
    </w:p>
    <w:p w:rsidR="00600C7C" w:rsidRPr="00F34CFF" w:rsidRDefault="00600C7C" w:rsidP="00774DA5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F34CFF">
        <w:rPr>
          <w:rFonts w:ascii="Times New Roman" w:hAnsi="Times New Roman" w:cs="Times New Roman"/>
          <w:sz w:val="28"/>
          <w:szCs w:val="28"/>
        </w:rPr>
        <w:t>Softmax</w:t>
      </w:r>
      <w:r w:rsidRPr="00F34CFF">
        <w:rPr>
          <w:rFonts w:ascii="Times New Roman" w:hAnsi="Times New Roman" w:cs="Times New Roman"/>
          <w:sz w:val="28"/>
          <w:szCs w:val="28"/>
        </w:rPr>
        <w:t>中</w:t>
      </w:r>
      <w:r w:rsidRPr="00F34CFF">
        <w:rPr>
          <w:rFonts w:ascii="Times New Roman" w:hAnsi="Times New Roman" w:cs="Times New Roman" w:hint="eastAsia"/>
          <w:sz w:val="28"/>
          <w:szCs w:val="28"/>
        </w:rPr>
        <w:t>：</w:t>
      </w:r>
    </w:p>
    <w:p w:rsidR="00600C7C" w:rsidRPr="00F34CFF" w:rsidRDefault="00D70EDC" w:rsidP="00774DA5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F34CFF">
        <w:rPr>
          <w:rFonts w:ascii="Times New Roman" w:hAnsi="Times New Roman" w:cs="Times New Roman"/>
          <w:position w:val="-54"/>
          <w:sz w:val="28"/>
          <w:szCs w:val="28"/>
        </w:rPr>
        <w:object w:dxaOrig="2900" w:dyaOrig="900">
          <v:shape id="_x0000_i1029" type="#_x0000_t75" style="width:144.75pt;height:45pt" o:ole="">
            <v:imagedata r:id="rId15" o:title=""/>
          </v:shape>
          <o:OLEObject Type="Embed" ProgID="Equation.DSMT4" ShapeID="_x0000_i1029" DrawAspect="Content" ObjectID="_1540818507" r:id="rId16"/>
        </w:object>
      </w:r>
      <w:r w:rsidR="00600C7C" w:rsidRPr="00F34CFF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="00600C7C" w:rsidRPr="00F34CFF">
        <w:rPr>
          <w:rFonts w:ascii="Times New Roman" w:hAnsi="Times New Roman" w:cs="Times New Roman" w:hint="eastAsia"/>
          <w:sz w:val="28"/>
          <w:szCs w:val="28"/>
        </w:rPr>
        <w:t>(</w:t>
      </w:r>
      <w:r w:rsidR="00600C7C" w:rsidRPr="00F34CFF">
        <w:rPr>
          <w:rFonts w:ascii="Times New Roman" w:hAnsi="Times New Roman" w:cs="Times New Roman"/>
          <w:sz w:val="28"/>
          <w:szCs w:val="28"/>
        </w:rPr>
        <w:t>5</w:t>
      </w:r>
      <w:r w:rsidR="00600C7C" w:rsidRPr="00F34CFF">
        <w:rPr>
          <w:rFonts w:ascii="Times New Roman" w:hAnsi="Times New Roman" w:cs="Times New Roman" w:hint="eastAsia"/>
          <w:sz w:val="28"/>
          <w:szCs w:val="28"/>
        </w:rPr>
        <w:t>)</w:t>
      </w:r>
    </w:p>
    <w:p w:rsidR="00F34CFF" w:rsidRDefault="00F34CFF" w:rsidP="00F34CFF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32"/>
          <w:szCs w:val="32"/>
        </w:rPr>
      </w:pPr>
      <w:r w:rsidRPr="00F34CFF">
        <w:rPr>
          <w:rFonts w:ascii="Times New Roman" w:hAnsi="Times New Roman" w:cs="Times New Roman"/>
          <w:sz w:val="32"/>
          <w:szCs w:val="32"/>
        </w:rPr>
        <w:t>实验分析</w:t>
      </w:r>
    </w:p>
    <w:p w:rsidR="00BE246F" w:rsidRDefault="00BE246F" w:rsidP="00BE246F">
      <w:pPr>
        <w:ind w:left="420" w:firstLineChars="100" w:firstLine="280"/>
        <w:rPr>
          <w:rFonts w:ascii="Times New Roman" w:hAnsi="Times New Roman" w:cs="Times New Roman"/>
          <w:sz w:val="28"/>
          <w:szCs w:val="28"/>
        </w:rPr>
      </w:pPr>
      <w:r w:rsidRPr="00BE246F">
        <w:rPr>
          <w:rFonts w:ascii="Times New Roman" w:hAnsi="Times New Roman" w:cs="Times New Roman"/>
          <w:sz w:val="28"/>
          <w:szCs w:val="28"/>
        </w:rPr>
        <w:t>通过使用</w:t>
      </w:r>
      <w:r w:rsidRPr="00BE246F">
        <w:rPr>
          <w:rFonts w:ascii="Times New Roman" w:hAnsi="Times New Roman" w:cs="Times New Roman"/>
          <w:sz w:val="28"/>
          <w:szCs w:val="28"/>
        </w:rPr>
        <w:t>UCI</w:t>
      </w:r>
      <w:r w:rsidRPr="00BE246F">
        <w:rPr>
          <w:rFonts w:ascii="Times New Roman" w:hAnsi="Times New Roman" w:cs="Times New Roman"/>
          <w:sz w:val="28"/>
          <w:szCs w:val="28"/>
        </w:rPr>
        <w:t>数据集中的</w:t>
      </w:r>
      <w:r w:rsidRPr="00BE246F">
        <w:rPr>
          <w:rFonts w:ascii="Times New Roman" w:hAnsi="Times New Roman" w:cs="Times New Roman"/>
          <w:sz w:val="28"/>
          <w:szCs w:val="28"/>
        </w:rPr>
        <w:t>iris</w:t>
      </w:r>
      <w:r w:rsidRPr="00BE246F">
        <w:rPr>
          <w:rFonts w:ascii="Times New Roman" w:hAnsi="Times New Roman" w:cs="Times New Roman"/>
          <w:sz w:val="28"/>
          <w:szCs w:val="28"/>
        </w:rPr>
        <w:t>和</w:t>
      </w:r>
      <w:r w:rsidRPr="00BE246F">
        <w:rPr>
          <w:rFonts w:ascii="Times New Roman" w:hAnsi="Times New Roman" w:cs="Times New Roman"/>
          <w:sz w:val="28"/>
          <w:szCs w:val="28"/>
        </w:rPr>
        <w:t>wine</w:t>
      </w:r>
      <w:r w:rsidRPr="00BE246F">
        <w:rPr>
          <w:rFonts w:ascii="Times New Roman" w:hAnsi="Times New Roman" w:cs="Times New Roman"/>
          <w:sz w:val="28"/>
          <w:szCs w:val="28"/>
        </w:rPr>
        <w:t>对以上三种分类模型进行实验对比</w:t>
      </w:r>
      <w:r w:rsidR="001C6BEB">
        <w:rPr>
          <w:rFonts w:ascii="Times New Roman" w:hAnsi="Times New Roman" w:cs="Times New Roman" w:hint="eastAsia"/>
          <w:sz w:val="28"/>
          <w:szCs w:val="28"/>
        </w:rPr>
        <w:t>，使用的评价指标为准确率。</w:t>
      </w:r>
    </w:p>
    <w:p w:rsidR="0057738C" w:rsidRPr="0057738C" w:rsidRDefault="0057738C" w:rsidP="0057738C">
      <w:pPr>
        <w:ind w:left="420" w:firstLineChars="100" w:firstLine="240"/>
        <w:jc w:val="center"/>
        <w:rPr>
          <w:rFonts w:ascii="Times New Roman" w:hAnsi="Times New Roman" w:cs="Times New Roman"/>
          <w:sz w:val="24"/>
          <w:szCs w:val="24"/>
        </w:rPr>
      </w:pPr>
      <w:r w:rsidRPr="0057738C">
        <w:rPr>
          <w:rFonts w:ascii="Times New Roman" w:hAnsi="Times New Roman" w:cs="Times New Roman"/>
          <w:sz w:val="24"/>
          <w:szCs w:val="24"/>
        </w:rPr>
        <w:t>表</w:t>
      </w:r>
      <w:r w:rsidRPr="0057738C">
        <w:rPr>
          <w:rFonts w:ascii="Times New Roman" w:hAnsi="Times New Roman" w:cs="Times New Roman"/>
          <w:sz w:val="24"/>
          <w:szCs w:val="24"/>
        </w:rPr>
        <w:t>1</w:t>
      </w:r>
      <w:r w:rsidR="00F1050F">
        <w:rPr>
          <w:rFonts w:ascii="Times New Roman" w:hAnsi="Times New Roman" w:cs="Times New Roman"/>
          <w:sz w:val="24"/>
          <w:szCs w:val="24"/>
        </w:rPr>
        <w:t>三种</w:t>
      </w:r>
      <w:r w:rsidRPr="0057738C">
        <w:rPr>
          <w:rFonts w:ascii="Times New Roman" w:hAnsi="Times New Roman" w:cs="Times New Roman"/>
          <w:sz w:val="24"/>
          <w:szCs w:val="24"/>
        </w:rPr>
        <w:t>分类模型分类结果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2514"/>
        <w:gridCol w:w="2501"/>
        <w:gridCol w:w="2501"/>
      </w:tblGrid>
      <w:tr w:rsidR="00292420" w:rsidRPr="00BE246F" w:rsidTr="0057738C">
        <w:trPr>
          <w:cantSplit/>
          <w:trHeight w:val="556"/>
        </w:trPr>
        <w:tc>
          <w:tcPr>
            <w:tcW w:w="2765" w:type="dxa"/>
            <w:tcBorders>
              <w:tl2br w:val="single" w:sz="4" w:space="0" w:color="auto"/>
            </w:tcBorders>
          </w:tcPr>
          <w:p w:rsidR="00292420" w:rsidRPr="00BE246F" w:rsidRDefault="00AC3BED" w:rsidP="0057738C">
            <w:pPr>
              <w:pStyle w:val="a5"/>
              <w:ind w:firstLineChars="0" w:firstLine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E246F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2765" w:type="dxa"/>
          </w:tcPr>
          <w:p w:rsidR="00292420" w:rsidRPr="00BE246F" w:rsidRDefault="00AC3BED" w:rsidP="00AC3BED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246F">
              <w:rPr>
                <w:rFonts w:ascii="Times New Roman" w:hAnsi="Times New Roman" w:cs="Times New Roman"/>
                <w:sz w:val="28"/>
                <w:szCs w:val="28"/>
              </w:rPr>
              <w:t>iris</w:t>
            </w:r>
          </w:p>
        </w:tc>
        <w:tc>
          <w:tcPr>
            <w:tcW w:w="2766" w:type="dxa"/>
          </w:tcPr>
          <w:p w:rsidR="00292420" w:rsidRPr="00BE246F" w:rsidRDefault="00AC3BED" w:rsidP="00AC3BED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246F">
              <w:rPr>
                <w:rFonts w:ascii="Times New Roman" w:hAnsi="Times New Roman" w:cs="Times New Roman"/>
                <w:sz w:val="28"/>
                <w:szCs w:val="28"/>
              </w:rPr>
              <w:t>wine</w:t>
            </w:r>
          </w:p>
        </w:tc>
      </w:tr>
      <w:tr w:rsidR="00292420" w:rsidRPr="00BE246F" w:rsidTr="00292420">
        <w:tc>
          <w:tcPr>
            <w:tcW w:w="2765" w:type="dxa"/>
          </w:tcPr>
          <w:p w:rsidR="00292420" w:rsidRPr="00BE246F" w:rsidRDefault="00292420" w:rsidP="00AC3BED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246F">
              <w:rPr>
                <w:rFonts w:ascii="Times New Roman" w:hAnsi="Times New Roman" w:cs="Times New Roman"/>
                <w:sz w:val="28"/>
                <w:szCs w:val="28"/>
              </w:rPr>
              <w:t>Softmax</w:t>
            </w:r>
          </w:p>
        </w:tc>
        <w:tc>
          <w:tcPr>
            <w:tcW w:w="2765" w:type="dxa"/>
          </w:tcPr>
          <w:p w:rsidR="00292420" w:rsidRPr="00BE246F" w:rsidRDefault="00AC3BED" w:rsidP="00AC3BED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246F">
              <w:rPr>
                <w:rFonts w:ascii="Times New Roman" w:hAnsi="Times New Roman" w:cs="Times New Roman"/>
                <w:sz w:val="28"/>
                <w:szCs w:val="28"/>
              </w:rPr>
              <w:t>97.53%</w:t>
            </w:r>
          </w:p>
        </w:tc>
        <w:tc>
          <w:tcPr>
            <w:tcW w:w="2766" w:type="dxa"/>
          </w:tcPr>
          <w:p w:rsidR="00292420" w:rsidRPr="00BE246F" w:rsidRDefault="00AC3BED" w:rsidP="00AC3BED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246F">
              <w:rPr>
                <w:rFonts w:ascii="Times New Roman" w:hAnsi="Times New Roman" w:cs="Times New Roman"/>
                <w:sz w:val="28"/>
                <w:szCs w:val="28"/>
              </w:rPr>
              <w:t>68.89%</w:t>
            </w:r>
          </w:p>
        </w:tc>
      </w:tr>
      <w:tr w:rsidR="00292420" w:rsidRPr="00BE246F" w:rsidTr="00292420">
        <w:tc>
          <w:tcPr>
            <w:tcW w:w="2765" w:type="dxa"/>
          </w:tcPr>
          <w:p w:rsidR="00292420" w:rsidRPr="00BE246F" w:rsidRDefault="00292420" w:rsidP="00AC3BED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246F">
              <w:rPr>
                <w:rFonts w:ascii="Times New Roman" w:hAnsi="Times New Roman" w:cs="Times New Roman"/>
                <w:sz w:val="28"/>
                <w:szCs w:val="28"/>
              </w:rPr>
              <w:t>KNN</w:t>
            </w:r>
          </w:p>
        </w:tc>
        <w:tc>
          <w:tcPr>
            <w:tcW w:w="2765" w:type="dxa"/>
          </w:tcPr>
          <w:p w:rsidR="00292420" w:rsidRPr="00BE246F" w:rsidRDefault="00AC3BED" w:rsidP="00AC3BED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246F">
              <w:rPr>
                <w:rFonts w:ascii="Times New Roman" w:hAnsi="Times New Roman" w:cs="Times New Roman"/>
                <w:sz w:val="28"/>
                <w:szCs w:val="28"/>
              </w:rPr>
              <w:t>90.24%</w:t>
            </w:r>
          </w:p>
        </w:tc>
        <w:tc>
          <w:tcPr>
            <w:tcW w:w="2766" w:type="dxa"/>
          </w:tcPr>
          <w:p w:rsidR="00292420" w:rsidRPr="00BE246F" w:rsidRDefault="00AC3BED" w:rsidP="00AC3BED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246F">
              <w:rPr>
                <w:rFonts w:ascii="Times New Roman" w:hAnsi="Times New Roman" w:cs="Times New Roman"/>
                <w:sz w:val="28"/>
                <w:szCs w:val="28"/>
              </w:rPr>
              <w:t>62.22%</w:t>
            </w:r>
          </w:p>
        </w:tc>
      </w:tr>
      <w:tr w:rsidR="00292420" w:rsidRPr="00BE246F" w:rsidTr="00292420">
        <w:tc>
          <w:tcPr>
            <w:tcW w:w="2765" w:type="dxa"/>
          </w:tcPr>
          <w:p w:rsidR="00292420" w:rsidRPr="00BE246F" w:rsidRDefault="00292420" w:rsidP="00AC3BED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246F">
              <w:rPr>
                <w:rFonts w:ascii="Times New Roman" w:hAnsi="Times New Roman" w:cs="Times New Roman"/>
                <w:sz w:val="28"/>
                <w:szCs w:val="28"/>
              </w:rPr>
              <w:t>Baive Bayes</w:t>
            </w:r>
          </w:p>
        </w:tc>
        <w:tc>
          <w:tcPr>
            <w:tcW w:w="2765" w:type="dxa"/>
          </w:tcPr>
          <w:p w:rsidR="00292420" w:rsidRPr="00BE246F" w:rsidRDefault="00AC3BED" w:rsidP="00AC3BED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246F">
              <w:rPr>
                <w:rFonts w:ascii="Times New Roman" w:hAnsi="Times New Roman" w:cs="Times New Roman"/>
                <w:sz w:val="28"/>
                <w:szCs w:val="28"/>
              </w:rPr>
              <w:t>90.12%</w:t>
            </w:r>
          </w:p>
        </w:tc>
        <w:tc>
          <w:tcPr>
            <w:tcW w:w="2766" w:type="dxa"/>
          </w:tcPr>
          <w:p w:rsidR="00292420" w:rsidRPr="00BE246F" w:rsidRDefault="00AC3BED" w:rsidP="00AC3BED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246F">
              <w:rPr>
                <w:rFonts w:ascii="Times New Roman" w:hAnsi="Times New Roman" w:cs="Times New Roman"/>
                <w:sz w:val="28"/>
                <w:szCs w:val="28"/>
              </w:rPr>
              <w:t>60%</w:t>
            </w:r>
          </w:p>
        </w:tc>
      </w:tr>
    </w:tbl>
    <w:p w:rsidR="00E80270" w:rsidRDefault="00BE246F" w:rsidP="0057738C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1C6BEB">
        <w:rPr>
          <w:rFonts w:ascii="Times New Roman" w:hAnsi="Times New Roman" w:cs="Times New Roman"/>
          <w:sz w:val="28"/>
          <w:szCs w:val="28"/>
        </w:rPr>
        <w:t>通过实验结果可以看出</w:t>
      </w:r>
      <w:r w:rsidRPr="001C6BEB">
        <w:rPr>
          <w:rFonts w:ascii="Times New Roman" w:hAnsi="Times New Roman" w:cs="Times New Roman"/>
          <w:sz w:val="28"/>
          <w:szCs w:val="28"/>
        </w:rPr>
        <w:t>softmax</w:t>
      </w:r>
      <w:r w:rsidRPr="001C6BEB">
        <w:rPr>
          <w:rFonts w:ascii="Times New Roman" w:hAnsi="Times New Roman" w:cs="Times New Roman"/>
          <w:sz w:val="28"/>
          <w:szCs w:val="28"/>
        </w:rPr>
        <w:t>相对于其他两种分类器效果更好</w:t>
      </w:r>
      <w:r w:rsidR="001E22CF">
        <w:rPr>
          <w:rFonts w:ascii="Times New Roman" w:hAnsi="Times New Roman" w:cs="Times New Roman" w:hint="eastAsia"/>
          <w:sz w:val="28"/>
          <w:szCs w:val="28"/>
        </w:rPr>
        <w:t>，</w:t>
      </w:r>
      <w:r w:rsidR="001E22CF">
        <w:rPr>
          <w:rFonts w:ascii="Times New Roman" w:hAnsi="Times New Roman" w:cs="Times New Roman"/>
          <w:sz w:val="28"/>
          <w:szCs w:val="28"/>
        </w:rPr>
        <w:lastRenderedPageBreak/>
        <w:t>通过</w:t>
      </w:r>
      <w:r w:rsidR="001E22CF">
        <w:rPr>
          <w:rFonts w:ascii="Times New Roman" w:hAnsi="Times New Roman" w:cs="Times New Roman" w:hint="eastAsia"/>
          <w:sz w:val="28"/>
          <w:szCs w:val="28"/>
        </w:rPr>
        <w:t>K</w:t>
      </w:r>
      <w:r w:rsidR="001E22CF">
        <w:rPr>
          <w:rFonts w:ascii="Times New Roman" w:hAnsi="Times New Roman" w:cs="Times New Roman"/>
          <w:sz w:val="28"/>
          <w:szCs w:val="28"/>
        </w:rPr>
        <w:t>NN</w:t>
      </w:r>
      <w:r w:rsidR="001E22CF">
        <w:rPr>
          <w:rFonts w:ascii="Times New Roman" w:hAnsi="Times New Roman" w:cs="Times New Roman"/>
          <w:sz w:val="28"/>
          <w:szCs w:val="28"/>
        </w:rPr>
        <w:t>与</w:t>
      </w:r>
      <w:r w:rsidR="001E22CF">
        <w:rPr>
          <w:rFonts w:ascii="Times New Roman" w:hAnsi="Times New Roman" w:cs="Times New Roman"/>
          <w:sz w:val="28"/>
          <w:szCs w:val="28"/>
        </w:rPr>
        <w:t>Naïve Bayes</w:t>
      </w:r>
      <w:r w:rsidR="001E22CF">
        <w:rPr>
          <w:rFonts w:ascii="Times New Roman" w:hAnsi="Times New Roman" w:cs="Times New Roman"/>
          <w:sz w:val="28"/>
          <w:szCs w:val="28"/>
        </w:rPr>
        <w:t>对比</w:t>
      </w:r>
      <w:r w:rsidR="001E22CF">
        <w:rPr>
          <w:rFonts w:ascii="Times New Roman" w:hAnsi="Times New Roman" w:cs="Times New Roman" w:hint="eastAsia"/>
          <w:sz w:val="28"/>
          <w:szCs w:val="28"/>
        </w:rPr>
        <w:t>，</w:t>
      </w:r>
      <w:r w:rsidR="001E22CF">
        <w:rPr>
          <w:rFonts w:ascii="Times New Roman" w:hAnsi="Times New Roman" w:cs="Times New Roman"/>
          <w:sz w:val="28"/>
          <w:szCs w:val="28"/>
        </w:rPr>
        <w:t>发现尽管</w:t>
      </w:r>
      <w:r w:rsidR="001E22CF">
        <w:rPr>
          <w:rFonts w:ascii="Times New Roman" w:hAnsi="Times New Roman" w:cs="Times New Roman" w:hint="eastAsia"/>
          <w:sz w:val="28"/>
          <w:szCs w:val="28"/>
        </w:rPr>
        <w:t>KNN</w:t>
      </w:r>
      <w:r w:rsidR="001E22CF">
        <w:rPr>
          <w:rFonts w:ascii="Times New Roman" w:hAnsi="Times New Roman" w:cs="Times New Roman" w:hint="eastAsia"/>
          <w:sz w:val="28"/>
          <w:szCs w:val="28"/>
        </w:rPr>
        <w:t>算法相对简单，但效果还不错。</w:t>
      </w:r>
    </w:p>
    <w:p w:rsidR="00294E18" w:rsidRDefault="00294E18" w:rsidP="0057738C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代码地址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294E18" w:rsidRDefault="00294E18" w:rsidP="0057738C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hyperlink r:id="rId17" w:history="1">
        <w:r w:rsidRPr="002D5CD1">
          <w:rPr>
            <w:rStyle w:val="a7"/>
            <w:rFonts w:ascii="Times New Roman" w:hAnsi="Times New Roman" w:cs="Times New Roman"/>
            <w:sz w:val="28"/>
            <w:szCs w:val="28"/>
          </w:rPr>
          <w:t>https://github.com/Emmitte/ClassificationModel</w:t>
        </w:r>
      </w:hyperlink>
    </w:p>
    <w:p w:rsidR="00294E18" w:rsidRPr="001C6BEB" w:rsidRDefault="00294E18" w:rsidP="0057738C">
      <w:pPr>
        <w:ind w:firstLineChars="200" w:firstLine="560"/>
        <w:rPr>
          <w:rFonts w:ascii="Times New Roman" w:hAnsi="Times New Roman" w:cs="Times New Roman" w:hint="eastAsia"/>
          <w:sz w:val="28"/>
          <w:szCs w:val="28"/>
        </w:rPr>
      </w:pPr>
      <w:r w:rsidRPr="00294E18">
        <w:rPr>
          <w:rFonts w:ascii="Times New Roman" w:hAnsi="Times New Roman" w:cs="Times New Roman"/>
          <w:sz w:val="28"/>
          <w:szCs w:val="28"/>
        </w:rPr>
        <w:t>http://download.csdn.net/detail/u013473512/9684562</w:t>
      </w:r>
    </w:p>
    <w:sectPr w:rsidR="00294E18" w:rsidRPr="001C6B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4CA6" w:rsidRDefault="00D54CA6" w:rsidP="00DA52E8">
      <w:r>
        <w:separator/>
      </w:r>
    </w:p>
  </w:endnote>
  <w:endnote w:type="continuationSeparator" w:id="0">
    <w:p w:rsidR="00D54CA6" w:rsidRDefault="00D54CA6" w:rsidP="00DA5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4CA6" w:rsidRDefault="00D54CA6" w:rsidP="00DA52E8">
      <w:r>
        <w:separator/>
      </w:r>
    </w:p>
  </w:footnote>
  <w:footnote w:type="continuationSeparator" w:id="0">
    <w:p w:rsidR="00D54CA6" w:rsidRDefault="00D54CA6" w:rsidP="00DA52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8F17B7"/>
    <w:multiLevelType w:val="multilevel"/>
    <w:tmpl w:val="21761414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263"/>
    <w:rsid w:val="00034331"/>
    <w:rsid w:val="000B2693"/>
    <w:rsid w:val="001311AB"/>
    <w:rsid w:val="001C6BEB"/>
    <w:rsid w:val="001E22CF"/>
    <w:rsid w:val="00292420"/>
    <w:rsid w:val="00294E18"/>
    <w:rsid w:val="0035290E"/>
    <w:rsid w:val="00413C58"/>
    <w:rsid w:val="004A705D"/>
    <w:rsid w:val="005537E0"/>
    <w:rsid w:val="0057738C"/>
    <w:rsid w:val="005A6C0B"/>
    <w:rsid w:val="005C2F72"/>
    <w:rsid w:val="00600C7C"/>
    <w:rsid w:val="0063599C"/>
    <w:rsid w:val="006F707F"/>
    <w:rsid w:val="00757D7C"/>
    <w:rsid w:val="00774DA5"/>
    <w:rsid w:val="00782FBC"/>
    <w:rsid w:val="007F29DC"/>
    <w:rsid w:val="0082708A"/>
    <w:rsid w:val="00885844"/>
    <w:rsid w:val="009A21D2"/>
    <w:rsid w:val="00A66D62"/>
    <w:rsid w:val="00A80412"/>
    <w:rsid w:val="00AC3BED"/>
    <w:rsid w:val="00AE45FB"/>
    <w:rsid w:val="00B10ABE"/>
    <w:rsid w:val="00BD5559"/>
    <w:rsid w:val="00BE246F"/>
    <w:rsid w:val="00C71263"/>
    <w:rsid w:val="00C95886"/>
    <w:rsid w:val="00D41A8D"/>
    <w:rsid w:val="00D54CA6"/>
    <w:rsid w:val="00D70EDC"/>
    <w:rsid w:val="00DA52E8"/>
    <w:rsid w:val="00DF1A27"/>
    <w:rsid w:val="00E33DA3"/>
    <w:rsid w:val="00E80270"/>
    <w:rsid w:val="00F1050F"/>
    <w:rsid w:val="00F330AD"/>
    <w:rsid w:val="00F34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6E01FF-A2FE-420C-9D6A-B32DD9F98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52E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52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52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52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52E8"/>
    <w:rPr>
      <w:sz w:val="18"/>
      <w:szCs w:val="18"/>
    </w:rPr>
  </w:style>
  <w:style w:type="paragraph" w:styleId="a5">
    <w:name w:val="List Paragraph"/>
    <w:basedOn w:val="a"/>
    <w:uiPriority w:val="34"/>
    <w:qFormat/>
    <w:rsid w:val="00A66D62"/>
    <w:pPr>
      <w:ind w:firstLineChars="200" w:firstLine="420"/>
    </w:pPr>
  </w:style>
  <w:style w:type="table" w:styleId="a6">
    <w:name w:val="Table Grid"/>
    <w:basedOn w:val="a1"/>
    <w:uiPriority w:val="39"/>
    <w:rsid w:val="002924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294E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hyperlink" Target="https://github.com/Emmitte/ClassificationModel" TargetMode="Externa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</dc:creator>
  <cp:keywords/>
  <dc:description/>
  <cp:lastModifiedBy>hum</cp:lastModifiedBy>
  <cp:revision>32</cp:revision>
  <dcterms:created xsi:type="dcterms:W3CDTF">2016-11-16T06:37:00Z</dcterms:created>
  <dcterms:modified xsi:type="dcterms:W3CDTF">2016-11-16T08:20:00Z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