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AEA" w:rsidRDefault="00C97660">
      <w:r>
        <w:rPr>
          <w:noProof/>
        </w:rPr>
        <w:drawing>
          <wp:inline distT="0" distB="0" distL="0" distR="0" wp14:anchorId="1FD1BC55" wp14:editId="21FBFAF7">
            <wp:extent cx="8553535" cy="3467100"/>
            <wp:effectExtent l="0" t="0" r="0" b="0"/>
            <wp:docPr id="19234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0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5315" cy="34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60" w:rsidRDefault="00C97660"/>
    <w:p w:rsidR="00C97660" w:rsidRDefault="00C97660"/>
    <w:p w:rsidR="00C97660" w:rsidRDefault="00C97660"/>
    <w:p w:rsidR="00C97660" w:rsidRDefault="00C97660"/>
    <w:sectPr w:rsidR="00C97660" w:rsidSect="00C97660">
      <w:pgSz w:w="16340" w:h="12240" w:orient="landscape"/>
      <w:pgMar w:top="1985" w:right="1418" w:bottom="1418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60"/>
    <w:rsid w:val="002F3EF5"/>
    <w:rsid w:val="003F172A"/>
    <w:rsid w:val="00646C58"/>
    <w:rsid w:val="006D5882"/>
    <w:rsid w:val="0090082E"/>
    <w:rsid w:val="00A50036"/>
    <w:rsid w:val="00C06AEA"/>
    <w:rsid w:val="00C97660"/>
    <w:rsid w:val="00CE5F66"/>
    <w:rsid w:val="00E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DB435"/>
  <w15:chartTrackingRefBased/>
  <w15:docId w15:val="{D6196D93-5FB2-4AF3-8A6B-92F9946F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66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66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6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6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66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6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6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Gonzalez, Emmory</dc:creator>
  <cp:keywords/>
  <dc:description/>
  <cp:lastModifiedBy>Carias Gonzalez, Emmory</cp:lastModifiedBy>
  <cp:revision>1</cp:revision>
  <dcterms:created xsi:type="dcterms:W3CDTF">2025-04-24T01:24:00Z</dcterms:created>
  <dcterms:modified xsi:type="dcterms:W3CDTF">2025-04-24T01:28:00Z</dcterms:modified>
</cp:coreProperties>
</file>