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8646" w14:textId="7AFB3F39" w:rsidR="00054B63" w:rsidRPr="00863754" w:rsidRDefault="00863754">
      <w:pPr>
        <w:rPr>
          <w:rFonts w:ascii="Aharoni" w:hAnsi="Aharoni" w:cs="Aharoni"/>
          <w:sz w:val="32"/>
          <w:szCs w:val="32"/>
        </w:rPr>
      </w:pPr>
      <w:r w:rsidRPr="00863754">
        <w:rPr>
          <w:rFonts w:ascii="Aharoni" w:hAnsi="Aharoni" w:cs="Aharoni" w:hint="cs"/>
          <w:sz w:val="32"/>
          <w:szCs w:val="32"/>
        </w:rPr>
        <w:t>TIMELINE SHOWCASING THE EVOLUTION OF CYBERSECURITY</w:t>
      </w:r>
    </w:p>
    <w:p w14:paraId="308309C6" w14:textId="77777777" w:rsidR="00863754" w:rsidRDefault="00863754"/>
    <w:p w14:paraId="50610D19" w14:textId="3F99E61C" w:rsidR="00863754" w:rsidRDefault="00863754">
      <w:r>
        <w:rPr>
          <w:noProof/>
        </w:rPr>
        <w:drawing>
          <wp:inline distT="0" distB="0" distL="0" distR="0" wp14:anchorId="72E97310" wp14:editId="37201B41">
            <wp:extent cx="5266055" cy="6543675"/>
            <wp:effectExtent l="0" t="0" r="0" b="9525"/>
            <wp:docPr id="179723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04EE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Early Years (1960s-1980s)</w:t>
      </w:r>
    </w:p>
    <w:p w14:paraId="0FBDD6BC" w14:textId="2DAFE031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1969: The first network, ARPANET, is developed, laying the foundation for the modern internet.</w:t>
      </w:r>
    </w:p>
    <w:p w14:paraId="00E3AD96" w14:textId="48E48A7D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1971: The first email is sent over ARPANET by Ray Tomlinson.</w:t>
      </w:r>
    </w:p>
    <w:p w14:paraId="39870B51" w14:textId="141EFFF9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3. 1973: The first firewall is developed by Bolt Beranek and Newman (BBN).</w:t>
      </w:r>
    </w:p>
    <w:p w14:paraId="0CC9E245" w14:textId="591EFF39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1983: The first computer virus, "Elk Cloner," is discovered.</w:t>
      </w:r>
    </w:p>
    <w:p w14:paraId="37FA26B7" w14:textId="3AA33FAE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5. 1988: The Morris Worm is released, highlighting the need for cybersecurity measures.</w:t>
      </w:r>
    </w:p>
    <w:p w14:paraId="12AC166C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EE4DBD6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Growth and Expansion (1990s-2000s)</w:t>
      </w:r>
    </w:p>
    <w:p w14:paraId="5CD2A032" w14:textId="4EA9048F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1990: The World Wide Web (WWW) is invented by Tim Berners-Lee.</w:t>
      </w:r>
    </w:p>
    <w:p w14:paraId="175876F5" w14:textId="16354A83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1991: The first SSL (Secure Sockets Layer) encryption is developed.</w:t>
      </w:r>
    </w:p>
    <w:p w14:paraId="37D851D9" w14:textId="408371BC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3. 1993: The first cyberattack on a commercial website occurs.</w:t>
      </w:r>
    </w:p>
    <w:p w14:paraId="00C8B832" w14:textId="10F3D216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1995: The first antivirus software is developed.</w:t>
      </w:r>
    </w:p>
    <w:p w14:paraId="2F4EF8C8" w14:textId="529DCB99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5. 1998: The first DDoS (Distributed Denial of Service) attack is reported.</w:t>
      </w:r>
    </w:p>
    <w:p w14:paraId="03AAE75A" w14:textId="17ABF772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6. 2000: The "I Love You" virus spreads rapidly, infecting millions of computers.</w:t>
      </w:r>
    </w:p>
    <w:p w14:paraId="4E7A2CBE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0134A54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Modern Era (2010s-present)</w:t>
      </w:r>
    </w:p>
    <w:p w14:paraId="3F175DD2" w14:textId="35838E54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2010: The Stuxnet worm is discovered, highlighting the threat of nation-state cyberattacks.</w:t>
      </w:r>
    </w:p>
    <w:p w14:paraId="7E770AF1" w14:textId="4E52772A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2011: The first major cloud security breach occurs (Dropbox).</w:t>
      </w:r>
    </w:p>
    <w:p w14:paraId="37EBAE98" w14:textId="71E3F356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3. 2013: Edward Snowden reveals widespread government surveillance, sparking concerns about data privacy.</w:t>
      </w:r>
    </w:p>
    <w:p w14:paraId="6795DE8C" w14:textId="4F61601B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2014: The Heartbleed bug is discovered, exposing vulnerabilities in OpenSSL encryption.</w:t>
      </w:r>
    </w:p>
    <w:p w14:paraId="7B879F2F" w14:textId="4D5877E9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5. 2015: The first major ransomware attack occurs (Cryptolocker).</w:t>
      </w:r>
    </w:p>
    <w:p w14:paraId="1CF2D7B8" w14:textId="67211B5D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6. 2017: The WannaCry ransomware attack spreads globally, infecting over 200,000 computers.</w:t>
      </w:r>
    </w:p>
    <w:p w14:paraId="2B4A7B3F" w14:textId="7D01DF8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7. 2020: The COVID-19 pandemic accelerates the shift to remote work, increasing cybersecurity risks.</w:t>
      </w:r>
    </w:p>
    <w:p w14:paraId="6366EBB6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E6D9E6C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Key Technology Advancements</w:t>
      </w:r>
    </w:p>
    <w:p w14:paraId="4E63985C" w14:textId="4AD56D5D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Encryption: Development of encryption algorithms like AES, RSA, and elliptic curve cryptography.</w:t>
      </w:r>
    </w:p>
    <w:p w14:paraId="5DD8D677" w14:textId="11E71B24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Firewalls: Advancements in firewall technology, including next-generation firewalls (NGFWs).</w:t>
      </w:r>
    </w:p>
    <w:p w14:paraId="62A87349" w14:textId="71045723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3. Intrusion Detection and Prevention Systems (IDPS): Development of IDPS to detect and prevent network intrusions.</w:t>
      </w:r>
    </w:p>
    <w:p w14:paraId="735BB279" w14:textId="7DC4F3D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Cloud Security: Evolution of cloud security measures, including cloud access security brokers (CASBs) and cloud workload protection platforms (CWPPs).</w:t>
      </w:r>
    </w:p>
    <w:p w14:paraId="1FDACEEF" w14:textId="261EDD2B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5. Artificial Intelligence and Machine Learning: Integration of AI and ML in cybersecurity solutions to improve threat detection and incident response.</w:t>
      </w:r>
    </w:p>
    <w:p w14:paraId="28416DC8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11D6C04" w14:textId="77777777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Pivotal Moments</w:t>
      </w:r>
    </w:p>
    <w:p w14:paraId="10C5D7E8" w14:textId="09177E83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Formation of the Internet Society (ISOC)*: Established in 1992 to promote internet standards and security.</w:t>
      </w:r>
    </w:p>
    <w:p w14:paraId="10F89BE7" w14:textId="3D66098F" w:rsidR="00863754" w:rsidRP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Creation of the SANS Institute: Founded in 1989 to provide cybersecurity training and research.</w:t>
      </w:r>
    </w:p>
    <w:p w14:paraId="2C819E5F" w14:textId="4CF97DEB" w:rsidR="00863754" w:rsidRDefault="0086375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637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3. Establishment of the National Institute of Standards and Technology (NIST) Cybersecurity Framework: Published in 2014 to provide guidelines for cybersecurity risk management.</w:t>
      </w:r>
    </w:p>
    <w:p w14:paraId="46A2087B" w14:textId="77777777" w:rsidR="00CF280F" w:rsidRDefault="00CF280F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7C6B82A" w14:textId="77777777" w:rsidR="00132244" w:rsidRDefault="0013224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2ACEFEE" w14:textId="77777777" w:rsidR="00132244" w:rsidRDefault="00132244" w:rsidP="0086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sectPr w:rsidR="00132244" w:rsidSect="00863754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5ED86" w14:textId="77777777" w:rsidR="00721CE9" w:rsidRDefault="00721CE9" w:rsidP="006839E6">
      <w:pPr>
        <w:spacing w:after="0" w:line="240" w:lineRule="auto"/>
      </w:pPr>
      <w:r>
        <w:separator/>
      </w:r>
    </w:p>
  </w:endnote>
  <w:endnote w:type="continuationSeparator" w:id="0">
    <w:p w14:paraId="7DB12BD5" w14:textId="77777777" w:rsidR="00721CE9" w:rsidRDefault="00721CE9" w:rsidP="0068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406F0" w14:textId="77777777" w:rsidR="00721CE9" w:rsidRDefault="00721CE9" w:rsidP="006839E6">
      <w:pPr>
        <w:spacing w:after="0" w:line="240" w:lineRule="auto"/>
      </w:pPr>
      <w:r>
        <w:separator/>
      </w:r>
    </w:p>
  </w:footnote>
  <w:footnote w:type="continuationSeparator" w:id="0">
    <w:p w14:paraId="7EBE8356" w14:textId="77777777" w:rsidR="00721CE9" w:rsidRDefault="00721CE9" w:rsidP="00683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54"/>
    <w:rsid w:val="00054B63"/>
    <w:rsid w:val="00132244"/>
    <w:rsid w:val="001850D5"/>
    <w:rsid w:val="00276A2B"/>
    <w:rsid w:val="002A5339"/>
    <w:rsid w:val="003621D9"/>
    <w:rsid w:val="00411266"/>
    <w:rsid w:val="004C1C64"/>
    <w:rsid w:val="005A2BEE"/>
    <w:rsid w:val="006839E6"/>
    <w:rsid w:val="00721CE9"/>
    <w:rsid w:val="007F5A99"/>
    <w:rsid w:val="0081460E"/>
    <w:rsid w:val="00831277"/>
    <w:rsid w:val="00863754"/>
    <w:rsid w:val="009177C9"/>
    <w:rsid w:val="009B2467"/>
    <w:rsid w:val="00A10960"/>
    <w:rsid w:val="00AD584A"/>
    <w:rsid w:val="00C5515C"/>
    <w:rsid w:val="00CF280F"/>
    <w:rsid w:val="00EC7836"/>
    <w:rsid w:val="00F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4BA5"/>
  <w15:docId w15:val="{0C233D18-4C56-4619-A3BA-26EF4764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2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9E6"/>
  </w:style>
  <w:style w:type="paragraph" w:styleId="Footer">
    <w:name w:val="footer"/>
    <w:basedOn w:val="Normal"/>
    <w:link w:val="FooterChar"/>
    <w:uiPriority w:val="99"/>
    <w:unhideWhenUsed/>
    <w:rsid w:val="0068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9E6"/>
  </w:style>
  <w:style w:type="character" w:customStyle="1" w:styleId="ams">
    <w:name w:val="ams"/>
    <w:basedOn w:val="DefaultParagraphFont"/>
    <w:rsid w:val="0068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88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6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7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5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5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8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1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774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SPDC SOUTH BANK-MAINTENANCE-SUPPORT SPDC-UPC/G/UW</dc:creator>
  <cp:keywords/>
  <dc:description/>
  <cp:lastModifiedBy>USER</cp:lastModifiedBy>
  <cp:revision>2</cp:revision>
  <cp:lastPrinted>2025-03-06T15:13:00Z</cp:lastPrinted>
  <dcterms:created xsi:type="dcterms:W3CDTF">2025-03-15T15:33:00Z</dcterms:created>
  <dcterms:modified xsi:type="dcterms:W3CDTF">2025-03-15T15:33:00Z</dcterms:modified>
</cp:coreProperties>
</file>