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397A" w14:textId="77777777" w:rsidR="000E6402" w:rsidRDefault="00000000">
      <w:pPr>
        <w:spacing w:before="1440" w:after="240"/>
        <w:jc w:val="center"/>
      </w:pPr>
      <w:r>
        <w:rPr>
          <w:b/>
          <w:bCs/>
          <w:color w:val="1B3A5C"/>
          <w:sz w:val="52"/>
          <w:szCs w:val="52"/>
        </w:rPr>
        <w:t>INCIDENT RESPONSE REPORT</w:t>
      </w:r>
    </w:p>
    <w:p w14:paraId="5A03CC70" w14:textId="0ACB87DE" w:rsidR="000E6402" w:rsidRDefault="00000000">
      <w:pPr>
        <w:spacing w:after="120"/>
        <w:jc w:val="center"/>
      </w:pPr>
      <w:r>
        <w:rPr>
          <w:color w:val="444444"/>
          <w:sz w:val="28"/>
          <w:szCs w:val="28"/>
        </w:rPr>
        <w:t xml:space="preserve">Home Cybersecurity Lab </w:t>
      </w:r>
      <w:r w:rsidR="00975623">
        <w:rPr>
          <w:color w:val="444444"/>
          <w:sz w:val="28"/>
          <w:szCs w:val="28"/>
        </w:rPr>
        <w:t>for</w:t>
      </w:r>
      <w:r>
        <w:rPr>
          <w:color w:val="444444"/>
          <w:sz w:val="28"/>
          <w:szCs w:val="28"/>
        </w:rPr>
        <w:t xml:space="preserve"> Attack Simulation &amp; Detection</w:t>
      </w:r>
    </w:p>
    <w:p w14:paraId="5EC6C771" w14:textId="77777777" w:rsidR="000E6402" w:rsidRDefault="00000000">
      <w:pPr>
        <w:pBdr>
          <w:bottom w:val="single" w:sz="6" w:space="2" w:color="1B3A5C"/>
        </w:pBdr>
        <w:spacing w:after="480"/>
        <w:jc w:val="center"/>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E6402" w14:paraId="5AA6B4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DE2354" w14:textId="77777777" w:rsidR="000E6402" w:rsidRDefault="00000000">
            <w:r>
              <w:rPr>
                <w:b/>
                <w:bCs/>
                <w:sz w:val="20"/>
                <w:szCs w:val="20"/>
              </w:rPr>
              <w:t>Analyst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E08DD" w14:textId="77777777" w:rsidR="000E6402" w:rsidRDefault="00000000">
            <w:r>
              <w:rPr>
                <w:sz w:val="20"/>
                <w:szCs w:val="20"/>
              </w:rPr>
              <w:t>Emmanuel Akhigbe</w:t>
            </w:r>
          </w:p>
        </w:tc>
      </w:tr>
      <w:tr w:rsidR="000E6402" w14:paraId="2ED1A5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6248D3" w14:textId="77777777" w:rsidR="000E6402" w:rsidRDefault="00000000">
            <w:r>
              <w:rPr>
                <w:b/>
                <w:bCs/>
                <w:sz w:val="20"/>
                <w:szCs w:val="20"/>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95D9" w14:textId="77777777" w:rsidR="000E6402" w:rsidRDefault="00000000">
            <w:r>
              <w:rPr>
                <w:sz w:val="20"/>
                <w:szCs w:val="20"/>
              </w:rPr>
              <w:t>May 2026</w:t>
            </w:r>
          </w:p>
        </w:tc>
      </w:tr>
      <w:tr w:rsidR="000E6402" w14:paraId="458291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D2D954" w14:textId="77777777" w:rsidR="000E6402" w:rsidRDefault="00000000">
            <w:r>
              <w:rPr>
                <w:b/>
                <w:bCs/>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5145" w14:textId="77777777" w:rsidR="000E6402" w:rsidRDefault="00000000">
            <w:r>
              <w:rPr>
                <w:sz w:val="20"/>
                <w:szCs w:val="20"/>
              </w:rPr>
              <w:t>TLP:WHITE — Lab Exercise</w:t>
            </w:r>
          </w:p>
        </w:tc>
      </w:tr>
      <w:tr w:rsidR="000E6402" w14:paraId="12A24E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07F4F0" w14:textId="77777777" w:rsidR="000E6402" w:rsidRDefault="00000000">
            <w:r>
              <w:rPr>
                <w:b/>
                <w:bCs/>
                <w:sz w:val="20"/>
                <w:szCs w:val="20"/>
              </w:rPr>
              <w:t>Environment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7E9D" w14:textId="77777777" w:rsidR="000E6402" w:rsidRDefault="00000000">
            <w:r>
              <w:rPr>
                <w:sz w:val="20"/>
                <w:szCs w:val="20"/>
              </w:rPr>
              <w:t>VirtualBox Home Lab — Isolated Internal Network</w:t>
            </w:r>
          </w:p>
        </w:tc>
      </w:tr>
      <w:tr w:rsidR="000E6402" w14:paraId="202E2D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B08C86" w14:textId="77777777" w:rsidR="000E6402" w:rsidRDefault="00000000">
            <w:r>
              <w:rPr>
                <w:b/>
                <w:bCs/>
                <w:sz w:val="20"/>
                <w:szCs w:val="20"/>
              </w:rPr>
              <w:t>Severity</w:t>
            </w:r>
          </w:p>
        </w:tc>
        <w:tc>
          <w:tcPr>
            <w:tcW w:w="62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B0BD66F" w14:textId="77777777" w:rsidR="000E6402" w:rsidRDefault="00000000">
            <w:r>
              <w:rPr>
                <w:b/>
                <w:bCs/>
                <w:sz w:val="20"/>
                <w:szCs w:val="20"/>
              </w:rPr>
              <w:t>HIGH (Simulated)</w:t>
            </w:r>
          </w:p>
        </w:tc>
      </w:tr>
      <w:tr w:rsidR="000E6402" w14:paraId="530E8C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9744A9" w14:textId="77777777" w:rsidR="000E6402" w:rsidRDefault="00000000">
            <w:r>
              <w:rPr>
                <w:b/>
                <w:bCs/>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31BC39" w14:textId="77777777" w:rsidR="000E6402" w:rsidRDefault="00000000">
            <w:r>
              <w:rPr>
                <w:b/>
                <w:bCs/>
                <w:sz w:val="20"/>
                <w:szCs w:val="20"/>
              </w:rPr>
              <w:t>Resolved — Lab Exercise Complete</w:t>
            </w:r>
          </w:p>
        </w:tc>
      </w:tr>
    </w:tbl>
    <w:p w14:paraId="702B5AFE" w14:textId="77777777" w:rsidR="000E6402" w:rsidRDefault="00000000">
      <w:r>
        <w:br w:type="page"/>
      </w:r>
    </w:p>
    <w:p w14:paraId="4A4EBD9B" w14:textId="77777777" w:rsidR="000E6402" w:rsidRDefault="00000000">
      <w:pPr>
        <w:pStyle w:val="Heading1"/>
        <w:pBdr>
          <w:bottom w:val="single" w:sz="8" w:space="2" w:color="1B3A5C"/>
        </w:pBdr>
      </w:pPr>
      <w:r>
        <w:lastRenderedPageBreak/>
        <w:t>1. Executive Summary</w:t>
      </w:r>
    </w:p>
    <w:p w14:paraId="49CCBC8C" w14:textId="77777777" w:rsidR="000E6402" w:rsidRDefault="00000000">
      <w:pPr>
        <w:spacing w:before="80" w:after="80"/>
      </w:pPr>
      <w:r>
        <w:t>This report documents the detection and analysis of two simulated cyberattacks conducted in a controlled home laboratory environment. The purpose of this exercise was to simulate realistic attack scenarios, validate detection capabilities, and demonstrate proficiency in Security Operations Centre (SOC) workflows including threat detection, log analysis, SIEM investigation, and incident documentation.</w:t>
      </w:r>
    </w:p>
    <w:p w14:paraId="4E6A2D83" w14:textId="128BEF9B" w:rsidR="000E6402" w:rsidRDefault="00000000">
      <w:pPr>
        <w:spacing w:before="80" w:after="80"/>
      </w:pPr>
      <w:r>
        <w:t>Two attacks were simulated: a network reconnaissance scan using Nmap and a brute-force credential attack using Hydra. Both attacks were successfully detected using Windows Security event logs, Sysmon telemetry, and Splunk SIEM</w:t>
      </w:r>
      <w:r w:rsidR="00975623">
        <w:t>,</w:t>
      </w:r>
      <w:r>
        <w:t xml:space="preserve"> with custom detection rules built to automatically alert on each attack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E6402" w14:paraId="6E985F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60CE95" w14:textId="77777777" w:rsidR="000E6402" w:rsidRDefault="00000000">
            <w:r>
              <w:rPr>
                <w:b/>
                <w:bCs/>
                <w:sz w:val="20"/>
                <w:szCs w:val="20"/>
              </w:rPr>
              <w:t>Attack</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E21BB8" w14:textId="77777777" w:rsidR="000E6402" w:rsidRDefault="00000000">
            <w:r>
              <w:rPr>
                <w:b/>
                <w:bCs/>
                <w:sz w:val="20"/>
                <w:szCs w:val="20"/>
              </w:rPr>
              <w:t>Tool Used</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4E49C5" w14:textId="77777777" w:rsidR="000E6402" w:rsidRDefault="00000000">
            <w:r>
              <w:rPr>
                <w:b/>
                <w:bCs/>
                <w:sz w:val="20"/>
                <w:szCs w:val="20"/>
              </w:rPr>
              <w:t>Detection Method</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70E1EE" w14:textId="77777777" w:rsidR="000E6402" w:rsidRDefault="00000000">
            <w:r>
              <w:rPr>
                <w:b/>
                <w:bCs/>
                <w:sz w:val="20"/>
                <w:szCs w:val="20"/>
              </w:rPr>
              <w:t>Outcome</w:t>
            </w:r>
          </w:p>
        </w:tc>
      </w:tr>
      <w:tr w:rsidR="000E6402" w14:paraId="5BB638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0436" w14:textId="77777777" w:rsidR="000E6402" w:rsidRDefault="00000000">
            <w:r>
              <w:rPr>
                <w:sz w:val="20"/>
                <w:szCs w:val="20"/>
              </w:rPr>
              <w:t>Network Reconnaissance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77AE3" w14:textId="77777777" w:rsidR="000E6402" w:rsidRDefault="00000000">
            <w:r>
              <w:rPr>
                <w:sz w:val="20"/>
                <w:szCs w:val="20"/>
              </w:rPr>
              <w:t>Nmap -sV</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2631" w14:textId="77777777" w:rsidR="000E6402" w:rsidRDefault="00000000">
            <w:r>
              <w:rPr>
                <w:sz w:val="20"/>
                <w:szCs w:val="20"/>
              </w:rPr>
              <w:t>Windows Event 5156</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AFE378" w14:textId="77777777" w:rsidR="000E6402" w:rsidRDefault="00000000">
            <w:r>
              <w:rPr>
                <w:b/>
                <w:bCs/>
                <w:sz w:val="20"/>
                <w:szCs w:val="20"/>
              </w:rPr>
              <w:t>Detected</w:t>
            </w:r>
          </w:p>
        </w:tc>
      </w:tr>
      <w:tr w:rsidR="000E6402" w14:paraId="777205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0D1BF" w14:textId="77777777" w:rsidR="000E6402" w:rsidRDefault="00000000">
            <w:r>
              <w:rPr>
                <w:sz w:val="20"/>
                <w:szCs w:val="20"/>
              </w:rPr>
              <w:t>Brute Force (RDP/SMB)</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8D90" w14:textId="77777777" w:rsidR="000E6402" w:rsidRDefault="00000000">
            <w:r>
              <w:rPr>
                <w:sz w:val="20"/>
                <w:szCs w:val="20"/>
              </w:rPr>
              <w:t>Hydra + rockyou.txt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2ACD8" w14:textId="77777777" w:rsidR="000E6402" w:rsidRDefault="00000000">
            <w:r>
              <w:rPr>
                <w:sz w:val="20"/>
                <w:szCs w:val="20"/>
              </w:rPr>
              <w:t>Windows Event 4625</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4DCB03" w14:textId="77777777" w:rsidR="000E6402" w:rsidRDefault="00000000">
            <w:r>
              <w:rPr>
                <w:b/>
                <w:bCs/>
                <w:sz w:val="20"/>
                <w:szCs w:val="20"/>
              </w:rPr>
              <w:t>Detected</w:t>
            </w:r>
          </w:p>
        </w:tc>
      </w:tr>
    </w:tbl>
    <w:p w14:paraId="6C3DC6C5" w14:textId="77777777" w:rsidR="000E6402" w:rsidRDefault="00000000">
      <w:r>
        <w:br w:type="page"/>
      </w:r>
    </w:p>
    <w:p w14:paraId="18FF6696" w14:textId="77777777" w:rsidR="000E6402" w:rsidRDefault="00000000">
      <w:pPr>
        <w:pStyle w:val="Heading1"/>
        <w:pBdr>
          <w:bottom w:val="single" w:sz="8" w:space="2" w:color="1B3A5C"/>
        </w:pBdr>
      </w:pPr>
      <w:r>
        <w:lastRenderedPageBreak/>
        <w:t>2. Lab Environment</w:t>
      </w:r>
    </w:p>
    <w:p w14:paraId="190F3514" w14:textId="77777777" w:rsidR="000E6402" w:rsidRDefault="00000000">
      <w:pPr>
        <w:spacing w:before="80" w:after="80"/>
      </w:pPr>
      <w:r>
        <w:t>The following environment was configured for this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6402" w14:paraId="6496F8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73F6A9" w14:textId="77777777" w:rsidR="000E6402" w:rsidRDefault="00000000">
            <w:r>
              <w:rPr>
                <w:b/>
                <w:bCs/>
                <w:sz w:val="20"/>
                <w:szCs w:val="20"/>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CAACA7" w14:textId="77777777" w:rsidR="000E6402" w:rsidRDefault="00000000">
            <w:r>
              <w:rPr>
                <w:b/>
                <w:bCs/>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E54DE" w14:textId="77777777" w:rsidR="000E6402" w:rsidRDefault="00000000">
            <w:r>
              <w:rPr>
                <w:b/>
                <w:bCs/>
                <w:sz w:val="20"/>
                <w:szCs w:val="20"/>
              </w:rPr>
              <w:t>IP Address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1A8618" w14:textId="77777777" w:rsidR="000E6402" w:rsidRDefault="00000000">
            <w:r>
              <w:rPr>
                <w:b/>
                <w:bCs/>
                <w:sz w:val="20"/>
                <w:szCs w:val="20"/>
              </w:rPr>
              <w:t>OS / Tool</w:t>
            </w:r>
          </w:p>
        </w:tc>
      </w:tr>
      <w:tr w:rsidR="000E6402" w14:paraId="31AAFB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A576" w14:textId="77777777" w:rsidR="000E6402" w:rsidRDefault="00000000">
            <w:r>
              <w:rPr>
                <w:sz w:val="20"/>
                <w:szCs w:val="20"/>
              </w:rPr>
              <w:t>Win10-Lab VM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5331" w14:textId="77777777" w:rsidR="000E6402" w:rsidRDefault="00000000">
            <w:r>
              <w:rPr>
                <w:sz w:val="20"/>
                <w:szCs w:val="20"/>
              </w:rPr>
              <w:t>Target / Victim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68E5" w14:textId="77777777" w:rsidR="000E6402" w:rsidRDefault="00000000">
            <w:r>
              <w:rPr>
                <w:sz w:val="20"/>
                <w:szCs w:val="20"/>
              </w:rPr>
              <w:t>192.168.10.10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212F" w14:textId="77777777" w:rsidR="000E6402" w:rsidRDefault="00000000">
            <w:r>
              <w:rPr>
                <w:sz w:val="20"/>
                <w:szCs w:val="20"/>
              </w:rPr>
              <w:t>Windows 10</w:t>
            </w:r>
          </w:p>
        </w:tc>
      </w:tr>
      <w:tr w:rsidR="000E6402" w14:paraId="3885E6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F2AE" w14:textId="77777777" w:rsidR="000E6402" w:rsidRDefault="00000000">
            <w:r>
              <w:rPr>
                <w:sz w:val="20"/>
                <w:szCs w:val="20"/>
              </w:rPr>
              <w:t>Kali VM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7A18E" w14:textId="77777777" w:rsidR="000E6402" w:rsidRDefault="00000000">
            <w:r>
              <w:rPr>
                <w:sz w:val="20"/>
                <w:szCs w:val="20"/>
              </w:rPr>
              <w:t>Attacker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7BBB" w14:textId="77777777" w:rsidR="000E6402" w:rsidRDefault="00000000">
            <w:r>
              <w:rPr>
                <w:sz w:val="20"/>
                <w:szCs w:val="20"/>
              </w:rPr>
              <w:t>192.168.10.20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0A927" w14:textId="77777777" w:rsidR="000E6402" w:rsidRDefault="00000000">
            <w:r>
              <w:rPr>
                <w:sz w:val="20"/>
                <w:szCs w:val="20"/>
              </w:rPr>
              <w:t>Kali Linux 2026</w:t>
            </w:r>
          </w:p>
        </w:tc>
      </w:tr>
      <w:tr w:rsidR="000E6402" w14:paraId="6B4E52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4DB9" w14:textId="77777777" w:rsidR="000E6402" w:rsidRDefault="00000000">
            <w:r>
              <w:rPr>
                <w:sz w:val="20"/>
                <w:szCs w:val="20"/>
              </w:rPr>
              <w:t>Host 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66BC" w14:textId="77777777" w:rsidR="000E6402" w:rsidRDefault="00000000">
            <w:r>
              <w:rPr>
                <w:sz w:val="20"/>
                <w:szCs w:val="20"/>
              </w:rPr>
              <w:t>SIEM / Monitoring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FA6F" w14:textId="77777777" w:rsidR="000E6402" w:rsidRDefault="00000000">
            <w:r>
              <w:rPr>
                <w:sz w:val="20"/>
                <w:szCs w:val="20"/>
              </w:rPr>
              <w:t>172.20.10.3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A60BE" w14:textId="77777777" w:rsidR="000E6402" w:rsidRDefault="00000000">
            <w:r>
              <w:rPr>
                <w:sz w:val="20"/>
                <w:szCs w:val="20"/>
              </w:rPr>
              <w:t>Splunk Enterprise 10.2</w:t>
            </w:r>
          </w:p>
        </w:tc>
      </w:tr>
    </w:tbl>
    <w:p w14:paraId="36CD82BC" w14:textId="77777777" w:rsidR="000E6402" w:rsidRDefault="00000000">
      <w:pPr>
        <w:spacing w:before="160" w:after="80"/>
      </w:pPr>
      <w:r>
        <w:rPr>
          <w:b/>
          <w:bCs/>
          <w:color w:val="1B3A5C"/>
          <w:sz w:val="24"/>
          <w:szCs w:val="24"/>
        </w:rPr>
        <w:t>Tools and Technologies</w:t>
      </w:r>
    </w:p>
    <w:p w14:paraId="051D44C9" w14:textId="77777777" w:rsidR="000E6402" w:rsidRDefault="00000000">
      <w:pPr>
        <w:pStyle w:val="ListParagraph"/>
        <w:numPr>
          <w:ilvl w:val="0"/>
          <w:numId w:val="2"/>
        </w:numPr>
        <w:spacing w:before="60" w:after="60"/>
      </w:pPr>
      <w:r>
        <w:t>VirtualBox — hypervisor hosting all virtual machines on an isolated internal network</w:t>
      </w:r>
    </w:p>
    <w:p w14:paraId="4EE4885E" w14:textId="77777777" w:rsidR="000E6402" w:rsidRDefault="00000000">
      <w:pPr>
        <w:pStyle w:val="ListParagraph"/>
        <w:numPr>
          <w:ilvl w:val="0"/>
          <w:numId w:val="2"/>
        </w:numPr>
        <w:spacing w:before="60" w:after="60"/>
      </w:pPr>
      <w:r>
        <w:t>Sysmon v15.20 with SwiftOnSecurity configuration — endpoint telemetry on the Windows VM</w:t>
      </w:r>
    </w:p>
    <w:p w14:paraId="30506494" w14:textId="77777777" w:rsidR="000E6402" w:rsidRDefault="00000000">
      <w:pPr>
        <w:pStyle w:val="ListParagraph"/>
        <w:numPr>
          <w:ilvl w:val="0"/>
          <w:numId w:val="2"/>
        </w:numPr>
        <w:spacing w:before="60" w:after="60"/>
      </w:pPr>
      <w:r>
        <w:t>Splunk Enterprise 10.2 — SIEM ingesting Windows Security and Sysmon logs</w:t>
      </w:r>
    </w:p>
    <w:p w14:paraId="172F40DC" w14:textId="77777777" w:rsidR="000E6402" w:rsidRDefault="00000000">
      <w:pPr>
        <w:pStyle w:val="ListParagraph"/>
        <w:numPr>
          <w:ilvl w:val="0"/>
          <w:numId w:val="2"/>
        </w:numPr>
        <w:spacing w:before="60" w:after="60"/>
      </w:pPr>
      <w:r>
        <w:t>Nmap 7.98 — network scanner used to perform reconnaissance</w:t>
      </w:r>
    </w:p>
    <w:p w14:paraId="0AD7E927" w14:textId="77777777" w:rsidR="000E6402" w:rsidRDefault="00000000">
      <w:pPr>
        <w:pStyle w:val="ListParagraph"/>
        <w:numPr>
          <w:ilvl w:val="0"/>
          <w:numId w:val="2"/>
        </w:numPr>
        <w:spacing w:before="60" w:after="60"/>
      </w:pPr>
      <w:r>
        <w:t>Hydra v9.6 — password brute-force tool targeting RDP on the Windows VM</w:t>
      </w:r>
    </w:p>
    <w:p w14:paraId="18183D9C" w14:textId="77777777" w:rsidR="000E6402" w:rsidRDefault="00000000">
      <w:pPr>
        <w:pStyle w:val="ListParagraph"/>
        <w:numPr>
          <w:ilvl w:val="0"/>
          <w:numId w:val="2"/>
        </w:numPr>
        <w:spacing w:before="60" w:after="60"/>
      </w:pPr>
      <w:r>
        <w:t>Windows Event Viewer — primary log source for Security and Sysmon events</w:t>
      </w:r>
    </w:p>
    <w:p w14:paraId="7500453D" w14:textId="77777777" w:rsidR="000E6402" w:rsidRDefault="00000000">
      <w:pPr>
        <w:pStyle w:val="ListParagraph"/>
        <w:numPr>
          <w:ilvl w:val="0"/>
          <w:numId w:val="2"/>
        </w:numPr>
        <w:spacing w:before="60" w:after="60"/>
      </w:pPr>
      <w:r>
        <w:t>AlienVault OTX — threat intelligence reference</w:t>
      </w:r>
    </w:p>
    <w:p w14:paraId="266D1E83" w14:textId="77777777" w:rsidR="000E6402" w:rsidRDefault="00000000">
      <w:r>
        <w:br w:type="page"/>
      </w:r>
    </w:p>
    <w:p w14:paraId="43384A0D" w14:textId="77777777" w:rsidR="000E6402" w:rsidRDefault="00000000">
      <w:pPr>
        <w:pStyle w:val="Heading1"/>
        <w:pBdr>
          <w:bottom w:val="single" w:sz="8" w:space="2" w:color="1B3A5C"/>
        </w:pBdr>
      </w:pPr>
      <w:r>
        <w:lastRenderedPageBreak/>
        <w:t>3. Incident 1 — Network Reconnaissance (Nmap Port Scan)</w:t>
      </w:r>
    </w:p>
    <w:p w14:paraId="617DB2FB" w14:textId="77777777" w:rsidR="000E6402" w:rsidRDefault="00000000">
      <w:pPr>
        <w:pStyle w:val="Heading2"/>
      </w:pPr>
      <w:r>
        <w:t>3.1 Attack Description</w:t>
      </w:r>
    </w:p>
    <w:p w14:paraId="2E48345B" w14:textId="77777777" w:rsidR="000E6402" w:rsidRDefault="00000000">
      <w:pPr>
        <w:spacing w:before="80" w:after="80"/>
      </w:pPr>
      <w:r>
        <w:t>The attacker (Kali Linux VM at 192.168.10.20) performed a service version detection scan against the Windows target (192.168.10.10) using the command nmap -sV 192.168.10.10. The scan probed 1,000 TCP ports to identify open services and operating system information.</w:t>
      </w:r>
    </w:p>
    <w:p w14:paraId="230D537D" w14:textId="77777777" w:rsidR="000E6402" w:rsidRDefault="00000000">
      <w:pPr>
        <w:pStyle w:val="Heading2"/>
      </w:pPr>
      <w:r>
        <w:t>3.2 Attack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E6402" w14:paraId="5059BB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48A060" w14:textId="77777777" w:rsidR="000E6402" w:rsidRDefault="00000000">
            <w:r>
              <w:rPr>
                <w:b/>
                <w:bCs/>
                <w:sz w:val="20"/>
                <w:szCs w:val="20"/>
              </w:rPr>
              <w:t>Time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3D6507" w14:textId="77777777" w:rsidR="000E6402" w:rsidRDefault="00000000">
            <w:r>
              <w:rPr>
                <w:b/>
                <w:bCs/>
                <w:sz w:val="20"/>
                <w:szCs w:val="20"/>
              </w:rPr>
              <w:t>Event</w:t>
            </w:r>
          </w:p>
        </w:tc>
      </w:tr>
      <w:tr w:rsidR="000E6402" w14:paraId="06D803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5D6C" w14:textId="77777777" w:rsidR="000E6402" w:rsidRDefault="00000000">
            <w:r>
              <w:rPr>
                <w:sz w:val="20"/>
                <w:szCs w:val="20"/>
              </w:rPr>
              <w:t>17:54:28</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C9AE" w14:textId="77777777" w:rsidR="000E6402" w:rsidRDefault="00000000">
            <w:r>
              <w:rPr>
                <w:sz w:val="20"/>
                <w:szCs w:val="20"/>
              </w:rPr>
              <w:t>Nmap scan initiated from Kali (192.168.10.20)</w:t>
            </w:r>
          </w:p>
        </w:tc>
      </w:tr>
      <w:tr w:rsidR="000E6402" w14:paraId="36E13B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A310A" w14:textId="77777777" w:rsidR="000E6402" w:rsidRDefault="00000000">
            <w:r>
              <w:rPr>
                <w:sz w:val="20"/>
                <w:szCs w:val="20"/>
              </w:rPr>
              <w:t>17:54:31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1743" w14:textId="365B13B3" w:rsidR="000E6402" w:rsidRDefault="00000000">
            <w:r>
              <w:rPr>
                <w:sz w:val="20"/>
                <w:szCs w:val="20"/>
              </w:rPr>
              <w:t>Burst of Windows Filtering Platform events logged</w:t>
            </w:r>
            <w:r w:rsidR="00975623">
              <w:rPr>
                <w:sz w:val="20"/>
                <w:szCs w:val="20"/>
              </w:rPr>
              <w:t xml:space="preserve">: </w:t>
            </w:r>
            <w:r>
              <w:rPr>
                <w:sz w:val="20"/>
                <w:szCs w:val="20"/>
              </w:rPr>
              <w:t>2,376 Event ID 5156 entries</w:t>
            </w:r>
          </w:p>
        </w:tc>
      </w:tr>
      <w:tr w:rsidR="000E6402" w14:paraId="0BBB9E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1F12" w14:textId="77777777" w:rsidR="000E6402" w:rsidRDefault="00000000">
            <w:r>
              <w:rPr>
                <w:sz w:val="20"/>
                <w:szCs w:val="20"/>
              </w:rPr>
              <w:t>17:54:32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EACD" w14:textId="3D3947C8" w:rsidR="000E6402" w:rsidRDefault="00000000">
            <w:r>
              <w:rPr>
                <w:sz w:val="20"/>
                <w:szCs w:val="20"/>
              </w:rPr>
              <w:t>Scan completed</w:t>
            </w:r>
            <w:r w:rsidR="00975623">
              <w:rPr>
                <w:sz w:val="20"/>
                <w:szCs w:val="20"/>
              </w:rPr>
              <w:t>,</w:t>
            </w:r>
            <w:r>
              <w:rPr>
                <w:sz w:val="20"/>
                <w:szCs w:val="20"/>
              </w:rPr>
              <w:t xml:space="preserve"> open ports identified: 135 (RPC), 139 (NetBIOS), 445 (SMB)</w:t>
            </w:r>
          </w:p>
        </w:tc>
      </w:tr>
      <w:tr w:rsidR="000E6402" w14:paraId="61C8DD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40E3" w14:textId="77777777" w:rsidR="000E6402" w:rsidRDefault="00000000">
            <w:r>
              <w:rPr>
                <w:sz w:val="20"/>
                <w:szCs w:val="20"/>
              </w:rPr>
              <w:t>17:54:32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2499" w14:textId="4C641935" w:rsidR="000E6402" w:rsidRDefault="00000000">
            <w:r>
              <w:rPr>
                <w:sz w:val="20"/>
                <w:szCs w:val="20"/>
              </w:rPr>
              <w:t>OS fingerprinted as Windows</w:t>
            </w:r>
            <w:r w:rsidR="00975623">
              <w:rPr>
                <w:sz w:val="20"/>
                <w:szCs w:val="20"/>
              </w:rPr>
              <w:t>,</w:t>
            </w:r>
            <w:r>
              <w:rPr>
                <w:sz w:val="20"/>
                <w:szCs w:val="20"/>
              </w:rPr>
              <w:t xml:space="preserve"> MAC identified as VirtualBox NIC</w:t>
            </w:r>
          </w:p>
        </w:tc>
      </w:tr>
    </w:tbl>
    <w:p w14:paraId="71D8ACEE" w14:textId="77777777" w:rsidR="000E6402" w:rsidRDefault="00000000">
      <w:pPr>
        <w:pStyle w:val="Heading2"/>
      </w:pPr>
      <w:r>
        <w:t>3.3 Open Ports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2193"/>
        <w:gridCol w:w="4981"/>
      </w:tblGrid>
      <w:tr w:rsidR="000E6402" w14:paraId="760A6A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6F1429" w14:textId="77777777" w:rsidR="000E6402" w:rsidRDefault="00000000">
            <w:r>
              <w:rPr>
                <w:b/>
                <w:bCs/>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65195F" w14:textId="77777777" w:rsidR="000E6402" w:rsidRDefault="00000000">
            <w:r>
              <w:rPr>
                <w:b/>
                <w:bCs/>
                <w:sz w:val="20"/>
                <w:szCs w:val="20"/>
              </w:rPr>
              <w:t>Service</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8B3F5C" w14:textId="77777777" w:rsidR="000E6402" w:rsidRDefault="00000000">
            <w:r>
              <w:rPr>
                <w:b/>
                <w:bCs/>
                <w:sz w:val="20"/>
                <w:szCs w:val="20"/>
              </w:rPr>
              <w:t>Risk</w:t>
            </w:r>
          </w:p>
        </w:tc>
      </w:tr>
      <w:tr w:rsidR="000E6402" w14:paraId="72DCF7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7959" w14:textId="77777777" w:rsidR="000E6402" w:rsidRDefault="00000000">
            <w:r>
              <w:rPr>
                <w:sz w:val="20"/>
                <w:szCs w:val="20"/>
              </w:rPr>
              <w:t>135/TCP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0A80" w14:textId="77777777" w:rsidR="000E6402" w:rsidRDefault="00000000">
            <w:r>
              <w:rPr>
                <w:sz w:val="20"/>
                <w:szCs w:val="20"/>
              </w:rPr>
              <w:t>Microsoft RPC</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88B2" w14:textId="77777777" w:rsidR="000E6402" w:rsidRDefault="00000000">
            <w:r>
              <w:rPr>
                <w:sz w:val="20"/>
                <w:szCs w:val="20"/>
              </w:rPr>
              <w:t>Can be exploited for lateral movement and remote code execution</w:t>
            </w:r>
          </w:p>
        </w:tc>
      </w:tr>
      <w:tr w:rsidR="000E6402" w14:paraId="72FEEC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CD5A" w14:textId="77777777" w:rsidR="000E6402" w:rsidRDefault="00000000">
            <w:r>
              <w:rPr>
                <w:sz w:val="20"/>
                <w:szCs w:val="20"/>
              </w:rPr>
              <w:t>139/TCP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BC33" w14:textId="77777777" w:rsidR="000E6402" w:rsidRDefault="00000000">
            <w:r>
              <w:rPr>
                <w:sz w:val="20"/>
                <w:szCs w:val="20"/>
              </w:rPr>
              <w:t>NetBIOS-SSN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EDCF" w14:textId="0F419C1F" w:rsidR="000E6402" w:rsidRDefault="00000000">
            <w:r>
              <w:rPr>
                <w:sz w:val="20"/>
                <w:szCs w:val="20"/>
              </w:rPr>
              <w:t>Legacy protocol</w:t>
            </w:r>
            <w:r w:rsidR="00975623">
              <w:rPr>
                <w:sz w:val="20"/>
                <w:szCs w:val="20"/>
              </w:rPr>
              <w:t>: P</w:t>
            </w:r>
            <w:r>
              <w:rPr>
                <w:sz w:val="20"/>
                <w:szCs w:val="20"/>
              </w:rPr>
              <w:t>otential for credential capture attacks</w:t>
            </w:r>
          </w:p>
        </w:tc>
      </w:tr>
      <w:tr w:rsidR="000E6402" w14:paraId="7B95C8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7CF7" w14:textId="77777777" w:rsidR="000E6402" w:rsidRDefault="00000000">
            <w:r>
              <w:rPr>
                <w:sz w:val="20"/>
                <w:szCs w:val="20"/>
              </w:rPr>
              <w:t>445/TCP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CF7F" w14:textId="77777777" w:rsidR="000E6402" w:rsidRDefault="00000000">
            <w:r>
              <w:rPr>
                <w:sz w:val="20"/>
                <w:szCs w:val="20"/>
              </w:rPr>
              <w:t>SMB</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04B8" w14:textId="75CFE3FE" w:rsidR="000E6402" w:rsidRDefault="00000000">
            <w:r>
              <w:rPr>
                <w:sz w:val="20"/>
                <w:szCs w:val="20"/>
              </w:rPr>
              <w:t>High risk</w:t>
            </w:r>
            <w:r w:rsidR="00975623">
              <w:rPr>
                <w:sz w:val="20"/>
                <w:szCs w:val="20"/>
              </w:rPr>
              <w:t>:</w:t>
            </w:r>
            <w:r>
              <w:rPr>
                <w:sz w:val="20"/>
                <w:szCs w:val="20"/>
              </w:rPr>
              <w:t xml:space="preserve"> </w:t>
            </w:r>
            <w:r w:rsidR="00975623">
              <w:rPr>
                <w:sz w:val="20"/>
                <w:szCs w:val="20"/>
              </w:rPr>
              <w:t>T</w:t>
            </w:r>
            <w:r>
              <w:rPr>
                <w:sz w:val="20"/>
                <w:szCs w:val="20"/>
              </w:rPr>
              <w:t>arget for EternalBlue, ransomware, credential attacks</w:t>
            </w:r>
          </w:p>
        </w:tc>
      </w:tr>
    </w:tbl>
    <w:p w14:paraId="3C3BD4E4" w14:textId="77777777" w:rsidR="000E6402" w:rsidRDefault="00000000">
      <w:pPr>
        <w:pStyle w:val="Heading2"/>
      </w:pPr>
      <w:r>
        <w:t>3.4 Detection Evidence</w:t>
      </w:r>
    </w:p>
    <w:p w14:paraId="5E62F87B" w14:textId="7A52ED9B" w:rsidR="000E6402" w:rsidRDefault="00000000">
      <w:pPr>
        <w:spacing w:before="60" w:after="60"/>
      </w:pPr>
      <w:r>
        <w:rPr>
          <w:b/>
          <w:bCs/>
          <w:color w:val="1B3A5C"/>
        </w:rPr>
        <w:t xml:space="preserve">Detection Method: </w:t>
      </w:r>
      <w:r>
        <w:t>Windows Filtering Platform</w:t>
      </w:r>
      <w:r w:rsidR="00975623">
        <w:t>,</w:t>
      </w:r>
      <w:r>
        <w:t xml:space="preserve"> Security Event Log</w:t>
      </w:r>
    </w:p>
    <w:p w14:paraId="15E375BB" w14:textId="75D7DD30" w:rsidR="000E6402" w:rsidRDefault="00000000">
      <w:pPr>
        <w:spacing w:before="60" w:after="60"/>
      </w:pPr>
      <w:r>
        <w:rPr>
          <w:b/>
          <w:bCs/>
          <w:color w:val="1B3A5C"/>
        </w:rPr>
        <w:t xml:space="preserve">Event ID: </w:t>
      </w:r>
      <w:r>
        <w:t>5156</w:t>
      </w:r>
      <w:r w:rsidR="00975623">
        <w:t>,</w:t>
      </w:r>
      <w:r>
        <w:t xml:space="preserve"> The Windows Filtering Platform has permitted a connection</w:t>
      </w:r>
    </w:p>
    <w:p w14:paraId="522841C0" w14:textId="77777777" w:rsidR="000E6402" w:rsidRDefault="00000000">
      <w:pPr>
        <w:spacing w:before="60" w:after="60"/>
      </w:pPr>
      <w:r>
        <w:rPr>
          <w:b/>
          <w:bCs/>
          <w:color w:val="1B3A5C"/>
        </w:rPr>
        <w:t xml:space="preserve">Splunk Query: </w:t>
      </w:r>
      <w:r>
        <w:t>index=main EventCode=5156 | stats count by Source_Address, Destination_Port | sort -count</w:t>
      </w:r>
    </w:p>
    <w:p w14:paraId="6D6F5324" w14:textId="77777777" w:rsidR="000E6402" w:rsidRDefault="00000000">
      <w:pPr>
        <w:spacing w:before="60" w:after="60"/>
      </w:pPr>
      <w:r>
        <w:rPr>
          <w:b/>
          <w:bCs/>
          <w:color w:val="1B3A5C"/>
        </w:rPr>
        <w:t xml:space="preserve">Events Generated: </w:t>
      </w:r>
      <w:r>
        <w:t>2,376 Event ID 5156 entries in an 18-second window</w:t>
      </w:r>
    </w:p>
    <w:p w14:paraId="62D57799" w14:textId="20DD7C84" w:rsidR="000E6402" w:rsidRDefault="00000000">
      <w:pPr>
        <w:spacing w:before="80" w:after="80"/>
      </w:pPr>
      <w:r>
        <w:t>The key indicator was the volume and velocity of Event ID 5156 entries</w:t>
      </w:r>
      <w:r w:rsidR="00975623">
        <w:t>,</w:t>
      </w:r>
      <w:r>
        <w:t xml:space="preserve"> 2,376 connection events in under 20 seconds from a single source IP is a clear port scan signature. A SOC analyst would immediately flag this pattern as anomalous and investigate the source IP.</w:t>
      </w:r>
    </w:p>
    <w:p w14:paraId="325A1B99" w14:textId="77777777" w:rsidR="000E6402" w:rsidRDefault="00000000">
      <w:pPr>
        <w:pStyle w:val="Heading2"/>
      </w:pPr>
      <w:r>
        <w:t>3.5 Key Finding — Why Sysmon Event ID 3 Did Not Fire</w:t>
      </w:r>
    </w:p>
    <w:p w14:paraId="45E18F74" w14:textId="6A787FCF" w:rsidR="000E6402" w:rsidRDefault="00000000">
      <w:pPr>
        <w:spacing w:before="80" w:after="80"/>
      </w:pPr>
      <w:r>
        <w:t>Initial investigation expected Sysmon Event ID 3 (Network Connection) to capture the scan. Through analysis it was determined that Event ID 3 logs outbound connections initiated by Windows processes</w:t>
      </w:r>
      <w:r w:rsidR="00975623">
        <w:t>,</w:t>
      </w:r>
      <w:r>
        <w:t xml:space="preserve"> not inbound probes. The Nmap scan arrived at the network stack level before any Windows process owned the connection, therefore Sysmon did not log it. The correct detection point was the Windows Filtering Platform (Event ID 5156), which was identified </w:t>
      </w:r>
      <w:r>
        <w:lastRenderedPageBreak/>
        <w:t>through systematic troubleshooting. This finding demonstrates understanding of the difference between endpoint telemetry (Sysmon) and network-level logging (WFP).</w:t>
      </w:r>
    </w:p>
    <w:p w14:paraId="79492AEE" w14:textId="77777777" w:rsidR="000E6402" w:rsidRDefault="00000000">
      <w:pPr>
        <w:pStyle w:val="Heading2"/>
      </w:pPr>
      <w:r>
        <w:t>3.6 MITRE ATT&amp;CK Mapping</w:t>
      </w:r>
    </w:p>
    <w:p w14:paraId="0700EBD8" w14:textId="77777777" w:rsidR="000E6402" w:rsidRDefault="00000000">
      <w:pPr>
        <w:spacing w:before="60" w:after="60"/>
      </w:pPr>
      <w:r>
        <w:rPr>
          <w:b/>
          <w:bCs/>
          <w:color w:val="1B3A5C"/>
        </w:rPr>
        <w:t xml:space="preserve">Tactic: </w:t>
      </w:r>
      <w:r>
        <w:t>Reconnaissance / Discovery</w:t>
      </w:r>
    </w:p>
    <w:p w14:paraId="496468DA" w14:textId="0AF3F25B" w:rsidR="000E6402" w:rsidRDefault="00000000">
      <w:pPr>
        <w:spacing w:before="60" w:after="60"/>
      </w:pPr>
      <w:r>
        <w:rPr>
          <w:b/>
          <w:bCs/>
          <w:color w:val="1B3A5C"/>
        </w:rPr>
        <w:t xml:space="preserve">Technique: </w:t>
      </w:r>
      <w:r>
        <w:t xml:space="preserve">T1046 </w:t>
      </w:r>
      <w:r w:rsidR="00975623">
        <w:t>for</w:t>
      </w:r>
      <w:r>
        <w:t xml:space="preserve"> Network Service Discovery</w:t>
      </w:r>
    </w:p>
    <w:p w14:paraId="2C17538E" w14:textId="77777777" w:rsidR="000E6402" w:rsidRDefault="00000000">
      <w:pPr>
        <w:spacing w:before="60" w:after="60"/>
      </w:pPr>
      <w:r>
        <w:rPr>
          <w:b/>
          <w:bCs/>
          <w:color w:val="1B3A5C"/>
        </w:rPr>
        <w:t xml:space="preserve">Sub-technique: </w:t>
      </w:r>
      <w:r>
        <w:t>Active scanning of target ports to identify running services</w:t>
      </w:r>
    </w:p>
    <w:p w14:paraId="15ED38B1" w14:textId="77777777" w:rsidR="000E6402" w:rsidRDefault="00000000">
      <w:pPr>
        <w:pStyle w:val="Heading2"/>
      </w:pPr>
      <w:r>
        <w:t>3.7 Recommended Response</w:t>
      </w:r>
    </w:p>
    <w:p w14:paraId="48A4AA6D" w14:textId="77777777" w:rsidR="000E6402" w:rsidRDefault="00000000">
      <w:pPr>
        <w:pStyle w:val="ListParagraph"/>
        <w:numPr>
          <w:ilvl w:val="0"/>
          <w:numId w:val="2"/>
        </w:numPr>
        <w:spacing w:before="60" w:after="60"/>
      </w:pPr>
      <w:r>
        <w:t>Block source IP 192.168.10.20 at the perimeter firewall</w:t>
      </w:r>
    </w:p>
    <w:p w14:paraId="702B066A" w14:textId="77777777" w:rsidR="000E6402" w:rsidRDefault="00000000">
      <w:pPr>
        <w:pStyle w:val="ListParagraph"/>
        <w:numPr>
          <w:ilvl w:val="0"/>
          <w:numId w:val="2"/>
        </w:numPr>
        <w:spacing w:before="60" w:after="60"/>
      </w:pPr>
      <w:r>
        <w:t>Alert SOC team to potential pre-attack reconnaissance activity</w:t>
      </w:r>
    </w:p>
    <w:p w14:paraId="3DA20326" w14:textId="43FAE209" w:rsidR="000E6402" w:rsidRDefault="00000000">
      <w:pPr>
        <w:pStyle w:val="ListParagraph"/>
        <w:numPr>
          <w:ilvl w:val="0"/>
          <w:numId w:val="2"/>
        </w:numPr>
        <w:spacing w:before="60" w:after="60"/>
      </w:pPr>
      <w:r>
        <w:t>Review firewall rules</w:t>
      </w:r>
      <w:r w:rsidR="00975623">
        <w:t>, d</w:t>
      </w:r>
      <w:r>
        <w:t>isable unnecessary exposure of ports 139 and 445</w:t>
      </w:r>
    </w:p>
    <w:p w14:paraId="0B5F9F5A" w14:textId="77777777" w:rsidR="000E6402" w:rsidRDefault="00000000">
      <w:pPr>
        <w:pStyle w:val="ListParagraph"/>
        <w:numPr>
          <w:ilvl w:val="0"/>
          <w:numId w:val="2"/>
        </w:numPr>
        <w:spacing w:before="60" w:after="60"/>
      </w:pPr>
      <w:r>
        <w:t>Enable SMB signing to mitigate relay attacks via port 445</w:t>
      </w:r>
    </w:p>
    <w:p w14:paraId="6E70EB4D" w14:textId="77777777" w:rsidR="000E6402" w:rsidRDefault="00000000">
      <w:pPr>
        <w:pStyle w:val="ListParagraph"/>
        <w:numPr>
          <w:ilvl w:val="0"/>
          <w:numId w:val="2"/>
        </w:numPr>
        <w:spacing w:before="60" w:after="60"/>
      </w:pPr>
      <w:r>
        <w:t>Monitor for follow-on activity such as exploitation attempts against identified services</w:t>
      </w:r>
    </w:p>
    <w:p w14:paraId="7CFFDE3B" w14:textId="77777777" w:rsidR="000E6402" w:rsidRDefault="00000000">
      <w:r>
        <w:br w:type="page"/>
      </w:r>
    </w:p>
    <w:p w14:paraId="7EFD87F9" w14:textId="77777777" w:rsidR="000E6402" w:rsidRDefault="00000000">
      <w:pPr>
        <w:pStyle w:val="Heading1"/>
        <w:pBdr>
          <w:bottom w:val="single" w:sz="8" w:space="2" w:color="1B3A5C"/>
        </w:pBdr>
      </w:pPr>
      <w:r>
        <w:lastRenderedPageBreak/>
        <w:t>4. Incident 2 — Brute Force Credential Attack (Hydra)</w:t>
      </w:r>
    </w:p>
    <w:p w14:paraId="5F56561D" w14:textId="77777777" w:rsidR="000E6402" w:rsidRDefault="00000000">
      <w:pPr>
        <w:pStyle w:val="Heading2"/>
      </w:pPr>
      <w:r>
        <w:t>4.1 Attack Description</w:t>
      </w:r>
    </w:p>
    <w:p w14:paraId="0E327DB7" w14:textId="77777777" w:rsidR="000E6402" w:rsidRDefault="00000000">
      <w:pPr>
        <w:spacing w:before="80" w:after="80"/>
      </w:pPr>
      <w:r>
        <w:t>Following reconnaissance, the attacker launched a brute-force password attack against the Windows target using Hydra v9.6 with the rockyou.txt wordlist (14,344,399 passwords). The attack targeted the testuser account via RDP (port 3389) and SMB (port 445). Hydra identified a valid password match for the testuser account during the attack.</w:t>
      </w:r>
    </w:p>
    <w:p w14:paraId="420D8D87" w14:textId="77777777" w:rsidR="000E6402" w:rsidRDefault="00000000">
      <w:pPr>
        <w:pStyle w:val="Heading2"/>
      </w:pPr>
      <w:r>
        <w:t>4.2 Attack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E6402" w14:paraId="5A8E6C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FB48CA" w14:textId="77777777" w:rsidR="000E6402" w:rsidRDefault="00000000">
            <w:r>
              <w:rPr>
                <w:b/>
                <w:bCs/>
                <w:sz w:val="20"/>
                <w:szCs w:val="20"/>
              </w:rPr>
              <w:t>Time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243191" w14:textId="77777777" w:rsidR="000E6402" w:rsidRDefault="00000000">
            <w:r>
              <w:rPr>
                <w:b/>
                <w:bCs/>
                <w:sz w:val="20"/>
                <w:szCs w:val="20"/>
              </w:rPr>
              <w:t>Event</w:t>
            </w:r>
          </w:p>
        </w:tc>
      </w:tr>
      <w:tr w:rsidR="000E6402" w14:paraId="43EDAB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034E" w14:textId="77777777" w:rsidR="000E6402" w:rsidRDefault="00000000">
            <w:r>
              <w:rPr>
                <w:sz w:val="20"/>
                <w:szCs w:val="20"/>
              </w:rPr>
              <w:t>18:32:25</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7CFD" w14:textId="77777777" w:rsidR="000E6402" w:rsidRDefault="00000000">
            <w:r>
              <w:rPr>
                <w:sz w:val="20"/>
                <w:szCs w:val="20"/>
              </w:rPr>
              <w:t>Hydra brute force initiated from Kali against RDP port 3389</w:t>
            </w:r>
          </w:p>
        </w:tc>
      </w:tr>
      <w:tr w:rsidR="000E6402" w14:paraId="75408F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88905" w14:textId="77777777" w:rsidR="000E6402" w:rsidRDefault="00000000">
            <w:r>
              <w:rPr>
                <w:sz w:val="20"/>
                <w:szCs w:val="20"/>
              </w:rPr>
              <w:t>18:32:25–42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D45EF" w14:textId="6A3D5247" w:rsidR="000E6402" w:rsidRDefault="00000000">
            <w:r>
              <w:rPr>
                <w:sz w:val="20"/>
                <w:szCs w:val="20"/>
              </w:rPr>
              <w:t>16 failed logon attempts logged</w:t>
            </w:r>
            <w:r w:rsidR="00975623">
              <w:rPr>
                <w:sz w:val="20"/>
                <w:szCs w:val="20"/>
              </w:rPr>
              <w:t>:</w:t>
            </w:r>
            <w:r>
              <w:rPr>
                <w:sz w:val="20"/>
                <w:szCs w:val="20"/>
              </w:rPr>
              <w:t xml:space="preserve"> Event ID 4625 in 17 seconds</w:t>
            </w:r>
          </w:p>
        </w:tc>
      </w:tr>
      <w:tr w:rsidR="000E6402" w14:paraId="3CBC1A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966DD" w14:textId="77777777" w:rsidR="000E6402" w:rsidRDefault="00000000">
            <w:r>
              <w:rPr>
                <w:sz w:val="20"/>
                <w:szCs w:val="20"/>
              </w:rPr>
              <w:t>18:32:42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FD94" w14:textId="33FBDA1C" w:rsidR="000E6402" w:rsidRDefault="00000000">
            <w:r>
              <w:rPr>
                <w:sz w:val="20"/>
                <w:szCs w:val="20"/>
              </w:rPr>
              <w:t>Hydra identifies valid account</w:t>
            </w:r>
            <w:r w:rsidR="00975623">
              <w:rPr>
                <w:sz w:val="20"/>
                <w:szCs w:val="20"/>
              </w:rPr>
              <w:t xml:space="preserve">: </w:t>
            </w:r>
            <w:r>
              <w:rPr>
                <w:sz w:val="20"/>
                <w:szCs w:val="20"/>
              </w:rPr>
              <w:t>testuser</w:t>
            </w:r>
            <w:r w:rsidR="00975623">
              <w:rPr>
                <w:sz w:val="20"/>
                <w:szCs w:val="20"/>
              </w:rPr>
              <w:t>,</w:t>
            </w:r>
            <w:r>
              <w:rPr>
                <w:sz w:val="20"/>
                <w:szCs w:val="20"/>
              </w:rPr>
              <w:t xml:space="preserve"> account not active for RDP</w:t>
            </w:r>
          </w:p>
        </w:tc>
      </w:tr>
      <w:tr w:rsidR="000E6402" w14:paraId="0D6C46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FD477" w14:textId="77777777" w:rsidR="000E6402" w:rsidRDefault="00000000">
            <w:r>
              <w:rPr>
                <w:sz w:val="20"/>
                <w:szCs w:val="20"/>
              </w:rPr>
              <w:t>18:33:24</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6A31D" w14:textId="1A4338F5" w:rsidR="000E6402" w:rsidRDefault="00000000">
            <w:r>
              <w:rPr>
                <w:sz w:val="20"/>
                <w:szCs w:val="20"/>
              </w:rPr>
              <w:t>Attack concludes</w:t>
            </w:r>
            <w:r w:rsidR="00975623">
              <w:rPr>
                <w:sz w:val="20"/>
                <w:szCs w:val="20"/>
              </w:rPr>
              <w:t>,</w:t>
            </w:r>
            <w:r>
              <w:rPr>
                <w:sz w:val="20"/>
                <w:szCs w:val="20"/>
              </w:rPr>
              <w:t xml:space="preserve"> Hydra reports password found: 123456</w:t>
            </w:r>
          </w:p>
        </w:tc>
      </w:tr>
    </w:tbl>
    <w:p w14:paraId="0DE3554C" w14:textId="77777777" w:rsidR="000E6402" w:rsidRDefault="00000000">
      <w:pPr>
        <w:pStyle w:val="Heading2"/>
      </w:pPr>
      <w:r>
        <w:t>4.3 Attack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E6402" w14:paraId="19F749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4C0FC3" w14:textId="77777777" w:rsidR="000E6402" w:rsidRDefault="00000000">
            <w:r>
              <w:rPr>
                <w:b/>
                <w:bCs/>
                <w:sz w:val="20"/>
                <w:szCs w:val="20"/>
              </w:rPr>
              <w:t>Metric</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058CCC" w14:textId="77777777" w:rsidR="000E6402" w:rsidRDefault="00000000">
            <w:r>
              <w:rPr>
                <w:b/>
                <w:bCs/>
                <w:sz w:val="20"/>
                <w:szCs w:val="20"/>
              </w:rPr>
              <w:t>Value</w:t>
            </w:r>
          </w:p>
        </w:tc>
      </w:tr>
      <w:tr w:rsidR="000E6402" w14:paraId="020F5F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F441B" w14:textId="77777777" w:rsidR="000E6402" w:rsidRDefault="00000000">
            <w:r>
              <w:rPr>
                <w:sz w:val="20"/>
                <w:szCs w:val="20"/>
              </w:rPr>
              <w:t>Target account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48B43" w14:textId="77777777" w:rsidR="000E6402" w:rsidRDefault="00000000">
            <w:r>
              <w:rPr>
                <w:sz w:val="20"/>
                <w:szCs w:val="20"/>
              </w:rPr>
              <w:t>testuser</w:t>
            </w:r>
          </w:p>
        </w:tc>
      </w:tr>
      <w:tr w:rsidR="000E6402" w14:paraId="387619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B5334" w14:textId="77777777" w:rsidR="000E6402" w:rsidRDefault="00000000">
            <w:r>
              <w:rPr>
                <w:sz w:val="20"/>
                <w:szCs w:val="20"/>
              </w:rPr>
              <w:t>Source 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C4EA" w14:textId="77777777" w:rsidR="000E6402" w:rsidRDefault="00000000">
            <w:r>
              <w:rPr>
                <w:sz w:val="20"/>
                <w:szCs w:val="20"/>
              </w:rPr>
              <w:t>192.168.10.20 (Kali Linux)</w:t>
            </w:r>
          </w:p>
        </w:tc>
      </w:tr>
      <w:tr w:rsidR="000E6402" w14:paraId="60AD7F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65F2" w14:textId="77777777" w:rsidR="000E6402" w:rsidRDefault="00000000">
            <w:r>
              <w:rPr>
                <w:sz w:val="20"/>
                <w:szCs w:val="20"/>
              </w:rPr>
              <w:t>Attack tool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BC83C" w14:textId="77777777" w:rsidR="000E6402" w:rsidRDefault="00000000">
            <w:r>
              <w:rPr>
                <w:sz w:val="20"/>
                <w:szCs w:val="20"/>
              </w:rPr>
              <w:t>Hydra v9.6 with rockyou.txt wordlist</w:t>
            </w:r>
          </w:p>
        </w:tc>
      </w:tr>
      <w:tr w:rsidR="000E6402" w14:paraId="023E90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62EB" w14:textId="77777777" w:rsidR="000E6402" w:rsidRDefault="00000000">
            <w:r>
              <w:rPr>
                <w:sz w:val="20"/>
                <w:szCs w:val="20"/>
              </w:rPr>
              <w:t>Failed logon events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2CBBB" w14:textId="77777777" w:rsidR="000E6402" w:rsidRDefault="00000000">
            <w:r>
              <w:rPr>
                <w:sz w:val="20"/>
                <w:szCs w:val="20"/>
              </w:rPr>
              <w:t>16 x Event ID 4625 in 17 seconds</w:t>
            </w:r>
          </w:p>
        </w:tc>
      </w:tr>
      <w:tr w:rsidR="000E6402" w14:paraId="72CE55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3CB1" w14:textId="77777777" w:rsidR="000E6402" w:rsidRDefault="00000000">
            <w:r>
              <w:rPr>
                <w:sz w:val="20"/>
                <w:szCs w:val="20"/>
              </w:rPr>
              <w:t>Password cracked</w:t>
            </w:r>
          </w:p>
        </w:tc>
        <w:tc>
          <w:tcPr>
            <w:tcW w:w="62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695258D" w14:textId="77777777" w:rsidR="000E6402" w:rsidRDefault="00000000">
            <w:r>
              <w:rPr>
                <w:b/>
                <w:bCs/>
                <w:sz w:val="20"/>
                <w:szCs w:val="20"/>
              </w:rPr>
              <w:t>Yes — Password: 123456 (found in rockyou.txt)</w:t>
            </w:r>
          </w:p>
        </w:tc>
      </w:tr>
      <w:tr w:rsidR="000E6402" w14:paraId="3899F9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DB0E" w14:textId="77777777" w:rsidR="000E6402" w:rsidRDefault="00000000">
            <w:r>
              <w:rPr>
                <w:sz w:val="20"/>
                <w:szCs w:val="20"/>
              </w:rPr>
              <w:t>Attack duration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A2E4" w14:textId="77777777" w:rsidR="000E6402" w:rsidRDefault="00000000">
            <w:r>
              <w:rPr>
                <w:sz w:val="20"/>
                <w:szCs w:val="20"/>
              </w:rPr>
              <w:t>Approximately 58 seconds</w:t>
            </w:r>
          </w:p>
        </w:tc>
      </w:tr>
    </w:tbl>
    <w:p w14:paraId="061668CC" w14:textId="77777777" w:rsidR="000E6402" w:rsidRDefault="00000000">
      <w:pPr>
        <w:pStyle w:val="Heading2"/>
      </w:pPr>
      <w:r>
        <w:t>4.4 Detection Evidence</w:t>
      </w:r>
    </w:p>
    <w:p w14:paraId="24BF1036" w14:textId="77777777" w:rsidR="000E6402" w:rsidRDefault="00000000">
      <w:pPr>
        <w:spacing w:before="60" w:after="60"/>
      </w:pPr>
      <w:r>
        <w:rPr>
          <w:b/>
          <w:bCs/>
          <w:color w:val="1B3A5C"/>
        </w:rPr>
        <w:t xml:space="preserve">Detection Method: </w:t>
      </w:r>
      <w:r>
        <w:t>Windows Security Event Log</w:t>
      </w:r>
    </w:p>
    <w:p w14:paraId="50DDA0A3" w14:textId="5C792112" w:rsidR="000E6402" w:rsidRDefault="00000000">
      <w:pPr>
        <w:spacing w:before="60" w:after="60"/>
      </w:pPr>
      <w:r>
        <w:rPr>
          <w:b/>
          <w:bCs/>
          <w:color w:val="1B3A5C"/>
        </w:rPr>
        <w:t xml:space="preserve">Event ID: </w:t>
      </w:r>
      <w:r>
        <w:t>4625</w:t>
      </w:r>
      <w:r w:rsidR="00975623">
        <w:t>,</w:t>
      </w:r>
      <w:r>
        <w:t xml:space="preserve"> An account failed to log on</w:t>
      </w:r>
    </w:p>
    <w:p w14:paraId="61686FD2" w14:textId="77777777" w:rsidR="000E6402" w:rsidRDefault="00000000">
      <w:pPr>
        <w:spacing w:before="60" w:after="60"/>
      </w:pPr>
      <w:r>
        <w:rPr>
          <w:b/>
          <w:bCs/>
          <w:color w:val="1B3A5C"/>
        </w:rPr>
        <w:t xml:space="preserve">Splunk Query: </w:t>
      </w:r>
      <w:r>
        <w:t>index=main EventCode=4625 | stats count by Account_Name, Source_Network_Address</w:t>
      </w:r>
    </w:p>
    <w:p w14:paraId="7E96A6A0" w14:textId="77777777" w:rsidR="000E6402" w:rsidRDefault="00000000">
      <w:pPr>
        <w:spacing w:before="60" w:after="60"/>
      </w:pPr>
      <w:r>
        <w:rPr>
          <w:b/>
          <w:bCs/>
          <w:color w:val="1B3A5C"/>
        </w:rPr>
        <w:t xml:space="preserve">Events Generated: </w:t>
      </w:r>
      <w:r>
        <w:t>16 failed logon events from 192.168.10.20 against testuser in 17 seconds</w:t>
      </w:r>
    </w:p>
    <w:p w14:paraId="74833212" w14:textId="6F67E06A" w:rsidR="000E6402" w:rsidRDefault="00000000">
      <w:pPr>
        <w:spacing w:before="80" w:after="80"/>
      </w:pPr>
      <w:r>
        <w:t xml:space="preserve">The velocity of failed logon attempts </w:t>
      </w:r>
      <w:r w:rsidR="00975623">
        <w:t>is</w:t>
      </w:r>
      <w:r>
        <w:t xml:space="preserve"> 16 failures in 17 seconds from a single source IP against a single account is a clear brute force indicator. In a production environment this pattern would trigger an automated account lockout policy and an immediate SOC alert. The rockyou.txt wordlist containing 14 million common passwords represents the realistic threat posed by credential stuffing and brute force attacks against weak passwords.</w:t>
      </w:r>
    </w:p>
    <w:p w14:paraId="6824D6BF" w14:textId="77777777" w:rsidR="000E6402" w:rsidRDefault="00000000">
      <w:pPr>
        <w:pStyle w:val="Heading2"/>
      </w:pPr>
      <w:r>
        <w:t>4.5 MITRE ATT&amp;CK Mapping</w:t>
      </w:r>
    </w:p>
    <w:p w14:paraId="684F411D" w14:textId="77777777" w:rsidR="000E6402" w:rsidRDefault="00000000">
      <w:pPr>
        <w:spacing w:before="60" w:after="60"/>
      </w:pPr>
      <w:r>
        <w:rPr>
          <w:b/>
          <w:bCs/>
          <w:color w:val="1B3A5C"/>
        </w:rPr>
        <w:t xml:space="preserve">Tactic: </w:t>
      </w:r>
      <w:r>
        <w:t>Credential Access</w:t>
      </w:r>
    </w:p>
    <w:p w14:paraId="4381ECAC" w14:textId="77777777" w:rsidR="000E6402" w:rsidRDefault="00000000">
      <w:pPr>
        <w:spacing w:before="60" w:after="60"/>
      </w:pPr>
      <w:r>
        <w:rPr>
          <w:b/>
          <w:bCs/>
          <w:color w:val="1B3A5C"/>
        </w:rPr>
        <w:t xml:space="preserve">Technique: </w:t>
      </w:r>
      <w:r>
        <w:t>T1110 — Brute Force</w:t>
      </w:r>
    </w:p>
    <w:p w14:paraId="6A6154FA" w14:textId="77777777" w:rsidR="000E6402" w:rsidRDefault="00000000">
      <w:pPr>
        <w:spacing w:before="60" w:after="60"/>
      </w:pPr>
      <w:r>
        <w:rPr>
          <w:b/>
          <w:bCs/>
          <w:color w:val="1B3A5C"/>
        </w:rPr>
        <w:lastRenderedPageBreak/>
        <w:t xml:space="preserve">Sub-technique: </w:t>
      </w:r>
      <w:r>
        <w:t>T1110.001 — Password Guessing</w:t>
      </w:r>
    </w:p>
    <w:p w14:paraId="3305FA80" w14:textId="77777777" w:rsidR="000E6402" w:rsidRDefault="00000000">
      <w:pPr>
        <w:pStyle w:val="Heading2"/>
      </w:pPr>
      <w:r>
        <w:t>4.6 Recommended Response</w:t>
      </w:r>
    </w:p>
    <w:p w14:paraId="0767C7C3" w14:textId="77777777" w:rsidR="000E6402" w:rsidRDefault="00000000">
      <w:pPr>
        <w:pStyle w:val="ListParagraph"/>
        <w:numPr>
          <w:ilvl w:val="0"/>
          <w:numId w:val="2"/>
        </w:numPr>
        <w:spacing w:before="60" w:after="60"/>
      </w:pPr>
      <w:r>
        <w:t>Immediately lock the testuser account and reset credentials</w:t>
      </w:r>
    </w:p>
    <w:p w14:paraId="33672D5A" w14:textId="6DDDC86A" w:rsidR="000E6402" w:rsidRDefault="00000000">
      <w:pPr>
        <w:pStyle w:val="ListParagraph"/>
        <w:numPr>
          <w:ilvl w:val="0"/>
          <w:numId w:val="2"/>
        </w:numPr>
        <w:spacing w:before="60" w:after="60"/>
      </w:pPr>
      <w:r>
        <w:t>Block source IP 192.168.10.20 at the firewall</w:t>
      </w:r>
      <w:r w:rsidR="00975623">
        <w:t>,</w:t>
      </w:r>
      <w:r>
        <w:t xml:space="preserve"> same IP conducted prior reconnaissance</w:t>
      </w:r>
    </w:p>
    <w:p w14:paraId="1843A14D" w14:textId="6CB0ED40" w:rsidR="000E6402" w:rsidRDefault="00000000">
      <w:pPr>
        <w:pStyle w:val="ListParagraph"/>
        <w:numPr>
          <w:ilvl w:val="0"/>
          <w:numId w:val="2"/>
        </w:numPr>
        <w:spacing w:before="60" w:after="60"/>
      </w:pPr>
      <w:r>
        <w:t>Implement account lockout policy</w:t>
      </w:r>
      <w:r w:rsidR="00975623">
        <w:t>,</w:t>
      </w:r>
      <w:r>
        <w:t xml:space="preserve"> lock after 5 failed attempts within 30 minutes</w:t>
      </w:r>
    </w:p>
    <w:p w14:paraId="758FC503" w14:textId="77777777" w:rsidR="000E6402" w:rsidRDefault="00000000">
      <w:pPr>
        <w:pStyle w:val="ListParagraph"/>
        <w:numPr>
          <w:ilvl w:val="0"/>
          <w:numId w:val="2"/>
        </w:numPr>
        <w:spacing w:before="60" w:after="60"/>
      </w:pPr>
      <w:r>
        <w:t>Enforce minimum password length of 14 characters with complexity requirements</w:t>
      </w:r>
    </w:p>
    <w:p w14:paraId="2785ED37" w14:textId="77777777" w:rsidR="000E6402" w:rsidRDefault="00000000">
      <w:pPr>
        <w:pStyle w:val="ListParagraph"/>
        <w:numPr>
          <w:ilvl w:val="0"/>
          <w:numId w:val="2"/>
        </w:numPr>
        <w:spacing w:before="60" w:after="60"/>
      </w:pPr>
      <w:r>
        <w:t>Enable Multi-Factor Authentication (MFA) on all RDP and remote access services</w:t>
      </w:r>
    </w:p>
    <w:p w14:paraId="57EA2AD3" w14:textId="77777777" w:rsidR="000E6402" w:rsidRDefault="00000000">
      <w:pPr>
        <w:pStyle w:val="ListParagraph"/>
        <w:numPr>
          <w:ilvl w:val="0"/>
          <w:numId w:val="2"/>
        </w:numPr>
        <w:spacing w:before="60" w:after="60"/>
      </w:pPr>
      <w:r>
        <w:t>Restrict RDP access to authorised IP ranges only via firewall rules</w:t>
      </w:r>
    </w:p>
    <w:p w14:paraId="4D79C44E" w14:textId="77777777" w:rsidR="000E6402" w:rsidRDefault="00000000">
      <w:pPr>
        <w:pStyle w:val="ListParagraph"/>
        <w:numPr>
          <w:ilvl w:val="0"/>
          <w:numId w:val="2"/>
        </w:numPr>
        <w:spacing w:before="60" w:after="60"/>
      </w:pPr>
      <w:r>
        <w:t>Review all accounts for weak passwords using a password audit tool</w:t>
      </w:r>
    </w:p>
    <w:p w14:paraId="536CD481" w14:textId="423B30DF" w:rsidR="000E6402" w:rsidRDefault="00000000">
      <w:pPr>
        <w:pStyle w:val="ListParagraph"/>
        <w:numPr>
          <w:ilvl w:val="0"/>
          <w:numId w:val="2"/>
        </w:numPr>
        <w:spacing w:before="60" w:after="60"/>
      </w:pPr>
      <w:r>
        <w:t>Escalate to Tier 2</w:t>
      </w:r>
      <w:r w:rsidR="00975623">
        <w:t>,</w:t>
      </w:r>
      <w:r>
        <w:t xml:space="preserve"> the attacker successfully cracked the password and may attempt further access</w:t>
      </w:r>
    </w:p>
    <w:p w14:paraId="11212F7C" w14:textId="77777777" w:rsidR="000E6402" w:rsidRDefault="00000000">
      <w:r>
        <w:br w:type="page"/>
      </w:r>
    </w:p>
    <w:p w14:paraId="41275AA0" w14:textId="77777777" w:rsidR="000E6402" w:rsidRDefault="00000000">
      <w:pPr>
        <w:pStyle w:val="Heading1"/>
        <w:pBdr>
          <w:bottom w:val="single" w:sz="8" w:space="2" w:color="1B3A5C"/>
        </w:pBdr>
      </w:pPr>
      <w:r>
        <w:lastRenderedPageBreak/>
        <w:t>5. SIEM Investigation &amp; Detection Engineering</w:t>
      </w:r>
    </w:p>
    <w:p w14:paraId="1DCC76E8" w14:textId="77777777" w:rsidR="000E6402" w:rsidRDefault="00000000">
      <w:pPr>
        <w:pStyle w:val="Heading2"/>
      </w:pPr>
      <w:r>
        <w:t>5.1 Splunk SIEM Configuration</w:t>
      </w:r>
    </w:p>
    <w:p w14:paraId="47FA6066" w14:textId="77777777" w:rsidR="000E6402" w:rsidRDefault="00000000">
      <w:pPr>
        <w:spacing w:before="80" w:after="80"/>
      </w:pPr>
      <w:r>
        <w:t>Splunk Enterprise 10.2 was deployed on the host PC and configured to ingest Windows Security logs and Sysmon operational logs from the Windows VM. A total of 24,376 events were ingested across two log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0E6402" w14:paraId="6C4AF54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50F2C8" w14:textId="77777777" w:rsidR="000E6402" w:rsidRDefault="00000000">
            <w:r>
              <w:rPr>
                <w:b/>
                <w:bCs/>
                <w:sz w:val="20"/>
                <w:szCs w:val="20"/>
              </w:rPr>
              <w:t>Log Source</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ED8AC" w14:textId="77777777" w:rsidR="000E6402" w:rsidRDefault="00000000">
            <w:r>
              <w:rPr>
                <w:b/>
                <w:bCs/>
                <w:sz w:val="20"/>
                <w:szCs w:val="20"/>
              </w:rPr>
              <w:t>Event Count</w:t>
            </w:r>
          </w:p>
        </w:tc>
      </w:tr>
      <w:tr w:rsidR="000E6402" w14:paraId="0791AE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B65A" w14:textId="77777777" w:rsidR="000E6402" w:rsidRDefault="00000000">
            <w:r>
              <w:rPr>
                <w:sz w:val="20"/>
                <w:szCs w:val="20"/>
              </w:rPr>
              <w:t>WinEventLog:Security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585C" w14:textId="77777777" w:rsidR="000E6402" w:rsidRDefault="00000000">
            <w:r>
              <w:rPr>
                <w:sz w:val="20"/>
                <w:szCs w:val="20"/>
              </w:rPr>
              <w:t>12,758 events</w:t>
            </w:r>
          </w:p>
        </w:tc>
      </w:tr>
      <w:tr w:rsidR="000E6402" w14:paraId="71EA12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AAB3" w14:textId="77777777" w:rsidR="000E6402" w:rsidRDefault="00000000">
            <w:r>
              <w:rPr>
                <w:sz w:val="20"/>
                <w:szCs w:val="20"/>
              </w:rPr>
              <w:t>WinEventLog:Microsoft-Windows-Sysmon/Operational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47DC8" w14:textId="77777777" w:rsidR="000E6402" w:rsidRDefault="00000000">
            <w:r>
              <w:rPr>
                <w:sz w:val="20"/>
                <w:szCs w:val="20"/>
              </w:rPr>
              <w:t>11,618 events</w:t>
            </w:r>
          </w:p>
        </w:tc>
      </w:tr>
      <w:tr w:rsidR="000E6402" w14:paraId="09C3EE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8F2A" w14:textId="77777777" w:rsidR="000E6402" w:rsidRDefault="00000000">
            <w:r>
              <w:rPr>
                <w:sz w:val="20"/>
                <w:szCs w:val="20"/>
              </w:rPr>
              <w:t>Total</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CA0238" w14:textId="77777777" w:rsidR="000E6402" w:rsidRDefault="00000000">
            <w:r>
              <w:rPr>
                <w:b/>
                <w:bCs/>
                <w:sz w:val="20"/>
                <w:szCs w:val="20"/>
              </w:rPr>
              <w:t>24,376 events</w:t>
            </w:r>
          </w:p>
        </w:tc>
      </w:tr>
    </w:tbl>
    <w:p w14:paraId="3CA2256E" w14:textId="77777777" w:rsidR="000E6402" w:rsidRDefault="00000000">
      <w:pPr>
        <w:pStyle w:val="Heading2"/>
      </w:pPr>
      <w:r>
        <w:t>5.2 Custom Detection Rules</w:t>
      </w:r>
    </w:p>
    <w:p w14:paraId="3382C0E2" w14:textId="77777777" w:rsidR="000E6402" w:rsidRDefault="00000000">
      <w:pPr>
        <w:spacing w:before="80" w:after="80"/>
      </w:pPr>
      <w:r>
        <w:t>Three detection alerts were built in Splunk to automatically identify attack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900"/>
        <w:gridCol w:w="3120"/>
      </w:tblGrid>
      <w:tr w:rsidR="000E6402" w14:paraId="3892A0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2E625D" w14:textId="77777777" w:rsidR="000E6402" w:rsidRDefault="00000000">
            <w:r>
              <w:rPr>
                <w:b/>
                <w:bCs/>
                <w:sz w:val="20"/>
                <w:szCs w:val="20"/>
              </w:rPr>
              <w:t>Alert Name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804F79" w14:textId="77777777" w:rsidR="000E6402" w:rsidRDefault="00000000">
            <w:r>
              <w:rPr>
                <w:b/>
                <w:bCs/>
                <w:sz w:val="20"/>
                <w:szCs w:val="20"/>
              </w:rPr>
              <w:t>SPL Query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58595" w14:textId="77777777" w:rsidR="000E6402" w:rsidRDefault="00000000">
            <w:r>
              <w:rPr>
                <w:b/>
                <w:bCs/>
                <w:sz w:val="20"/>
                <w:szCs w:val="20"/>
              </w:rPr>
              <w:t>Trigger Condition</w:t>
            </w:r>
          </w:p>
        </w:tc>
      </w:tr>
      <w:tr w:rsidR="000E6402" w14:paraId="16A699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3E72E" w14:textId="77777777" w:rsidR="000E6402" w:rsidRDefault="00000000">
            <w:r>
              <w:rPr>
                <w:sz w:val="20"/>
                <w:szCs w:val="20"/>
              </w:rPr>
              <w:t>Brute Force Attack Detected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8B611" w14:textId="77777777" w:rsidR="000E6402" w:rsidRDefault="00000000">
            <w:r>
              <w:rPr>
                <w:sz w:val="20"/>
                <w:szCs w:val="20"/>
              </w:rPr>
              <w:t>index=main EventCode=4625 | stats count by Source_Network_Address | where count &gt; 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6273" w14:textId="77777777" w:rsidR="000E6402" w:rsidRDefault="00000000">
            <w:r>
              <w:rPr>
                <w:sz w:val="20"/>
                <w:szCs w:val="20"/>
              </w:rPr>
              <w:t>Any IP with &gt;5 failed logons</w:t>
            </w:r>
          </w:p>
        </w:tc>
      </w:tr>
      <w:tr w:rsidR="000E6402" w14:paraId="15ED84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D900" w14:textId="77777777" w:rsidR="000E6402" w:rsidRDefault="00000000">
            <w:r>
              <w:rPr>
                <w:sz w:val="20"/>
                <w:szCs w:val="20"/>
              </w:rPr>
              <w:t>Port Scan Detected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A058" w14:textId="77777777" w:rsidR="000E6402" w:rsidRDefault="00000000">
            <w:r>
              <w:rPr>
                <w:sz w:val="20"/>
                <w:szCs w:val="20"/>
              </w:rPr>
              <w:t>index=main EventCode=5156 | stats dc(Destination_Port) as unique_ports by Source_Address | where unique_ports &gt; 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08CD" w14:textId="77777777" w:rsidR="000E6402" w:rsidRDefault="00000000">
            <w:r>
              <w:rPr>
                <w:sz w:val="20"/>
                <w:szCs w:val="20"/>
              </w:rPr>
              <w:t>Any IP hitting &gt;10 unique ports</w:t>
            </w:r>
          </w:p>
        </w:tc>
      </w:tr>
      <w:tr w:rsidR="000E6402" w14:paraId="670B65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FE87" w14:textId="77777777" w:rsidR="000E6402" w:rsidRDefault="00000000">
            <w:r>
              <w:rPr>
                <w:sz w:val="20"/>
                <w:szCs w:val="20"/>
              </w:rPr>
              <w:t>Suspicious Process Creation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5364" w14:textId="77777777" w:rsidR="000E6402" w:rsidRDefault="00000000">
            <w:r>
              <w:rPr>
                <w:sz w:val="20"/>
                <w:szCs w:val="20"/>
              </w:rPr>
              <w:t>index=main sourcetype=WinEventLog:Microsoft-Windows-Sysmon/Operational EventCode=1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DEEB5" w14:textId="77777777" w:rsidR="000E6402" w:rsidRDefault="00000000">
            <w:r>
              <w:rPr>
                <w:sz w:val="20"/>
                <w:szCs w:val="20"/>
              </w:rPr>
              <w:t>Any new process creation event</w:t>
            </w:r>
          </w:p>
        </w:tc>
      </w:tr>
    </w:tbl>
    <w:p w14:paraId="3B383DBD" w14:textId="77777777" w:rsidR="000E6402" w:rsidRDefault="00000000">
      <w:r>
        <w:br w:type="page"/>
      </w:r>
    </w:p>
    <w:p w14:paraId="77A54E4E" w14:textId="77777777" w:rsidR="000E6402" w:rsidRDefault="00000000">
      <w:pPr>
        <w:pStyle w:val="Heading1"/>
        <w:pBdr>
          <w:bottom w:val="single" w:sz="8" w:space="2" w:color="1B3A5C"/>
        </w:pBdr>
      </w:pPr>
      <w:r>
        <w:lastRenderedPageBreak/>
        <w:t>6. Lessons Learned</w:t>
      </w:r>
    </w:p>
    <w:p w14:paraId="1BB9ED97" w14:textId="77777777" w:rsidR="000E6402" w:rsidRDefault="00000000">
      <w:pPr>
        <w:pStyle w:val="Heading2"/>
      </w:pPr>
      <w:r>
        <w:t>6.1 Technical Findings</w:t>
      </w:r>
    </w:p>
    <w:p w14:paraId="46DC7905" w14:textId="6E3BAA4F" w:rsidR="000E6402" w:rsidRDefault="00000000">
      <w:pPr>
        <w:pStyle w:val="ListParagraph"/>
        <w:numPr>
          <w:ilvl w:val="0"/>
          <w:numId w:val="2"/>
        </w:numPr>
        <w:spacing w:before="60" w:after="60"/>
      </w:pPr>
      <w:r>
        <w:t>Sysmon Event ID 3 only captures outbound connections</w:t>
      </w:r>
      <w:r w:rsidR="00975623">
        <w:t>,</w:t>
      </w:r>
      <w:r>
        <w:t xml:space="preserve"> inbound port scans require Windows Filtering Platform logging (Event ID 5156). Understanding this distinction is critical for correct detection engineering.</w:t>
      </w:r>
    </w:p>
    <w:p w14:paraId="131B9361" w14:textId="5E0D3556" w:rsidR="000E6402" w:rsidRDefault="00000000">
      <w:pPr>
        <w:pStyle w:val="ListParagraph"/>
        <w:numPr>
          <w:ilvl w:val="0"/>
          <w:numId w:val="2"/>
        </w:numPr>
        <w:spacing w:before="60" w:after="60"/>
      </w:pPr>
      <w:r>
        <w:t>Default Sysmon configurations are insufficient</w:t>
      </w:r>
      <w:r w:rsidR="00975623">
        <w:t>,</w:t>
      </w:r>
      <w:r>
        <w:t xml:space="preserve"> the SwiftOnSecurity hardened config was required to enable comprehensive telemetry including network connection logging.</w:t>
      </w:r>
    </w:p>
    <w:p w14:paraId="23F1AC8F" w14:textId="6D276D0F" w:rsidR="000E6402" w:rsidRDefault="00000000">
      <w:pPr>
        <w:pStyle w:val="ListParagraph"/>
        <w:numPr>
          <w:ilvl w:val="0"/>
          <w:numId w:val="2"/>
        </w:numPr>
        <w:spacing w:before="60" w:after="60"/>
      </w:pPr>
      <w:r>
        <w:t>Splunk Universal Forwarder version 10.x requires AVX CPU instruction support version 9.x is required for VirtualBox environments without AVX exposure. Understanding software requirements and troubleshooting installation failures is a practical SOC skill.</w:t>
      </w:r>
    </w:p>
    <w:p w14:paraId="0975A5E5" w14:textId="59258250" w:rsidR="000E6402" w:rsidRDefault="00000000">
      <w:pPr>
        <w:pStyle w:val="ListParagraph"/>
        <w:numPr>
          <w:ilvl w:val="0"/>
          <w:numId w:val="2"/>
        </w:numPr>
        <w:spacing w:before="60" w:after="60"/>
      </w:pPr>
      <w:r>
        <w:t>Weak passwords (e.g. 123456) are cracked in seconds by common wordlists</w:t>
      </w:r>
      <w:r w:rsidR="00975623">
        <w:t>.</w:t>
      </w:r>
      <w:r>
        <w:t xml:space="preserve"> </w:t>
      </w:r>
      <w:r w:rsidR="00975623">
        <w:t>P</w:t>
      </w:r>
      <w:r>
        <w:t>assword policy enforcement is a critical preventive control.</w:t>
      </w:r>
    </w:p>
    <w:p w14:paraId="016A01A9" w14:textId="77777777" w:rsidR="000E6402" w:rsidRDefault="00000000">
      <w:pPr>
        <w:pStyle w:val="ListParagraph"/>
        <w:numPr>
          <w:ilvl w:val="0"/>
          <w:numId w:val="2"/>
        </w:numPr>
        <w:spacing w:before="60" w:after="60"/>
      </w:pPr>
      <w:r>
        <w:t>The rockyou.txt wordlist containing 14 million real-world passwords demonstrates why common passwords provide no real security.</w:t>
      </w:r>
    </w:p>
    <w:p w14:paraId="5ACE5E19" w14:textId="77777777" w:rsidR="000E6402" w:rsidRDefault="00000000">
      <w:pPr>
        <w:pStyle w:val="Heading2"/>
      </w:pPr>
      <w:r>
        <w:t>6.2 Detection Engineering Insights</w:t>
      </w:r>
    </w:p>
    <w:p w14:paraId="39FCDDA5" w14:textId="1A7716C8" w:rsidR="000E6402" w:rsidRDefault="00000000">
      <w:pPr>
        <w:pStyle w:val="ListParagraph"/>
        <w:numPr>
          <w:ilvl w:val="0"/>
          <w:numId w:val="2"/>
        </w:numPr>
        <w:spacing w:before="60" w:after="60"/>
      </w:pPr>
      <w:r>
        <w:t>Alert thresholds must be tuned carefully</w:t>
      </w:r>
      <w:r w:rsidR="00975623">
        <w:t>,</w:t>
      </w:r>
      <w:r>
        <w:t xml:space="preserve"> too low generates false positives, too high misses genuine attacks. A threshold of 5 failed logons in one hour balances sensitivity and specificity for brute force detection.</w:t>
      </w:r>
    </w:p>
    <w:p w14:paraId="34CFCBD9" w14:textId="326C6219" w:rsidR="000E6402" w:rsidRDefault="00000000">
      <w:pPr>
        <w:pStyle w:val="ListParagraph"/>
        <w:numPr>
          <w:ilvl w:val="0"/>
          <w:numId w:val="2"/>
        </w:numPr>
        <w:spacing w:before="60" w:after="60"/>
      </w:pPr>
      <w:r>
        <w:t>Multiple data sources (Sysmon + Security logs) provide layered detection</w:t>
      </w:r>
      <w:r w:rsidR="00975623">
        <w:t>,</w:t>
      </w:r>
      <w:r>
        <w:t xml:space="preserve"> neither source alone would have captured both attacks fully.</w:t>
      </w:r>
    </w:p>
    <w:p w14:paraId="22CC138F" w14:textId="05B5649E" w:rsidR="000E6402" w:rsidRDefault="00000000">
      <w:pPr>
        <w:pStyle w:val="ListParagraph"/>
        <w:numPr>
          <w:ilvl w:val="0"/>
          <w:numId w:val="2"/>
        </w:numPr>
        <w:spacing w:before="60" w:after="60"/>
      </w:pPr>
      <w:r>
        <w:t>SIEM dashboards enable rapid correlation of events across time</w:t>
      </w:r>
      <w:r w:rsidR="00975623">
        <w:t>.</w:t>
      </w:r>
      <w:r>
        <w:t xml:space="preserve"> </w:t>
      </w:r>
      <w:r w:rsidR="00975623">
        <w:t>T</w:t>
      </w:r>
      <w:r>
        <w:t>he Splunk dashboard clearly showed both attacks in one view, enabling faster investigation than manual log review.</w:t>
      </w:r>
    </w:p>
    <w:p w14:paraId="0A17129E" w14:textId="77777777" w:rsidR="000E6402" w:rsidRDefault="00000000">
      <w:pPr>
        <w:pStyle w:val="Heading2"/>
      </w:pPr>
      <w:r>
        <w:t>6.3 Preventive Controls Validated</w:t>
      </w:r>
    </w:p>
    <w:p w14:paraId="3231FDAF" w14:textId="77777777" w:rsidR="000E6402" w:rsidRDefault="00000000">
      <w:pPr>
        <w:pStyle w:val="ListParagraph"/>
        <w:numPr>
          <w:ilvl w:val="0"/>
          <w:numId w:val="2"/>
        </w:numPr>
        <w:spacing w:before="60" w:after="60"/>
      </w:pPr>
      <w:r>
        <w:t>Account lockout policies would have stopped the brute force attack after 5 attempts</w:t>
      </w:r>
    </w:p>
    <w:p w14:paraId="42DDE496" w14:textId="77777777" w:rsidR="000E6402" w:rsidRDefault="00000000">
      <w:pPr>
        <w:pStyle w:val="ListParagraph"/>
        <w:numPr>
          <w:ilvl w:val="0"/>
          <w:numId w:val="2"/>
        </w:numPr>
        <w:spacing w:before="60" w:after="60"/>
      </w:pPr>
      <w:r>
        <w:t>Network segmentation prevented the attacker from accessing services beyond the test environment</w:t>
      </w:r>
    </w:p>
    <w:p w14:paraId="5597294E" w14:textId="77777777" w:rsidR="000E6402" w:rsidRDefault="00000000">
      <w:pPr>
        <w:pStyle w:val="ListParagraph"/>
        <w:numPr>
          <w:ilvl w:val="0"/>
          <w:numId w:val="2"/>
        </w:numPr>
        <w:spacing w:before="60" w:after="60"/>
      </w:pPr>
      <w:r>
        <w:t>Disabling unnecessary services (NetBIOS, SMB if not required) would reduce the attack surface identified during reconnaissance</w:t>
      </w:r>
    </w:p>
    <w:p w14:paraId="231874DF" w14:textId="77777777" w:rsidR="000E6402" w:rsidRDefault="00000000">
      <w:r>
        <w:br w:type="page"/>
      </w:r>
    </w:p>
    <w:p w14:paraId="7C485930" w14:textId="77777777" w:rsidR="000E6402" w:rsidRDefault="00000000">
      <w:pPr>
        <w:pStyle w:val="Heading1"/>
        <w:pBdr>
          <w:bottom w:val="single" w:sz="8" w:space="2" w:color="1B3A5C"/>
        </w:pBdr>
      </w:pPr>
      <w:r>
        <w:lastRenderedPageBreak/>
        <w:t>7. Conclusion</w:t>
      </w:r>
    </w:p>
    <w:p w14:paraId="7E927FE5" w14:textId="02D249DD" w:rsidR="000E6402" w:rsidRDefault="00000000">
      <w:pPr>
        <w:spacing w:before="80" w:after="80"/>
      </w:pPr>
      <w:r>
        <w:t xml:space="preserve">This lab exercise successfully demonstrated end-to-end SOC analyst capabilities across the full attack detection lifecycle </w:t>
      </w:r>
      <w:r w:rsidR="000C3FE1">
        <w:t>was</w:t>
      </w:r>
      <w:r>
        <w:t xml:space="preserve"> from environment setup and attack simulation through to detection, investigation, SIEM analysis, and incident documentation.</w:t>
      </w:r>
    </w:p>
    <w:p w14:paraId="55415EF7" w14:textId="77777777" w:rsidR="000E6402" w:rsidRDefault="00000000">
      <w:pPr>
        <w:spacing w:before="80" w:after="80"/>
      </w:pPr>
      <w:r>
        <w:t>Both simulated attacks were detected using industry-standard tools and techniques. The investigation process identified the correct Windows event IDs for each attack type, built custom Splunk detection rules that would fire automatically in a production environment, and produced this formal incident response report following standard SOC documentation practices.</w:t>
      </w:r>
    </w:p>
    <w:p w14:paraId="47E4FD6D" w14:textId="77777777" w:rsidR="000E6402" w:rsidRDefault="00000000">
      <w:pPr>
        <w:spacing w:before="80" w:after="80"/>
      </w:pPr>
      <w:r>
        <w:t>The skills demonstrated in this exercise directly map to Tier 1 and Tier 2 SOC analyst responsibilities including: log analysis, SIEM operation, threat detection, incident response, and detection engineering.</w:t>
      </w:r>
    </w:p>
    <w:p w14:paraId="36DB1451" w14:textId="50D03B31" w:rsidR="000E6402" w:rsidRDefault="00000000">
      <w:pPr>
        <w:pBdr>
          <w:top w:val="single" w:sz="6" w:space="4" w:color="1B3A5C"/>
        </w:pBdr>
        <w:spacing w:before="240" w:after="80"/>
      </w:pPr>
      <w:r>
        <w:rPr>
          <w:i/>
          <w:iCs/>
          <w:color w:val="444444"/>
          <w:sz w:val="20"/>
          <w:szCs w:val="20"/>
        </w:rPr>
        <w:t xml:space="preserve">Analyst: Emmanuel Akhigbe  |  Date: </w:t>
      </w:r>
      <w:r w:rsidR="00975623">
        <w:rPr>
          <w:i/>
          <w:iCs/>
          <w:color w:val="444444"/>
          <w:sz w:val="20"/>
          <w:szCs w:val="20"/>
        </w:rPr>
        <w:t xml:space="preserve">10 </w:t>
      </w:r>
      <w:r>
        <w:rPr>
          <w:i/>
          <w:iCs/>
          <w:color w:val="444444"/>
          <w:sz w:val="20"/>
          <w:szCs w:val="20"/>
        </w:rPr>
        <w:t>May 2026  |  Lab: Home SOC Environment</w:t>
      </w:r>
    </w:p>
    <w:sectPr w:rsidR="000E64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42562"/>
    <w:multiLevelType w:val="hybridMultilevel"/>
    <w:tmpl w:val="AFB43A00"/>
    <w:lvl w:ilvl="0" w:tplc="6220E6AC">
      <w:start w:val="1"/>
      <w:numFmt w:val="bullet"/>
      <w:lvlText w:val="•"/>
      <w:lvlJc w:val="left"/>
      <w:pPr>
        <w:ind w:left="720" w:hanging="360"/>
      </w:pPr>
    </w:lvl>
    <w:lvl w:ilvl="1" w:tplc="11B810CA">
      <w:numFmt w:val="decimal"/>
      <w:lvlText w:val=""/>
      <w:lvlJc w:val="left"/>
    </w:lvl>
    <w:lvl w:ilvl="2" w:tplc="65CC9FA4">
      <w:numFmt w:val="decimal"/>
      <w:lvlText w:val=""/>
      <w:lvlJc w:val="left"/>
    </w:lvl>
    <w:lvl w:ilvl="3" w:tplc="EA5A0802">
      <w:numFmt w:val="decimal"/>
      <w:lvlText w:val=""/>
      <w:lvlJc w:val="left"/>
    </w:lvl>
    <w:lvl w:ilvl="4" w:tplc="8BFA68A0">
      <w:numFmt w:val="decimal"/>
      <w:lvlText w:val=""/>
      <w:lvlJc w:val="left"/>
    </w:lvl>
    <w:lvl w:ilvl="5" w:tplc="395E3DC4">
      <w:numFmt w:val="decimal"/>
      <w:lvlText w:val=""/>
      <w:lvlJc w:val="left"/>
    </w:lvl>
    <w:lvl w:ilvl="6" w:tplc="F05C9368">
      <w:numFmt w:val="decimal"/>
      <w:lvlText w:val=""/>
      <w:lvlJc w:val="left"/>
    </w:lvl>
    <w:lvl w:ilvl="7" w:tplc="9F58982E">
      <w:numFmt w:val="decimal"/>
      <w:lvlText w:val=""/>
      <w:lvlJc w:val="left"/>
    </w:lvl>
    <w:lvl w:ilvl="8" w:tplc="A8C2AC8E">
      <w:numFmt w:val="decimal"/>
      <w:lvlText w:val=""/>
      <w:lvlJc w:val="left"/>
    </w:lvl>
  </w:abstractNum>
  <w:abstractNum w:abstractNumId="1" w15:restartNumberingAfterBreak="0">
    <w:nsid w:val="5B54015A"/>
    <w:multiLevelType w:val="hybridMultilevel"/>
    <w:tmpl w:val="EF623CE2"/>
    <w:lvl w:ilvl="0" w:tplc="F286BB7C">
      <w:start w:val="1"/>
      <w:numFmt w:val="decimal"/>
      <w:lvlText w:val="%1."/>
      <w:lvlJc w:val="left"/>
      <w:pPr>
        <w:ind w:left="720" w:hanging="360"/>
      </w:pPr>
    </w:lvl>
    <w:lvl w:ilvl="1" w:tplc="36B4E670">
      <w:numFmt w:val="decimal"/>
      <w:lvlText w:val=""/>
      <w:lvlJc w:val="left"/>
    </w:lvl>
    <w:lvl w:ilvl="2" w:tplc="00808D66">
      <w:numFmt w:val="decimal"/>
      <w:lvlText w:val=""/>
      <w:lvlJc w:val="left"/>
    </w:lvl>
    <w:lvl w:ilvl="3" w:tplc="F00EEF04">
      <w:numFmt w:val="decimal"/>
      <w:lvlText w:val=""/>
      <w:lvlJc w:val="left"/>
    </w:lvl>
    <w:lvl w:ilvl="4" w:tplc="1812F2EA">
      <w:numFmt w:val="decimal"/>
      <w:lvlText w:val=""/>
      <w:lvlJc w:val="left"/>
    </w:lvl>
    <w:lvl w:ilvl="5" w:tplc="BE52D108">
      <w:numFmt w:val="decimal"/>
      <w:lvlText w:val=""/>
      <w:lvlJc w:val="left"/>
    </w:lvl>
    <w:lvl w:ilvl="6" w:tplc="B0BCC18C">
      <w:numFmt w:val="decimal"/>
      <w:lvlText w:val=""/>
      <w:lvlJc w:val="left"/>
    </w:lvl>
    <w:lvl w:ilvl="7" w:tplc="AE2667D4">
      <w:numFmt w:val="decimal"/>
      <w:lvlText w:val=""/>
      <w:lvlJc w:val="left"/>
    </w:lvl>
    <w:lvl w:ilvl="8" w:tplc="CF429094">
      <w:numFmt w:val="decimal"/>
      <w:lvlText w:val=""/>
      <w:lvlJc w:val="left"/>
    </w:lvl>
  </w:abstractNum>
  <w:abstractNum w:abstractNumId="2" w15:restartNumberingAfterBreak="0">
    <w:nsid w:val="7B7B792D"/>
    <w:multiLevelType w:val="hybridMultilevel"/>
    <w:tmpl w:val="F5821F1A"/>
    <w:lvl w:ilvl="0" w:tplc="70E8171C">
      <w:start w:val="1"/>
      <w:numFmt w:val="bullet"/>
      <w:lvlText w:val="●"/>
      <w:lvlJc w:val="left"/>
      <w:pPr>
        <w:ind w:left="720" w:hanging="360"/>
      </w:pPr>
    </w:lvl>
    <w:lvl w:ilvl="1" w:tplc="02CA7928">
      <w:start w:val="1"/>
      <w:numFmt w:val="bullet"/>
      <w:lvlText w:val="○"/>
      <w:lvlJc w:val="left"/>
      <w:pPr>
        <w:ind w:left="1440" w:hanging="360"/>
      </w:pPr>
    </w:lvl>
    <w:lvl w:ilvl="2" w:tplc="896A2B3A">
      <w:start w:val="1"/>
      <w:numFmt w:val="bullet"/>
      <w:lvlText w:val="■"/>
      <w:lvlJc w:val="left"/>
      <w:pPr>
        <w:ind w:left="2160" w:hanging="360"/>
      </w:pPr>
    </w:lvl>
    <w:lvl w:ilvl="3" w:tplc="A96288A2">
      <w:start w:val="1"/>
      <w:numFmt w:val="bullet"/>
      <w:lvlText w:val="●"/>
      <w:lvlJc w:val="left"/>
      <w:pPr>
        <w:ind w:left="2880" w:hanging="360"/>
      </w:pPr>
    </w:lvl>
    <w:lvl w:ilvl="4" w:tplc="0DE8C4C4">
      <w:start w:val="1"/>
      <w:numFmt w:val="bullet"/>
      <w:lvlText w:val="○"/>
      <w:lvlJc w:val="left"/>
      <w:pPr>
        <w:ind w:left="3600" w:hanging="360"/>
      </w:pPr>
    </w:lvl>
    <w:lvl w:ilvl="5" w:tplc="4A22606A">
      <w:start w:val="1"/>
      <w:numFmt w:val="bullet"/>
      <w:lvlText w:val="■"/>
      <w:lvlJc w:val="left"/>
      <w:pPr>
        <w:ind w:left="4320" w:hanging="360"/>
      </w:pPr>
    </w:lvl>
    <w:lvl w:ilvl="6" w:tplc="31DAD00A">
      <w:start w:val="1"/>
      <w:numFmt w:val="bullet"/>
      <w:lvlText w:val="●"/>
      <w:lvlJc w:val="left"/>
      <w:pPr>
        <w:ind w:left="5040" w:hanging="360"/>
      </w:pPr>
    </w:lvl>
    <w:lvl w:ilvl="7" w:tplc="9AF89510">
      <w:start w:val="1"/>
      <w:numFmt w:val="bullet"/>
      <w:lvlText w:val="●"/>
      <w:lvlJc w:val="left"/>
      <w:pPr>
        <w:ind w:left="5760" w:hanging="360"/>
      </w:pPr>
    </w:lvl>
    <w:lvl w:ilvl="8" w:tplc="00040DA6">
      <w:start w:val="1"/>
      <w:numFmt w:val="bullet"/>
      <w:lvlText w:val="●"/>
      <w:lvlJc w:val="left"/>
      <w:pPr>
        <w:ind w:left="6480" w:hanging="360"/>
      </w:pPr>
    </w:lvl>
  </w:abstractNum>
  <w:num w:numId="1" w16cid:durableId="848835054">
    <w:abstractNumId w:val="2"/>
    <w:lvlOverride w:ilvl="0">
      <w:startOverride w:val="1"/>
    </w:lvlOverride>
  </w:num>
  <w:num w:numId="2" w16cid:durableId="529221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02"/>
    <w:rsid w:val="000C3FE1"/>
    <w:rsid w:val="000E6402"/>
    <w:rsid w:val="00476CF2"/>
    <w:rsid w:val="009756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43FC"/>
  <w15:docId w15:val="{3BA1DBCF-1075-414C-83E5-FF3933EC1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2"/>
      <w:szCs w:val="32"/>
    </w:rPr>
  </w:style>
  <w:style w:type="paragraph" w:styleId="Heading2">
    <w:name w:val="heading 2"/>
    <w:uiPriority w:val="9"/>
    <w:unhideWhenUsed/>
    <w:qFormat/>
    <w:pPr>
      <w:spacing w:before="240" w:after="12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AKHIGBE (2235666)</cp:lastModifiedBy>
  <cp:revision>2</cp:revision>
  <dcterms:created xsi:type="dcterms:W3CDTF">2026-05-10T16:15:00Z</dcterms:created>
  <dcterms:modified xsi:type="dcterms:W3CDTF">2026-05-10T17:36:00Z</dcterms:modified>
</cp:coreProperties>
</file>