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BAC40" w14:textId="53F13259" w:rsidR="00603A00" w:rsidRPr="00603A00" w:rsidRDefault="00603A00" w:rsidP="00603A00">
      <w:r w:rsidRPr="00603A00">
        <w:rPr>
          <w:b/>
          <w:bCs/>
        </w:rPr>
        <w:t>Pharmers Academy</w:t>
      </w:r>
    </w:p>
    <w:p w14:paraId="473BDF14" w14:textId="77777777" w:rsidR="00603A00" w:rsidRPr="00603A00" w:rsidRDefault="00603A00" w:rsidP="00603A00">
      <w:pPr>
        <w:rPr>
          <w:b/>
          <w:bCs/>
        </w:rPr>
      </w:pPr>
      <w:r w:rsidRPr="00603A00">
        <w:rPr>
          <w:b/>
          <w:bCs/>
        </w:rPr>
        <w:t>Business Description</w:t>
      </w:r>
    </w:p>
    <w:p w14:paraId="5EE9D536" w14:textId="205A0C24" w:rsidR="00603A00" w:rsidRPr="00603A00" w:rsidRDefault="00603A00" w:rsidP="00603A00">
      <w:r w:rsidRPr="00603A00">
        <w:t xml:space="preserve">Pharmers Academy is a division of Pharmers Pty Ltd, a registered consulting pharmacy and training </w:t>
      </w:r>
      <w:r w:rsidRPr="00603A00">
        <w:t>centre</w:t>
      </w:r>
      <w:r w:rsidRPr="00603A00">
        <w:t xml:space="preserve"> dedicated to enhancing the skills and knowledge of professionals in the medico-pharmaceutical field. Our mission is to empower individuals to excel by offering specialized courses in regulatory affairs and other pharmaceutical sectors, creating opportunities for career advancement.</w:t>
      </w:r>
    </w:p>
    <w:p w14:paraId="4BA55561" w14:textId="77777777" w:rsidR="00603A00" w:rsidRDefault="00603A00" w:rsidP="00603A00">
      <w:r w:rsidRPr="00603A00">
        <w:t>With a commitment to continuous learning and professional growth, we provide a comprehensive educational experience that equips learners with the skills required to excel in the healthcare and pharmaceutical industries. Whether you’re looking to enter a new field or elevate your current career, Pharmers Academy is here to guide you every step of the way.</w:t>
      </w:r>
    </w:p>
    <w:p w14:paraId="6F28E501" w14:textId="1260B586" w:rsidR="00603A00" w:rsidRPr="00603A00" w:rsidRDefault="00603A00" w:rsidP="00603A00">
      <w:pPr>
        <w:rPr>
          <w:b/>
          <w:bCs/>
        </w:rPr>
      </w:pPr>
      <w:r w:rsidRPr="00603A00">
        <w:rPr>
          <w:b/>
          <w:bCs/>
        </w:rPr>
        <w:t>Vision Statement</w:t>
      </w:r>
    </w:p>
    <w:p w14:paraId="20C93F22" w14:textId="7203697A" w:rsidR="00603A00" w:rsidRDefault="00603A00" w:rsidP="00603A00">
      <w:r w:rsidRPr="00603A00">
        <w:t>"</w:t>
      </w:r>
      <w:r w:rsidRPr="00603A00">
        <w:rPr>
          <w:b/>
          <w:bCs/>
        </w:rPr>
        <w:t>Aspire to More Than the Average</w:t>
      </w:r>
      <w:r>
        <w:rPr>
          <w:b/>
          <w:bCs/>
        </w:rPr>
        <w:t xml:space="preserve">, </w:t>
      </w:r>
      <w:r w:rsidRPr="00603A00">
        <w:rPr>
          <w:b/>
          <w:bCs/>
        </w:rPr>
        <w:t>Learn and Become Greater</w:t>
      </w:r>
      <w:r>
        <w:t xml:space="preserve">, </w:t>
      </w:r>
      <w:r w:rsidRPr="00603A00">
        <w:rPr>
          <w:b/>
          <w:bCs/>
        </w:rPr>
        <w:t>Explode Your</w:t>
      </w:r>
      <w:r>
        <w:rPr>
          <w:b/>
          <w:bCs/>
        </w:rPr>
        <w:t xml:space="preserve"> </w:t>
      </w:r>
      <w:r w:rsidRPr="00603A00">
        <w:rPr>
          <w:b/>
          <w:bCs/>
        </w:rPr>
        <w:t>Potential</w:t>
      </w:r>
      <w:r>
        <w:t xml:space="preserve">, </w:t>
      </w:r>
      <w:r w:rsidRPr="00603A00">
        <w:rPr>
          <w:b/>
          <w:bCs/>
        </w:rPr>
        <w:t>Choose from Over 30 Courses and Switch Sectors</w:t>
      </w:r>
      <w:r w:rsidRPr="00603A00">
        <w:t>"</w:t>
      </w:r>
    </w:p>
    <w:p w14:paraId="161168AD" w14:textId="7662E817" w:rsidR="00603A00" w:rsidRPr="00603A00" w:rsidRDefault="00603A00" w:rsidP="00603A00">
      <w:r>
        <w:rPr>
          <w:noProof/>
        </w:rPr>
        <w:drawing>
          <wp:inline distT="0" distB="0" distL="0" distR="0" wp14:anchorId="28284A76" wp14:editId="24B07CD2">
            <wp:extent cx="5731510" cy="3839210"/>
            <wp:effectExtent l="0" t="0" r="0" b="0"/>
            <wp:docPr id="43025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51780" name="Picture 430251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6BB2" w14:textId="77777777" w:rsidR="00603A00" w:rsidRPr="00603A00" w:rsidRDefault="00603A00" w:rsidP="00603A00">
      <w:pPr>
        <w:spacing w:after="0"/>
        <w:rPr>
          <w:b/>
          <w:bCs/>
        </w:rPr>
      </w:pPr>
      <w:r w:rsidRPr="00603A00">
        <w:rPr>
          <w:b/>
          <w:bCs/>
        </w:rPr>
        <w:t>Goals</w:t>
      </w:r>
    </w:p>
    <w:p w14:paraId="79D56400" w14:textId="77777777" w:rsidR="00603A00" w:rsidRPr="00603A00" w:rsidRDefault="00603A00" w:rsidP="00603A00">
      <w:pPr>
        <w:numPr>
          <w:ilvl w:val="0"/>
          <w:numId w:val="1"/>
        </w:numPr>
        <w:spacing w:after="0"/>
      </w:pPr>
      <w:r w:rsidRPr="00603A00">
        <w:rPr>
          <w:b/>
          <w:bCs/>
        </w:rPr>
        <w:t>Training Impact</w:t>
      </w:r>
      <w:r w:rsidRPr="00603A00">
        <w:br/>
        <w:t>In 2024, we successfully trained over 200 learners, empowering them to reach new professional heights. In the coming years, we aim to increase this number and expand the diversity of learners we serve.</w:t>
      </w:r>
    </w:p>
    <w:p w14:paraId="0A6A5A20" w14:textId="77777777" w:rsidR="00603A00" w:rsidRPr="00603A00" w:rsidRDefault="00603A00" w:rsidP="00603A00">
      <w:pPr>
        <w:numPr>
          <w:ilvl w:val="0"/>
          <w:numId w:val="1"/>
        </w:numPr>
        <w:spacing w:after="0"/>
      </w:pPr>
      <w:r w:rsidRPr="00603A00">
        <w:rPr>
          <w:b/>
          <w:bCs/>
        </w:rPr>
        <w:lastRenderedPageBreak/>
        <w:t>Curriculum Growth</w:t>
      </w:r>
      <w:r w:rsidRPr="00603A00">
        <w:br/>
        <w:t>To expand and diversify our curriculum, offering specialized and industry-relevant courses, including CPD programs, to meet the ever-changing needs of the sector.</w:t>
      </w:r>
    </w:p>
    <w:p w14:paraId="2D103659" w14:textId="77777777" w:rsidR="00603A00" w:rsidRPr="00603A00" w:rsidRDefault="00603A00" w:rsidP="00603A00">
      <w:pPr>
        <w:numPr>
          <w:ilvl w:val="0"/>
          <w:numId w:val="1"/>
        </w:numPr>
        <w:spacing w:after="0"/>
      </w:pPr>
      <w:r w:rsidRPr="00603A00">
        <w:rPr>
          <w:b/>
          <w:bCs/>
        </w:rPr>
        <w:t>Online Learning Platform Development</w:t>
      </w:r>
      <w:r w:rsidRPr="00603A00">
        <w:br/>
        <w:t>Enhance our online platform for seamless learning experiences, allowing students to access content, interact with peers, and track their progress easily.</w:t>
      </w:r>
    </w:p>
    <w:p w14:paraId="777240A2" w14:textId="4D88DEFA" w:rsidR="00603A00" w:rsidRDefault="00603A00" w:rsidP="00603A00">
      <w:pPr>
        <w:numPr>
          <w:ilvl w:val="0"/>
          <w:numId w:val="1"/>
        </w:numPr>
        <w:spacing w:after="0"/>
      </w:pPr>
      <w:r w:rsidRPr="00603A00">
        <w:rPr>
          <w:b/>
          <w:bCs/>
        </w:rPr>
        <w:t>Global Reach</w:t>
      </w:r>
      <w:r w:rsidRPr="00603A00">
        <w:br/>
        <w:t>Extend our educational services to international learners, providing accessible training to individuals across the globe and creating partnerships with international organizations.</w:t>
      </w:r>
    </w:p>
    <w:p w14:paraId="640E89F2" w14:textId="77777777" w:rsidR="00603A00" w:rsidRPr="00603A00" w:rsidRDefault="00603A00" w:rsidP="00603A00">
      <w:pPr>
        <w:spacing w:after="0"/>
        <w:ind w:left="720"/>
      </w:pPr>
    </w:p>
    <w:p w14:paraId="75266F4C" w14:textId="77777777" w:rsidR="00603A00" w:rsidRPr="00603A00" w:rsidRDefault="00603A00" w:rsidP="00603A00">
      <w:pPr>
        <w:spacing w:after="0"/>
        <w:rPr>
          <w:b/>
          <w:bCs/>
        </w:rPr>
      </w:pPr>
      <w:r w:rsidRPr="00603A00">
        <w:rPr>
          <w:b/>
          <w:bCs/>
        </w:rPr>
        <w:t>Website Features</w:t>
      </w:r>
    </w:p>
    <w:p w14:paraId="5E88BEC1" w14:textId="77777777" w:rsidR="00603A00" w:rsidRPr="00603A00" w:rsidRDefault="00603A00" w:rsidP="00603A00">
      <w:pPr>
        <w:spacing w:after="0"/>
      </w:pPr>
      <w:r w:rsidRPr="00603A00">
        <w:t>Pharmers Academy’s website will be designed to provide a seamless experience for prospective and current learners. Key features for the website include:</w:t>
      </w:r>
    </w:p>
    <w:p w14:paraId="3F0ACD9A" w14:textId="77777777" w:rsidR="00603A00" w:rsidRPr="00603A00" w:rsidRDefault="00603A00" w:rsidP="00603A00">
      <w:pPr>
        <w:numPr>
          <w:ilvl w:val="0"/>
          <w:numId w:val="2"/>
        </w:numPr>
        <w:spacing w:after="0"/>
      </w:pPr>
      <w:r w:rsidRPr="00603A00">
        <w:rPr>
          <w:b/>
          <w:bCs/>
        </w:rPr>
        <w:t>Home Page</w:t>
      </w:r>
    </w:p>
    <w:p w14:paraId="1C7E5E78" w14:textId="77777777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>A welcoming homepage that introduces Pharmers Academy and highlights our mission, values, and course offerings.</w:t>
      </w:r>
    </w:p>
    <w:p w14:paraId="6F2EF1C4" w14:textId="7B8DA675" w:rsidR="00603A00" w:rsidRDefault="00603A00" w:rsidP="00603A00">
      <w:pPr>
        <w:numPr>
          <w:ilvl w:val="1"/>
          <w:numId w:val="2"/>
        </w:numPr>
        <w:spacing w:after="0"/>
      </w:pPr>
      <w:r w:rsidRPr="00603A00">
        <w:t xml:space="preserve">Sections dedicated to showcasing our courses, achievements, </w:t>
      </w:r>
      <w:r>
        <w:t xml:space="preserve">FAQs, contact details, testimonials </w:t>
      </w:r>
      <w:r w:rsidRPr="00603A00">
        <w:t xml:space="preserve">and upcoming </w:t>
      </w:r>
      <w:r w:rsidRPr="00603A00">
        <w:t>enrolment</w:t>
      </w:r>
      <w:r w:rsidRPr="00603A00">
        <w:t xml:space="preserve"> periods</w:t>
      </w:r>
      <w:r>
        <w:t xml:space="preserve"> etc. </w:t>
      </w:r>
    </w:p>
    <w:p w14:paraId="5364BBD3" w14:textId="3078359B" w:rsidR="00603A00" w:rsidRPr="00603A00" w:rsidRDefault="00603A00" w:rsidP="00603A00">
      <w:pPr>
        <w:numPr>
          <w:ilvl w:val="0"/>
          <w:numId w:val="2"/>
        </w:numPr>
        <w:spacing w:after="0"/>
      </w:pPr>
      <w:r w:rsidRPr="00603A00">
        <w:rPr>
          <w:b/>
          <w:bCs/>
        </w:rPr>
        <w:t xml:space="preserve">Course </w:t>
      </w:r>
      <w:proofErr w:type="spellStart"/>
      <w:r w:rsidRPr="00603A00">
        <w:rPr>
          <w:b/>
          <w:bCs/>
        </w:rPr>
        <w:t>Catalog</w:t>
      </w:r>
      <w:proofErr w:type="spellEnd"/>
      <w:r w:rsidRPr="00603A00">
        <w:rPr>
          <w:b/>
          <w:bCs/>
        </w:rPr>
        <w:t xml:space="preserve"> </w:t>
      </w:r>
    </w:p>
    <w:p w14:paraId="5A867F04" w14:textId="77777777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>A view page displaying all available courses with a brief description and pricing for each.</w:t>
      </w:r>
    </w:p>
    <w:p w14:paraId="74C3B5D6" w14:textId="77777777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>Each course listing will include a link to an application form.</w:t>
      </w:r>
    </w:p>
    <w:p w14:paraId="1323B67A" w14:textId="77777777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>When a student proceeds to payment, they will be logged into the site automatically and granted access to the course content.</w:t>
      </w:r>
    </w:p>
    <w:p w14:paraId="5C1C10CE" w14:textId="77777777" w:rsidR="00603A00" w:rsidRPr="00603A00" w:rsidRDefault="00603A00" w:rsidP="00603A00">
      <w:pPr>
        <w:numPr>
          <w:ilvl w:val="0"/>
          <w:numId w:val="2"/>
        </w:numPr>
        <w:spacing w:after="0"/>
      </w:pPr>
      <w:r w:rsidRPr="00603A00">
        <w:rPr>
          <w:b/>
          <w:bCs/>
        </w:rPr>
        <w:t>Payment Gateway</w:t>
      </w:r>
    </w:p>
    <w:p w14:paraId="7122C72A" w14:textId="715DE0FA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 xml:space="preserve">A secure, user-friendly payment system for easy course </w:t>
      </w:r>
      <w:r w:rsidRPr="00603A00">
        <w:t>enrolment</w:t>
      </w:r>
      <w:r w:rsidRPr="00603A00">
        <w:t>.</w:t>
      </w:r>
    </w:p>
    <w:p w14:paraId="5E3F8440" w14:textId="77777777" w:rsidR="00603A00" w:rsidRPr="00603A00" w:rsidRDefault="00603A00" w:rsidP="00603A00">
      <w:pPr>
        <w:numPr>
          <w:ilvl w:val="0"/>
          <w:numId w:val="2"/>
        </w:numPr>
        <w:spacing w:after="0"/>
      </w:pPr>
      <w:r w:rsidRPr="00603A00">
        <w:rPr>
          <w:b/>
          <w:bCs/>
        </w:rPr>
        <w:t>Log-In Page for Enrolled Learners</w:t>
      </w:r>
    </w:p>
    <w:p w14:paraId="37468F71" w14:textId="77777777" w:rsidR="00603A00" w:rsidRPr="00603A00" w:rsidRDefault="00603A00" w:rsidP="00603A00">
      <w:pPr>
        <w:numPr>
          <w:ilvl w:val="1"/>
          <w:numId w:val="2"/>
        </w:numPr>
        <w:spacing w:after="0"/>
      </w:pPr>
      <w:r w:rsidRPr="00603A00">
        <w:t>A dedicated login page different types of users to log in with personalized credentials:</w:t>
      </w:r>
    </w:p>
    <w:p w14:paraId="28F9AF74" w14:textId="6E991FFC" w:rsidR="00603A00" w:rsidRPr="00603A00" w:rsidRDefault="00603A00" w:rsidP="00603A00">
      <w:pPr>
        <w:numPr>
          <w:ilvl w:val="2"/>
          <w:numId w:val="2"/>
        </w:numPr>
        <w:spacing w:after="0"/>
      </w:pPr>
      <w:r w:rsidRPr="00603A00">
        <w:rPr>
          <w:b/>
          <w:bCs/>
        </w:rPr>
        <w:t>Learners</w:t>
      </w:r>
      <w:r w:rsidRPr="00603A00">
        <w:t> will log in to access course materials</w:t>
      </w:r>
      <w:r>
        <w:t xml:space="preserve">, Submit assignments and quizzes as well as </w:t>
      </w:r>
      <w:r w:rsidRPr="00603A00">
        <w:t>track their progress.</w:t>
      </w:r>
    </w:p>
    <w:p w14:paraId="0DCCC0F9" w14:textId="5E6D0ABE" w:rsidR="00603A00" w:rsidRPr="00603A00" w:rsidRDefault="00603A00" w:rsidP="00603A00">
      <w:pPr>
        <w:numPr>
          <w:ilvl w:val="2"/>
          <w:numId w:val="2"/>
        </w:numPr>
        <w:spacing w:after="0"/>
      </w:pPr>
      <w:r w:rsidRPr="00603A00">
        <w:rPr>
          <w:b/>
          <w:bCs/>
        </w:rPr>
        <w:t>Facilitators</w:t>
      </w:r>
      <w:r w:rsidRPr="00603A00">
        <w:t> will log in to upload course content, grade assignments, and communicate with learners</w:t>
      </w:r>
      <w:r>
        <w:t>( Chat function)</w:t>
      </w:r>
    </w:p>
    <w:p w14:paraId="77BCFDBD" w14:textId="72E0C70F" w:rsidR="00603A00" w:rsidRDefault="00603A00" w:rsidP="00603A00">
      <w:pPr>
        <w:numPr>
          <w:ilvl w:val="2"/>
          <w:numId w:val="2"/>
        </w:numPr>
        <w:spacing w:after="0"/>
      </w:pPr>
      <w:r>
        <w:rPr>
          <w:b/>
          <w:bCs/>
        </w:rPr>
        <w:t>NB **</w:t>
      </w:r>
      <w:r w:rsidRPr="00603A00">
        <w:rPr>
          <w:b/>
          <w:bCs/>
        </w:rPr>
        <w:t>Administrators</w:t>
      </w:r>
      <w:r w:rsidRPr="00603A00">
        <w:t> will have full access to manage users, oversee course content, track payments, and generate reports</w:t>
      </w:r>
      <w:r>
        <w:t xml:space="preserve">. </w:t>
      </w:r>
    </w:p>
    <w:p w14:paraId="368CA72C" w14:textId="7AC4F697" w:rsidR="00603A00" w:rsidRPr="00603A00" w:rsidRDefault="00603A00" w:rsidP="00603A00">
      <w:pPr>
        <w:spacing w:after="0"/>
        <w:rPr>
          <w:b/>
          <w:bCs/>
        </w:rPr>
      </w:pPr>
      <w:r>
        <w:rPr>
          <w:b/>
          <w:bCs/>
        </w:rPr>
        <w:t xml:space="preserve">Please find attached </w:t>
      </w:r>
      <w:r w:rsidRPr="00603A00">
        <w:rPr>
          <w:b/>
          <w:bCs/>
        </w:rPr>
        <w:t>Supporting Materials</w:t>
      </w:r>
    </w:p>
    <w:p w14:paraId="270ACE1F" w14:textId="7D034597" w:rsidR="00603A00" w:rsidRDefault="00603A00" w:rsidP="00603A00">
      <w:pPr>
        <w:numPr>
          <w:ilvl w:val="0"/>
          <w:numId w:val="3"/>
        </w:numPr>
        <w:spacing w:after="0"/>
      </w:pPr>
      <w:r w:rsidRPr="00603A00">
        <w:rPr>
          <w:b/>
          <w:bCs/>
        </w:rPr>
        <w:t>Brochure</w:t>
      </w:r>
      <w:r w:rsidRPr="00603A00">
        <w:t xml:space="preserve">: </w:t>
      </w:r>
      <w:r>
        <w:t>A</w:t>
      </w:r>
      <w:r w:rsidRPr="00603A00">
        <w:t>cademy</w:t>
      </w:r>
      <w:r>
        <w:t xml:space="preserve"> </w:t>
      </w:r>
      <w:r w:rsidRPr="00603A00">
        <w:t xml:space="preserve">course offerings and </w:t>
      </w:r>
      <w:r w:rsidRPr="00603A00">
        <w:t>enrolment</w:t>
      </w:r>
      <w:r w:rsidRPr="00603A00">
        <w:t xml:space="preserve"> process</w:t>
      </w:r>
      <w:r>
        <w:t>( Application form, Pricing and short description)</w:t>
      </w:r>
      <w:r w:rsidRPr="00603A00">
        <w:t>.</w:t>
      </w:r>
    </w:p>
    <w:p w14:paraId="4D815AB6" w14:textId="4BA56F6D" w:rsidR="00603A00" w:rsidRPr="00603A00" w:rsidRDefault="00603A00" w:rsidP="00603A00">
      <w:pPr>
        <w:numPr>
          <w:ilvl w:val="0"/>
          <w:numId w:val="3"/>
        </w:numPr>
        <w:spacing w:after="0"/>
        <w:rPr>
          <w:b/>
          <w:bCs/>
        </w:rPr>
      </w:pPr>
      <w:r w:rsidRPr="00603A00">
        <w:rPr>
          <w:b/>
          <w:bCs/>
        </w:rPr>
        <w:t>Pharmers Academy Logo</w:t>
      </w:r>
    </w:p>
    <w:sectPr w:rsidR="00603A00" w:rsidRPr="00603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31BA2"/>
    <w:multiLevelType w:val="multilevel"/>
    <w:tmpl w:val="A696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94C73"/>
    <w:multiLevelType w:val="multilevel"/>
    <w:tmpl w:val="45D6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3D5086"/>
    <w:multiLevelType w:val="multilevel"/>
    <w:tmpl w:val="BA8C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082FA2"/>
    <w:multiLevelType w:val="multilevel"/>
    <w:tmpl w:val="3C0A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4A067B"/>
    <w:multiLevelType w:val="multilevel"/>
    <w:tmpl w:val="78B6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3533532">
    <w:abstractNumId w:val="1"/>
  </w:num>
  <w:num w:numId="2" w16cid:durableId="803884795">
    <w:abstractNumId w:val="4"/>
  </w:num>
  <w:num w:numId="3" w16cid:durableId="1603950481">
    <w:abstractNumId w:val="2"/>
  </w:num>
  <w:num w:numId="4" w16cid:durableId="2096318031">
    <w:abstractNumId w:val="0"/>
  </w:num>
  <w:num w:numId="5" w16cid:durableId="11560701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00"/>
    <w:rsid w:val="000E476C"/>
    <w:rsid w:val="00603A00"/>
    <w:rsid w:val="00C7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9E718"/>
  <w15:chartTrackingRefBased/>
  <w15:docId w15:val="{0C0FCA47-C94E-B245-9D0D-4788069C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A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A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3A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A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A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A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A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A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A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A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3A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A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A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A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A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A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A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A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A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A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A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A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A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A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A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A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A0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3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03A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7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474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Pharmers Admin</dc:creator>
  <cp:keywords/>
  <dc:description/>
  <cp:lastModifiedBy>Pharmers Admin</cp:lastModifiedBy>
  <cp:revision>1</cp:revision>
  <dcterms:created xsi:type="dcterms:W3CDTF">2025-01-22T10:17:00Z</dcterms:created>
  <dcterms:modified xsi:type="dcterms:W3CDTF">2025-01-22T10:35:00Z</dcterms:modified>
</cp:coreProperties>
</file>