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Mariem Gharbi</w:t>
      </w:r>
    </w:p>
    <w:p>
      <w:r>
        <w:t>Senior Full Stack Engineer</w:t>
      </w:r>
    </w:p>
    <w:p>
      <w:r>
        <w:t>Tunis, Tunisie · mariem.gharbi@email.tn · +216 20 123 456 · github.com/mgharbi</w:t>
      </w:r>
    </w:p>
    <w:p>
      <w:r>
        <w:t>Ingénieure en génie logiciel avec 6 ans d'expérience en développement web et mobile, experte en architectures scalables, API et applications temps réel.</w:t>
      </w:r>
    </w:p>
    <w:p>
      <w:pPr>
        <w:pStyle w:val="Heading1"/>
      </w:pPr>
      <w:r>
        <w:t>Compétences</w:t>
      </w:r>
    </w:p>
    <w:p>
      <w:r>
        <w:t>TypeScript, JavaScript, React, Angular, React Native, Node, NestJS, FastAPI, Docker, Kubernetes, PostgreSQL, MongoDB, REST, GraphQL, Git, CI/CD, Agile, Scrum</w:t>
      </w:r>
    </w:p>
    <w:p>
      <w:pPr>
        <w:pStyle w:val="Heading1"/>
      </w:pPr>
      <w:r>
        <w:t>Expérience Professionnelle</w:t>
      </w:r>
    </w:p>
    <w:p>
      <w:r>
        <w:t>Senior Full Stack Engineer — TechCorp (Janvier 2020 - Présent)</w:t>
      </w:r>
    </w:p>
    <w:p>
      <w:pPr>
        <w:pStyle w:val="ListBullet"/>
      </w:pPr>
      <w:r>
        <w:t>Développement d'applications avec React, Angular, Node et NestJS.</w:t>
      </w:r>
    </w:p>
    <w:p>
      <w:pPr>
        <w:pStyle w:val="ListBullet"/>
      </w:pPr>
      <w:r>
        <w:t>Microservices backend avec FastAPI, conteneurisés via Docker et Kubernetes.</w:t>
      </w:r>
    </w:p>
    <w:p>
      <w:pPr>
        <w:pStyle w:val="ListBullet"/>
      </w:pPr>
      <w:r>
        <w:t>Applications mobiles cross-platform en React Native.</w:t>
      </w:r>
    </w:p>
    <w:p>
      <w:pPr>
        <w:pStyle w:val="Heading1"/>
      </w:pPr>
      <w:r>
        <w:t>Formation</w:t>
      </w:r>
    </w:p>
    <w:p>
      <w:r>
        <w:t>Diplôme d'Ingénieur en Génie Logiciel — ENSI, 2018</w:t>
      </w:r>
    </w:p>
    <w:p>
      <w:pPr>
        <w:pStyle w:val="Heading1"/>
      </w:pPr>
      <w:r>
        <w:t>Langues</w:t>
      </w:r>
    </w:p>
    <w:p>
      <w:r>
        <w:t>Arabe, Français, Anglais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