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itka Text" w:hAnsi="Sitka Text"/>
        </w:rPr>
        <w:id w:val="340283982"/>
        <w:docPartObj>
          <w:docPartGallery w:val="Cover Pages"/>
          <w:docPartUnique/>
        </w:docPartObj>
      </w:sdtPr>
      <w:sdtContent>
        <w:p w14:paraId="3590BC2F" w14:textId="4FCD1825" w:rsidR="0061043E" w:rsidRPr="00F500D7" w:rsidRDefault="0061043E">
          <w:pPr>
            <w:rPr>
              <w:rFonts w:ascii="Sitka Text" w:hAnsi="Sitka Text"/>
            </w:rPr>
          </w:pPr>
          <w:r w:rsidRPr="00F500D7">
            <w:rPr>
              <w:rFonts w:ascii="Sitka Text" w:hAnsi="Sitka Text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EC9F23D" wp14:editId="013E1F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2EDE4D9" w14:textId="6E819095" w:rsidR="0061043E" w:rsidRDefault="0061043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Pet Clinic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B712E67" w14:textId="557CF6E9" w:rsidR="0061043E" w:rsidRDefault="0061043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Automated Deployment Pipeline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0C4BE28" w14:textId="4927ADA8" w:rsidR="0061043E" w:rsidRDefault="0061043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Deirdre Lee</w:t>
                                      </w:r>
                                    </w:p>
                                  </w:sdtContent>
                                </w:sdt>
                                <w:p w14:paraId="66BFBD66" w14:textId="59A5242A" w:rsidR="0061043E" w:rsidRDefault="0061043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devops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T00126583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C9F23D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EDE4D9" w14:textId="6E819095" w:rsidR="0061043E" w:rsidRDefault="0061043E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Pet Clinic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B712E67" w14:textId="557CF6E9" w:rsidR="0061043E" w:rsidRDefault="0061043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Automated Deployment Pipeline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0C4BE28" w14:textId="4927ADA8" w:rsidR="0061043E" w:rsidRDefault="0061043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Deirdre Lee</w:t>
                                </w:r>
                              </w:p>
                            </w:sdtContent>
                          </w:sdt>
                          <w:p w14:paraId="66BFBD66" w14:textId="59A5242A" w:rsidR="0061043E" w:rsidRDefault="0061043E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devops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T00126583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500D7">
            <w:rPr>
              <w:rFonts w:ascii="Sitka Text" w:hAnsi="Sitka Text"/>
            </w:rPr>
            <w:br w:type="page"/>
          </w:r>
        </w:p>
      </w:sdtContent>
    </w:sdt>
    <w:p w14:paraId="227A47F4" w14:textId="4B7DFCDF" w:rsidR="009B0ABE" w:rsidRPr="00F500D7" w:rsidRDefault="00E978E1" w:rsidP="009B0ABE">
      <w:pPr>
        <w:pStyle w:val="Heading1"/>
        <w:rPr>
          <w:rFonts w:ascii="Sitka Text" w:hAnsi="Sitka Text"/>
          <w:b/>
        </w:rPr>
      </w:pPr>
      <w:r w:rsidRPr="00F500D7">
        <w:rPr>
          <w:rFonts w:ascii="Sitka Text" w:hAnsi="Sitka Text"/>
        </w:rPr>
        <w:lastRenderedPageBreak/>
        <w:t>Stage 1: Code and Tools</w:t>
      </w:r>
    </w:p>
    <w:p w14:paraId="3443DA6A" w14:textId="04DC3F82" w:rsidR="009A6709" w:rsidRPr="00F500D7" w:rsidRDefault="009A6709" w:rsidP="009A6709">
      <w:pPr>
        <w:pStyle w:val="Heading2"/>
        <w:rPr>
          <w:rFonts w:ascii="Sitka Text" w:hAnsi="Sitka Text"/>
        </w:rPr>
      </w:pPr>
      <w:r w:rsidRPr="00F500D7">
        <w:rPr>
          <w:rFonts w:ascii="Sitka Text" w:hAnsi="Sitka Text"/>
        </w:rPr>
        <w:t>Stage 1.1: Summary of Application</w:t>
      </w:r>
    </w:p>
    <w:p w14:paraId="2A8CE783" w14:textId="77777777" w:rsidR="009B0ABE" w:rsidRPr="00F500D7" w:rsidRDefault="009B0ABE" w:rsidP="009B0ABE">
      <w:pPr>
        <w:pStyle w:val="ListParagraph"/>
        <w:numPr>
          <w:ilvl w:val="0"/>
          <w:numId w:val="2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Describe what the application does.</w:t>
      </w:r>
    </w:p>
    <w:p w14:paraId="7A9A4934" w14:textId="77777777" w:rsidR="009B0ABE" w:rsidRPr="00F500D7" w:rsidRDefault="009B0ABE" w:rsidP="009B0ABE">
      <w:pPr>
        <w:pStyle w:val="ListParagraph"/>
        <w:numPr>
          <w:ilvl w:val="0"/>
          <w:numId w:val="2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Specify where it was sourced.</w:t>
      </w:r>
    </w:p>
    <w:p w14:paraId="107D1B4C" w14:textId="0955166D" w:rsidR="009B0ABE" w:rsidRPr="00F500D7" w:rsidRDefault="009B0ABE" w:rsidP="009B0ABE">
      <w:pPr>
        <w:pStyle w:val="ListParagraph"/>
        <w:numPr>
          <w:ilvl w:val="0"/>
          <w:numId w:val="2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List the technologies used (e.g., Java, Spring).</w:t>
      </w:r>
    </w:p>
    <w:p w14:paraId="729B6728" w14:textId="6A51D255" w:rsidR="009A6709" w:rsidRPr="00F500D7" w:rsidRDefault="009A6709" w:rsidP="009A6709">
      <w:pPr>
        <w:pStyle w:val="Heading2"/>
        <w:rPr>
          <w:rFonts w:ascii="Sitka Text" w:hAnsi="Sitka Text"/>
        </w:rPr>
      </w:pPr>
      <w:r w:rsidRPr="00F500D7">
        <w:rPr>
          <w:rFonts w:ascii="Sitka Text" w:hAnsi="Sitka Text"/>
        </w:rPr>
        <w:t xml:space="preserve">Stage 1.2: </w:t>
      </w:r>
      <w:r w:rsidR="00843E15" w:rsidRPr="00F500D7">
        <w:rPr>
          <w:rFonts w:ascii="Sitka Text" w:hAnsi="Sitka Text"/>
        </w:rPr>
        <w:t>Tool Chain</w:t>
      </w:r>
    </w:p>
    <w:p w14:paraId="5327802D" w14:textId="77777777" w:rsidR="009B0ABE" w:rsidRPr="00F500D7" w:rsidRDefault="009B0ABE" w:rsidP="009B0ABE">
      <w:pPr>
        <w:pStyle w:val="ListParagraph"/>
        <w:numPr>
          <w:ilvl w:val="0"/>
          <w:numId w:val="3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Add SVN, Git, Apache Maven, Jenkins, AWS, Microsoft Azure, and other DevOps technologies.</w:t>
      </w:r>
    </w:p>
    <w:p w14:paraId="5FFEF5C5" w14:textId="00E19556" w:rsidR="009B0ABE" w:rsidRPr="00F500D7" w:rsidRDefault="009B0ABE" w:rsidP="009B0ABE">
      <w:pPr>
        <w:pStyle w:val="ListParagraph"/>
        <w:numPr>
          <w:ilvl w:val="0"/>
          <w:numId w:val="3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Continuously update the list as the semester progresses.</w:t>
      </w:r>
    </w:p>
    <w:p w14:paraId="1D50EA62" w14:textId="2818D109" w:rsidR="00843E15" w:rsidRPr="00F500D7" w:rsidRDefault="00843E15" w:rsidP="00843E15">
      <w:pPr>
        <w:pStyle w:val="Heading2"/>
        <w:rPr>
          <w:rFonts w:ascii="Sitka Text" w:hAnsi="Sitka Text"/>
        </w:rPr>
      </w:pPr>
      <w:r w:rsidRPr="00F500D7">
        <w:rPr>
          <w:rFonts w:ascii="Sitka Text" w:hAnsi="Sitka Text"/>
        </w:rPr>
        <w:t>Stage 1.3: Flow Diagram</w:t>
      </w:r>
    </w:p>
    <w:p w14:paraId="5B18038F" w14:textId="187F1801" w:rsidR="009B0ABE" w:rsidRPr="00F500D7" w:rsidRDefault="009B0ABE" w:rsidP="009B0ABE">
      <w:pPr>
        <w:pStyle w:val="ListParagraph"/>
        <w:numPr>
          <w:ilvl w:val="0"/>
          <w:numId w:val="4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Highlight the technologies to be implemented at each stage.</w:t>
      </w:r>
    </w:p>
    <w:p w14:paraId="63CF9F9A" w14:textId="19B17D72" w:rsidR="00E978E1" w:rsidRPr="00F500D7" w:rsidRDefault="00E978E1" w:rsidP="00E978E1">
      <w:pPr>
        <w:pStyle w:val="Heading1"/>
        <w:rPr>
          <w:rFonts w:ascii="Sitka Text" w:hAnsi="Sitka Text"/>
        </w:rPr>
      </w:pPr>
      <w:r w:rsidRPr="00F500D7">
        <w:rPr>
          <w:rFonts w:ascii="Sitka Text" w:hAnsi="Sitka Text"/>
        </w:rPr>
        <w:t>Stage 2: Continuous Integration</w:t>
      </w:r>
    </w:p>
    <w:p w14:paraId="29A173E6" w14:textId="0E69488F" w:rsidR="0096455F" w:rsidRPr="00F500D7" w:rsidRDefault="0096455F" w:rsidP="0096455F">
      <w:pPr>
        <w:pStyle w:val="Heading2"/>
        <w:rPr>
          <w:rFonts w:ascii="Sitka Text" w:hAnsi="Sitka Text"/>
        </w:rPr>
      </w:pPr>
      <w:r w:rsidRPr="00F500D7">
        <w:rPr>
          <w:rFonts w:ascii="Sitka Text" w:hAnsi="Sitka Text"/>
        </w:rPr>
        <w:t>Stage 2.1: Install &amp; Configure Continuous Integration</w:t>
      </w:r>
    </w:p>
    <w:p w14:paraId="4AA2279D" w14:textId="77777777" w:rsidR="00922C51" w:rsidRPr="00F500D7" w:rsidRDefault="00922C51" w:rsidP="00922C51">
      <w:pPr>
        <w:pStyle w:val="ListParagraph"/>
        <w:numPr>
          <w:ilvl w:val="0"/>
          <w:numId w:val="4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Set up continuous integration using a sample application.</w:t>
      </w:r>
    </w:p>
    <w:p w14:paraId="78114C1F" w14:textId="276EF9D6" w:rsidR="00922C51" w:rsidRPr="00F500D7" w:rsidRDefault="00922C51" w:rsidP="00922C51">
      <w:pPr>
        <w:pStyle w:val="ListParagraph"/>
        <w:numPr>
          <w:ilvl w:val="0"/>
          <w:numId w:val="4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Store the application in a repository like GitHub.</w:t>
      </w:r>
    </w:p>
    <w:p w14:paraId="0108B41B" w14:textId="17C4F949" w:rsidR="0096455F" w:rsidRPr="00F500D7" w:rsidRDefault="0096455F" w:rsidP="0096455F">
      <w:pPr>
        <w:pStyle w:val="Heading2"/>
        <w:rPr>
          <w:rFonts w:ascii="Sitka Text" w:hAnsi="Sitka Text"/>
        </w:rPr>
      </w:pPr>
      <w:r w:rsidRPr="00F500D7">
        <w:rPr>
          <w:rFonts w:ascii="Sitka Text" w:hAnsi="Sitka Text"/>
        </w:rPr>
        <w:t>Stage 2.2: Automate Build Process</w:t>
      </w:r>
    </w:p>
    <w:p w14:paraId="559C7096" w14:textId="77777777" w:rsidR="00922C51" w:rsidRPr="00F500D7" w:rsidRDefault="00922C51" w:rsidP="00922C51">
      <w:pPr>
        <w:pStyle w:val="ListParagraph"/>
        <w:numPr>
          <w:ilvl w:val="0"/>
          <w:numId w:val="5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Explore automation of the build process from a repository (Git).</w:t>
      </w:r>
    </w:p>
    <w:p w14:paraId="7A9C34A4" w14:textId="6CE32ADC" w:rsidR="00922C51" w:rsidRPr="00F500D7" w:rsidRDefault="00922C51" w:rsidP="00922C51">
      <w:pPr>
        <w:pStyle w:val="ListParagraph"/>
        <w:numPr>
          <w:ilvl w:val="0"/>
          <w:numId w:val="5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Utili</w:t>
      </w:r>
      <w:r w:rsidRPr="00F500D7">
        <w:rPr>
          <w:rFonts w:ascii="Sitka Text" w:hAnsi="Sitka Text"/>
          <w:color w:val="70AD47" w:themeColor="accent6"/>
        </w:rPr>
        <w:t>s</w:t>
      </w:r>
      <w:r w:rsidRPr="00F500D7">
        <w:rPr>
          <w:rFonts w:ascii="Sitka Text" w:hAnsi="Sitka Text"/>
          <w:color w:val="70AD47" w:themeColor="accent6"/>
        </w:rPr>
        <w:t xml:space="preserve">e tools such as Maven, Gradle, </w:t>
      </w:r>
      <w:proofErr w:type="spellStart"/>
      <w:r w:rsidRPr="00F500D7">
        <w:rPr>
          <w:rFonts w:ascii="Sitka Text" w:hAnsi="Sitka Text"/>
          <w:color w:val="70AD47" w:themeColor="accent6"/>
        </w:rPr>
        <w:t>MSBuild</w:t>
      </w:r>
      <w:proofErr w:type="spellEnd"/>
      <w:r w:rsidRPr="00F500D7">
        <w:rPr>
          <w:rFonts w:ascii="Sitka Text" w:hAnsi="Sitka Text"/>
          <w:color w:val="70AD47" w:themeColor="accent6"/>
        </w:rPr>
        <w:t>, etc.</w:t>
      </w:r>
    </w:p>
    <w:p w14:paraId="2744176E" w14:textId="1B5E19F6" w:rsidR="0096455F" w:rsidRPr="00F500D7" w:rsidRDefault="0096455F" w:rsidP="0096455F">
      <w:pPr>
        <w:pStyle w:val="Heading2"/>
        <w:rPr>
          <w:rFonts w:ascii="Sitka Text" w:hAnsi="Sitka Text"/>
        </w:rPr>
      </w:pPr>
      <w:r w:rsidRPr="00F500D7">
        <w:rPr>
          <w:rFonts w:ascii="Sitka Text" w:hAnsi="Sitka Text"/>
        </w:rPr>
        <w:t>Stage 2.3: Configure Git Authentication</w:t>
      </w:r>
    </w:p>
    <w:p w14:paraId="73DF6165" w14:textId="77777777" w:rsidR="00922C51" w:rsidRPr="00F500D7" w:rsidRDefault="00922C51" w:rsidP="00922C51">
      <w:pPr>
        <w:pStyle w:val="ListParagraph"/>
        <w:numPr>
          <w:ilvl w:val="0"/>
          <w:numId w:val="6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Ensure that new jobs in the CI server authenticate with Git.</w:t>
      </w:r>
    </w:p>
    <w:p w14:paraId="0416A5B2" w14:textId="72423277" w:rsidR="00922C51" w:rsidRPr="00F500D7" w:rsidRDefault="00922C51" w:rsidP="00922C51">
      <w:pPr>
        <w:pStyle w:val="ListParagraph"/>
        <w:numPr>
          <w:ilvl w:val="0"/>
          <w:numId w:val="6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Configure Git within the CI server.</w:t>
      </w:r>
    </w:p>
    <w:p w14:paraId="4184E77D" w14:textId="4DA828CA" w:rsidR="0096455F" w:rsidRPr="00F500D7" w:rsidRDefault="0096455F" w:rsidP="0096455F">
      <w:pPr>
        <w:pStyle w:val="Heading2"/>
        <w:rPr>
          <w:rFonts w:ascii="Sitka Text" w:hAnsi="Sitka Text"/>
        </w:rPr>
      </w:pPr>
      <w:r w:rsidRPr="00F500D7">
        <w:rPr>
          <w:rFonts w:ascii="Sitka Text" w:hAnsi="Sitka Text"/>
        </w:rPr>
        <w:t>Stage 2.4: Unit Test Execution</w:t>
      </w:r>
    </w:p>
    <w:p w14:paraId="58F70FB6" w14:textId="77777777" w:rsidR="00922C51" w:rsidRPr="00F500D7" w:rsidRDefault="00922C51" w:rsidP="00922C51">
      <w:pPr>
        <w:pStyle w:val="ListParagraph"/>
        <w:numPr>
          <w:ilvl w:val="0"/>
          <w:numId w:val="7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Perform unit tests execution in the sample application.</w:t>
      </w:r>
    </w:p>
    <w:p w14:paraId="19229F9F" w14:textId="77777777" w:rsidR="00922C51" w:rsidRPr="00F500D7" w:rsidRDefault="00922C51" w:rsidP="00922C51">
      <w:pPr>
        <w:pStyle w:val="ListParagraph"/>
        <w:numPr>
          <w:ilvl w:val="0"/>
          <w:numId w:val="7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Step 5: Configure Dashboard View plugin:</w:t>
      </w:r>
    </w:p>
    <w:p w14:paraId="60525CD1" w14:textId="77777777" w:rsidR="00922C51" w:rsidRPr="00F500D7" w:rsidRDefault="00922C51" w:rsidP="00922C51">
      <w:pPr>
        <w:pStyle w:val="ListParagraph"/>
        <w:numPr>
          <w:ilvl w:val="0"/>
          <w:numId w:val="7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Set up a standard Dashboard View plugin.</w:t>
      </w:r>
    </w:p>
    <w:p w14:paraId="52BFB7C2" w14:textId="77777777" w:rsidR="00922C51" w:rsidRPr="00F500D7" w:rsidRDefault="00922C51" w:rsidP="00922C51">
      <w:pPr>
        <w:pStyle w:val="ListParagraph"/>
        <w:numPr>
          <w:ilvl w:val="0"/>
          <w:numId w:val="7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Customize portlets for different views.</w:t>
      </w:r>
    </w:p>
    <w:p w14:paraId="4731B4EF" w14:textId="3CA28AA6" w:rsidR="00922C51" w:rsidRPr="00F500D7" w:rsidRDefault="00922C51" w:rsidP="00922C51">
      <w:pPr>
        <w:pStyle w:val="ListParagraph"/>
        <w:numPr>
          <w:ilvl w:val="0"/>
          <w:numId w:val="7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Configure notifications (e.g., email) for build status.</w:t>
      </w:r>
    </w:p>
    <w:p w14:paraId="47BA1CE9" w14:textId="454D0BDA" w:rsidR="0096455F" w:rsidRPr="00F500D7" w:rsidRDefault="0096455F" w:rsidP="0096455F">
      <w:pPr>
        <w:pStyle w:val="Heading2"/>
        <w:rPr>
          <w:rFonts w:ascii="Sitka Text" w:hAnsi="Sitka Text"/>
        </w:rPr>
      </w:pPr>
      <w:r w:rsidRPr="00F500D7">
        <w:rPr>
          <w:rFonts w:ascii="Sitka Text" w:hAnsi="Sitka Text"/>
        </w:rPr>
        <w:t>Stage 2.5: Code Quality Tools</w:t>
      </w:r>
    </w:p>
    <w:p w14:paraId="391DBF88" w14:textId="77777777" w:rsidR="00922C51" w:rsidRPr="00F500D7" w:rsidRDefault="00922C51" w:rsidP="00922C51">
      <w:pPr>
        <w:pStyle w:val="ListParagraph"/>
        <w:numPr>
          <w:ilvl w:val="0"/>
          <w:numId w:val="8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Explore code quality tools like Sonar Cloud.</w:t>
      </w:r>
    </w:p>
    <w:p w14:paraId="37CC7127" w14:textId="17C310E8" w:rsidR="00922C51" w:rsidRPr="00F500D7" w:rsidRDefault="00922C51" w:rsidP="00922C51">
      <w:pPr>
        <w:pStyle w:val="ListParagraph"/>
        <w:numPr>
          <w:ilvl w:val="0"/>
          <w:numId w:val="8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Implement quality gates to maintain code quality standards.</w:t>
      </w:r>
    </w:p>
    <w:p w14:paraId="52156FA9" w14:textId="009D5A5A" w:rsidR="00E978E1" w:rsidRPr="00F500D7" w:rsidRDefault="00E978E1" w:rsidP="00E978E1">
      <w:pPr>
        <w:pStyle w:val="Heading1"/>
        <w:rPr>
          <w:rFonts w:ascii="Sitka Text" w:hAnsi="Sitka Text"/>
        </w:rPr>
      </w:pPr>
      <w:r w:rsidRPr="00F500D7">
        <w:rPr>
          <w:rFonts w:ascii="Sitka Text" w:hAnsi="Sitka Text"/>
        </w:rPr>
        <w:t>Stage 3: Building the Code &amp; Configuring the Pipeline</w:t>
      </w:r>
    </w:p>
    <w:p w14:paraId="1B25860D" w14:textId="19913C56" w:rsidR="00F500D7" w:rsidRDefault="00F500D7" w:rsidP="00F500D7">
      <w:pPr>
        <w:pStyle w:val="Heading2"/>
        <w:rPr>
          <w:rFonts w:ascii="Sitka Text" w:hAnsi="Sitka Text"/>
        </w:rPr>
      </w:pPr>
      <w:r w:rsidRPr="00F500D7">
        <w:rPr>
          <w:rFonts w:ascii="Sitka Text" w:hAnsi="Sitka Text"/>
        </w:rPr>
        <w:t>Stage 3.1: Task Pipelines</w:t>
      </w:r>
    </w:p>
    <w:p w14:paraId="519B8C8A" w14:textId="77777777" w:rsidR="00F500D7" w:rsidRPr="00F500D7" w:rsidRDefault="00F500D7" w:rsidP="00F500D7">
      <w:pPr>
        <w:pStyle w:val="ListParagraph"/>
        <w:numPr>
          <w:ilvl w:val="0"/>
          <w:numId w:val="9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Establish pipelines for various tasks related to your sample application (e.g., Java, C#).</w:t>
      </w:r>
    </w:p>
    <w:p w14:paraId="73C46D21" w14:textId="3F55A032" w:rsidR="00F500D7" w:rsidRPr="00F500D7" w:rsidRDefault="00F500D7" w:rsidP="00F500D7">
      <w:pPr>
        <w:pStyle w:val="ListParagraph"/>
        <w:numPr>
          <w:ilvl w:val="0"/>
          <w:numId w:val="9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Define stages and actions within each pipeline.</w:t>
      </w:r>
    </w:p>
    <w:p w14:paraId="40E93B74" w14:textId="6293AF71" w:rsidR="00F500D7" w:rsidRDefault="00F500D7" w:rsidP="00F500D7">
      <w:pPr>
        <w:pStyle w:val="Heading2"/>
        <w:rPr>
          <w:rFonts w:ascii="Sitka Text" w:hAnsi="Sitka Text"/>
        </w:rPr>
      </w:pPr>
      <w:r w:rsidRPr="00F500D7">
        <w:rPr>
          <w:rFonts w:ascii="Sitka Text" w:hAnsi="Sitka Text"/>
        </w:rPr>
        <w:t>Stage 3.2: Deploy Application</w:t>
      </w:r>
    </w:p>
    <w:p w14:paraId="606D84C6" w14:textId="77777777" w:rsidR="00F500D7" w:rsidRPr="00F500D7" w:rsidRDefault="00F500D7" w:rsidP="00F500D7">
      <w:pPr>
        <w:pStyle w:val="ListParagraph"/>
        <w:numPr>
          <w:ilvl w:val="0"/>
          <w:numId w:val="10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Deploy the application to a suitable web or application server.</w:t>
      </w:r>
    </w:p>
    <w:p w14:paraId="56BE5FC9" w14:textId="1A6D9C4E" w:rsidR="00F500D7" w:rsidRPr="00F500D7" w:rsidRDefault="00F500D7" w:rsidP="00F500D7">
      <w:pPr>
        <w:pStyle w:val="ListParagraph"/>
        <w:numPr>
          <w:ilvl w:val="0"/>
          <w:numId w:val="10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Ensure appropriate configuration for deployment.</w:t>
      </w:r>
    </w:p>
    <w:p w14:paraId="5730858A" w14:textId="4BE1B5D8" w:rsidR="00F500D7" w:rsidRDefault="00F500D7" w:rsidP="00F500D7">
      <w:pPr>
        <w:pStyle w:val="Heading2"/>
        <w:rPr>
          <w:rFonts w:ascii="Sitka Text" w:hAnsi="Sitka Text"/>
        </w:rPr>
      </w:pPr>
      <w:r w:rsidRPr="00F500D7">
        <w:rPr>
          <w:rFonts w:ascii="Sitka Text" w:hAnsi="Sitka Text"/>
        </w:rPr>
        <w:lastRenderedPageBreak/>
        <w:t>Stage 3.3: Build Pipeline for CI Lifecy</w:t>
      </w:r>
      <w:bookmarkStart w:id="0" w:name="_GoBack"/>
      <w:bookmarkEnd w:id="0"/>
      <w:r w:rsidRPr="00F500D7">
        <w:rPr>
          <w:rFonts w:ascii="Sitka Text" w:hAnsi="Sitka Text"/>
        </w:rPr>
        <w:t>cle</w:t>
      </w:r>
    </w:p>
    <w:p w14:paraId="70835654" w14:textId="77777777" w:rsidR="00F500D7" w:rsidRPr="00F500D7" w:rsidRDefault="00F500D7" w:rsidP="00F500D7">
      <w:pPr>
        <w:pStyle w:val="ListParagraph"/>
        <w:numPr>
          <w:ilvl w:val="0"/>
          <w:numId w:val="11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Set up a build pipeline that encompasses all stages of continuous integration.</w:t>
      </w:r>
    </w:p>
    <w:p w14:paraId="2D09EAD9" w14:textId="11B9CF80" w:rsidR="00F500D7" w:rsidRPr="00F500D7" w:rsidRDefault="00F500D7" w:rsidP="00F500D7">
      <w:pPr>
        <w:pStyle w:val="ListParagraph"/>
        <w:numPr>
          <w:ilvl w:val="0"/>
          <w:numId w:val="11"/>
        </w:numPr>
        <w:rPr>
          <w:rFonts w:ascii="Sitka Text" w:hAnsi="Sitka Text"/>
          <w:color w:val="70AD47" w:themeColor="accent6"/>
        </w:rPr>
      </w:pPr>
      <w:r w:rsidRPr="00F500D7">
        <w:rPr>
          <w:rFonts w:ascii="Sitka Text" w:hAnsi="Sitka Text"/>
          <w:color w:val="70AD47" w:themeColor="accent6"/>
        </w:rPr>
        <w:t>Include processes such as compilation, testing, and packaging within the pipeline.</w:t>
      </w:r>
    </w:p>
    <w:p w14:paraId="6B4B8081" w14:textId="2F25D849" w:rsidR="00E978E1" w:rsidRPr="00F500D7" w:rsidRDefault="00E978E1" w:rsidP="00E978E1">
      <w:pPr>
        <w:pStyle w:val="Heading1"/>
        <w:rPr>
          <w:rFonts w:ascii="Sitka Text" w:hAnsi="Sitka Text"/>
        </w:rPr>
      </w:pPr>
      <w:r w:rsidRPr="00F500D7">
        <w:rPr>
          <w:rFonts w:ascii="Sitka Text" w:hAnsi="Sitka Text"/>
        </w:rPr>
        <w:t>Stage 4: End-to-End Automation Of The Application Delivery Lifecycle</w:t>
      </w:r>
    </w:p>
    <w:p w14:paraId="6435072E" w14:textId="3703CF5D" w:rsidR="00E978E1" w:rsidRPr="00F500D7" w:rsidRDefault="00E978E1" w:rsidP="00E978E1">
      <w:pPr>
        <w:pStyle w:val="Heading1"/>
        <w:rPr>
          <w:rFonts w:ascii="Sitka Text" w:hAnsi="Sitka Text"/>
        </w:rPr>
      </w:pPr>
      <w:r w:rsidRPr="00F500D7">
        <w:rPr>
          <w:rFonts w:ascii="Sitka Text" w:hAnsi="Sitka Text"/>
        </w:rPr>
        <w:t>Stage 5: Cloud Provisioning and Configuration Management</w:t>
      </w:r>
    </w:p>
    <w:p w14:paraId="2836FCED" w14:textId="06A25214" w:rsidR="00E978E1" w:rsidRPr="00F500D7" w:rsidRDefault="00E978E1" w:rsidP="00E978E1">
      <w:pPr>
        <w:pStyle w:val="Heading1"/>
        <w:rPr>
          <w:rFonts w:ascii="Sitka Text" w:hAnsi="Sitka Text"/>
        </w:rPr>
      </w:pPr>
      <w:r w:rsidRPr="00F500D7">
        <w:rPr>
          <w:rFonts w:ascii="Sitka Text" w:hAnsi="Sitka Text"/>
        </w:rPr>
        <w:t>Stage 6: Deploying Application (AWS, Azure, and Docker)</w:t>
      </w:r>
    </w:p>
    <w:p w14:paraId="1C3386A2" w14:textId="671086BE" w:rsidR="00E978E1" w:rsidRPr="00F500D7" w:rsidRDefault="00E978E1" w:rsidP="00E978E1">
      <w:pPr>
        <w:pStyle w:val="Heading1"/>
        <w:rPr>
          <w:rFonts w:ascii="Sitka Text" w:hAnsi="Sitka Text"/>
        </w:rPr>
      </w:pPr>
      <w:r w:rsidRPr="00F500D7">
        <w:rPr>
          <w:rFonts w:ascii="Sitka Text" w:hAnsi="Sitka Text"/>
        </w:rPr>
        <w:t>Stage 7: Monitoring Infrastructure and Applications</w:t>
      </w:r>
    </w:p>
    <w:p w14:paraId="000E0ECE" w14:textId="75BA1C19" w:rsidR="00E978E1" w:rsidRPr="00F500D7" w:rsidRDefault="00E978E1" w:rsidP="00E978E1">
      <w:pPr>
        <w:pStyle w:val="Heading1"/>
        <w:rPr>
          <w:rFonts w:ascii="Sitka Text" w:hAnsi="Sitka Text"/>
        </w:rPr>
      </w:pPr>
      <w:r w:rsidRPr="00F500D7">
        <w:rPr>
          <w:rFonts w:ascii="Sitka Text" w:hAnsi="Sitka Text"/>
        </w:rPr>
        <w:t>Stage 8: Orchestrating Application Deployment</w:t>
      </w:r>
    </w:p>
    <w:p w14:paraId="41699F45" w14:textId="77777777" w:rsidR="00E978E1" w:rsidRPr="00F500D7" w:rsidRDefault="00E978E1" w:rsidP="00E978E1">
      <w:pPr>
        <w:rPr>
          <w:rFonts w:ascii="Sitka Text" w:hAnsi="Sitka Text"/>
        </w:rPr>
      </w:pPr>
    </w:p>
    <w:p w14:paraId="3CCEFCA5" w14:textId="77777777" w:rsidR="00E978E1" w:rsidRPr="00F500D7" w:rsidRDefault="00E978E1" w:rsidP="00E978E1">
      <w:pPr>
        <w:rPr>
          <w:rFonts w:ascii="Sitka Text" w:hAnsi="Sitka Text"/>
        </w:rPr>
      </w:pPr>
    </w:p>
    <w:sectPr w:rsidR="00E978E1" w:rsidRPr="00F500D7" w:rsidSect="006104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B5E"/>
    <w:multiLevelType w:val="hybridMultilevel"/>
    <w:tmpl w:val="29BA09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063CB"/>
    <w:multiLevelType w:val="hybridMultilevel"/>
    <w:tmpl w:val="49E8B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539C2"/>
    <w:multiLevelType w:val="hybridMultilevel"/>
    <w:tmpl w:val="2EE8C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44ED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A63EFF"/>
    <w:multiLevelType w:val="hybridMultilevel"/>
    <w:tmpl w:val="06A40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C50C9"/>
    <w:multiLevelType w:val="hybridMultilevel"/>
    <w:tmpl w:val="E2B4D6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935BD"/>
    <w:multiLevelType w:val="hybridMultilevel"/>
    <w:tmpl w:val="9AFEB0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F0B59"/>
    <w:multiLevelType w:val="hybridMultilevel"/>
    <w:tmpl w:val="6B74B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D04CA"/>
    <w:multiLevelType w:val="hybridMultilevel"/>
    <w:tmpl w:val="E3327B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02FE1"/>
    <w:multiLevelType w:val="hybridMultilevel"/>
    <w:tmpl w:val="2CDEBF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83617"/>
    <w:multiLevelType w:val="hybridMultilevel"/>
    <w:tmpl w:val="9CCA9E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83"/>
    <w:rsid w:val="00081CB2"/>
    <w:rsid w:val="000B28A6"/>
    <w:rsid w:val="00180598"/>
    <w:rsid w:val="00222E97"/>
    <w:rsid w:val="0061043E"/>
    <w:rsid w:val="00843E15"/>
    <w:rsid w:val="00901083"/>
    <w:rsid w:val="00922C51"/>
    <w:rsid w:val="0096455F"/>
    <w:rsid w:val="009A6709"/>
    <w:rsid w:val="009B0ABE"/>
    <w:rsid w:val="00E978E1"/>
    <w:rsid w:val="00F5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DE245"/>
  <w15:chartTrackingRefBased/>
  <w15:docId w15:val="{E3265E35-AC79-4AF4-96A6-852E2152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04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043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7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E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310</Words>
  <Characters>1852</Characters>
  <Application>Microsoft Office Word</Application>
  <DocSecurity>0</DocSecurity>
  <Lines>50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 Clinic</dc:title>
  <dc:subject>Automated Deployment Pipeline</dc:subject>
  <dc:creator>Deirdre Lee</dc:creator>
  <cp:keywords/>
  <dc:description/>
  <cp:lastModifiedBy>Deirdre Lee</cp:lastModifiedBy>
  <cp:revision>9</cp:revision>
  <dcterms:created xsi:type="dcterms:W3CDTF">2024-03-05T12:32:00Z</dcterms:created>
  <dcterms:modified xsi:type="dcterms:W3CDTF">2024-03-05T12:57:00Z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017b97bf83941b638433efa424091dd7a4247a2e2b35a55a2a6df6d323c20c33</vt:lpwstr>
  </property>
</Properties>
</file>