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DD198D">
          <w:pPr>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rPr>
        <w:id w:val="-107285836"/>
        <w:docPartObj>
          <w:docPartGallery w:val="Table of Contents"/>
          <w:docPartUnique/>
        </w:docPartObj>
      </w:sdtPr>
      <w:sdtEndPr>
        <w:rPr>
          <w:rFonts w:eastAsiaTheme="minorEastAsia" w:cstheme="minorBidi"/>
          <w:b/>
          <w:bCs/>
          <w:caps w:val="0"/>
          <w:noProof/>
          <w:spacing w:val="0"/>
          <w:sz w:val="21"/>
          <w:szCs w:val="21"/>
        </w:rPr>
      </w:sdtEndPr>
      <w:sdtContent>
        <w:p w14:paraId="1A88CC5F" w14:textId="1AB0698B" w:rsidR="00753E14" w:rsidRPr="0095036B" w:rsidRDefault="00753E14" w:rsidP="00DD198D">
          <w:pPr>
            <w:pStyle w:val="TOCHeading"/>
            <w:rPr>
              <w:rFonts w:ascii="Sitka Text" w:hAnsi="Sitka Text"/>
            </w:rPr>
          </w:pPr>
          <w:r w:rsidRPr="0095036B">
            <w:rPr>
              <w:rFonts w:ascii="Sitka Text" w:hAnsi="Sitka Text"/>
            </w:rPr>
            <w:t>Contents</w:t>
          </w:r>
        </w:p>
        <w:p w14:paraId="04023F26" w14:textId="6620C196" w:rsidR="00C6609F"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pPr>
            <w:pStyle w:val="TOC2"/>
            <w:tabs>
              <w:tab w:val="right" w:leader="dot" w:pos="9016"/>
            </w:tabs>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pPr>
            <w:pStyle w:val="TOC2"/>
            <w:tabs>
              <w:tab w:val="right" w:leader="dot" w:pos="9016"/>
            </w:tabs>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pPr>
            <w:pStyle w:val="TOC2"/>
            <w:tabs>
              <w:tab w:val="right" w:leader="dot" w:pos="9016"/>
            </w:tabs>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pPr>
            <w:pStyle w:val="TOC1"/>
            <w:tabs>
              <w:tab w:val="right" w:leader="dot" w:pos="9016"/>
            </w:tabs>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pPr>
            <w:pStyle w:val="TOC2"/>
            <w:tabs>
              <w:tab w:val="right" w:leader="dot" w:pos="9016"/>
            </w:tabs>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pPr>
            <w:pStyle w:val="TOC2"/>
            <w:tabs>
              <w:tab w:val="right" w:leader="dot" w:pos="9016"/>
            </w:tabs>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pPr>
            <w:pStyle w:val="TOC2"/>
            <w:tabs>
              <w:tab w:val="right" w:leader="dot" w:pos="9016"/>
            </w:tabs>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pPr>
            <w:pStyle w:val="TOC2"/>
            <w:tabs>
              <w:tab w:val="right" w:leader="dot" w:pos="9016"/>
            </w:tabs>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pPr>
            <w:pStyle w:val="TOC2"/>
            <w:tabs>
              <w:tab w:val="right" w:leader="dot" w:pos="9016"/>
            </w:tabs>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pPr>
            <w:pStyle w:val="TOC2"/>
            <w:tabs>
              <w:tab w:val="right" w:leader="dot" w:pos="9016"/>
            </w:tabs>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pPr>
            <w:pStyle w:val="TOC2"/>
            <w:tabs>
              <w:tab w:val="right" w:leader="dot" w:pos="9016"/>
            </w:tabs>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pPr>
            <w:pStyle w:val="TOC1"/>
            <w:tabs>
              <w:tab w:val="right" w:leader="dot" w:pos="9016"/>
            </w:tabs>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pPr>
            <w:pStyle w:val="TOC2"/>
            <w:tabs>
              <w:tab w:val="right" w:leader="dot" w:pos="9016"/>
            </w:tabs>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pPr>
            <w:pStyle w:val="TOC2"/>
            <w:tabs>
              <w:tab w:val="right" w:leader="dot" w:pos="9016"/>
            </w:tabs>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pPr>
            <w:pStyle w:val="TOC2"/>
            <w:tabs>
              <w:tab w:val="right" w:leader="dot" w:pos="9016"/>
            </w:tabs>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pPr>
            <w:pStyle w:val="TOC1"/>
            <w:tabs>
              <w:tab w:val="right" w:leader="dot" w:pos="9016"/>
            </w:tabs>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pPr>
            <w:pStyle w:val="TOC2"/>
            <w:tabs>
              <w:tab w:val="right" w:leader="dot" w:pos="9016"/>
            </w:tabs>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pPr>
            <w:pStyle w:val="TOC2"/>
            <w:tabs>
              <w:tab w:val="right" w:leader="dot" w:pos="9016"/>
            </w:tabs>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pPr>
            <w:pStyle w:val="TOC1"/>
            <w:tabs>
              <w:tab w:val="right" w:leader="dot" w:pos="9016"/>
            </w:tabs>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pPr>
            <w:pStyle w:val="TOC2"/>
            <w:tabs>
              <w:tab w:val="right" w:leader="dot" w:pos="9016"/>
            </w:tabs>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pPr>
            <w:pStyle w:val="TOC2"/>
            <w:tabs>
              <w:tab w:val="right" w:leader="dot" w:pos="9016"/>
            </w:tabs>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pPr>
            <w:pStyle w:val="TOC1"/>
            <w:tabs>
              <w:tab w:val="right" w:leader="dot" w:pos="9016"/>
            </w:tabs>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pPr>
            <w:pStyle w:val="TOC2"/>
            <w:tabs>
              <w:tab w:val="right" w:leader="dot" w:pos="9016"/>
            </w:tabs>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pPr>
            <w:pStyle w:val="TOC2"/>
            <w:tabs>
              <w:tab w:val="right" w:leader="dot" w:pos="9016"/>
            </w:tabs>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pPr>
            <w:pStyle w:val="TOC2"/>
            <w:tabs>
              <w:tab w:val="right" w:leader="dot" w:pos="9016"/>
            </w:tabs>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pPr>
            <w:pStyle w:val="TOC2"/>
            <w:tabs>
              <w:tab w:val="right" w:leader="dot" w:pos="9016"/>
            </w:tabs>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pPr>
            <w:pStyle w:val="TOC2"/>
            <w:tabs>
              <w:tab w:val="right" w:leader="dot" w:pos="9016"/>
            </w:tabs>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pPr>
            <w:pStyle w:val="TOC2"/>
            <w:tabs>
              <w:tab w:val="right" w:leader="dot" w:pos="9016"/>
            </w:tabs>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pPr>
            <w:pStyle w:val="TOC2"/>
            <w:tabs>
              <w:tab w:val="right" w:leader="dot" w:pos="9016"/>
            </w:tabs>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pPr>
            <w:pStyle w:val="TOC2"/>
            <w:tabs>
              <w:tab w:val="right" w:leader="dot" w:pos="9016"/>
            </w:tabs>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pPr>
            <w:pStyle w:val="TOC1"/>
            <w:tabs>
              <w:tab w:val="right" w:leader="dot" w:pos="9016"/>
            </w:tabs>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pPr>
            <w:pStyle w:val="TOC1"/>
            <w:tabs>
              <w:tab w:val="right" w:leader="dot" w:pos="9016"/>
            </w:tabs>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pPr>
            <w:pStyle w:val="TOC2"/>
            <w:tabs>
              <w:tab w:val="right" w:leader="dot" w:pos="9016"/>
            </w:tabs>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pPr>
            <w:pStyle w:val="TOC2"/>
            <w:tabs>
              <w:tab w:val="right" w:leader="dot" w:pos="9016"/>
            </w:tabs>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pPr>
            <w:pStyle w:val="TOC2"/>
            <w:tabs>
              <w:tab w:val="right" w:leader="dot" w:pos="9016"/>
            </w:tabs>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pPr>
            <w:pStyle w:val="TOC2"/>
            <w:tabs>
              <w:tab w:val="right" w:leader="dot" w:pos="9016"/>
            </w:tabs>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pPr>
            <w:pStyle w:val="TOC2"/>
            <w:tabs>
              <w:tab w:val="right" w:leader="dot" w:pos="9016"/>
            </w:tabs>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pPr>
            <w:pStyle w:val="TOC1"/>
            <w:tabs>
              <w:tab w:val="right" w:leader="dot" w:pos="9016"/>
            </w:tabs>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DD198D">
          <w:pPr>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pPr>
      <w:bookmarkStart w:id="0" w:name="_Toc164948800"/>
      <w:r w:rsidRPr="00A70150">
        <w:lastRenderedPageBreak/>
        <w:t>Stage 1: Code and Tools</w:t>
      </w:r>
      <w:bookmarkEnd w:id="0"/>
    </w:p>
    <w:p w14:paraId="3443DA6A" w14:textId="04DC3F82" w:rsidR="009A6709" w:rsidRPr="00A70150" w:rsidRDefault="009A6709" w:rsidP="00DD198D">
      <w:pPr>
        <w:pStyle w:val="Heading2"/>
      </w:pPr>
      <w:bookmarkStart w:id="1" w:name="_Toc164948801"/>
      <w:r w:rsidRPr="00A70150">
        <w:t>Stage 1.1: Summary of Application</w:t>
      </w:r>
      <w:bookmarkEnd w:id="1"/>
    </w:p>
    <w:p w14:paraId="0281BEBC" w14:textId="5334D073" w:rsidR="00B60D6E" w:rsidRPr="004A0F25" w:rsidRDefault="007D526C" w:rsidP="00C6609F">
      <w:pPr>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7A0DE58" w:rsidR="000D51C8" w:rsidRPr="004A0F25" w:rsidRDefault="007D526C" w:rsidP="00DD198D">
      <w:pPr>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BA2517" w:rsidRPr="004A0F25">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w:t>
      </w:r>
      <w:bookmarkStart w:id="2" w:name="_GoBack"/>
      <w:bookmarkEnd w:id="2"/>
      <w:r w:rsidRPr="004A0F25">
        <w:rPr>
          <w:rFonts w:ascii="Sitka Text" w:hAnsi="Sitka Text" w:cs="Times New Roman"/>
          <w:sz w:val="22"/>
          <w:szCs w:val="22"/>
        </w:rPr>
        <w:t xml:space="preserve">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33EFA58D" w:rsidR="00E848F2" w:rsidRPr="004A0F25" w:rsidRDefault="00235847" w:rsidP="00C6609F">
      <w:pPr>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BA2517" w:rsidRPr="004A0F25">
            <w:rPr>
              <w:rFonts w:ascii="Sitka Text" w:hAnsi="Sitka Text" w:cs="Times New Roman"/>
              <w:noProof/>
              <w:sz w:val="22"/>
              <w:szCs w:val="22"/>
            </w:rPr>
            <w:t xml:space="preserve"> (spring-projects, n.d.)</w:t>
          </w:r>
          <w:r w:rsidRPr="004A0F25">
            <w:rPr>
              <w:rFonts w:ascii="Sitka Text" w:hAnsi="Sitka Text" w:cs="Times New Roman"/>
              <w:sz w:val="22"/>
              <w:szCs w:val="22"/>
            </w:rPr>
            <w:fldChar w:fldCharType="end"/>
          </w:r>
        </w:sdtContent>
      </w:sdt>
    </w:p>
    <w:p w14:paraId="681E68AB" w14:textId="76CECB87" w:rsidR="009611F0" w:rsidRPr="00E2024C" w:rsidRDefault="009A6709" w:rsidP="00DD198D">
      <w:pPr>
        <w:pStyle w:val="Heading2"/>
      </w:pPr>
      <w:bookmarkStart w:id="3" w:name="_Toc164948802"/>
      <w:r w:rsidRPr="00A70150">
        <w:t xml:space="preserve">Stage 1.2: </w:t>
      </w:r>
      <w:r w:rsidR="00843E15" w:rsidRPr="00A70150">
        <w:t>Tool Chain</w:t>
      </w:r>
      <w:bookmarkEnd w:id="3"/>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DD198D">
            <w:pPr>
              <w:spacing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1A6DA5">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DD198D">
      <w:pPr>
        <w:pStyle w:val="Heading2"/>
      </w:pPr>
    </w:p>
    <w:p w14:paraId="69140366" w14:textId="77777777" w:rsidR="00092D5D" w:rsidRDefault="00092D5D">
      <w:pPr>
        <w:rPr>
          <w:rFonts w:asciiTheme="majorHAnsi" w:eastAsiaTheme="majorEastAsia" w:hAnsiTheme="majorHAnsi" w:cstheme="majorBidi"/>
          <w:sz w:val="36"/>
          <w:szCs w:val="36"/>
        </w:rPr>
      </w:pPr>
      <w:bookmarkStart w:id="4" w:name="_Toc164948803"/>
      <w:r>
        <w:br w:type="page"/>
      </w:r>
    </w:p>
    <w:p w14:paraId="3653A0A0" w14:textId="5718AF90" w:rsidR="00A70150" w:rsidRDefault="00843E15" w:rsidP="00DD198D">
      <w:pPr>
        <w:pStyle w:val="Heading2"/>
      </w:pPr>
      <w:r w:rsidRPr="00D33815">
        <w:lastRenderedPageBreak/>
        <w:t>Stage 1.3: Flow Diagram</w:t>
      </w:r>
      <w:bookmarkEnd w:id="4"/>
    </w:p>
    <w:p w14:paraId="418F28FC" w14:textId="77777777" w:rsidR="002A5AAE" w:rsidRPr="002A5AAE" w:rsidRDefault="002A5AAE" w:rsidP="002A5AAE"/>
    <w:p w14:paraId="5B9EB2AD" w14:textId="2BF8CF32" w:rsidR="005944A2" w:rsidRDefault="00092D5D" w:rsidP="002A5AAE">
      <w:pPr>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DD198D"/>
    <w:p w14:paraId="63CF9F9A" w14:textId="63717D8B" w:rsidR="00E978E1" w:rsidRPr="00213980" w:rsidRDefault="00E978E1" w:rsidP="00DD198D">
      <w:pPr>
        <w:pStyle w:val="Heading1"/>
      </w:pPr>
      <w:bookmarkStart w:id="5" w:name="_Toc164948804"/>
      <w:r w:rsidRPr="00213980">
        <w:t>Stage 2: Continuous Integration</w:t>
      </w:r>
      <w:bookmarkEnd w:id="5"/>
    </w:p>
    <w:p w14:paraId="4C830DA3" w14:textId="77777777" w:rsidR="00213980" w:rsidRPr="00213980" w:rsidRDefault="00213980" w:rsidP="00DD198D">
      <w:pPr>
        <w:pStyle w:val="ListParagraph"/>
        <w:keepNext/>
        <w:keepLines/>
        <w:numPr>
          <w:ilvl w:val="0"/>
          <w:numId w:val="39"/>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6" w:name="_Toc162521269"/>
      <w:bookmarkStart w:id="7" w:name="_Toc162521310"/>
      <w:bookmarkStart w:id="8" w:name="_Toc164176454"/>
      <w:bookmarkStart w:id="9" w:name="_Toc164176494"/>
      <w:bookmarkStart w:id="10" w:name="_Toc164176724"/>
      <w:bookmarkStart w:id="11" w:name="_Toc164948805"/>
      <w:bookmarkEnd w:id="6"/>
      <w:bookmarkEnd w:id="7"/>
      <w:bookmarkEnd w:id="8"/>
      <w:bookmarkEnd w:id="9"/>
      <w:bookmarkEnd w:id="10"/>
      <w:bookmarkEnd w:id="11"/>
    </w:p>
    <w:p w14:paraId="175466FE" w14:textId="32F1204F" w:rsidR="0005612B" w:rsidRPr="00213980" w:rsidRDefault="00213980" w:rsidP="00DD198D">
      <w:pPr>
        <w:pStyle w:val="Heading2"/>
      </w:pPr>
      <w:bookmarkStart w:id="12" w:name="_Toc164948806"/>
      <w:r w:rsidRPr="00213980">
        <w:t xml:space="preserve">Stage 2.1: </w:t>
      </w:r>
      <w:r w:rsidR="0005612B" w:rsidRPr="00213980">
        <w:t>Branching Strategy</w:t>
      </w:r>
      <w:bookmarkEnd w:id="12"/>
    </w:p>
    <w:p w14:paraId="1BFFE7DB" w14:textId="76F00F26" w:rsidR="0005612B" w:rsidRPr="004A0F25" w:rsidRDefault="0005612B" w:rsidP="00DD198D">
      <w:pPr>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BA2517" w:rsidRPr="004A0F25">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DD198D">
      <w:pPr>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DD198D">
      <w:pPr>
        <w:keepNext/>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Pr="004A0F25" w:rsidRDefault="0005612B" w:rsidP="00DD198D">
      <w:pPr>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6FA73C89" w14:textId="77777777" w:rsidR="00E1596D" w:rsidRPr="00E1596D" w:rsidRDefault="00E1596D" w:rsidP="00DD198D"/>
    <w:p w14:paraId="0787F36F" w14:textId="37F9FCA8" w:rsidR="0095036B" w:rsidRPr="00213980" w:rsidRDefault="0096455F" w:rsidP="00DD198D">
      <w:pPr>
        <w:pStyle w:val="Heading2"/>
      </w:pPr>
      <w:bookmarkStart w:id="13" w:name="_Toc164948807"/>
      <w:r w:rsidRPr="00213980">
        <w:t>Stage 2.</w:t>
      </w:r>
      <w:r w:rsidR="00213980">
        <w:t>2</w:t>
      </w:r>
      <w:r w:rsidRPr="00213980">
        <w:t>: Install &amp; Configure Continuous Integration</w:t>
      </w:r>
      <w:bookmarkEnd w:id="13"/>
    </w:p>
    <w:p w14:paraId="166A5B3F" w14:textId="093B3697" w:rsidR="00BD5C88" w:rsidRPr="004A0F25" w:rsidRDefault="008F0B0C" w:rsidP="00DD198D">
      <w:pPr>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0E8F1C3C" w:rsidR="00BD5C88" w:rsidRPr="004A0F25" w:rsidRDefault="009E2318" w:rsidP="00DD198D">
      <w:pPr>
        <w:rPr>
          <w:rFonts w:ascii="Sitka Text" w:hAnsi="Sitka Text"/>
          <w:sz w:val="22"/>
          <w:szCs w:val="22"/>
        </w:rPr>
      </w:pPr>
      <w:r w:rsidRPr="004A0F25">
        <w:rPr>
          <w:rFonts w:ascii="Sitka Text" w:hAnsi="Sitka Text"/>
          <w:sz w:val="22"/>
          <w:szCs w:val="22"/>
        </w:rPr>
        <w:t xml:space="preserve">GitHub Actions is a CI/CD platform for automating tasks and workflows in your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BA2517" w:rsidRPr="004A0F25">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2B8F0505" w:rsidR="00BD5C88" w:rsidRPr="004A0F25" w:rsidRDefault="008F0B0C" w:rsidP="00DD198D">
      <w:pPr>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.github/workflows</w:t>
      </w:r>
      <w:r w:rsidRPr="004A0F25">
        <w:rPr>
          <w:rFonts w:ascii="Sitka Text" w:hAnsi="Sitka Text"/>
          <w:sz w:val="22"/>
          <w:szCs w:val="22"/>
        </w:rPr>
        <w:t xml:space="preserve"> and within this directory created a </w:t>
      </w:r>
      <w:r w:rsidRPr="004A0F25">
        <w:rPr>
          <w:rFonts w:ascii="Consolas" w:hAnsi="Consolas"/>
          <w:sz w:val="22"/>
          <w:szCs w:val="22"/>
        </w:rPr>
        <w:t>yaml</w:t>
      </w:r>
      <w:r w:rsidRPr="004A0F25">
        <w:rPr>
          <w:rFonts w:ascii="Sitka Text" w:hAnsi="Sitka Text"/>
          <w:sz w:val="22"/>
          <w:szCs w:val="22"/>
        </w:rPr>
        <w:t xml:space="preserve"> file called </w:t>
      </w:r>
      <w:r w:rsidR="000333A5" w:rsidRPr="004A0F25">
        <w:rPr>
          <w:rFonts w:ascii="Consolas" w:hAnsi="Consolas"/>
          <w:b/>
          <w:sz w:val="22"/>
          <w:szCs w:val="22"/>
        </w:rPr>
        <w:t>maven-build</w:t>
      </w:r>
      <w:r w:rsidRPr="004A0F25">
        <w:rPr>
          <w:rFonts w:ascii="Consolas" w:hAnsi="Consolas"/>
          <w:b/>
          <w:sz w:val="22"/>
          <w:szCs w:val="22"/>
        </w:rPr>
        <w:t>.yml</w:t>
      </w:r>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DD198D">
      <w:pPr>
        <w:jc w:val="center"/>
      </w:pPr>
      <w:r w:rsidRPr="000333A5">
        <w:rPr>
          <w:noProof/>
        </w:rPr>
        <w:lastRenderedPageBreak/>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7EF5A668" w:rsidR="008F0B0C" w:rsidRPr="00030A7C" w:rsidRDefault="008F0B0C" w:rsidP="00DD198D">
      <w:pPr>
        <w:pStyle w:val="Caption"/>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FF790F">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 w14:paraId="00458EC5" w14:textId="037A5AD9" w:rsidR="009A12CD" w:rsidRPr="00213980" w:rsidRDefault="0096455F" w:rsidP="00DD198D">
      <w:pPr>
        <w:pStyle w:val="Heading2"/>
      </w:pPr>
      <w:bookmarkStart w:id="14" w:name="_Toc164948808"/>
      <w:r w:rsidRPr="00213980">
        <w:t>Stage 2.</w:t>
      </w:r>
      <w:r w:rsidR="00213980">
        <w:t>3</w:t>
      </w:r>
      <w:r w:rsidRPr="00213980">
        <w:t>: Automate Build Process</w:t>
      </w:r>
      <w:bookmarkEnd w:id="14"/>
    </w:p>
    <w:p w14:paraId="18E544E0" w14:textId="34A749C0" w:rsidR="000333A5" w:rsidRPr="004A0F25" w:rsidRDefault="00850C86" w:rsidP="00DD198D">
      <w:pPr>
        <w:pStyle w:val="BodyTextIndent2"/>
        <w:ind w:left="0"/>
        <w:rPr>
          <w:sz w:val="22"/>
          <w:szCs w:val="22"/>
        </w:rPr>
      </w:pPr>
      <w:r w:rsidRPr="004A0F25">
        <w:rPr>
          <w:sz w:val="22"/>
          <w:szCs w:val="22"/>
        </w:rPr>
        <w:t xml:space="preserve">The </w:t>
      </w:r>
      <w:r w:rsidRPr="004A0F25">
        <w:rPr>
          <w:rFonts w:ascii="Consolas" w:hAnsi="Consolas"/>
          <w:b/>
          <w:sz w:val="22"/>
          <w:szCs w:val="22"/>
        </w:rPr>
        <w:t>maven-build.yaml</w:t>
      </w:r>
      <w:r w:rsidRPr="004A0F25">
        <w:rPr>
          <w:sz w:val="22"/>
          <w:szCs w:val="22"/>
        </w:rPr>
        <w:t xml:space="preserve"> file sets up a workflow for automating the build process of the </w:t>
      </w:r>
      <w:r w:rsidRPr="004A0F25">
        <w:rPr>
          <w:rFonts w:ascii="Consolas" w:eastAsia="Microsoft YaHei" w:hAnsi="Consolas"/>
          <w:b/>
          <w:sz w:val="22"/>
          <w:szCs w:val="22"/>
        </w:rPr>
        <w:t>PetClinic</w:t>
      </w:r>
      <w:r w:rsidRPr="004A0F25">
        <w:rPr>
          <w:sz w:val="22"/>
          <w:szCs w:val="22"/>
        </w:rPr>
        <w:t xml:space="preserve"> Java project using Maven.</w:t>
      </w:r>
      <w:r w:rsidR="00B41DC5" w:rsidRPr="004A0F25">
        <w:rPr>
          <w:sz w:val="22"/>
          <w:szCs w:val="22"/>
        </w:rPr>
        <w:t xml:space="preserve"> This starter workflow, along with many others, is provided on GitHub. </w:t>
      </w:r>
      <w:r w:rsidRPr="004A0F25">
        <w:rPr>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4A0F25">
        <w:rPr>
          <w:rFonts w:ascii="Consolas" w:hAnsi="Consolas"/>
          <w:b/>
          <w:sz w:val="22"/>
          <w:szCs w:val="22"/>
        </w:rPr>
        <w:t>actions/cache</w:t>
      </w:r>
      <w:r w:rsidRPr="004A0F25">
        <w:rPr>
          <w:sz w:val="22"/>
          <w:szCs w:val="22"/>
        </w:rPr>
        <w:t xml:space="preserve"> to cache the </w:t>
      </w:r>
      <w:r w:rsidRPr="004A0F25">
        <w:rPr>
          <w:rFonts w:ascii="Consolas" w:hAnsi="Consolas"/>
          <w:b/>
          <w:sz w:val="22"/>
          <w:szCs w:val="22"/>
        </w:rPr>
        <w:t>.m2/repository</w:t>
      </w:r>
      <w:r w:rsidRPr="004A0F25">
        <w:rPr>
          <w:sz w:val="22"/>
          <w:szCs w:val="22"/>
        </w:rPr>
        <w:t xml:space="preserve"> directory, which is populated based on the </w:t>
      </w:r>
      <w:r w:rsidRPr="004A0F25">
        <w:rPr>
          <w:rFonts w:ascii="Consolas" w:hAnsi="Consolas"/>
          <w:b/>
          <w:sz w:val="22"/>
          <w:szCs w:val="22"/>
        </w:rPr>
        <w:t>pom.xml</w:t>
      </w:r>
      <w:r w:rsidRPr="004A0F25">
        <w:rPr>
          <w:sz w:val="22"/>
          <w:szCs w:val="22"/>
        </w:rPr>
        <w:t xml:space="preserve"> file. The final step runs the Maven wrapper with the package option. This compiles the source code, runs tests, and packages the application into a JAR file.</w:t>
      </w:r>
      <w:r w:rsidR="00B41DC5" w:rsidRPr="004A0F25">
        <w:rPr>
          <w:sz w:val="22"/>
          <w:szCs w:val="22"/>
        </w:rPr>
        <w:t xml:space="preserve"> </w:t>
      </w:r>
      <w:r w:rsidR="008022D0" w:rsidRPr="004A0F25">
        <w:rPr>
          <w:sz w:val="22"/>
          <w:szCs w:val="22"/>
        </w:rPr>
        <w:t>Sl</w:t>
      </w:r>
      <w:r w:rsidR="00B41DC5" w:rsidRPr="004A0F25">
        <w:rPr>
          <w:sz w:val="22"/>
          <w:szCs w:val="22"/>
        </w:rPr>
        <w:t xml:space="preserve">ight </w:t>
      </w:r>
      <w:r w:rsidR="008022D0" w:rsidRPr="004A0F25">
        <w:rPr>
          <w:sz w:val="22"/>
          <w:szCs w:val="22"/>
        </w:rPr>
        <w:t>updates</w:t>
      </w:r>
      <w:r w:rsidR="00B41DC5" w:rsidRPr="004A0F25">
        <w:rPr>
          <w:sz w:val="22"/>
          <w:szCs w:val="22"/>
        </w:rPr>
        <w:t xml:space="preserve"> to the default file were made to suit the </w:t>
      </w:r>
      <w:r w:rsidR="008022D0" w:rsidRPr="004A0F25">
        <w:rPr>
          <w:sz w:val="22"/>
          <w:szCs w:val="22"/>
        </w:rPr>
        <w:t>project's needs</w:t>
      </w:r>
      <w:r w:rsidR="00B41DC5" w:rsidRPr="004A0F25">
        <w:rPr>
          <w:sz w:val="22"/>
          <w:szCs w:val="22"/>
        </w:rPr>
        <w:t xml:space="preserve">. </w:t>
      </w:r>
    </w:p>
    <w:p w14:paraId="2744176E" w14:textId="1B6D5CB2" w:rsidR="0096455F" w:rsidRPr="004B792B" w:rsidRDefault="0096455F" w:rsidP="00DD198D">
      <w:pPr>
        <w:pStyle w:val="Heading2"/>
      </w:pPr>
      <w:bookmarkStart w:id="15" w:name="_Toc164948809"/>
      <w:r w:rsidRPr="004B792B">
        <w:t>Stage 2.</w:t>
      </w:r>
      <w:r w:rsidR="00213980" w:rsidRPr="004B792B">
        <w:t>4</w:t>
      </w:r>
      <w:r w:rsidRPr="004B792B">
        <w:t>: Configure Git Authentication</w:t>
      </w:r>
      <w:bookmarkEnd w:id="15"/>
    </w:p>
    <w:p w14:paraId="7AC4A425" w14:textId="06F66D39" w:rsidR="00030A7C" w:rsidRPr="004A0F25" w:rsidRDefault="00B80D54" w:rsidP="00DD198D">
      <w:pPr>
        <w:rPr>
          <w:rFonts w:ascii="Sitka Text" w:hAnsi="Sitka Text"/>
          <w:sz w:val="22"/>
          <w:szCs w:val="22"/>
        </w:rPr>
      </w:pPr>
      <w:r w:rsidRPr="004A0F25">
        <w:rPr>
          <w:rFonts w:ascii="Sitka Text" w:hAnsi="Sitka Text"/>
          <w:sz w:val="22"/>
          <w:szCs w:val="22"/>
        </w:rPr>
        <w:t xml:space="preserve">As </w:t>
      </w:r>
      <w:r w:rsidR="008B3CDA" w:rsidRPr="004A0F25">
        <w:rPr>
          <w:rFonts w:ascii="Sitka Text" w:hAnsi="Sitka Text"/>
          <w:sz w:val="22"/>
          <w:szCs w:val="22"/>
        </w:rPr>
        <w:t>g</w:t>
      </w:r>
      <w:r w:rsidRPr="004A0F25">
        <w:rPr>
          <w:rFonts w:ascii="Sitka Text" w:hAnsi="Sitka Text"/>
          <w:sz w:val="22"/>
          <w:szCs w:val="22"/>
        </w:rPr>
        <w:t>it authentication has been previously set up on my laptop</w:t>
      </w:r>
      <w:r w:rsidR="008B3CDA" w:rsidRPr="004A0F25">
        <w:rPr>
          <w:rFonts w:ascii="Sitka Text" w:hAnsi="Sitka Text"/>
          <w:sz w:val="22"/>
          <w:szCs w:val="22"/>
        </w:rPr>
        <w:t xml:space="preserve"> with GitHub</w:t>
      </w:r>
      <w:r w:rsidRPr="004A0F25">
        <w:rPr>
          <w:rFonts w:ascii="Sitka Text" w:hAnsi="Sitka Text"/>
          <w:sz w:val="22"/>
          <w:szCs w:val="22"/>
        </w:rPr>
        <w:t xml:space="preserve"> it was not necessary to configure this step.</w:t>
      </w:r>
    </w:p>
    <w:p w14:paraId="64BBB6B5" w14:textId="59FEAE8B" w:rsidR="00030A7C" w:rsidRDefault="00030A7C" w:rsidP="00030A7C">
      <w:pPr>
        <w:pStyle w:val="Heading2"/>
      </w:pPr>
      <w:bookmarkStart w:id="16" w:name="_Toc164948810"/>
      <w:r w:rsidRPr="004B792B">
        <w:t>Stage 2.</w:t>
      </w:r>
      <w:r>
        <w:t>5</w:t>
      </w:r>
      <w:r w:rsidRPr="004B792B">
        <w:t xml:space="preserve">: Configure </w:t>
      </w:r>
      <w:r>
        <w:t>GitHub Actions to send notifications</w:t>
      </w:r>
      <w:bookmarkEnd w:id="16"/>
    </w:p>
    <w:p w14:paraId="03FEB62A" w14:textId="0D18A2A7" w:rsidR="00DC1C49" w:rsidRPr="004A0F25" w:rsidRDefault="00030A7C" w:rsidP="00030A7C">
      <w:pPr>
        <w:pStyle w:val="NoSpacing"/>
        <w:spacing w:after="160" w:line="259" w:lineRule="auto"/>
        <w:rPr>
          <w:rFonts w:ascii="Sitka Text" w:eastAsiaTheme="minorHAnsi" w:hAnsi="Sitka Text"/>
          <w:sz w:val="22"/>
          <w:szCs w:val="22"/>
        </w:rPr>
      </w:pPr>
      <w:r w:rsidRPr="004A0F25">
        <w:rPr>
          <w:rFonts w:ascii="Sitka Text" w:eastAsiaTheme="minorHAnsi" w:hAnsi="Sitka Text"/>
          <w:sz w:val="22"/>
          <w:szCs w:val="22"/>
        </w:rPr>
        <w:t xml:space="preserve">I installed the application GitDailies on GitHub. Through this service, I was able to set up daily alerts about the project status, as well as add two additional alerts which would send an email regarding the success or failure of the GitHub Actions workflow, as can be seen in </w:t>
      </w:r>
      <w:r w:rsidR="007A67B2" w:rsidRPr="004A0F25">
        <w:rPr>
          <w:rFonts w:ascii="Sitka Text" w:eastAsiaTheme="minorHAnsi" w:hAnsi="Sitka Text"/>
          <w:sz w:val="22"/>
          <w:szCs w:val="22"/>
        </w:rPr>
        <w:t xml:space="preserve">both </w:t>
      </w:r>
      <w:r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Pr="004A0F25">
        <w:rPr>
          <w:rFonts w:ascii="Sitka Text" w:eastAsiaTheme="minorHAnsi" w:hAnsi="Sitka Text"/>
          <w:sz w:val="22"/>
          <w:szCs w:val="22"/>
        </w:rPr>
        <w:t>.</w:t>
      </w:r>
    </w:p>
    <w:p w14:paraId="0D72203D" w14:textId="77777777" w:rsidR="00030A7C" w:rsidRDefault="00030A7C" w:rsidP="00030A7C">
      <w:pPr>
        <w:keepNext/>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030A7C">
      <w:pPr>
        <w:pStyle w:val="Caption"/>
        <w:jc w:val="center"/>
        <w:rPr>
          <w:rFonts w:ascii="Sitka Text" w:hAnsi="Sitka Text"/>
        </w:rPr>
      </w:pPr>
      <w:r w:rsidRPr="00030A7C">
        <w:rPr>
          <w:rFonts w:ascii="Sitka Text" w:hAnsi="Sitka Text"/>
        </w:rPr>
        <w:t>Fig 2.5.1 GitDailies Email Alerts</w:t>
      </w:r>
    </w:p>
    <w:p w14:paraId="310F3EA7" w14:textId="77777777" w:rsidR="0065773D" w:rsidRDefault="0065773D" w:rsidP="0065773D">
      <w:pPr>
        <w:keepNext/>
        <w:jc w:val="center"/>
      </w:pPr>
      <w:r w:rsidRPr="0065773D">
        <w:rPr>
          <w:noProof/>
        </w:rPr>
        <w:lastRenderedPageBreak/>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2B3ED763" w:rsidR="0065773D" w:rsidRPr="0065773D" w:rsidRDefault="0065773D" w:rsidP="0065773D">
      <w:pPr>
        <w:pStyle w:val="Caption"/>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FF790F">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3741304E" w:rsidR="004B792B" w:rsidRPr="004B792B" w:rsidRDefault="004B792B" w:rsidP="00030A7C">
      <w:pPr>
        <w:jc w:val="center"/>
        <w:rPr>
          <w:rFonts w:ascii="Sitka Text" w:hAnsi="Sitka Text"/>
        </w:rPr>
      </w:pPr>
    </w:p>
    <w:p w14:paraId="4184E77D" w14:textId="1EC5AA32" w:rsidR="0096455F" w:rsidRPr="004B792B" w:rsidRDefault="0096455F" w:rsidP="00DD198D">
      <w:pPr>
        <w:pStyle w:val="Heading2"/>
      </w:pPr>
      <w:bookmarkStart w:id="17" w:name="_Toc164948811"/>
      <w:r w:rsidRPr="004B792B">
        <w:t>Stage 2.</w:t>
      </w:r>
      <w:r w:rsidR="00030A7C">
        <w:t>6</w:t>
      </w:r>
      <w:r w:rsidRPr="004B792B">
        <w:t>: Unit Test Execution</w:t>
      </w:r>
      <w:bookmarkEnd w:id="17"/>
    </w:p>
    <w:p w14:paraId="0E62104F" w14:textId="42413006" w:rsidR="00D11D8C" w:rsidRPr="004A0F25" w:rsidRDefault="00D11D8C" w:rsidP="00DD198D">
      <w:pPr>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DD198D">
      <w:pPr>
        <w:keepNext/>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jc w:val="cente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3253E8A6" w:rsidR="00C91999" w:rsidRPr="004A0F25" w:rsidRDefault="004B792B" w:rsidP="00DD198D">
      <w:pPr>
        <w:rPr>
          <w:rFonts w:ascii="Sitka Text" w:hAnsi="Sitka Text"/>
          <w:sz w:val="22"/>
          <w:szCs w:val="22"/>
        </w:rPr>
      </w:pPr>
      <w:r w:rsidRPr="004A0F25">
        <w:rPr>
          <w:rFonts w:ascii="Sitka Text" w:hAnsi="Sitka Text"/>
          <w:sz w:val="22"/>
          <w:szCs w:val="22"/>
        </w:rPr>
        <w:t xml:space="preserve">The next step was to add steps to the workflow file to </w:t>
      </w:r>
      <w:r w:rsidR="00997D54" w:rsidRPr="004A0F25">
        <w:rPr>
          <w:rFonts w:ascii="Sitka Text" w:hAnsi="Sitka Text"/>
          <w:sz w:val="22"/>
          <w:szCs w:val="22"/>
        </w:rPr>
        <w:t>include</w:t>
      </w:r>
      <w:r w:rsidRPr="004A0F25">
        <w:rPr>
          <w:rFonts w:ascii="Sitka Text" w:hAnsi="Sitka Text"/>
          <w:sz w:val="22"/>
          <w:szCs w:val="22"/>
        </w:rPr>
        <w:t xml:space="preserve"> </w:t>
      </w:r>
      <w:r w:rsidR="008022D0" w:rsidRPr="004A0F25">
        <w:rPr>
          <w:rFonts w:ascii="Sitka Text" w:hAnsi="Sitka Text"/>
          <w:sz w:val="22"/>
          <w:szCs w:val="22"/>
        </w:rPr>
        <w:t xml:space="preserve">the </w:t>
      </w:r>
      <w:r w:rsidRPr="004A0F25">
        <w:rPr>
          <w:rFonts w:ascii="Sitka Text" w:hAnsi="Sitka Text"/>
          <w:sz w:val="22"/>
          <w:szCs w:val="22"/>
        </w:rPr>
        <w:t xml:space="preserve">running </w:t>
      </w:r>
      <w:r w:rsidR="008022D0" w:rsidRPr="004A0F25">
        <w:rPr>
          <w:rFonts w:ascii="Sitka Text" w:hAnsi="Sitka Text"/>
          <w:sz w:val="22"/>
          <w:szCs w:val="22"/>
        </w:rPr>
        <w:t xml:space="preserve">of </w:t>
      </w:r>
      <w:r w:rsidRPr="004A0F25">
        <w:rPr>
          <w:rFonts w:ascii="Sitka Text" w:hAnsi="Sitka Text"/>
          <w:sz w:val="22"/>
          <w:szCs w:val="22"/>
        </w:rPr>
        <w:t xml:space="preserve">the unit tests as a job, the result of which can be seen in Fig </w:t>
      </w:r>
      <w:r w:rsidR="00030A7C" w:rsidRPr="004A0F25">
        <w:rPr>
          <w:rFonts w:ascii="Sitka Text" w:hAnsi="Sitka Text"/>
          <w:sz w:val="22"/>
          <w:szCs w:val="22"/>
        </w:rPr>
        <w:t>2.6.2</w:t>
      </w:r>
      <w:r w:rsidRPr="004A0F25">
        <w:rPr>
          <w:rFonts w:ascii="Sitka Text" w:hAnsi="Sitka Text"/>
          <w:sz w:val="22"/>
          <w:szCs w:val="22"/>
        </w:rPr>
        <w:t>.</w:t>
      </w:r>
      <w:r w:rsidR="00C253B8" w:rsidRPr="004A0F25">
        <w:rPr>
          <w:rFonts w:ascii="Sitka Text" w:hAnsi="Sitka Text"/>
          <w:sz w:val="22"/>
          <w:szCs w:val="22"/>
        </w:rPr>
        <w:t xml:space="preserve"> A surefire report is also generated and </w:t>
      </w:r>
      <w:r w:rsidR="00980FA4" w:rsidRPr="004A0F25">
        <w:rPr>
          <w:rFonts w:ascii="Sitka Text" w:hAnsi="Sitka Text"/>
          <w:sz w:val="22"/>
          <w:szCs w:val="22"/>
        </w:rPr>
        <w:t>will</w:t>
      </w:r>
      <w:r w:rsidR="00C253B8" w:rsidRPr="004A0F25">
        <w:rPr>
          <w:rFonts w:ascii="Sitka Text" w:hAnsi="Sitka Text"/>
          <w:sz w:val="22"/>
          <w:szCs w:val="22"/>
        </w:rPr>
        <w:t xml:space="preserve"> be accessible in the </w:t>
      </w:r>
      <w:r w:rsidR="002E1441" w:rsidRPr="004A0F25">
        <w:rPr>
          <w:rFonts w:ascii="Sitka Text" w:hAnsi="Sitka Text"/>
          <w:sz w:val="22"/>
          <w:szCs w:val="22"/>
        </w:rPr>
        <w:t>‘</w:t>
      </w:r>
      <w:r w:rsidR="00C253B8" w:rsidRPr="004A0F25">
        <w:rPr>
          <w:rFonts w:ascii="Sitka Text" w:hAnsi="Sitka Text"/>
          <w:sz w:val="22"/>
          <w:szCs w:val="22"/>
        </w:rPr>
        <w:t>Art</w:t>
      </w:r>
      <w:r w:rsidR="00C91999" w:rsidRPr="004A0F25">
        <w:rPr>
          <w:rFonts w:ascii="Sitka Text" w:hAnsi="Sitka Text"/>
          <w:sz w:val="22"/>
          <w:szCs w:val="22"/>
        </w:rPr>
        <w:t>i</w:t>
      </w:r>
      <w:r w:rsidR="00C253B8" w:rsidRPr="004A0F25">
        <w:rPr>
          <w:rFonts w:ascii="Sitka Text" w:hAnsi="Sitka Text"/>
          <w:sz w:val="22"/>
          <w:szCs w:val="22"/>
        </w:rPr>
        <w:t>facts</w:t>
      </w:r>
      <w:r w:rsidR="002E1441" w:rsidRPr="004A0F25">
        <w:rPr>
          <w:rFonts w:ascii="Sitka Text" w:hAnsi="Sitka Text"/>
          <w:sz w:val="22"/>
          <w:szCs w:val="22"/>
        </w:rPr>
        <w:t>’</w:t>
      </w:r>
      <w:r w:rsidR="00C253B8" w:rsidRPr="004A0F25">
        <w:rPr>
          <w:rFonts w:ascii="Sitka Text" w:hAnsi="Sitka Text"/>
          <w:sz w:val="22"/>
          <w:szCs w:val="22"/>
        </w:rPr>
        <w:t xml:space="preserve"> section of GitHub actions</w:t>
      </w:r>
      <w:r w:rsidR="00C91999" w:rsidRPr="004A0F25">
        <w:rPr>
          <w:rFonts w:ascii="Sitka Text" w:hAnsi="Sitka Text"/>
          <w:sz w:val="22"/>
          <w:szCs w:val="22"/>
        </w:rPr>
        <w:t xml:space="preserve">, as shown in Fig </w:t>
      </w:r>
      <w:r w:rsidR="00030A7C" w:rsidRPr="004A0F25">
        <w:rPr>
          <w:rFonts w:ascii="Sitka Text" w:hAnsi="Sitka Text"/>
          <w:sz w:val="22"/>
          <w:szCs w:val="22"/>
        </w:rPr>
        <w:t>2.6.3</w:t>
      </w:r>
      <w:r w:rsidR="00C253B8" w:rsidRPr="004A0F25">
        <w:rPr>
          <w:rFonts w:ascii="Sitka Text" w:hAnsi="Sitka Text"/>
          <w:sz w:val="22"/>
          <w:szCs w:val="22"/>
        </w:rPr>
        <w:t>.</w:t>
      </w:r>
      <w:r w:rsidR="00F2503B" w:rsidRPr="004A0F25">
        <w:rPr>
          <w:rFonts w:ascii="Sitka Text" w:hAnsi="Sitka Text"/>
          <w:sz w:val="22"/>
          <w:szCs w:val="22"/>
        </w:rPr>
        <w:t xml:space="preserve"> </w:t>
      </w:r>
      <w:r w:rsidR="00C91999" w:rsidRPr="004A0F25">
        <w:rPr>
          <w:rFonts w:ascii="Sitka Text" w:hAnsi="Sitka Text"/>
          <w:sz w:val="22"/>
          <w:szCs w:val="22"/>
        </w:rPr>
        <w:t xml:space="preserve">This can be downloaded as a zip file and contains the test reports.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BA2517" w:rsidRPr="004A0F25">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DD198D">
      <w:pPr>
        <w:keepNext/>
        <w:jc w:val="center"/>
      </w:pPr>
      <w:r w:rsidRPr="00C253B8">
        <w:rPr>
          <w:noProof/>
        </w:rPr>
        <w:lastRenderedPageBreak/>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DD198D">
      <w:pPr>
        <w:keepNext/>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DD198D">
      <w:pPr>
        <w:pStyle w:val="Heading2"/>
      </w:pPr>
      <w:bookmarkStart w:id="18" w:name="_Toc164948812"/>
      <w:r w:rsidRPr="00131DF4">
        <w:t>Stage 2.</w:t>
      </w:r>
      <w:r w:rsidR="00030A7C">
        <w:t>7</w:t>
      </w:r>
      <w:r w:rsidRPr="00131DF4">
        <w:t>: Code Quality Tools</w:t>
      </w:r>
      <w:bookmarkEnd w:id="18"/>
    </w:p>
    <w:p w14:paraId="0A812C8C" w14:textId="66DDB93D" w:rsidR="00B65ECF" w:rsidRPr="00B65ECF" w:rsidRDefault="00DD198D" w:rsidP="00B65ECF">
      <w:pPr>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B65ECF">
      <w:pPr>
        <w:pStyle w:val="NoSpacing"/>
        <w:keepNext/>
        <w:spacing w:after="16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sidRPr="004A0F25">
        <w:rPr>
          <w:rFonts w:ascii="Sitka Text" w:eastAsiaTheme="minorHAnsi" w:hAnsi="Sitka Text"/>
          <w:sz w:val="22"/>
          <w:szCs w:val="22"/>
        </w:rPr>
        <w:lastRenderedPageBreak/>
        <w:t xml:space="preserve">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C6609F" w:rsidP="00DD198D">
      <w:pPr>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42556B">
      <w:pPr>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BD10BF">
      <w:pPr>
        <w:keepNext/>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BD10BF">
      <w:pPr>
        <w:pStyle w:val="Caption"/>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DD198D">
      <w:pPr>
        <w:pStyle w:val="Heading1"/>
      </w:pPr>
      <w:bookmarkStart w:id="19" w:name="_Toc164948813"/>
      <w:r w:rsidRPr="00B65ECF">
        <w:lastRenderedPageBreak/>
        <w:t>Stage 3: Building the Code &amp; Configuring the Pipeline</w:t>
      </w:r>
      <w:bookmarkEnd w:id="19"/>
    </w:p>
    <w:p w14:paraId="1B25860D" w14:textId="2A75F8BF" w:rsidR="00F500D7" w:rsidRPr="00B65ECF" w:rsidRDefault="00F500D7" w:rsidP="00DD198D">
      <w:pPr>
        <w:pStyle w:val="Heading2"/>
      </w:pPr>
      <w:bookmarkStart w:id="20" w:name="_Toc164948814"/>
      <w:r w:rsidRPr="00B65ECF">
        <w:t>Stage 3.1: Task Pipelines</w:t>
      </w:r>
      <w:bookmarkEnd w:id="20"/>
    </w:p>
    <w:p w14:paraId="0AD48FF5" w14:textId="740EFC10" w:rsidR="00B65ECF" w:rsidRPr="004A0F25" w:rsidRDefault="00B65ECF" w:rsidP="00AE5F47">
      <w:pPr>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21" w:name="_Toc164948815"/>
      <w:r w:rsidRPr="00AE5F47">
        <w:t>Stage 3.2: Deploy Application</w:t>
      </w:r>
      <w:bookmarkEnd w:id="21"/>
    </w:p>
    <w:p w14:paraId="492F50AD" w14:textId="70D42048" w:rsidR="00920245" w:rsidRPr="004A0F25" w:rsidRDefault="00196887" w:rsidP="00196887">
      <w:pPr>
        <w:pStyle w:val="NoSpacing"/>
        <w:spacing w:after="160" w:line="259"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BA2517" w:rsidRPr="004A0F25">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196887">
      <w:pPr>
        <w:pStyle w:val="NoSpacing"/>
        <w:spacing w:after="160" w:line="259"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920245">
      <w:pPr>
        <w:pStyle w:val="NoSpacing"/>
        <w:keepNext/>
        <w:spacing w:after="160" w:line="259"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920245">
      <w:pPr>
        <w:pStyle w:val="Caption"/>
        <w:jc w:val="center"/>
        <w:rPr>
          <w:rFonts w:ascii="Sitka Text" w:hAnsi="Sitka Text"/>
        </w:rPr>
      </w:pPr>
      <w:r w:rsidRPr="00920245">
        <w:rPr>
          <w:rFonts w:ascii="Sitka Text" w:hAnsi="Sitka Text"/>
        </w:rPr>
        <w:t>Fig 3.2.1 Dockerfile</w:t>
      </w:r>
    </w:p>
    <w:p w14:paraId="53737AEC" w14:textId="1BDBF0CB" w:rsidR="00920245" w:rsidRDefault="00920245" w:rsidP="00920245">
      <w:pPr>
        <w:pStyle w:val="NoSpacing"/>
        <w:keepNext/>
        <w:spacing w:after="160" w:line="259" w:lineRule="auto"/>
        <w:jc w:val="center"/>
      </w:pPr>
      <w:r w:rsidRPr="00920245">
        <w:rPr>
          <w:noProof/>
        </w:rPr>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920245">
      <w:pPr>
        <w:pStyle w:val="Caption"/>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4A0F25" w:rsidRDefault="00FB0CB5" w:rsidP="00196887">
      <w:pPr>
        <w:pStyle w:val="NoSpacing"/>
        <w:spacing w:after="160" w:line="259" w:lineRule="auto"/>
        <w:rPr>
          <w:rFonts w:ascii="Sitka Text" w:eastAsiaTheme="minorHAnsi" w:hAnsi="Sitka Text"/>
          <w:sz w:val="24"/>
        </w:rPr>
      </w:pPr>
      <w:r w:rsidRPr="004A0F25">
        <w:rPr>
          <w:rFonts w:ascii="Sitka Text" w:eastAsiaTheme="minorHAnsi" w:hAnsi="Sitka Text"/>
          <w:sz w:val="24"/>
        </w:rPr>
        <w:t xml:space="preserve">I then updated the workflow file to include the </w:t>
      </w:r>
      <w:r w:rsidR="004C5556" w:rsidRPr="004A0F25">
        <w:rPr>
          <w:rFonts w:ascii="Sitka Text" w:eastAsiaTheme="minorHAnsi" w:hAnsi="Sitka Text"/>
          <w:sz w:val="24"/>
        </w:rPr>
        <w:t>docker job. This job includes</w:t>
      </w:r>
      <w:r w:rsidR="005B3028" w:rsidRPr="004A0F25">
        <w:rPr>
          <w:rFonts w:ascii="Sitka Text" w:eastAsiaTheme="minorHAnsi" w:hAnsi="Sitka Text"/>
          <w:sz w:val="24"/>
        </w:rPr>
        <w:t xml:space="preserve"> the following steps: </w:t>
      </w:r>
      <w:r w:rsidR="004C5556" w:rsidRPr="004A0F25">
        <w:rPr>
          <w:rFonts w:ascii="Sitka Text" w:eastAsiaTheme="minorHAnsi" w:hAnsi="Sitka Text"/>
          <w:sz w:val="24"/>
        </w:rPr>
        <w:t xml:space="preserve"> log in to Docker, build the image, tag</w:t>
      </w:r>
      <w:r w:rsidR="005B3028" w:rsidRPr="004A0F25">
        <w:rPr>
          <w:rFonts w:ascii="Sitka Text" w:eastAsiaTheme="minorHAnsi" w:hAnsi="Sitka Text"/>
          <w:sz w:val="24"/>
        </w:rPr>
        <w:t xml:space="preserve"> the image</w:t>
      </w:r>
      <w:r w:rsidR="004C5556" w:rsidRPr="004A0F25">
        <w:rPr>
          <w:rFonts w:ascii="Sitka Text" w:eastAsiaTheme="minorHAnsi" w:hAnsi="Sitka Text"/>
          <w:sz w:val="24"/>
        </w:rPr>
        <w:t xml:space="preserve">, and then </w:t>
      </w:r>
      <w:r w:rsidR="005B3028" w:rsidRPr="004A0F25">
        <w:rPr>
          <w:rFonts w:ascii="Sitka Text" w:eastAsiaTheme="minorHAnsi" w:hAnsi="Sitka Text"/>
          <w:sz w:val="24"/>
        </w:rPr>
        <w:t>push</w:t>
      </w:r>
      <w:r w:rsidR="004C5556" w:rsidRPr="004A0F25">
        <w:rPr>
          <w:rFonts w:ascii="Sitka Text" w:eastAsiaTheme="minorHAnsi" w:hAnsi="Sitka Text"/>
          <w:sz w:val="24"/>
        </w:rPr>
        <w:t xml:space="preserve"> </w:t>
      </w:r>
      <w:r w:rsidR="004C5556" w:rsidRPr="004A0F25">
        <w:rPr>
          <w:rFonts w:ascii="Sitka Text" w:eastAsiaTheme="minorHAnsi" w:hAnsi="Sitka Text"/>
          <w:sz w:val="24"/>
        </w:rPr>
        <w:lastRenderedPageBreak/>
        <w:t xml:space="preserve">it to Docker Hub. The job can be seen in Fig 3.2.3. </w:t>
      </w:r>
      <w:r w:rsidR="005B3028" w:rsidRPr="004A0F25">
        <w:rPr>
          <w:rFonts w:ascii="Sitka Text" w:eastAsiaTheme="minorHAnsi" w:hAnsi="Sitka Text"/>
          <w:sz w:val="24"/>
        </w:rPr>
        <w:t>Before completion of</w:t>
      </w:r>
      <w:r w:rsidR="004C5556" w:rsidRPr="004A0F25">
        <w:rPr>
          <w:rFonts w:ascii="Sitka Text" w:eastAsiaTheme="minorHAnsi" w:hAnsi="Sitka Text"/>
          <w:sz w:val="24"/>
        </w:rPr>
        <w:t xml:space="preserve"> this job</w:t>
      </w:r>
      <w:r w:rsidR="005B3028" w:rsidRPr="004A0F25">
        <w:rPr>
          <w:rFonts w:ascii="Sitka Text" w:eastAsiaTheme="minorHAnsi" w:hAnsi="Sitka Text"/>
          <w:sz w:val="24"/>
        </w:rPr>
        <w:t>,</w:t>
      </w:r>
      <w:r w:rsidR="004C5556" w:rsidRPr="004A0F25">
        <w:rPr>
          <w:rFonts w:ascii="Sitka Text" w:eastAsiaTheme="minorHAnsi" w:hAnsi="Sitka Text"/>
          <w:sz w:val="24"/>
        </w:rPr>
        <w:t xml:space="preserve"> it </w:t>
      </w:r>
      <w:r w:rsidR="005B3028" w:rsidRPr="004A0F25">
        <w:rPr>
          <w:rFonts w:ascii="Sitka Text" w:eastAsiaTheme="minorHAnsi" w:hAnsi="Sitka Text"/>
          <w:sz w:val="24"/>
        </w:rPr>
        <w:t>was</w:t>
      </w:r>
      <w:r w:rsidR="004C5556" w:rsidRPr="004A0F25">
        <w:rPr>
          <w:rFonts w:ascii="Sitka Text" w:eastAsiaTheme="minorHAnsi" w:hAnsi="Sitka Text"/>
          <w:sz w:val="24"/>
        </w:rPr>
        <w:t xml:space="preserve"> also necessary to add the relevant secret to the GitHub repository.</w:t>
      </w:r>
    </w:p>
    <w:p w14:paraId="2FF20F14" w14:textId="77777777" w:rsidR="004C5556" w:rsidRDefault="004C5556" w:rsidP="004C5556">
      <w:pPr>
        <w:pStyle w:val="NoSpacing"/>
        <w:keepNext/>
        <w:spacing w:after="160" w:line="259"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1216A7F5" w:rsidR="004C5556" w:rsidRDefault="004C5556" w:rsidP="004C5556">
      <w:pPr>
        <w:pStyle w:val="Caption"/>
        <w:jc w:val="center"/>
      </w:pPr>
      <w:r>
        <w:t xml:space="preserve">Fig </w:t>
      </w:r>
      <w:fldSimple w:instr=" SEQ Fig \* ARABIC ">
        <w:r w:rsidR="00FF790F">
          <w:rPr>
            <w:noProof/>
          </w:rPr>
          <w:t>3</w:t>
        </w:r>
      </w:fldSimple>
      <w:r w:rsidR="00FF790F">
        <w:t>.2.3</w:t>
      </w:r>
      <w:r>
        <w:t xml:space="preserve"> Docker job</w:t>
      </w:r>
    </w:p>
    <w:p w14:paraId="54D69AFD" w14:textId="1DE8D098" w:rsidR="00FF790F" w:rsidRPr="005B3028" w:rsidRDefault="00FF790F" w:rsidP="00FF790F">
      <w:r w:rsidRPr="005B3028">
        <w:t xml:space="preserve">Once I was happy with the results I </w:t>
      </w:r>
      <w:r w:rsidR="005B3028">
        <w:t xml:space="preserve">saved and </w:t>
      </w:r>
      <w:r w:rsidRPr="005B3028">
        <w:t>pushed the changes to Git Hub, which triggered a pull reques</w:t>
      </w:r>
      <w:r w:rsidR="00CD4E90">
        <w:t>t that began the workflow</w:t>
      </w:r>
      <w:r w:rsidRPr="005B3028">
        <w:t xml:space="preserve">. Once it passed, it was time to move on to the </w:t>
      </w:r>
      <w:r w:rsidR="00AD10F8">
        <w:t>d</w:t>
      </w:r>
      <w:r w:rsidRPr="005B3028">
        <w:t>eployment of the image to a</w:t>
      </w:r>
      <w:r w:rsidR="00EE5E4B">
        <w:t xml:space="preserve"> c</w:t>
      </w:r>
      <w:r w:rsidRPr="005B3028">
        <w:t xml:space="preserve">ontainer </w:t>
      </w:r>
      <w:r w:rsidR="00EE5E4B">
        <w:t>i</w:t>
      </w:r>
      <w:r w:rsidRPr="005B3028">
        <w:t>nstance</w:t>
      </w:r>
      <w:r w:rsidR="00EE5E4B">
        <w:t xml:space="preserve">. Job </w:t>
      </w:r>
      <w:r w:rsidR="00CD4E90" w:rsidRPr="005B3028">
        <w:t>results are shown in Fig 3.2.4,</w:t>
      </w:r>
    </w:p>
    <w:p w14:paraId="57A49DD7" w14:textId="77777777" w:rsidR="00FF790F" w:rsidRDefault="00FF790F" w:rsidP="00FF790F">
      <w:pPr>
        <w:keepNext/>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FF790F">
      <w:pPr>
        <w:pStyle w:val="Caption"/>
        <w:jc w:val="center"/>
      </w:pPr>
      <w:r>
        <w:t>Fig 3.2.4 Successful Docker job</w:t>
      </w:r>
    </w:p>
    <w:p w14:paraId="0A8F83BC" w14:textId="3EBD7B45" w:rsidR="00CC4AA3" w:rsidRDefault="00CC4AA3" w:rsidP="00196887">
      <w:pPr>
        <w:pStyle w:val="NoSpacing"/>
        <w:spacing w:after="160" w:line="259" w:lineRule="auto"/>
        <w:rPr>
          <w:rFonts w:ascii="Sitka Text" w:eastAsiaTheme="minorHAnsi" w:hAnsi="Sitka Text"/>
        </w:rPr>
      </w:pPr>
    </w:p>
    <w:p w14:paraId="5730858A" w14:textId="4BE1B5D8" w:rsidR="00F500D7" w:rsidRPr="0095036B" w:rsidRDefault="00F500D7" w:rsidP="00DD198D">
      <w:pPr>
        <w:pStyle w:val="Heading2"/>
        <w:rPr>
          <w:rFonts w:ascii="Sitka Text" w:hAnsi="Sitka Text"/>
        </w:rPr>
      </w:pPr>
      <w:bookmarkStart w:id="22" w:name="_Toc164948816"/>
      <w:r w:rsidRPr="0095036B">
        <w:rPr>
          <w:rFonts w:ascii="Sitka Text" w:hAnsi="Sitka Text"/>
        </w:rPr>
        <w:t>Stage 3.3: Build Pipeline for CI Lifecycle</w:t>
      </w:r>
      <w:bookmarkEnd w:id="22"/>
    </w:p>
    <w:p w14:paraId="70835654" w14:textId="72EB728B" w:rsidR="00F500D7" w:rsidRPr="00AD10F8" w:rsidRDefault="00F500D7" w:rsidP="00AD10F8">
      <w:pPr>
        <w:rPr>
          <w:rFonts w:ascii="Sitka Text" w:hAnsi="Sitka Text"/>
          <w:color w:val="F79646" w:themeColor="accent6"/>
        </w:rPr>
      </w:pPr>
    </w:p>
    <w:p w14:paraId="58ADBE82" w14:textId="463444CA" w:rsidR="009A62CD" w:rsidRPr="009A62CD" w:rsidRDefault="009A62CD" w:rsidP="009A62CD">
      <w:pPr>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DD198D">
      <w:pPr>
        <w:pStyle w:val="Heading1"/>
        <w:rPr>
          <w:rFonts w:ascii="Sitka Text" w:hAnsi="Sitka Text"/>
        </w:rPr>
      </w:pPr>
      <w:bookmarkStart w:id="23" w:name="_Toc164948817"/>
      <w:r w:rsidRPr="0095036B">
        <w:rPr>
          <w:rFonts w:ascii="Sitka Text" w:hAnsi="Sitka Text"/>
        </w:rPr>
        <w:t>Stage 4: End-to-End Automation Of The Application Delivery Lifecycle</w:t>
      </w:r>
      <w:bookmarkEnd w:id="23"/>
    </w:p>
    <w:p w14:paraId="238322C0" w14:textId="550ADAC8" w:rsidR="00FD771E" w:rsidRPr="0095036B" w:rsidRDefault="00FD771E" w:rsidP="00DD198D">
      <w:pPr>
        <w:pStyle w:val="Heading2"/>
        <w:rPr>
          <w:rFonts w:ascii="Sitka Text" w:hAnsi="Sitka Text"/>
        </w:rPr>
      </w:pPr>
      <w:bookmarkStart w:id="24" w:name="_Toc16494881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4"/>
    </w:p>
    <w:p w14:paraId="1E67AE7B" w14:textId="2A5F384D" w:rsidR="00FD771E" w:rsidRPr="00092D5D" w:rsidRDefault="00AD10F8" w:rsidP="00DD198D">
      <w:pPr>
        <w:rPr>
          <w:rFonts w:ascii="Sitka Text" w:hAnsi="Sitka Text"/>
          <w:sz w:val="20"/>
        </w:rPr>
      </w:pPr>
      <w:r w:rsidRPr="00092D5D">
        <w:rPr>
          <w:rFonts w:ascii="Sitka Text" w:hAnsi="Sitka Text"/>
          <w:sz w:val="20"/>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p>
    <w:p w14:paraId="19815275" w14:textId="7B89FBB0" w:rsidR="00AD10F8" w:rsidRPr="0095036B" w:rsidRDefault="00AD10F8" w:rsidP="00DD198D">
      <w:pPr>
        <w:rPr>
          <w:rFonts w:ascii="Sitka Text" w:hAnsi="Sitka Text"/>
        </w:rPr>
      </w:pPr>
      <w:r w:rsidRPr="00AD10F8">
        <w:rPr>
          <w:rFonts w:ascii="Sitka Text" w:hAnsi="Sitka Text"/>
        </w:rPr>
        <w:drawing>
          <wp:inline distT="0" distB="0" distL="0" distR="0" wp14:anchorId="77899A4D" wp14:editId="30A04AE8">
            <wp:extent cx="5731510" cy="4756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5615"/>
                    </a:xfrm>
                    <a:prstGeom prst="rect">
                      <a:avLst/>
                    </a:prstGeom>
                  </pic:spPr>
                </pic:pic>
              </a:graphicData>
            </a:graphic>
          </wp:inline>
        </w:drawing>
      </w:r>
    </w:p>
    <w:p w14:paraId="6435072E" w14:textId="0B6AE6F1" w:rsidR="00E978E1" w:rsidRPr="0095036B" w:rsidRDefault="00E978E1" w:rsidP="00DD198D">
      <w:pPr>
        <w:pStyle w:val="Heading1"/>
        <w:rPr>
          <w:rFonts w:ascii="Sitka Text" w:hAnsi="Sitka Text"/>
        </w:rPr>
      </w:pPr>
      <w:bookmarkStart w:id="25" w:name="_Toc164948820"/>
      <w:r w:rsidRPr="0095036B">
        <w:rPr>
          <w:rFonts w:ascii="Sitka Text" w:hAnsi="Sitka Text"/>
        </w:rPr>
        <w:lastRenderedPageBreak/>
        <w:t>Stage 5: Cloud Provisioning and Configuration Management</w:t>
      </w:r>
      <w:bookmarkEnd w:id="25"/>
    </w:p>
    <w:p w14:paraId="492C13AC" w14:textId="033CA702" w:rsidR="00FD771E" w:rsidRPr="0095036B" w:rsidRDefault="00FD771E" w:rsidP="00DD198D">
      <w:pPr>
        <w:pStyle w:val="Heading2"/>
        <w:rPr>
          <w:rFonts w:ascii="Sitka Text" w:hAnsi="Sitka Text"/>
        </w:rPr>
      </w:pPr>
      <w:bookmarkStart w:id="26" w:name="_Toc164948821"/>
      <w:r w:rsidRPr="0095036B">
        <w:rPr>
          <w:rFonts w:ascii="Sitka Text" w:hAnsi="Sitka Text"/>
        </w:rPr>
        <w:t>Stage 5.1: Resource Provisioning in a Cloud Environment</w:t>
      </w:r>
      <w:bookmarkEnd w:id="26"/>
    </w:p>
    <w:p w14:paraId="5E01F2A4" w14:textId="70411EFF" w:rsidR="00FD771E" w:rsidRPr="004D5266" w:rsidRDefault="007C6F7F" w:rsidP="004D5266">
      <w:pPr>
        <w:ind w:left="360"/>
        <w:rPr>
          <w:rFonts w:ascii="Sitka Text" w:hAnsi="Sitka Text"/>
          <w:color w:val="F79646" w:themeColor="accent6"/>
        </w:rPr>
      </w:pPr>
      <w:r w:rsidRPr="004D5266">
        <w:rPr>
          <w:rFonts w:ascii="Sitka Text" w:hAnsi="Sitka Text"/>
          <w:color w:val="F79646" w:themeColor="accent6"/>
        </w:rPr>
        <w:t>Not possible…</w:t>
      </w:r>
      <w:r w:rsidR="004D5266" w:rsidRPr="004D5266">
        <w:rPr>
          <w:rFonts w:ascii="Sitka Text" w:hAnsi="Sitka Text"/>
          <w:color w:val="F79646" w:themeColor="accent6"/>
        </w:rPr>
        <w:t xml:space="preserve">Able </w:t>
      </w:r>
      <w:proofErr w:type="spellStart"/>
      <w:r w:rsidR="004D5266" w:rsidRPr="004D5266">
        <w:rPr>
          <w:rFonts w:ascii="Sitka Text" w:hAnsi="Sitka Text"/>
          <w:color w:val="F79646" w:themeColor="accent6"/>
        </w:rPr>
        <w:t>to</w:t>
      </w:r>
      <w:proofErr w:type="spellEnd"/>
      <w:r w:rsidR="004D5266" w:rsidRPr="004D5266">
        <w:rPr>
          <w:rFonts w:ascii="Sitka Text" w:hAnsi="Sitka Text"/>
          <w:color w:val="F79646" w:themeColor="accent6"/>
        </w:rPr>
        <w:t xml:space="preserve"> create resource </w:t>
      </w:r>
      <w:proofErr w:type="spellStart"/>
      <w:r w:rsidR="004D5266" w:rsidRPr="004D5266">
        <w:rPr>
          <w:rFonts w:ascii="Sitka Text" w:hAnsi="Sitka Text"/>
          <w:color w:val="F79646" w:themeColor="accent6"/>
        </w:rPr>
        <w:t>grous</w:t>
      </w:r>
      <w:proofErr w:type="spellEnd"/>
      <w:r w:rsidR="004D5266" w:rsidRPr="004D5266">
        <w:rPr>
          <w:rFonts w:ascii="Sitka Text" w:hAnsi="Sitka Text"/>
          <w:color w:val="F79646" w:themeColor="accent6"/>
        </w:rPr>
        <w:t>, resource etc, but not able to deploy</w:t>
      </w:r>
    </w:p>
    <w:p w14:paraId="0D4F0C82" w14:textId="77777777" w:rsidR="004D5266" w:rsidRPr="004D5266" w:rsidRDefault="004D5266" w:rsidP="004D5266">
      <w:pPr>
        <w:ind w:left="360"/>
        <w:rPr>
          <w:rFonts w:ascii="Sitka Text" w:hAnsi="Sitka Text"/>
          <w:color w:val="F79646" w:themeColor="accent6"/>
        </w:rPr>
      </w:pPr>
    </w:p>
    <w:p w14:paraId="49A0D8C3" w14:textId="78F499EF" w:rsidR="00641991" w:rsidRPr="004D5266" w:rsidRDefault="004D5266" w:rsidP="004D5266">
      <w:pPr>
        <w:ind w:left="360"/>
        <w:rPr>
          <w:rFonts w:ascii="Sitka Text" w:hAnsi="Sitka Text"/>
          <w:color w:val="F79646" w:themeColor="accent6"/>
        </w:rPr>
      </w:pPr>
      <w:r w:rsidRPr="004D5266">
        <w:drawing>
          <wp:inline distT="0" distB="0" distL="0" distR="0" wp14:anchorId="5AC2602E" wp14:editId="5AC11CD5">
            <wp:extent cx="5731510" cy="693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pic:spPr>
                </pic:pic>
              </a:graphicData>
            </a:graphic>
          </wp:inline>
        </w:drawing>
      </w:r>
    </w:p>
    <w:p w14:paraId="2836FCED" w14:textId="08CB4384" w:rsidR="00E978E1" w:rsidRPr="0095036B" w:rsidRDefault="00E978E1" w:rsidP="00DD198D">
      <w:pPr>
        <w:pStyle w:val="Heading1"/>
        <w:rPr>
          <w:rFonts w:ascii="Sitka Text" w:hAnsi="Sitka Text"/>
        </w:rPr>
      </w:pPr>
      <w:bookmarkStart w:id="27" w:name="_Toc164948823"/>
      <w:r w:rsidRPr="0095036B">
        <w:rPr>
          <w:rFonts w:ascii="Sitka Text" w:hAnsi="Sitka Text"/>
        </w:rPr>
        <w:t>Stage 6: Deploying Application (AWS, Azure, and Docker)</w:t>
      </w:r>
      <w:bookmarkEnd w:id="27"/>
    </w:p>
    <w:p w14:paraId="1D343719" w14:textId="251BE415" w:rsidR="00FD771E" w:rsidRPr="0095036B" w:rsidRDefault="00FD771E" w:rsidP="00DD198D">
      <w:pPr>
        <w:pStyle w:val="Heading2"/>
        <w:rPr>
          <w:rFonts w:ascii="Sitka Text" w:hAnsi="Sitka Text"/>
        </w:rPr>
      </w:pPr>
      <w:bookmarkStart w:id="28" w:name="_Toc164948824"/>
      <w:r w:rsidRPr="0095036B">
        <w:rPr>
          <w:rFonts w:ascii="Sitka Text" w:hAnsi="Sitka Text"/>
        </w:rPr>
        <w:t>Stage 6.1: Environment Selection</w:t>
      </w:r>
      <w:bookmarkEnd w:id="28"/>
    </w:p>
    <w:p w14:paraId="77328DEC" w14:textId="77777777" w:rsidR="00FD771E" w:rsidRPr="0095036B" w:rsidRDefault="00FD771E" w:rsidP="00DD198D">
      <w:pPr>
        <w:pStyle w:val="ListParagraph"/>
        <w:numPr>
          <w:ilvl w:val="0"/>
          <w:numId w:val="19"/>
        </w:numPr>
        <w:rPr>
          <w:rFonts w:ascii="Sitka Text" w:hAnsi="Sitka Text"/>
          <w:color w:val="F79646" w:themeColor="accent6"/>
        </w:rPr>
      </w:pPr>
      <w:r w:rsidRPr="0095036B">
        <w:rPr>
          <w:rFonts w:ascii="Sitka Text" w:hAnsi="Sitka Text"/>
          <w:color w:val="F79646" w:themeColor="accent6"/>
        </w:rPr>
        <w:t xml:space="preserve">Determine the target environment for deployment, considering options like cloud services (AWS, Azure, Google Cloud), </w:t>
      </w:r>
      <w:r w:rsidRPr="007C6F7F">
        <w:rPr>
          <w:rFonts w:ascii="Sitka Text" w:hAnsi="Sitka Text"/>
          <w:color w:val="F79646" w:themeColor="accent6"/>
          <w:highlight w:val="yellow"/>
        </w:rPr>
        <w:t>container platforms (Docker</w:t>
      </w:r>
      <w:r w:rsidRPr="0095036B">
        <w:rPr>
          <w:rFonts w:ascii="Sitka Text" w:hAnsi="Sitka Text"/>
          <w:color w:val="F79646" w:themeColor="accent6"/>
        </w:rPr>
        <w:t>, Kubernetes), or on-premises servers.</w:t>
      </w:r>
    </w:p>
    <w:p w14:paraId="17C4829E" w14:textId="77704539" w:rsidR="00FD771E" w:rsidRPr="0095036B" w:rsidRDefault="002C124E" w:rsidP="00DD198D">
      <w:pPr>
        <w:pStyle w:val="Heading2"/>
        <w:rPr>
          <w:rFonts w:ascii="Sitka Text" w:hAnsi="Sitka Text"/>
        </w:rPr>
      </w:pPr>
      <w:bookmarkStart w:id="29" w:name="_Toc164948827"/>
      <w:r w:rsidRPr="0095036B">
        <w:rPr>
          <w:rFonts w:ascii="Sitka Text" w:hAnsi="Sitka Text"/>
        </w:rPr>
        <w:t xml:space="preserve">Stage 6.3: </w:t>
      </w:r>
      <w:r w:rsidR="00FD771E" w:rsidRPr="0095036B">
        <w:rPr>
          <w:rFonts w:ascii="Sitka Text" w:hAnsi="Sitka Text"/>
        </w:rPr>
        <w:t>Container-Based Deployment</w:t>
      </w:r>
      <w:bookmarkEnd w:id="29"/>
    </w:p>
    <w:p w14:paraId="68D3946E" w14:textId="77777777" w:rsidR="00FD771E" w:rsidRPr="0095036B" w:rsidRDefault="00FD771E" w:rsidP="00DD198D">
      <w:pPr>
        <w:pStyle w:val="ListParagraph"/>
        <w:numPr>
          <w:ilvl w:val="0"/>
          <w:numId w:val="20"/>
        </w:numPr>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rPr>
          <w:rFonts w:ascii="Sitka Text" w:hAnsi="Sitka Text"/>
        </w:rPr>
      </w:pPr>
      <w:bookmarkStart w:id="30" w:name="_Toc164948828"/>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DD198D">
      <w:pPr>
        <w:pStyle w:val="ListParagraph"/>
        <w:numPr>
          <w:ilvl w:val="0"/>
          <w:numId w:val="20"/>
        </w:numPr>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rPr>
          <w:rFonts w:ascii="Sitka Text" w:hAnsi="Sitka Text"/>
        </w:rPr>
      </w:pPr>
      <w:bookmarkStart w:id="31" w:name="_Toc164948829"/>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DD198D">
      <w:pPr>
        <w:pStyle w:val="ListParagraph"/>
        <w:numPr>
          <w:ilvl w:val="0"/>
          <w:numId w:val="21"/>
        </w:numPr>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rPr>
          <w:rFonts w:ascii="Sitka Text" w:eastAsiaTheme="minorHAnsi" w:hAnsi="Sitka Text"/>
        </w:rPr>
      </w:pPr>
      <w:bookmarkStart w:id="32" w:name="_Toc164948830"/>
      <w:r w:rsidRPr="0095036B">
        <w:rPr>
          <w:rFonts w:ascii="Sitka Text" w:eastAsiaTheme="minorHAnsi" w:hAnsi="Sitka Text"/>
        </w:rPr>
        <w:lastRenderedPageBreak/>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DD198D">
      <w:pPr>
        <w:pStyle w:val="ListParagraph"/>
        <w:numPr>
          <w:ilvl w:val="0"/>
          <w:numId w:val="22"/>
        </w:numPr>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000E0ECE" w14:textId="75BA1C19" w:rsidR="00E978E1" w:rsidRPr="0095036B" w:rsidRDefault="00E978E1" w:rsidP="00DD198D">
      <w:pPr>
        <w:pStyle w:val="Heading1"/>
        <w:rPr>
          <w:rFonts w:ascii="Sitka Text" w:hAnsi="Sitka Text"/>
        </w:rPr>
      </w:pPr>
      <w:bookmarkStart w:id="33" w:name="_Toc164948833"/>
      <w:r w:rsidRPr="0095036B">
        <w:rPr>
          <w:rFonts w:ascii="Sitka Text" w:hAnsi="Sitka Text"/>
        </w:rPr>
        <w:t>Stage 8: Orchestrating Application Deployment</w:t>
      </w:r>
      <w:bookmarkEnd w:id="33"/>
    </w:p>
    <w:p w14:paraId="11584BCE" w14:textId="19CDDDD4" w:rsidR="002C124E" w:rsidRPr="0095036B" w:rsidRDefault="002C124E" w:rsidP="00DD198D">
      <w:pPr>
        <w:pStyle w:val="Heading2"/>
        <w:rPr>
          <w:rFonts w:ascii="Sitka Text" w:hAnsi="Sitka Text"/>
        </w:rPr>
      </w:pPr>
      <w:bookmarkStart w:id="34" w:name="_Toc164948834"/>
      <w:r w:rsidRPr="0095036B">
        <w:rPr>
          <w:rFonts w:ascii="Sitka Text" w:hAnsi="Sitka Text"/>
        </w:rPr>
        <w:t>Stage 8.1: Configure Build Jobs for Checkout and Execution:</w:t>
      </w:r>
      <w:bookmarkEnd w:id="34"/>
    </w:p>
    <w:p w14:paraId="0360DF2D" w14:textId="77777777" w:rsidR="002C124E" w:rsidRPr="0095036B" w:rsidRDefault="002C124E" w:rsidP="00DD198D">
      <w:pPr>
        <w:pStyle w:val="ListParagraph"/>
        <w:numPr>
          <w:ilvl w:val="0"/>
          <w:numId w:val="25"/>
        </w:numPr>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rPr>
          <w:rFonts w:ascii="Sitka Text" w:hAnsi="Sitka Text"/>
        </w:rPr>
      </w:pPr>
      <w:bookmarkStart w:id="35" w:name="_Toc164948835"/>
      <w:r w:rsidRPr="0095036B">
        <w:rPr>
          <w:rFonts w:ascii="Sitka Text" w:hAnsi="Sitka Text"/>
        </w:rPr>
        <w:t>Stage 8.2: Implement Compilation and Unit Test Execution:</w:t>
      </w:r>
      <w:bookmarkEnd w:id="35"/>
    </w:p>
    <w:p w14:paraId="31ADC7AD" w14:textId="77777777" w:rsidR="002C124E" w:rsidRPr="0095036B" w:rsidRDefault="002C124E" w:rsidP="00DD198D">
      <w:pPr>
        <w:pStyle w:val="ListParagraph"/>
        <w:numPr>
          <w:ilvl w:val="0"/>
          <w:numId w:val="25"/>
        </w:numPr>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rPr>
          <w:rFonts w:ascii="Sitka Text" w:hAnsi="Sitka Text"/>
        </w:rPr>
      </w:pPr>
      <w:bookmarkStart w:id="36" w:name="_Toc164948836"/>
      <w:r w:rsidRPr="0095036B">
        <w:rPr>
          <w:rFonts w:ascii="Sitka Text" w:hAnsi="Sitka Text"/>
        </w:rPr>
        <w:t>Stage 8.3: Provision Runtime Environment:</w:t>
      </w:r>
      <w:bookmarkEnd w:id="36"/>
    </w:p>
    <w:p w14:paraId="37CFDFB0" w14:textId="77777777" w:rsidR="002C124E" w:rsidRPr="0095036B" w:rsidRDefault="002C124E" w:rsidP="00DD198D">
      <w:pPr>
        <w:pStyle w:val="ListParagraph"/>
        <w:numPr>
          <w:ilvl w:val="0"/>
          <w:numId w:val="26"/>
        </w:numPr>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rPr>
          <w:rFonts w:ascii="Sitka Text" w:hAnsi="Sitka Text"/>
        </w:rPr>
      </w:pPr>
      <w:bookmarkStart w:id="37" w:name="_Toc164948837"/>
      <w:r w:rsidRPr="0095036B">
        <w:rPr>
          <w:rFonts w:ascii="Sitka Text" w:hAnsi="Sitka Text"/>
        </w:rPr>
        <w:t>Stage 8.4: Configure Permissions in New Instances:</w:t>
      </w:r>
      <w:bookmarkEnd w:id="37"/>
    </w:p>
    <w:p w14:paraId="7B908E5B" w14:textId="77777777" w:rsidR="002C124E" w:rsidRPr="0095036B" w:rsidRDefault="002C124E" w:rsidP="00DD198D">
      <w:pPr>
        <w:pStyle w:val="ListParagraph"/>
        <w:numPr>
          <w:ilvl w:val="0"/>
          <w:numId w:val="26"/>
        </w:numPr>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DD198D">
      <w:pPr>
        <w:pStyle w:val="Heading2"/>
        <w:rPr>
          <w:rFonts w:ascii="Sitka Text" w:hAnsi="Sitka Text"/>
        </w:rPr>
      </w:pPr>
      <w:bookmarkStart w:id="38" w:name="_Toc164948838"/>
      <w:r w:rsidRPr="0095036B">
        <w:rPr>
          <w:rFonts w:ascii="Sitka Text" w:hAnsi="Sitka Text"/>
        </w:rPr>
        <w:t>Stage 8.5: Automate Deployment Process:</w:t>
      </w:r>
      <w:bookmarkEnd w:id="38"/>
    </w:p>
    <w:p w14:paraId="14E53C69" w14:textId="77777777" w:rsidR="002C124E" w:rsidRPr="0095036B" w:rsidRDefault="002C124E" w:rsidP="00DD198D">
      <w:pPr>
        <w:pStyle w:val="ListParagraph"/>
        <w:numPr>
          <w:ilvl w:val="0"/>
          <w:numId w:val="27"/>
        </w:numPr>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179E6925" w:rsidR="001720E5" w:rsidRDefault="002C124E" w:rsidP="00DD198D">
      <w:pPr>
        <w:pStyle w:val="ListParagraph"/>
        <w:numPr>
          <w:ilvl w:val="0"/>
          <w:numId w:val="27"/>
        </w:numPr>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p w14:paraId="0485AF30" w14:textId="13249AFB" w:rsidR="00E978E1" w:rsidRPr="001720E5" w:rsidRDefault="001720E5" w:rsidP="001720E5">
      <w:pPr>
        <w:rPr>
          <w:rFonts w:ascii="Sitka Text" w:hAnsi="Sitka Text"/>
          <w:color w:val="F79646" w:themeColor="accent6"/>
        </w:rPr>
      </w:pPr>
      <w:r>
        <w:rPr>
          <w:rFonts w:ascii="Sitka Text" w:hAnsi="Sitka Text"/>
          <w:color w:val="F79646" w:themeColor="accent6"/>
        </w:rPr>
        <w:br w:type="page"/>
      </w:r>
    </w:p>
    <w:bookmarkStart w:id="39" w:name="_Toc164948839" w:displacedByCustomXml="next"/>
    <w:sdt>
      <w:sdtPr>
        <w:rPr>
          <w:rFonts w:eastAsiaTheme="minorHAnsi"/>
        </w:rPr>
        <w:id w:val="-2144885959"/>
        <w:docPartObj>
          <w:docPartGallery w:val="Bibliographies"/>
          <w:docPartUnique/>
        </w:docPartObj>
      </w:sdtPr>
      <w:sdtEndPr>
        <w:rPr>
          <w:rFonts w:asciiTheme="minorHAnsi" w:eastAsiaTheme="minorEastAsia" w:hAnsiTheme="minorHAnsi" w:cstheme="minorBidi"/>
          <w:caps w:val="0"/>
          <w:spacing w:val="0"/>
          <w:sz w:val="21"/>
          <w:szCs w:val="21"/>
        </w:rPr>
      </w:sdtEndPr>
      <w:sdtContent>
        <w:p w14:paraId="50706EEE" w14:textId="612E1620" w:rsidR="001720E5" w:rsidRPr="001720E5" w:rsidRDefault="001720E5">
          <w:pPr>
            <w:pStyle w:val="Heading1"/>
            <w:rPr>
              <w:rFonts w:ascii="Sitka Text" w:hAnsi="Sitka Text"/>
            </w:rPr>
          </w:pPr>
          <w:r w:rsidRPr="001720E5">
            <w:rPr>
              <w:rFonts w:ascii="Sitka Text" w:hAnsi="Sitka Text"/>
            </w:rPr>
            <w:t>References</w:t>
          </w:r>
          <w:bookmarkEnd w:id="39"/>
        </w:p>
        <w:sdt>
          <w:sdtPr>
            <w:id w:val="-573587230"/>
            <w:bibliography/>
          </w:sdtPr>
          <w:sdtContent>
            <w:p w14:paraId="6EB52F13" w14:textId="77777777" w:rsidR="00BA2517" w:rsidRDefault="001720E5" w:rsidP="00BA2517">
              <w:pPr>
                <w:pStyle w:val="Bibliography"/>
                <w:rPr>
                  <w:noProof/>
                  <w:sz w:val="24"/>
                  <w:szCs w:val="24"/>
                </w:rPr>
              </w:pPr>
              <w:r>
                <w:fldChar w:fldCharType="begin"/>
              </w:r>
              <w:r>
                <w:instrText xml:space="preserve"> BIBLIOGRAPHY </w:instrText>
              </w:r>
              <w:r>
                <w:fldChar w:fldCharType="separate"/>
              </w:r>
              <w:r w:rsidR="00BA2517">
                <w:rPr>
                  <w:noProof/>
                </w:rPr>
                <w:t xml:space="preserve">Casperson, M., 2023. </w:t>
              </w:r>
              <w:r w:rsidR="00BA2517">
                <w:rPr>
                  <w:i/>
                  <w:iCs/>
                  <w:noProof/>
                </w:rPr>
                <w:t xml:space="preserve">Running unit tests in GitHub Actions. </w:t>
              </w:r>
              <w:r w:rsidR="00BA2517">
                <w:rPr>
                  <w:noProof/>
                </w:rPr>
                <w:t xml:space="preserve">[Online] </w:t>
              </w:r>
              <w:r w:rsidR="00BA2517">
                <w:rPr>
                  <w:noProof/>
                </w:rPr>
                <w:br/>
                <w:t xml:space="preserve">Available at: </w:t>
              </w:r>
              <w:r w:rsidR="00BA2517">
                <w:rPr>
                  <w:noProof/>
                  <w:u w:val="single"/>
                </w:rPr>
                <w:t>https://octopus.com/blog/githubactions-running-unit-tests</w:t>
              </w:r>
              <w:r w:rsidR="00BA2517">
                <w:rPr>
                  <w:noProof/>
                </w:rPr>
                <w:br/>
                <w:t>[Accessed 28 March 2024].</w:t>
              </w:r>
            </w:p>
            <w:p w14:paraId="37DBE06B" w14:textId="77777777" w:rsidR="00BA2517" w:rsidRDefault="00BA2517" w:rsidP="00BA2517">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93D2DBC" w14:textId="77777777" w:rsidR="00BA2517" w:rsidRDefault="00BA2517" w:rsidP="00BA2517">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0B103601" w14:textId="77777777" w:rsidR="00BA2517" w:rsidRDefault="00BA2517" w:rsidP="00BA2517">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07F47A64" w14:textId="77777777" w:rsidR="00BA2517" w:rsidRDefault="00BA2517" w:rsidP="00BA2517">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49080061" w14:textId="77777777" w:rsidR="00BA2517" w:rsidRDefault="00BA2517" w:rsidP="00BA2517">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BA2517">
              <w:r>
                <w:rPr>
                  <w:b/>
                  <w:bCs/>
                  <w:noProof/>
                </w:rPr>
                <w:fldChar w:fldCharType="end"/>
              </w:r>
            </w:p>
          </w:sdtContent>
        </w:sdt>
      </w:sdtContent>
    </w:sdt>
    <w:p w14:paraId="631DDCF2" w14:textId="77777777" w:rsidR="001720E5" w:rsidRPr="001720E5" w:rsidRDefault="001720E5" w:rsidP="001720E5">
      <w:pPr>
        <w:rPr>
          <w:rFonts w:ascii="Sitka Text" w:hAnsi="Sitka Text"/>
          <w:color w:val="F7964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D842D" w14:textId="77777777" w:rsidR="007932DC" w:rsidRDefault="007932DC" w:rsidP="0065773D">
      <w:pPr>
        <w:spacing w:after="0" w:line="240" w:lineRule="auto"/>
      </w:pPr>
      <w:r>
        <w:separator/>
      </w:r>
    </w:p>
  </w:endnote>
  <w:endnote w:type="continuationSeparator" w:id="0">
    <w:p w14:paraId="358A9244" w14:textId="77777777" w:rsidR="007932DC" w:rsidRDefault="007932DC"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4DEB9" w14:textId="77777777" w:rsidR="007932DC" w:rsidRDefault="007932DC" w:rsidP="0065773D">
      <w:pPr>
        <w:spacing w:after="0" w:line="240" w:lineRule="auto"/>
      </w:pPr>
      <w:r>
        <w:separator/>
      </w:r>
    </w:p>
  </w:footnote>
  <w:footnote w:type="continuationSeparator" w:id="0">
    <w:p w14:paraId="22E43602" w14:textId="77777777" w:rsidR="007932DC" w:rsidRDefault="007932DC"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85285"/>
    <w:rsid w:val="0042556B"/>
    <w:rsid w:val="00426D3B"/>
    <w:rsid w:val="004545BD"/>
    <w:rsid w:val="004567BF"/>
    <w:rsid w:val="004758F5"/>
    <w:rsid w:val="004A0F25"/>
    <w:rsid w:val="004B792B"/>
    <w:rsid w:val="004C5556"/>
    <w:rsid w:val="004D5266"/>
    <w:rsid w:val="004F7A05"/>
    <w:rsid w:val="005076D9"/>
    <w:rsid w:val="005944A2"/>
    <w:rsid w:val="005B3028"/>
    <w:rsid w:val="005C049D"/>
    <w:rsid w:val="005F30C0"/>
    <w:rsid w:val="0061043E"/>
    <w:rsid w:val="00641991"/>
    <w:rsid w:val="0065773D"/>
    <w:rsid w:val="00671BC3"/>
    <w:rsid w:val="006A3126"/>
    <w:rsid w:val="006C04AD"/>
    <w:rsid w:val="006C0F3E"/>
    <w:rsid w:val="00722C7B"/>
    <w:rsid w:val="007343B2"/>
    <w:rsid w:val="00753E14"/>
    <w:rsid w:val="00765F1D"/>
    <w:rsid w:val="00784266"/>
    <w:rsid w:val="007932DC"/>
    <w:rsid w:val="00794EF9"/>
    <w:rsid w:val="007A6731"/>
    <w:rsid w:val="007A67B2"/>
    <w:rsid w:val="007B7BF9"/>
    <w:rsid w:val="007C28A8"/>
    <w:rsid w:val="007C6F7F"/>
    <w:rsid w:val="007D526C"/>
    <w:rsid w:val="008022D0"/>
    <w:rsid w:val="008252C7"/>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E2318"/>
    <w:rsid w:val="009E5019"/>
    <w:rsid w:val="009F44F1"/>
    <w:rsid w:val="00A2576B"/>
    <w:rsid w:val="00A70150"/>
    <w:rsid w:val="00A85797"/>
    <w:rsid w:val="00AD10F8"/>
    <w:rsid w:val="00AD760C"/>
    <w:rsid w:val="00AE5F47"/>
    <w:rsid w:val="00B271E5"/>
    <w:rsid w:val="00B41DC5"/>
    <w:rsid w:val="00B60D6E"/>
    <w:rsid w:val="00B626D0"/>
    <w:rsid w:val="00B65ECF"/>
    <w:rsid w:val="00B80D54"/>
    <w:rsid w:val="00BA2517"/>
    <w:rsid w:val="00BA455E"/>
    <w:rsid w:val="00BD10BF"/>
    <w:rsid w:val="00BD5C88"/>
    <w:rsid w:val="00C253B8"/>
    <w:rsid w:val="00C32081"/>
    <w:rsid w:val="00C6609F"/>
    <w:rsid w:val="00C91999"/>
    <w:rsid w:val="00CC4AA3"/>
    <w:rsid w:val="00CD4E90"/>
    <w:rsid w:val="00CD6D87"/>
    <w:rsid w:val="00D11D8C"/>
    <w:rsid w:val="00D249F3"/>
    <w:rsid w:val="00D33815"/>
    <w:rsid w:val="00DC1C49"/>
    <w:rsid w:val="00DD198D"/>
    <w:rsid w:val="00E1596D"/>
    <w:rsid w:val="00E2024C"/>
    <w:rsid w:val="00E47820"/>
    <w:rsid w:val="00E848F2"/>
    <w:rsid w:val="00E978E1"/>
    <w:rsid w:val="00ED60CB"/>
    <w:rsid w:val="00EE5E4B"/>
    <w:rsid w:val="00F054CA"/>
    <w:rsid w:val="00F14FCF"/>
    <w:rsid w:val="00F17587"/>
    <w:rsid w:val="00F2503B"/>
    <w:rsid w:val="00F458DE"/>
    <w:rsid w:val="00F500D7"/>
    <w:rsid w:val="00F663D4"/>
    <w:rsid w:val="00FB0CB5"/>
    <w:rsid w:val="00FB0E1F"/>
    <w:rsid w:val="00FC2F4B"/>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D5D"/>
  </w:style>
  <w:style w:type="paragraph" w:styleId="Heading1">
    <w:name w:val="heading 1"/>
    <w:basedOn w:val="Normal"/>
    <w:next w:val="Normal"/>
    <w:link w:val="Heading1Char"/>
    <w:uiPriority w:val="9"/>
    <w:qFormat/>
    <w:rsid w:val="00092D5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92D5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92D5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92D5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92D5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92D5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92D5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2D5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92D5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D5D"/>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092D5D"/>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092D5D"/>
    <w:rPr>
      <w:rFonts w:asciiTheme="majorHAnsi" w:eastAsiaTheme="majorEastAsia" w:hAnsiTheme="majorHAnsi" w:cstheme="majorBidi"/>
      <w:sz w:val="36"/>
      <w:szCs w:val="36"/>
    </w:rPr>
  </w:style>
  <w:style w:type="paragraph" w:styleId="TOCHeading">
    <w:name w:val="TOC Heading"/>
    <w:basedOn w:val="Heading1"/>
    <w:next w:val="Normal"/>
    <w:uiPriority w:val="39"/>
    <w:unhideWhenUsed/>
    <w:qFormat/>
    <w:rsid w:val="00092D5D"/>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092D5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92D5D"/>
    <w:rPr>
      <w:rFonts w:asciiTheme="majorHAnsi" w:eastAsiaTheme="majorEastAsia" w:hAnsiTheme="majorHAnsi" w:cstheme="majorBidi"/>
      <w:i/>
      <w:iCs/>
      <w:sz w:val="28"/>
      <w:szCs w:val="28"/>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092D5D"/>
    <w:pPr>
      <w:spacing w:line="240" w:lineRule="auto"/>
    </w:pPr>
    <w:rPr>
      <w:b/>
      <w:bCs/>
      <w:color w:val="C0504D" w:themeColor="accent2"/>
      <w:spacing w:val="10"/>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092D5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92D5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92D5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92D5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92D5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92D5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92D5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92D5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92D5D"/>
    <w:rPr>
      <w:color w:val="000000" w:themeColor="text1"/>
      <w:sz w:val="24"/>
      <w:szCs w:val="24"/>
    </w:rPr>
  </w:style>
  <w:style w:type="character" w:styleId="Strong">
    <w:name w:val="Strong"/>
    <w:basedOn w:val="DefaultParagraphFont"/>
    <w:uiPriority w:val="22"/>
    <w:qFormat/>
    <w:rsid w:val="00092D5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92D5D"/>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092D5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92D5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92D5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92D5D"/>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92D5D"/>
    <w:rPr>
      <w:i/>
      <w:iCs/>
      <w:color w:val="auto"/>
    </w:rPr>
  </w:style>
  <w:style w:type="character" w:styleId="IntenseEmphasis">
    <w:name w:val="Intense Emphasis"/>
    <w:basedOn w:val="DefaultParagraphFont"/>
    <w:uiPriority w:val="21"/>
    <w:qFormat/>
    <w:rsid w:val="00092D5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92D5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92D5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92D5D"/>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3D94176D-4B0F-401E-9341-E745BECF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15</Pages>
  <Words>2507</Words>
  <Characters>14245</Characters>
  <Application>Microsoft Office Word</Application>
  <DocSecurity>0</DocSecurity>
  <Lines>365</Lines>
  <Paragraphs>220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79</cp:revision>
  <dcterms:created xsi:type="dcterms:W3CDTF">2024-03-05T14:51:00Z</dcterms:created>
  <dcterms:modified xsi:type="dcterms:W3CDTF">2024-04-25T19:30:00Z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