
<file path=[Content_Types].xml><?xml version="1.0" encoding="utf-8"?>
<Types xmlns="http://schemas.openxmlformats.org/package/2006/content-types">
  <Override PartName="/_rels/.rels" ContentType="application/vnd.openxmlformats-package.relationship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2.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item3.xml" ContentType="application/xml"/>
  <Override PartName="/customXml/itemProps4.xml" ContentType="application/vnd.openxmlformats-officedocument.customXmlProperties+xml"/>
  <Override PartName="/customXml/item4.xml" ContentType="application/xml"/>
  <Override PartName="/customXml/itemProps5.xml" ContentType="application/vnd.openxmlformats-officedocument.customXmlProperties+xml"/>
  <Override PartName="/customXml/item5.xml" ContentType="application/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rcoursetitle"/>
        <w:numPr>
          <w:ilvl w:val="0"/>
          <w:numId w:val="0"/>
        </w:numPr>
        <w:tabs>
          <w:tab w:val="left" w:pos="1440" w:leader="none"/>
          <w:tab w:val="left" w:pos="2160" w:leader="none"/>
          <w:tab w:val="left" w:pos="7200" w:leader="none"/>
          <w:tab w:val="right" w:pos="9360" w:leader="none"/>
        </w:tabs>
        <w:rPr>
          <w:rFonts w:ascii="Arial" w:hAnsi="Arial" w:cs="Arial"/>
        </w:rPr>
      </w:pPr>
      <w:bookmarkStart w:id="0" w:name="_Toc88479744"/>
      <w:r>
        <w:rPr>
          <w:rFonts w:cs="Arial" w:ascii="Arial" w:hAnsi="Arial"/>
        </w:rPr>
        <w:t xml:space="preserve">INET 2005 </w:t>
      </w:r>
      <w:bookmarkEnd w:id="0"/>
      <w:r>
        <w:rPr>
          <w:rFonts w:cs="Arial" w:ascii="Arial" w:hAnsi="Arial"/>
        </w:rPr>
        <w:tab/>
        <w:t xml:space="preserve">                                                                                            </w:t>
      </w:r>
      <w:r>
        <w:rPr>
          <w:rFonts w:cs="Arial" w:ascii="Arial" w:hAnsi="Arial"/>
          <w:sz w:val="24"/>
        </w:rPr>
        <w:t>LAB 5</w:t>
      </w:r>
      <w:r>
        <w:rPr>
          <w:rFonts w:cs="Arial" w:ascii="Arial" w:hAnsi="Arial"/>
        </w:rPr>
        <w:t xml:space="preserve">     </w:t>
      </w:r>
    </w:p>
    <w:p>
      <w:pPr>
        <w:pStyle w:val="Normal"/>
        <w:numPr>
          <w:ilvl w:val="0"/>
          <w:numId w:val="0"/>
        </w:numPr>
        <w:outlineLvl w:val="0"/>
        <w:rPr>
          <w:rFonts w:ascii="Arial" w:hAnsi="Arial" w:cs="Arial"/>
          <w:b/>
          <w:b/>
          <w:caps/>
        </w:rPr>
      </w:pPr>
      <w:r>
        <w:rPr>
          <w:rFonts w:cs="Arial" w:ascii="Arial" w:hAnsi="Arial"/>
          <w:b/>
          <w:caps/>
        </w:rPr>
        <w:t xml:space="preserve">Web Application Development I  </w:t>
        <w:tab/>
        <w:tab/>
        <w:tab/>
        <w:tab/>
        <w:tab/>
        <w:tab/>
        <w:tab/>
        <w:t xml:space="preserv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7"/>
        <w:rPr>
          <w:rFonts w:ascii="Arial" w:hAnsi="Arial" w:cs="Arial"/>
          <w:sz w:val="20"/>
        </w:rPr>
      </w:pPr>
      <w:r>
        <w:rPr>
          <w:rFonts w:cs="Arial" w:ascii="Arial" w:hAnsi="Arial"/>
          <w:sz w:val="20"/>
        </w:rPr>
      </w:r>
    </w:p>
    <w:p>
      <w:pPr>
        <w:pStyle w:val="Heading1"/>
        <w:rPr/>
      </w:pPr>
      <w:r>
        <w:rPr/>
        <w:t xml:space="preserve">Advanced Web Application Security </w:t>
      </w:r>
    </w:p>
    <w:p>
      <w:pPr>
        <w:pStyle w:val="Normal"/>
        <w:numPr>
          <w:ilvl w:val="0"/>
          <w:numId w:val="0"/>
        </w:numPr>
        <w:outlineLvl w:val="0"/>
        <w:rPr>
          <w:rFonts w:ascii="Arial" w:hAnsi="Arial" w:cs="Arial"/>
          <w:b/>
          <w:b/>
          <w:sz w:val="20"/>
        </w:rPr>
      </w:pPr>
      <w:bookmarkStart w:id="1" w:name="OLE_LINK2"/>
      <w:bookmarkStart w:id="2" w:name="OLE_LINK1"/>
      <w:bookmarkStart w:id="3" w:name="OLE_LINK2"/>
      <w:bookmarkStart w:id="4" w:name="OLE_LINK1"/>
      <w:bookmarkEnd w:id="3"/>
      <w:bookmarkEnd w:id="4"/>
      <w:r>
        <w:rPr>
          <w:rFonts w:cs="Arial" w:ascii="Arial" w:hAnsi="Arial"/>
          <w:b/>
          <w:sz w:val="20"/>
        </w:rPr>
      </w:r>
    </w:p>
    <w:p>
      <w:pPr>
        <w:pStyle w:val="Heading2"/>
        <w:rPr/>
      </w:pPr>
      <w:r>
        <w:rPr/>
        <w:t>Preliminary Steps</w:t>
      </w:r>
    </w:p>
    <w:p>
      <w:pPr>
        <w:pStyle w:val="Normal"/>
        <w:rPr/>
      </w:pPr>
      <w:r>
        <w:rPr/>
      </w:r>
    </w:p>
    <w:p>
      <w:pPr>
        <w:pStyle w:val="Heading3"/>
        <w:rPr/>
      </w:pPr>
      <w:r>
        <w:rPr/>
        <w:t>Step 1: Have INET2005 Virtual Machine running.</w:t>
      </w:r>
    </w:p>
    <w:p>
      <w:pPr>
        <w:pStyle w:val="Heading3"/>
        <w:rPr/>
      </w:pPr>
      <w:r>
        <w:rPr/>
        <w:t>Step 2: Create a new PHP project in PhpStorm as we have been doing for this lab. Make sure the project is added to your Github repository.</w:t>
      </w:r>
    </w:p>
    <w:p>
      <w:pPr>
        <w:pStyle w:val="Heading3"/>
        <w:rPr/>
      </w:pPr>
      <w:r>
        <w:rPr/>
        <w:t>Step 3: Refer to the accompanying code samples for help as needed.</w:t>
      </w:r>
    </w:p>
    <w:p>
      <w:pPr>
        <w:pStyle w:val="Normal"/>
        <w:rPr/>
      </w:pPr>
      <w:r>
        <w:rPr/>
      </w:r>
    </w:p>
    <w:p>
      <w:pPr>
        <w:pStyle w:val="Heading2"/>
        <w:rPr/>
      </w:pPr>
      <w:r>
        <w:rPr/>
        <w:t xml:space="preserve">Instructions </w:t>
      </w:r>
    </w:p>
    <w:p>
      <w:pPr>
        <w:pStyle w:val="Normal"/>
        <w:widowControl/>
        <w:spacing w:lineRule="auto" w:line="276" w:before="0" w:after="200"/>
        <w:rPr/>
      </w:pPr>
      <w:r>
        <w:rPr/>
      </w:r>
    </w:p>
    <w:p>
      <w:pPr>
        <w:pStyle w:val="Heading7"/>
        <w:rPr/>
      </w:pPr>
      <w:r>
        <w:rPr/>
        <w:t>You will be adding additional security to your existing Assignment 1 application by doing the following:</w:t>
      </w:r>
    </w:p>
    <w:p>
      <w:pPr>
        <w:pStyle w:val="Normal"/>
        <w:rPr/>
      </w:pPr>
      <w:r>
        <w:rPr/>
      </w:r>
    </w:p>
    <w:p>
      <w:pPr>
        <w:pStyle w:val="Heading3"/>
        <w:rPr>
          <w:highlight w:val="yellow"/>
        </w:rPr>
      </w:pPr>
      <w:r>
        <w:rPr>
          <w:highlight w:val="yellow"/>
        </w:rPr>
        <w:t>Step 1: Create a new MySQL Least-Privilege user account to replace the 'root' account that you are currently using and restrict the account to only allow execution of SELECT, INSERT, UPDATE, and DELETE of data, as well as the ability to execute Stored Procedures.</w:t>
      </w:r>
    </w:p>
    <w:p>
      <w:pPr>
        <w:pStyle w:val="Normal"/>
        <w:rPr>
          <w:highlight w:val="yellow"/>
        </w:rPr>
      </w:pPr>
      <w:r>
        <w:rPr>
          <w:highlight w:val="yellow"/>
        </w:rPr>
      </w:r>
    </w:p>
    <w:p>
      <w:pPr>
        <w:pStyle w:val="ListParagraph"/>
        <w:numPr>
          <w:ilvl w:val="0"/>
          <w:numId w:val="3"/>
        </w:numPr>
        <w:rPr>
          <w:highlight w:val="yellow"/>
        </w:rPr>
      </w:pPr>
      <w:r>
        <w:rPr>
          <w:highlight w:val="yellow"/>
        </w:rPr>
        <w:t>Ensure that your new account is not able to perform Data Definition Language statements such as DROP and ALTER.</w:t>
      </w:r>
    </w:p>
    <w:p>
      <w:pPr>
        <w:pStyle w:val="ListParagraph"/>
        <w:numPr>
          <w:ilvl w:val="0"/>
          <w:numId w:val="3"/>
        </w:numPr>
        <w:rPr>
          <w:highlight w:val="yellow"/>
        </w:rPr>
      </w:pPr>
      <w:r>
        <w:rPr>
          <w:highlight w:val="yellow"/>
        </w:rPr>
        <w:t>You will show this account in MySql and demonstrate how you are connecting to the Employees DB by using this account instead of root</w:t>
      </w:r>
    </w:p>
    <w:p>
      <w:pPr>
        <w:pStyle w:val="Heading3"/>
        <w:rPr>
          <w:highlight w:val="yellow"/>
        </w:rPr>
      </w:pPr>
      <w:r>
        <w:rPr>
          <w:highlight w:val="yellow"/>
        </w:rPr>
      </w:r>
    </w:p>
    <w:p>
      <w:pPr>
        <w:pStyle w:val="Heading3"/>
        <w:rPr/>
      </w:pPr>
      <w:r>
        <w:rPr/>
        <w:t>Step 2: Create a new page in your application that allows the creation of new users.</w:t>
      </w:r>
    </w:p>
    <w:p>
      <w:pPr>
        <w:pStyle w:val="Normal"/>
        <w:rPr/>
      </w:pPr>
      <w:r>
        <w:rPr/>
      </w:r>
    </w:p>
    <w:p>
      <w:pPr>
        <w:pStyle w:val="ListParagraph"/>
        <w:numPr>
          <w:ilvl w:val="0"/>
          <w:numId w:val="4"/>
        </w:numPr>
        <w:rPr>
          <w:color w:val="000000" w:themeColor="text1"/>
        </w:rPr>
      </w:pPr>
      <w:r>
        <w:rPr>
          <w:color w:val="000000" w:themeColor="text1"/>
          <w:highlight w:val="yellow"/>
        </w:rPr>
        <w:t>The page could be called register.php. Make this page accessible along with the login page…you will of course have to make sure that the user doesn’t already exist and notify the user if the username is already in use.</w:t>
      </w:r>
    </w:p>
    <w:p>
      <w:pPr>
        <w:pStyle w:val="ListParagraph"/>
        <w:numPr>
          <w:ilvl w:val="0"/>
          <w:numId w:val="4"/>
        </w:numPr>
        <w:rPr>
          <w:highlight w:val="yellow"/>
        </w:rPr>
      </w:pPr>
      <w:r>
        <w:rPr>
          <w:highlight w:val="yellow"/>
        </w:rPr>
        <w:t xml:space="preserve">Use the built-in bcrypt </w:t>
      </w:r>
      <w:r>
        <w:rPr>
          <w:i/>
          <w:iCs/>
          <w:highlight w:val="yellow"/>
        </w:rPr>
        <w:t xml:space="preserve">password_hash </w:t>
      </w:r>
      <w:r>
        <w:rPr>
          <w:highlight w:val="yellow"/>
        </w:rPr>
        <w:t>function to ensure that your passwords are hashed before saving to your users database table.</w:t>
      </w:r>
    </w:p>
    <w:p>
      <w:pPr>
        <w:pStyle w:val="Normal"/>
        <w:rPr/>
      </w:pPr>
      <w:r>
        <w:rPr/>
      </w:r>
    </w:p>
    <w:p>
      <w:pPr>
        <w:pStyle w:val="Heading3"/>
        <w:rPr/>
      </w:pPr>
      <w:r>
        <w:rPr/>
      </w:r>
    </w:p>
    <w:p>
      <w:pPr>
        <w:pStyle w:val="Heading3"/>
        <w:rPr/>
      </w:pPr>
      <w:r>
        <w:rPr/>
        <w:t>Step 3: Ensure your SQL statements are SQL Injection-Proof by replacing your current mysqli code with PDO prepared statements</w:t>
      </w:r>
    </w:p>
    <w:p>
      <w:pPr>
        <w:pStyle w:val="Normal"/>
        <w:rPr/>
      </w:pPr>
      <w:r>
        <w:rPr/>
      </w:r>
    </w:p>
    <w:p>
      <w:pPr>
        <w:pStyle w:val="ListParagraph"/>
        <w:numPr>
          <w:ilvl w:val="0"/>
          <w:numId w:val="1"/>
        </w:numPr>
        <w:rPr/>
      </w:pPr>
      <w:r>
        <w:rPr>
          <w:highlight w:val="yellow"/>
        </w:rPr>
        <w:t xml:space="preserve">Reference this W3 Schools article </w:t>
      </w:r>
      <w:hyperlink r:id="rId2">
        <w:r>
          <w:rPr>
            <w:rStyle w:val="InternetLink"/>
            <w:highlight w:val="yellow"/>
          </w:rPr>
          <w:t>https://www.w3schools.com/php/php_mysql_prepared_statements.asp</w:t>
        </w:r>
      </w:hyperlink>
    </w:p>
    <w:p>
      <w:pPr>
        <w:pStyle w:val="ListParagraph"/>
        <w:numPr>
          <w:ilvl w:val="0"/>
          <w:numId w:val="1"/>
        </w:numPr>
        <w:rPr/>
      </w:pPr>
      <w:r>
        <w:rPr>
          <w:highlight w:val="yellow"/>
        </w:rPr>
        <w:t xml:space="preserve">You must replace all of your database calls for all functionality with prepared statements that will receive parameters instead of building SQL from scratch. </w:t>
      </w:r>
      <w:r>
        <w:rPr>
          <w:highlight w:val="yellow"/>
          <w:u w:val="single"/>
        </w:rPr>
        <w:t>In addition, one of your calls to the database, of your choosing, should be migrated to the database as a Stored Procedure and called from your code.</w:t>
      </w:r>
      <w:r>
        <w:rPr>
          <w:highlight w:val="yellow"/>
        </w:rPr>
        <w:t xml:space="preserve"> Refer to the in-class lectures and this article (</w:t>
      </w:r>
      <w:hyperlink r:id="rId3">
        <w:r>
          <w:rPr>
            <w:rStyle w:val="InternetLink"/>
            <w:highlight w:val="yellow"/>
          </w:rPr>
          <w:t>http://php.net/manual/en/pdo.prepared-statements.php</w:t>
        </w:r>
      </w:hyperlink>
      <w:r>
        <w:rPr>
          <w:highlight w:val="yellow"/>
        </w:rPr>
        <w:t>) for further details.</w:t>
      </w:r>
    </w:p>
    <w:p>
      <w:pPr>
        <w:pStyle w:val="ListParagraph"/>
        <w:rPr/>
      </w:pPr>
      <w:r>
        <w:rPr/>
      </w:r>
    </w:p>
    <w:p>
      <w:pPr>
        <w:pStyle w:val="Normal"/>
        <w:rPr/>
      </w:pPr>
      <w:r>
        <w:rPr/>
      </w:r>
    </w:p>
    <w:p>
      <w:pPr>
        <w:pStyle w:val="Heading3"/>
        <w:rPr/>
      </w:pPr>
      <w:r>
        <w:rPr/>
        <w:t>Step 4: Add a reCAPTCHA field to your login screen.</w:t>
      </w:r>
    </w:p>
    <w:p>
      <w:pPr>
        <w:pStyle w:val="Normal"/>
        <w:rPr/>
      </w:pPr>
      <w:r>
        <w:rPr/>
      </w:r>
    </w:p>
    <w:p>
      <w:pPr>
        <w:pStyle w:val="ListParagraph"/>
        <w:numPr>
          <w:ilvl w:val="0"/>
          <w:numId w:val="2"/>
        </w:numPr>
        <w:rPr/>
      </w:pPr>
      <w:r>
        <w:rPr/>
        <w:t>You can use the example code provided to implement your solution or feel free to research and add a different solution as there are many available. This article should provide you with good instruction (</w:t>
      </w:r>
      <w:hyperlink r:id="rId4">
        <w:r>
          <w:rPr>
            <w:rStyle w:val="InternetLink"/>
          </w:rPr>
          <w:t>https://www.kaplankomputing.com/blog/tutorials/recaptcha-php-demo-tutorial/</w:t>
        </w:r>
      </w:hyperlink>
      <w:r>
        <w:rPr/>
        <w:t xml:space="preserve"> )-</w:t>
      </w:r>
    </w:p>
    <w:p>
      <w:pPr>
        <w:pStyle w:val="ListParagraph"/>
        <w:numPr>
          <w:ilvl w:val="0"/>
          <w:numId w:val="2"/>
        </w:numPr>
        <w:rPr/>
      </w:pPr>
      <w:r>
        <w:rPr/>
        <w:t>Apply reCaptcha to your Login and Register pages.</w:t>
      </w:r>
    </w:p>
    <w:p>
      <w:pPr>
        <w:pStyle w:val="Normal"/>
        <w:rPr/>
      </w:pPr>
      <w:r>
        <w:rPr/>
      </w:r>
    </w:p>
    <w:p>
      <w:pPr>
        <w:pStyle w:val="Normal"/>
        <w:rPr/>
      </w:pPr>
      <w:r>
        <w:rPr/>
        <w:t>NOTE: You can choose an alternate solution for this. Feel free to research and implement your own solution.</w:t>
      </w:r>
    </w:p>
    <w:p>
      <w:pPr>
        <w:pStyle w:val="Normal"/>
        <w:widowControl/>
        <w:rPr>
          <w:rFonts w:ascii="Cambria" w:hAnsi="Cambria" w:eastAsia="ＭＳ ゴシック" w:cs="" w:asciiTheme="majorHAnsi" w:cstheme="majorBidi" w:eastAsiaTheme="majorEastAsia" w:hAnsiTheme="majorHAnsi"/>
          <w:b/>
          <w:b/>
          <w:bCs/>
          <w:i/>
          <w:i/>
          <w:color w:val="4F81BD" w:themeColor="accent1"/>
          <w:sz w:val="32"/>
          <w:szCs w:val="26"/>
        </w:rPr>
      </w:pPr>
      <w:r>
        <w:rPr>
          <w:rFonts w:eastAsia="ＭＳ ゴシック" w:cs="" w:cstheme="majorBidi" w:eastAsiaTheme="majorEastAsia" w:ascii="Cambria" w:hAnsi="Cambria"/>
          <w:b/>
          <w:bCs/>
          <w:i/>
          <w:color w:val="4F81BD" w:themeColor="accent1"/>
          <w:sz w:val="32"/>
          <w:szCs w:val="26"/>
        </w:rPr>
      </w:r>
    </w:p>
    <w:p>
      <w:pPr>
        <w:pStyle w:val="Heading3"/>
        <w:rPr/>
      </w:pPr>
      <w:r>
        <w:rPr/>
        <w:t>Step 5: Move the entire Web Application to t</w:t>
      </w:r>
      <w:bookmarkStart w:id="5" w:name="_GoBack"/>
      <w:bookmarkEnd w:id="5"/>
      <w:r>
        <w:rPr/>
        <w:t>he Apache server on your Virtual Machine and apply a self-signed SSL Certificate to Apache so that your communications are SSL encrypted.</w:t>
      </w:r>
    </w:p>
    <w:p>
      <w:pPr>
        <w:pStyle w:val="Heading3"/>
        <w:rPr/>
      </w:pPr>
      <w:r>
        <w:rPr/>
        <w:t xml:space="preserve"> </w:t>
      </w:r>
    </w:p>
    <w:p>
      <w:pPr>
        <w:pStyle w:val="ListParagraph"/>
        <w:numPr>
          <w:ilvl w:val="0"/>
          <w:numId w:val="5"/>
        </w:numPr>
        <w:rPr/>
      </w:pPr>
      <w:r>
        <w:rPr/>
        <w:t xml:space="preserve">Add a host entry to your VM's hosts file which will allow you to access your site via the address </w:t>
      </w:r>
      <w:r>
        <w:rPr>
          <w:b/>
          <w:i/>
        </w:rPr>
        <w:t xml:space="preserve">[yourname].dev . </w:t>
      </w:r>
      <w:r>
        <w:rPr>
          <w:i/>
        </w:rPr>
        <w:t>(Example johndoe.dev). You can reference this article for help…</w:t>
      </w:r>
    </w:p>
    <w:p>
      <w:pPr>
        <w:pStyle w:val="ListParagraph"/>
        <w:rPr/>
      </w:pPr>
      <w:hyperlink r:id="rId5">
        <w:r>
          <w:rPr>
            <w:rStyle w:val="InternetLink"/>
          </w:rPr>
          <w:t>http://bencane.com/2013/10/29/managing-dns-locally-with-etchosts/</w:t>
        </w:r>
      </w:hyperlink>
      <w:r>
        <w:rPr/>
        <w:br/>
      </w:r>
    </w:p>
    <w:p>
      <w:pPr>
        <w:pStyle w:val="ListParagraph"/>
        <w:numPr>
          <w:ilvl w:val="0"/>
          <w:numId w:val="5"/>
        </w:numPr>
        <w:rPr/>
      </w:pPr>
      <w:r>
        <w:rPr/>
        <w:t>Create the SSL certificate and configure the Apache web server on your VM by following the instructions in the following online article….</w:t>
      </w:r>
    </w:p>
    <w:p>
      <w:pPr>
        <w:pStyle w:val="Normal"/>
        <w:ind w:left="709" w:firstLine="11"/>
        <w:rPr/>
      </w:pPr>
      <w:hyperlink r:id="rId6">
        <w:r>
          <w:rPr>
            <w:rStyle w:val="InternetLink"/>
          </w:rPr>
          <w:t>https://www.digitalocean.com/community/tutorials/how-to-create-an-ssl-certificate-on-apache-for-centos-7</w:t>
        </w:r>
      </w:hyperlink>
    </w:p>
    <w:p>
      <w:pPr>
        <w:pStyle w:val="ListParagraph"/>
        <w:numPr>
          <w:ilvl w:val="1"/>
          <w:numId w:val="5"/>
        </w:numPr>
        <w:rPr/>
      </w:pPr>
      <w:r>
        <w:rPr/>
        <w:t>You can ignore any sections in the article having to do with firewall configuration.</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PreformattedText"/>
        <w:rPr>
          <w:rFonts w:ascii="Cantarell" w:hAnsi="Cantarell"/>
          <w:color w:val="000000"/>
          <w:sz w:val="23"/>
        </w:rPr>
      </w:pPr>
      <w:bookmarkStart w:id="6" w:name="__DdeLink__96_518168431"/>
      <w:bookmarkEnd w:id="6"/>
      <w:r>
        <w:rPr>
          <w:rFonts w:ascii="Cantarell" w:hAnsi="Cantarell"/>
          <w:color w:val="000000"/>
          <w:sz w:val="23"/>
        </w:rPr>
        <w:t>dept_emp_ibfk_1</w:t>
      </w:r>
    </w:p>
    <w:p>
      <w:pPr>
        <w:pStyle w:val="ListParagraph"/>
        <w:rPr/>
      </w:pPr>
      <w:r>
        <w:rPr/>
      </w:r>
    </w:p>
    <w:p>
      <w:pPr>
        <w:pStyle w:val="PreformattedText"/>
        <w:shd w:val="clear" w:fill="FFFFFF"/>
        <w:spacing w:before="0" w:after="283"/>
        <w:rPr>
          <w:rFonts w:ascii="Cantarell" w:hAnsi="Cantarell"/>
          <w:color w:val="000000"/>
          <w:sz w:val="23"/>
        </w:rPr>
      </w:pPr>
      <w:bookmarkStart w:id="7" w:name="__DdeLink__98_518168431"/>
      <w:bookmarkEnd w:id="7"/>
      <w:r>
        <w:rPr>
          <w:rFonts w:ascii="Cantarell" w:hAnsi="Cantarell"/>
          <w:color w:val="000000"/>
          <w:sz w:val="23"/>
        </w:rPr>
        <w:t>dept_manager_ibfk_1</w:t>
      </w:r>
    </w:p>
    <w:p>
      <w:pPr>
        <w:pStyle w:val="PreformattedText"/>
        <w:shd w:val="clear" w:fill="FFFFFF"/>
        <w:spacing w:before="0" w:after="283"/>
        <w:rPr>
          <w:rFonts w:ascii="Cantarell" w:hAnsi="Cantarell"/>
          <w:color w:val="000000"/>
          <w:sz w:val="23"/>
        </w:rPr>
      </w:pPr>
      <w:bookmarkStart w:id="8" w:name="__DdeLink__100_518168431"/>
      <w:bookmarkEnd w:id="8"/>
      <w:r>
        <w:rPr>
          <w:rFonts w:ascii="Cantarell" w:hAnsi="Cantarell"/>
          <w:color w:val="000000"/>
          <w:sz w:val="23"/>
        </w:rPr>
        <w:t>salaries_ibfk_1</w:t>
      </w:r>
    </w:p>
    <w:p>
      <w:pPr>
        <w:pStyle w:val="PreformattedText"/>
        <w:shd w:val="clear" w:fill="FFFFFF"/>
        <w:spacing w:before="0" w:after="283"/>
        <w:rPr>
          <w:rFonts w:ascii="Cantarell" w:hAnsi="Cantarell"/>
          <w:color w:val="000000"/>
          <w:sz w:val="23"/>
        </w:rPr>
      </w:pPr>
      <w:bookmarkStart w:id="9" w:name="__DdeLink__102_518168431"/>
      <w:bookmarkEnd w:id="9"/>
      <w:r>
        <w:rPr>
          <w:rFonts w:ascii="Cantarell" w:hAnsi="Cantarell"/>
          <w:color w:val="000000"/>
          <w:sz w:val="23"/>
        </w:rPr>
        <w:t>titles_ibfk_1</w:t>
      </w:r>
    </w:p>
    <w:p>
      <w:pPr>
        <w:pStyle w:val="PreformattedText"/>
        <w:shd w:val="clear" w:fill="FFFFFF"/>
        <w:spacing w:before="0" w:after="283"/>
        <w:rPr>
          <w:rFonts w:ascii="Cantarell" w:hAnsi="Cantarell"/>
          <w:color w:val="000000"/>
          <w:sz w:val="23"/>
        </w:rPr>
      </w:pPr>
      <w:r>
        <w:rPr>
          <w:rFonts w:ascii="Cantarell" w:hAnsi="Cantarell"/>
          <w:color w:val="000000"/>
          <w:sz w:val="23"/>
        </w:rPr>
        <w:t>select * from employees join Employeeslastsalary using (emp_no) where first_name like concat('%emo%') or last_name like concat('%emo%') order by Salary asc limit 100,25;</w:t>
      </w:r>
    </w:p>
    <w:p>
      <w:pPr>
        <w:pStyle w:val="PreformattedText"/>
        <w:shd w:val="clear" w:fill="FFFFFF"/>
        <w:spacing w:before="0" w:after="283"/>
        <w:rPr>
          <w:rFonts w:ascii="Cantarell" w:hAnsi="Cantarell"/>
          <w:color w:val="000000"/>
          <w:sz w:val="23"/>
        </w:rPr>
      </w:pPr>
      <w:r>
        <w:rPr>
          <w:rFonts w:ascii="Cantarell" w:hAnsi="Cantarell"/>
          <w:color w:val="000000"/>
          <w:sz w:val="23"/>
        </w:rPr>
      </w:r>
    </w:p>
    <w:p>
      <w:pPr>
        <w:pStyle w:val="PreformattedText"/>
        <w:shd w:val="clear" w:fill="FFFFFF"/>
        <w:spacing w:before="0" w:after="283"/>
        <w:rPr>
          <w:rFonts w:ascii="Cantarell" w:hAnsi="Cantarell"/>
          <w:color w:val="000000"/>
          <w:sz w:val="23"/>
        </w:rPr>
      </w:pPr>
      <w:r>
        <w:rPr>
          <w:rFonts w:ascii="Cantarell" w:hAnsi="Cantarell"/>
          <w:color w:val="000000"/>
          <w:sz w:val="23"/>
        </w:rPr>
        <w:t>select emp_no,MAX(salary) as Salary from salaries group by emp_no;</w:t>
      </w:r>
    </w:p>
    <w:p>
      <w:pPr>
        <w:pStyle w:val="PreformattedText"/>
        <w:shd w:val="clear" w:fill="FFFFFF"/>
        <w:spacing w:before="0" w:after="283"/>
        <w:rPr>
          <w:rFonts w:ascii="Cantarell" w:hAnsi="Cantarell"/>
          <w:color w:val="000000"/>
          <w:sz w:val="23"/>
        </w:rPr>
      </w:pPr>
      <w:r>
        <w:rPr>
          <w:rFonts w:ascii="Cantarell" w:hAnsi="Cantarell"/>
          <w:color w:val="000000"/>
          <w:sz w:val="23"/>
        </w:rPr>
        <w:t>select * from Employeeslastsalary;</w:t>
      </w:r>
    </w:p>
    <w:p>
      <w:pPr>
        <w:pStyle w:val="Normal"/>
        <w:rPr/>
      </w:pPr>
      <w:r>
        <w:rPr/>
      </w:r>
    </w:p>
    <w:p>
      <w:pPr>
        <w:pStyle w:val="ListParagraph"/>
        <w:ind w:left="1440" w:hanging="0"/>
        <w:rPr/>
      </w:pPr>
      <w:r>
        <w:rPr/>
      </w:r>
    </w:p>
    <w:p>
      <w:pPr>
        <w:pStyle w:val="Normal"/>
        <w:rPr/>
      </w:pPr>
      <w:r>
        <w:rPr/>
      </w:r>
    </w:p>
    <w:p>
      <w:pPr>
        <w:pStyle w:val="Normal"/>
        <w:widowControl/>
        <w:rPr/>
      </w:pPr>
      <w:r>
        <w:rPr/>
      </w:r>
    </w:p>
    <w:sectPr>
      <w:headerReference w:type="default" r:id="rId7"/>
      <w:footerReference w:type="default" r:id="rId8"/>
      <w:type w:val="nextPage"/>
      <w:pgSz w:w="12240" w:h="15840"/>
      <w:pgMar w:left="1440" w:right="1440" w:header="720" w:top="777" w:footer="720" w:bottom="77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Tahoma">
    <w:charset w:val="01"/>
    <w:family w:val="roman"/>
    <w:pitch w:val="variable"/>
  </w:font>
  <w:font w:name="Arial MT">
    <w:charset w:val="01"/>
    <w:family w:val="roman"/>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pPr>
    <w:r>
      <w:rPr>
        <w:rFonts w:cs="Arial" w:ascii="Arial" w:hAnsi="Arial"/>
        <w:b/>
        <w:i/>
        <w:sz w:val="16"/>
        <w:szCs w:val="16"/>
      </w:rPr>
      <w:t xml:space="preserve">Semester- Fall                                                 Year- 2019/2020                </w:t>
    </w:r>
    <w:r>
      <w:rPr>
        <w:sz w:val="16"/>
        <w:szCs w:val="16"/>
      </w:rPr>
      <w:t xml:space="preserve">                                                                                    </w:t>
    </w:r>
    <w:r>
      <w:rPr>
        <w:sz w:val="16"/>
        <w:szCs w:val="16"/>
      </w:rPr>
      <w:fldChar w:fldCharType="begin"/>
    </w:r>
    <w:r>
      <w:instrText> PAGE </w:instrText>
    </w:r>
    <w:r>
      <w:fldChar w:fldCharType="separate"/>
    </w:r>
    <w:r>
      <w:t>1</w:t>
    </w:r>
    <w:r>
      <w:fldChar w:fldCharType="end"/>
    </w:r>
    <w:r>
      <w:rPr>
        <w:rStyle w:val="Pagenumber"/>
        <w:rFonts w:cs="Arial" w:ascii="Arial" w:hAnsi="Arial"/>
        <w:b/>
        <w:sz w:val="16"/>
        <w:szCs w:val="16"/>
      </w:rPr>
      <w:t xml:space="preserve"> of </w:t>
    </w:r>
    <w:r>
      <w:rPr>
        <w:rStyle w:val="Pagenumber"/>
        <w:rFonts w:cs="Arial" w:ascii="Arial" w:hAnsi="Arial"/>
        <w:b/>
        <w:sz w:val="16"/>
        <w:szCs w:val="16"/>
      </w:rPr>
      <w:fldChar w:fldCharType="begin"/>
    </w:r>
    <w:r>
      <w:instrText> NUMPAGES </w:instrText>
    </w:r>
    <w:r>
      <w:fldChar w:fldCharType="separate"/>
    </w:r>
    <w:r>
      <w:t>3</w:t>
    </w:r>
    <w:r>
      <w:fldChar w:fldCharType="end"/>
    </w:r>
    <w:r>
      <w:rPr>
        <w:rFonts w:cs="Arial" w:ascii="Arial" w:hAnsi="Arial"/>
        <w:b/>
        <w:sz w:val="16"/>
        <w:szCs w:val="16"/>
      </w:rPr>
      <w:t xml:space="preserve"> </w:t>
    </w:r>
  </w:p>
  <w:p>
    <w:pPr>
      <w:pStyle w:val="Footer"/>
      <w:rPr>
        <w:rFonts w:ascii="Arial" w:hAnsi="Arial" w:cs="Arial"/>
        <w:b/>
        <w:b/>
        <w:i/>
        <w:i/>
        <w:sz w:val="16"/>
        <w:szCs w:val="16"/>
      </w:rPr>
    </w:pPr>
    <w:r>
      <mc:AlternateContent>
        <mc:Choice Requires="wps">
          <w:drawing>
            <wp:anchor behindDoc="1" distT="0" distB="0" distL="114300" distR="114300" simplePos="0" locked="0" layoutInCell="1" allowOverlap="1" relativeHeight="10" wp14:anchorId="28FA96F5">
              <wp:simplePos x="0" y="0"/>
              <wp:positionH relativeFrom="column">
                <wp:posOffset>0</wp:posOffset>
              </wp:positionH>
              <wp:positionV relativeFrom="paragraph">
                <wp:posOffset>-160020</wp:posOffset>
              </wp:positionV>
              <wp:extent cx="5946775" cy="3810"/>
              <wp:effectExtent l="25400" t="22860" r="38100" b="40640"/>
              <wp:wrapNone/>
              <wp:docPr id="3" name="Line 9"/>
              <a:graphic xmlns:a="http://schemas.openxmlformats.org/drawingml/2006/main">
                <a:graphicData uri="http://schemas.microsoft.com/office/word/2010/wordprocessingShape">
                  <wps:wsp>
                    <wps:cNvSpPr/>
                    <wps:spPr>
                      <a:xfrm>
                        <a:off x="0" y="0"/>
                        <a:ext cx="5946120" cy="180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0pt,-12.65pt" to="468.15pt,-12.55pt" ID="Line 9" stroked="t" style="position:absolute" wp14:anchorId="28FA96F5">
              <v:stroke color="black" weight="19080" joinstyle="round" endcap="flat"/>
              <v:fill o:detectmouseclick="t" on="false"/>
            </v:line>
          </w:pict>
        </mc:Fallback>
      </mc:AlternateContent>
    </w:r>
    <w:r>
      <w:rPr>
        <w:rFonts w:cs="Arial" w:ascii="Arial" w:hAnsi="Arial"/>
        <w:b/>
        <w:i/>
        <w:sz w:val="16"/>
        <w:szCs w:val="16"/>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anchor behindDoc="1" distT="0" distB="0" distL="133350" distR="114300" simplePos="0" locked="0" layoutInCell="1" allowOverlap="1" relativeHeight="7">
          <wp:simplePos x="0" y="0"/>
          <wp:positionH relativeFrom="column">
            <wp:posOffset>0</wp:posOffset>
          </wp:positionH>
          <wp:positionV relativeFrom="paragraph">
            <wp:posOffset>635</wp:posOffset>
          </wp:positionV>
          <wp:extent cx="1371600" cy="304800"/>
          <wp:effectExtent l="0" t="0" r="0" b="0"/>
          <wp:wrapNone/>
          <wp:docPr id="1" name="Picture 8"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NSCC (Colour) AI9"/>
                  <pic:cNvPicPr>
                    <a:picLocks noChangeAspect="1" noChangeArrowheads="1"/>
                  </pic:cNvPicPr>
                </pic:nvPicPr>
                <pic:blipFill>
                  <a:blip r:embed="rId1"/>
                  <a:stretch>
                    <a:fillRect/>
                  </a:stretch>
                </pic:blipFill>
                <pic:spPr bwMode="auto">
                  <a:xfrm>
                    <a:off x="0" y="0"/>
                    <a:ext cx="1371600" cy="304800"/>
                  </a:xfrm>
                  <a:prstGeom prst="rect">
                    <a:avLst/>
                  </a:prstGeom>
                </pic:spPr>
              </pic:pic>
            </a:graphicData>
          </a:graphic>
        </wp:anchor>
      </w:drawing>
    </w:r>
  </w:p>
  <w:p>
    <w:pPr>
      <w:pStyle w:val="Header"/>
      <w:jc w:val="right"/>
      <w:rPr>
        <w:rFonts w:ascii="Arial" w:hAnsi="Arial" w:cs="Arial"/>
        <w:sz w:val="28"/>
        <w:szCs w:val="28"/>
      </w:rPr>
    </w:pPr>
    <w:r>
      <w:rPr>
        <w:rFonts w:cs="Arial" w:ascii="Arial" w:hAnsi="Arial"/>
        <w:b/>
        <w:sz w:val="28"/>
        <w:szCs w:val="28"/>
      </w:rPr>
      <w:t>Lab Directions</w:t>
    </w:r>
  </w:p>
  <w:p>
    <w:pPr>
      <w:pStyle w:val="Header"/>
      <w:rPr>
        <w:b/>
        <w:b/>
        <w:bCs/>
      </w:rPr>
    </w:pPr>
    <w:r>
      <w:rPr>
        <w:b/>
        <w:bCs/>
      </w:rPr>
      <mc:AlternateContent>
        <mc:Choice Requires="wps">
          <w:drawing>
            <wp:anchor behindDoc="1" distT="0" distB="0" distL="114300" distR="114300" simplePos="0" locked="0" layoutInCell="1" allowOverlap="1" relativeHeight="4" wp14:anchorId="0ECEA773">
              <wp:simplePos x="0" y="0"/>
              <wp:positionH relativeFrom="column">
                <wp:posOffset>0</wp:posOffset>
              </wp:positionH>
              <wp:positionV relativeFrom="paragraph">
                <wp:posOffset>80010</wp:posOffset>
              </wp:positionV>
              <wp:extent cx="5946775" cy="3810"/>
              <wp:effectExtent l="25400" t="26670" r="38100" b="36830"/>
              <wp:wrapNone/>
              <wp:docPr id="2" name="Line 7"/>
              <a:graphic xmlns:a="http://schemas.openxmlformats.org/drawingml/2006/main">
                <a:graphicData uri="http://schemas.microsoft.com/office/word/2010/wordprocessingShape">
                  <wps:wsp>
                    <wps:cNvSpPr/>
                    <wps:spPr>
                      <a:xfrm>
                        <a:off x="0" y="0"/>
                        <a:ext cx="5946120" cy="180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0pt,6.3pt" to="468.15pt,6.4pt" ID="Line 7" stroked="t" style="position:absolute" wp14:anchorId="0ECEA773">
              <v:stroke color="black" weight="1908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US" w:bidi="ar-SA"/>
      </w:rPr>
    </w:rPrDefault>
    <w:pPrDefault>
      <w:pPr/>
    </w:pPrDefault>
  </w:docDefaults>
  <w:latentStyles w:defLockedState="0" w:defUIPriority="0" w:defSemiHidden="0" w:defUnhideWhenUsed="0" w:defQFormat="0" w:count="377">
    <w:lsdException w:name="heading 1" w:qFormat="1"/>
    <w:lsdException w:name="heading 2"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9d24c4"/>
    <w:pPr>
      <w:widowControl w:val="fals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rsid w:val="009d24c4"/>
    <w:pPr>
      <w:keepNext w:val="true"/>
      <w:spacing w:before="240" w:after="60"/>
      <w:outlineLvl w:val="0"/>
    </w:pPr>
    <w:rPr>
      <w:rFonts w:ascii="Arial" w:hAnsi="Arial" w:cs="Arial"/>
      <w:b/>
      <w:bCs/>
      <w:sz w:val="32"/>
      <w:szCs w:val="32"/>
    </w:rPr>
  </w:style>
  <w:style w:type="paragraph" w:styleId="Heading2">
    <w:name w:val="Heading 2"/>
    <w:basedOn w:val="Normal"/>
    <w:next w:val="Normal"/>
    <w:link w:val="Heading2Char"/>
    <w:unhideWhenUsed/>
    <w:qFormat/>
    <w:rsid w:val="003a2570"/>
    <w:pPr>
      <w:keepNext w:val="true"/>
      <w:keepLines/>
      <w:spacing w:before="200" w:after="0"/>
      <w:outlineLvl w:val="1"/>
    </w:pPr>
    <w:rPr>
      <w:rFonts w:ascii="Cambria" w:hAnsi="Cambria" w:eastAsia="ＭＳ ゴシック" w:cs="" w:asciiTheme="majorHAnsi" w:cstheme="majorBidi" w:eastAsiaTheme="majorEastAsia" w:hAnsiTheme="majorHAnsi"/>
      <w:b/>
      <w:bCs/>
      <w:i/>
      <w:color w:val="4F81BD" w:themeColor="accent1"/>
      <w:sz w:val="32"/>
      <w:szCs w:val="26"/>
    </w:rPr>
  </w:style>
  <w:style w:type="paragraph" w:styleId="Heading3">
    <w:name w:val="Heading 3"/>
    <w:basedOn w:val="Normal"/>
    <w:next w:val="Normal"/>
    <w:link w:val="Heading3Char"/>
    <w:qFormat/>
    <w:rsid w:val="003a2570"/>
    <w:pPr>
      <w:keepNext w:val="true"/>
      <w:keepLines/>
      <w:spacing w:before="200" w:after="0"/>
      <w:outlineLvl w:val="2"/>
    </w:pPr>
    <w:rPr>
      <w:rFonts w:ascii="Cambria" w:hAnsi="Cambria" w:eastAsia="ＭＳ ゴシック" w:cs="" w:asciiTheme="majorHAnsi" w:cstheme="majorBidi" w:eastAsiaTheme="majorEastAsia" w:hAnsiTheme="majorHAnsi"/>
      <w:b/>
      <w:bCs/>
    </w:rPr>
  </w:style>
  <w:style w:type="paragraph" w:styleId="Heading7">
    <w:name w:val="Heading 7"/>
    <w:basedOn w:val="Normal"/>
    <w:next w:val="Normal"/>
    <w:qFormat/>
    <w:rsid w:val="009d24c4"/>
    <w:pPr>
      <w:keepNext w:val="true"/>
      <w:outlineLvl w:val="6"/>
    </w:pPr>
    <w:rPr>
      <w:rFonts w:ascii="Arial" w:hAnsi="Arial"/>
      <w:i/>
      <w:iCs/>
      <w:sz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9d24c4"/>
    <w:rPr/>
  </w:style>
  <w:style w:type="character" w:styleId="Annotationreference">
    <w:name w:val="annotation reference"/>
    <w:basedOn w:val="DefaultParagraphFont"/>
    <w:semiHidden/>
    <w:qFormat/>
    <w:rsid w:val="009d24c4"/>
    <w:rPr>
      <w:sz w:val="16"/>
      <w:szCs w:val="16"/>
    </w:rPr>
  </w:style>
  <w:style w:type="character" w:styleId="Heading2Char" w:customStyle="1">
    <w:name w:val="Heading 2 Char"/>
    <w:basedOn w:val="DefaultParagraphFont"/>
    <w:link w:val="Heading2"/>
    <w:qFormat/>
    <w:rsid w:val="003a2570"/>
    <w:rPr>
      <w:rFonts w:ascii="Cambria" w:hAnsi="Cambria" w:eastAsia="ＭＳ ゴシック" w:cs="" w:asciiTheme="majorHAnsi" w:cstheme="majorBidi" w:eastAsiaTheme="majorEastAsia" w:hAnsiTheme="majorHAnsi"/>
      <w:b/>
      <w:bCs/>
      <w:i/>
      <w:color w:val="4F81BD" w:themeColor="accent1"/>
      <w:sz w:val="32"/>
      <w:szCs w:val="26"/>
    </w:rPr>
  </w:style>
  <w:style w:type="character" w:styleId="Heading3Char" w:customStyle="1">
    <w:name w:val="Heading 3 Char"/>
    <w:basedOn w:val="DefaultParagraphFont"/>
    <w:link w:val="Heading3"/>
    <w:qFormat/>
    <w:rsid w:val="003a2570"/>
    <w:rPr>
      <w:rFonts w:ascii="Cambria" w:hAnsi="Cambria" w:eastAsia="ＭＳ ゴシック" w:cs="" w:asciiTheme="majorHAnsi" w:cstheme="majorBidi" w:eastAsiaTheme="majorEastAsia" w:hAnsiTheme="majorHAnsi"/>
      <w:b/>
      <w:bCs/>
    </w:rPr>
  </w:style>
  <w:style w:type="character" w:styleId="InternetLink">
    <w:name w:val="Internet Link"/>
    <w:basedOn w:val="DefaultParagraphFont"/>
    <w:rsid w:val="005033cd"/>
    <w:rPr>
      <w:color w:val="0000FF" w:themeColor="hyperlink"/>
      <w:u w:val="single"/>
    </w:rPr>
  </w:style>
  <w:style w:type="character" w:styleId="Heading1Char" w:customStyle="1">
    <w:name w:val="Heading 1 Char"/>
    <w:basedOn w:val="DefaultParagraphFont"/>
    <w:link w:val="Heading1"/>
    <w:qFormat/>
    <w:rsid w:val="006c5195"/>
    <w:rPr>
      <w:rFonts w:ascii="Arial" w:hAnsi="Arial" w:cs="Arial"/>
      <w:b/>
      <w:bCs/>
      <w:sz w:val="32"/>
      <w:szCs w:val="32"/>
    </w:rPr>
  </w:style>
  <w:style w:type="character" w:styleId="FollowedHyperlink">
    <w:name w:val="FollowedHyperlink"/>
    <w:basedOn w:val="DefaultParagraphFont"/>
    <w:qFormat/>
    <w:rsid w:val="00395e6a"/>
    <w:rPr>
      <w:color w:val="800080" w:themeColor="followedHyperlink"/>
      <w:u w:val="single"/>
    </w:rPr>
  </w:style>
  <w:style w:type="character" w:styleId="UnresolvedMention">
    <w:name w:val="Unresolved Mention"/>
    <w:basedOn w:val="DefaultParagraphFont"/>
    <w:qFormat/>
    <w:rsid w:val="00284a99"/>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rsid w:val="009d24c4"/>
    <w:pPr/>
    <w:rPr>
      <w:rFonts w:ascii="Arial" w:hAnsi="Arial"/>
      <w:i/>
      <w:iCs/>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urcoursetitle" w:customStyle="1">
    <w:name w:val="cur course title"/>
    <w:basedOn w:val="Normal"/>
    <w:next w:val="Normal"/>
    <w:qFormat/>
    <w:rsid w:val="009d24c4"/>
    <w:pPr>
      <w:widowControl/>
      <w:tabs>
        <w:tab w:val="left" w:pos="1440" w:leader="none"/>
        <w:tab w:val="left" w:pos="2160" w:leader="none"/>
        <w:tab w:val="right" w:pos="9360" w:leader="none"/>
      </w:tabs>
    </w:pPr>
    <w:rPr>
      <w:b/>
      <w:caps/>
      <w:sz w:val="28"/>
    </w:rPr>
  </w:style>
  <w:style w:type="paragraph" w:styleId="NormalWeb">
    <w:name w:val="Normal (Web)"/>
    <w:basedOn w:val="Normal"/>
    <w:qFormat/>
    <w:rsid w:val="009d24c4"/>
    <w:pPr>
      <w:widowControl/>
      <w:spacing w:beforeAutospacing="1" w:afterAutospacing="1"/>
    </w:pPr>
    <w:rPr/>
  </w:style>
  <w:style w:type="paragraph" w:styleId="Header">
    <w:name w:val="Header"/>
    <w:basedOn w:val="Normal"/>
    <w:rsid w:val="009d24c4"/>
    <w:pPr>
      <w:tabs>
        <w:tab w:val="center" w:pos="4320" w:leader="none"/>
        <w:tab w:val="right" w:pos="8640" w:leader="none"/>
      </w:tabs>
    </w:pPr>
    <w:rPr/>
  </w:style>
  <w:style w:type="paragraph" w:styleId="Footer">
    <w:name w:val="Footer"/>
    <w:basedOn w:val="Normal"/>
    <w:rsid w:val="009d24c4"/>
    <w:pPr>
      <w:tabs>
        <w:tab w:val="center" w:pos="4320" w:leader="none"/>
        <w:tab w:val="right" w:pos="8640" w:leader="none"/>
      </w:tabs>
    </w:pPr>
    <w:rPr/>
  </w:style>
  <w:style w:type="paragraph" w:styleId="Curlearningoutcomes" w:customStyle="1">
    <w:name w:val="cur learning outcomes"/>
    <w:basedOn w:val="Normal"/>
    <w:qFormat/>
    <w:rsid w:val="009d24c4"/>
    <w:pPr/>
    <w:rPr>
      <w:rFonts w:ascii="Arial" w:hAnsi="Arial"/>
      <w:sz w:val="22"/>
      <w:lang w:val="en-GB"/>
    </w:rPr>
  </w:style>
  <w:style w:type="paragraph" w:styleId="BodyText2">
    <w:name w:val="Body Text 2"/>
    <w:basedOn w:val="Normal"/>
    <w:qFormat/>
    <w:rsid w:val="009d24c4"/>
    <w:pPr/>
    <w:rPr>
      <w:sz w:val="20"/>
    </w:rPr>
  </w:style>
  <w:style w:type="paragraph" w:styleId="BalloonText">
    <w:name w:val="Balloon Text"/>
    <w:basedOn w:val="Normal"/>
    <w:semiHidden/>
    <w:qFormat/>
    <w:rsid w:val="009d24c4"/>
    <w:pPr/>
    <w:rPr>
      <w:rFonts w:ascii="Tahoma" w:hAnsi="Tahoma" w:cs="Tahoma"/>
      <w:sz w:val="16"/>
      <w:szCs w:val="16"/>
    </w:rPr>
  </w:style>
  <w:style w:type="paragraph" w:styleId="Default" w:customStyle="1">
    <w:name w:val="Default"/>
    <w:qFormat/>
    <w:rsid w:val="009d24c4"/>
    <w:pPr>
      <w:widowControl/>
      <w:bidi w:val="0"/>
      <w:jc w:val="left"/>
    </w:pPr>
    <w:rPr>
      <w:rFonts w:ascii="Arial MT" w:hAnsi="Arial MT" w:eastAsia="Times New Roman" w:cs="Arial MT"/>
      <w:color w:val="000000"/>
      <w:sz w:val="24"/>
      <w:szCs w:val="24"/>
      <w:lang w:val="en-US" w:eastAsia="en-US" w:bidi="ar-SA"/>
    </w:rPr>
  </w:style>
  <w:style w:type="paragraph" w:styleId="Pa3" w:customStyle="1">
    <w:name w:val="Pa3"/>
    <w:basedOn w:val="Default"/>
    <w:next w:val="Default"/>
    <w:qFormat/>
    <w:rsid w:val="009d24c4"/>
    <w:pPr>
      <w:spacing w:lineRule="atLeast" w:line="200"/>
    </w:pPr>
    <w:rPr>
      <w:rFonts w:cs="Times New Roman"/>
      <w:color w:val="00000A"/>
    </w:rPr>
  </w:style>
  <w:style w:type="paragraph" w:styleId="Pa1" w:customStyle="1">
    <w:name w:val="Pa1"/>
    <w:basedOn w:val="Default"/>
    <w:next w:val="Default"/>
    <w:qFormat/>
    <w:rsid w:val="009d24c4"/>
    <w:pPr>
      <w:spacing w:lineRule="atLeast" w:line="200" w:before="20" w:after="20"/>
    </w:pPr>
    <w:rPr>
      <w:rFonts w:cs="Times New Roman"/>
      <w:color w:val="00000A"/>
    </w:rPr>
  </w:style>
  <w:style w:type="paragraph" w:styleId="DocumentMap">
    <w:name w:val="Document Map"/>
    <w:basedOn w:val="Normal"/>
    <w:semiHidden/>
    <w:qFormat/>
    <w:rsid w:val="009d24c4"/>
    <w:pPr>
      <w:shd w:val="clear" w:color="auto" w:fill="000080"/>
    </w:pPr>
    <w:rPr>
      <w:rFonts w:ascii="Tahoma" w:hAnsi="Tahoma" w:cs="Tahoma"/>
      <w:sz w:val="20"/>
    </w:rPr>
  </w:style>
  <w:style w:type="paragraph" w:styleId="Caption1">
    <w:name w:val="caption"/>
    <w:basedOn w:val="Normal"/>
    <w:next w:val="Normal"/>
    <w:qFormat/>
    <w:rsid w:val="007052a9"/>
    <w:pPr>
      <w:widowControl/>
      <w:jc w:val="center"/>
    </w:pPr>
    <w:rPr>
      <w:b/>
    </w:rPr>
  </w:style>
  <w:style w:type="paragraph" w:styleId="Annotationtext">
    <w:name w:val="annotation text"/>
    <w:basedOn w:val="Normal"/>
    <w:semiHidden/>
    <w:qFormat/>
    <w:rsid w:val="009d24c4"/>
    <w:pPr/>
    <w:rPr>
      <w:sz w:val="20"/>
    </w:rPr>
  </w:style>
  <w:style w:type="paragraph" w:styleId="Annotationsubject">
    <w:name w:val="annotation subject"/>
    <w:basedOn w:val="Annotationtext"/>
    <w:semiHidden/>
    <w:qFormat/>
    <w:rsid w:val="009d24c4"/>
    <w:pPr/>
    <w:rPr>
      <w:b/>
      <w:bCs/>
    </w:rPr>
  </w:style>
  <w:style w:type="paragraph" w:styleId="TextBodyIndent">
    <w:name w:val="Body Text Indent"/>
    <w:basedOn w:val="Normal"/>
    <w:rsid w:val="009d24c4"/>
    <w:pPr>
      <w:ind w:left="720" w:hanging="0"/>
    </w:pPr>
    <w:rPr>
      <w:rFonts w:ascii="Arial" w:hAnsi="Arial" w:cs="Arial"/>
      <w:b/>
      <w:color w:val="FF0000"/>
    </w:rPr>
  </w:style>
  <w:style w:type="paragraph" w:styleId="ListParagraph">
    <w:name w:val="List Paragraph"/>
    <w:basedOn w:val="Normal"/>
    <w:qFormat/>
    <w:rsid w:val="00f745c3"/>
    <w:pPr>
      <w:spacing w:before="0" w:after="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d66f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schools.com/php/php_mysql_prepared_statements.asp" TargetMode="External"/><Relationship Id="rId3" Type="http://schemas.openxmlformats.org/officeDocument/2006/relationships/hyperlink" Target="http://php.net/manual/en/pdo.prepared-statements.php" TargetMode="External"/><Relationship Id="rId4" Type="http://schemas.openxmlformats.org/officeDocument/2006/relationships/hyperlink" Target="https://www.kaplankomputing.com/blog/tutorials/recaptcha-php-demo-tutorial/" TargetMode="External"/><Relationship Id="rId5" Type="http://schemas.openxmlformats.org/officeDocument/2006/relationships/hyperlink" Target="http://bencane.com/2013/10/29/managing-dns-locally-with-etchosts/" TargetMode="External"/><Relationship Id="rId6" Type="http://schemas.openxmlformats.org/officeDocument/2006/relationships/hyperlink" Target="https://www.digitalocean.com/community/tutorials/how-to-create-an-ssl-certificate-on-apache-for-centos-7"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Relationship Id="rId17"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documentManagement>
    <Programs xmlns="666ae488-9bfa-4cba-a941-7e5b1462fbaa">
      <Value>153</Value>
      <Value>152</Value>
      <Value>154</Value>
      <Value>150</Value>
      <Value>155</Value>
      <Value>156</Value>
      <Value>158</Value>
      <Value>159</Value>
      <Value>160</Value>
      <Value>161</Value>
      <Value>163</Value>
      <Value>164</Value>
      <Value>171</Value>
      <Value>172</Value>
      <Value>173</Value>
      <Value>296</Value>
      <Value>295</Value>
      <Value>174</Value>
      <Value>165</Value>
      <Value>166</Value>
      <Value>167</Value>
      <Value>168</Value>
      <Value>169</Value>
      <Value>170</Value>
      <Value>311</Value>
      <Value>176</Value>
      <Value>177</Value>
      <Value>179</Value>
      <Value>180</Value>
      <Value>181</Value>
      <Value>184</Value>
      <Value>182</Value>
      <Value>185</Value>
      <Value>186</Value>
      <Value>187</Value>
      <Value>188</Value>
      <Value>189</Value>
      <Value>190</Value>
      <Value>191</Value>
      <Value>192</Value>
      <Value>194</Value>
      <Value>193</Value>
      <Value>195</Value>
      <Value>196</Value>
      <Value>198</Value>
      <Value>199</Value>
      <Value>200</Value>
      <Value>202</Value>
      <Value>203</Value>
      <Value>201</Value>
      <Value>204</Value>
      <Value>205</Value>
      <Value>206</Value>
      <Value>207</Value>
      <Value>208</Value>
      <Value>209</Value>
      <Value>210</Value>
      <Value>175</Value>
      <Value>213</Value>
      <Value>178</Value>
      <Value>183</Value>
      <Value>214</Value>
      <Value>212</Value>
      <Value>281</Value>
      <Value>211</Value>
      <Value>216</Value>
      <Value>215</Value>
      <Value>220</Value>
      <Value>297</Value>
      <Value>222</Value>
      <Value>197</Value>
      <Value>218</Value>
      <Value>217</Value>
      <Value>219</Value>
      <Value>221</Value>
      <Value>223</Value>
      <Value>225</Value>
      <Value>226</Value>
      <Value>224</Value>
      <Value>236</Value>
      <Value>237</Value>
      <Value>227</Value>
      <Value>228</Value>
      <Value>229</Value>
      <Value>230</Value>
      <Value>231</Value>
      <Value>232</Value>
      <Value>233</Value>
      <Value>235</Value>
      <Value>234</Value>
      <Value>238</Value>
      <Value>239</Value>
      <Value>244</Value>
      <Value>242</Value>
      <Value>245</Value>
      <Value>246</Value>
      <Value>243</Value>
      <Value>307</Value>
      <Value>308</Value>
      <Value>309</Value>
      <Value>240</Value>
      <Value>310</Value>
      <Value>241</Value>
      <Value>247</Value>
      <Value>248</Value>
      <Value>301</Value>
      <Value>249</Value>
      <Value>300</Value>
      <Value>252</Value>
      <Value>250</Value>
      <Value>251</Value>
      <Value>253</Value>
      <Value>254</Value>
      <Value>302</Value>
      <Value>255</Value>
      <Value>256</Value>
      <Value>259</Value>
      <Value>257</Value>
      <Value>304</Value>
      <Value>258</Value>
      <Value>260</Value>
      <Value>162</Value>
      <Value>261</Value>
      <Value>305</Value>
      <Value>262</Value>
      <Value>266</Value>
      <Value>264</Value>
      <Value>263</Value>
      <Value>265</Value>
      <Value>267</Value>
      <Value>268</Value>
      <Value>269</Value>
      <Value>270</Value>
      <Value>271</Value>
      <Value>306</Value>
      <Value>272</Value>
      <Value>273</Value>
      <Value>274</Value>
      <Value>275</Value>
      <Value>276</Value>
      <Value>283</Value>
      <Value>284</Value>
      <Value>285</Value>
      <Value>278</Value>
      <Value>277</Value>
      <Value>279</Value>
      <Value>280</Value>
      <Value>282</Value>
      <Value>286</Value>
      <Value>287</Value>
      <Value>288</Value>
      <Value>289</Value>
      <Value>290</Value>
      <Value>291</Value>
      <Value>293</Value>
      <Value>294</Value>
      <Value>292</Value>
      <Value>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1</Value>
      <Value>2</Value>
      <Value>3</Value>
      <Value>4</Value>
      <Value>5</Value>
    </Secondary_x0020_Schools>
    <Year xmlns="666ae488-9bfa-4cba-a941-7e5b1462fbaa">2</Year>
    <Catalog_x0020_No xmlns="666ae488-9bfa-4cba-a941-7e5b1462fbaa" xsi:nil="true"/>
  </documentManagement>
</p:properties>
</file>

<file path=customXml/item2.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2.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4.xml><?xml version="1.0" encoding="utf-8"?>
<ds:datastoreItem xmlns:ds="http://schemas.openxmlformats.org/officeDocument/2006/customXml" ds:itemID="{8ECC8C29-AE38-7F40-A3E4-DC56ADDCA89F}">
  <ds:schemaRefs>
    <ds:schemaRef ds:uri="http://schemas.openxmlformats.org/officeDocument/2006/bibliography"/>
  </ds:schemaRefs>
</ds:datastoreItem>
</file>

<file path=customXml/itemProps5.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3535</TotalTime>
  <Application>LibreOffice/5.3.6.1$Linux_X86_64 LibreOffice_project/30$Build-1</Application>
  <Pages>3</Pages>
  <Words>557</Words>
  <Characters>3184</Characters>
  <CharactersWithSpaces>3957</CharactersWithSpaces>
  <Paragraphs>39</Paragraphs>
  <Company>NSCC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2018-10-19T14:41:00Z</dcterms:created>
  <dc:creator>w0006926</dc:creator>
  <dc:description/>
  <dc:language>en-US</dc:language>
  <cp:lastModifiedBy/>
  <cp:lastPrinted>2006-03-13T14:45:00Z</cp:lastPrinted>
  <dcterms:modified xsi:type="dcterms:W3CDTF">2019-10-25T14:28:50Z</dcterms:modified>
  <cp:revision>13</cp:revision>
  <dc:subject/>
  <dc:title>Official Workplan 2009-10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NSCC</vt:lpwstr>
  </property>
  <property fmtid="{D5CDD505-2E9C-101B-9397-08002B2CF9AE}" pid="4" name="ContentType">
    <vt:lpwstr>Document</vt:lpwstr>
  </property>
  <property fmtid="{D5CDD505-2E9C-101B-9397-08002B2CF9AE}" pid="5" name="Course Code">
    <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econdary School">
    <vt:lpwstr>1;#School of Access;#2;#School of Applied Arts and New Media;#3;#School of Business;#4;#School of Health and Human Services;#5;#School of Trades and Technology</vt:lpwstr>
  </property>
  <property fmtid="{D5CDD505-2E9C-101B-9397-08002B2CF9AE}" pid="11" name="ShareDoc">
    <vt:bool>0</vt:bool>
  </property>
  <property fmtid="{D5CDD505-2E9C-101B-9397-08002B2CF9AE}" pid="12" name="Status">
    <vt:lpwstr>DRAFT</vt:lpwstr>
  </property>
</Properties>
</file>