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0E09814E"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F81E72">
        <w:rPr>
          <w:w w:val="99"/>
          <w:sz w:val="44"/>
        </w:rPr>
        <w:t>2</w:t>
      </w:r>
    </w:p>
    <w:p w14:paraId="63A4A7C5" w14:textId="0DDFA49C" w:rsidR="00475075" w:rsidRPr="00902535" w:rsidRDefault="00F81E72" w:rsidP="316F75A2">
      <w:pPr>
        <w:pStyle w:val="Heading1"/>
        <w:rPr>
          <w:rFonts w:ascii="Arial" w:eastAsia="Arial" w:hAnsi="Arial" w:cs="Arial"/>
          <w:sz w:val="32"/>
          <w:szCs w:val="26"/>
        </w:rPr>
      </w:pPr>
      <w:r>
        <w:rPr>
          <w:sz w:val="32"/>
          <w:szCs w:val="26"/>
        </w:rPr>
        <w:t>Basic Programmability &amp; Stored Procedures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2EA66D6B"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F81E72">
        <w:rPr>
          <w:b/>
          <w:bCs/>
          <w:sz w:val="24"/>
        </w:rPr>
        <w:t>2</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15B08795" w:rsidR="00646A46" w:rsidRDefault="00646A46" w:rsidP="00902535">
      <w:pPr>
        <w:rPr>
          <w:sz w:val="24"/>
        </w:rPr>
      </w:pPr>
      <w:r>
        <w:rPr>
          <w:sz w:val="24"/>
        </w:rPr>
        <w:t>It is recommended you start with a fresh restore of the Chinook database</w:t>
      </w:r>
      <w:r w:rsidR="001A643D">
        <w:rPr>
          <w:sz w:val="24"/>
        </w:rPr>
        <w:t>, to reduce chance of problems resulting from past database modifications</w:t>
      </w:r>
      <w:r>
        <w:rPr>
          <w:sz w:val="24"/>
        </w:rPr>
        <w:t>.</w:t>
      </w:r>
    </w:p>
    <w:p w14:paraId="12598A9B" w14:textId="7B199B6D"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1A643D">
        <w:rPr>
          <w:sz w:val="24"/>
        </w:rPr>
        <w:t xml:space="preserve">all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1EF59B5F"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646A46">
        <w:rPr>
          <w:sz w:val="24"/>
        </w:rPr>
        <w:t>2</w:t>
      </w:r>
      <w:r w:rsidRPr="00902535">
        <w:rPr>
          <w:sz w:val="24"/>
        </w:rPr>
        <w:t xml:space="preserve">, using a file name similar to: </w:t>
      </w:r>
      <w:r w:rsidRPr="00902535">
        <w:rPr>
          <w:b/>
          <w:sz w:val="24"/>
        </w:rPr>
        <w:t>[</w:t>
      </w:r>
      <w:proofErr w:type="spellStart"/>
      <w:r w:rsidRPr="00902535">
        <w:rPr>
          <w:b/>
          <w:sz w:val="24"/>
        </w:rPr>
        <w:t>YourName</w:t>
      </w:r>
      <w:proofErr w:type="spellEnd"/>
      <w:r w:rsidRPr="00902535">
        <w:rPr>
          <w:b/>
          <w:sz w:val="24"/>
        </w:rPr>
        <w:t>]_DBAS_Assignment</w:t>
      </w:r>
      <w:r w:rsidR="00646A46">
        <w:rPr>
          <w:b/>
          <w:sz w:val="24"/>
        </w:rPr>
        <w:t>2</w:t>
      </w:r>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48B83F72" w14:textId="77777777" w:rsidR="008A494B" w:rsidRDefault="008A494B" w:rsidP="008A494B"/>
    <w:p w14:paraId="5FE52F42" w14:textId="53787DF9" w:rsidR="008A494B" w:rsidRDefault="008A494B" w:rsidP="008A494B">
      <w:r>
        <w:t>The Chinook Music Company has identified some problems with their invoicing system. While their current system tracks the amount of money owed per invoice, it does not account for whether an invoice has been paid or not.</w:t>
      </w:r>
      <w:r w:rsidR="00A653E0">
        <w:t xml:space="preserve"> In addition, invoice payments are occasionally done in installments, so are not fully paid all at once.</w:t>
      </w:r>
    </w:p>
    <w:p w14:paraId="1394C4BD" w14:textId="10F24DD8" w:rsidR="008A494B" w:rsidRDefault="008A494B" w:rsidP="008A494B">
      <w:r>
        <w:t>They would like to add functionality to their current database that will improve their invoice accounting and track any financial transactions, so they have a record of any payments received against an invoice. This will lead to better accounting practices, less errors, and therefore greater revenue.</w:t>
      </w:r>
    </w:p>
    <w:p w14:paraId="3AA1034D" w14:textId="707C7CD4" w:rsidR="00A653E0" w:rsidRDefault="00A653E0" w:rsidP="008A494B">
      <w:r>
        <w:t>The improvements they would like to add should be robust and protected from unexpected errors… nobody likes losing money due to software glitches!</w:t>
      </w:r>
    </w:p>
    <w:p w14:paraId="0B322E87" w14:textId="7A76305C" w:rsidR="008A494B" w:rsidRDefault="00A653E0" w:rsidP="00A653E0">
      <w:pPr>
        <w:pStyle w:val="Heading2"/>
      </w:pPr>
      <w:r>
        <w:t>Requirements</w:t>
      </w:r>
    </w:p>
    <w:p w14:paraId="460942B1" w14:textId="77777777" w:rsidR="00A653E0" w:rsidRDefault="00A653E0" w:rsidP="008A494B">
      <w:r>
        <w:t>Your solution should add the following to the existing Chinook database:</w:t>
      </w:r>
    </w:p>
    <w:p w14:paraId="5BBC5DD3" w14:textId="2BC76812" w:rsidR="00A653E0" w:rsidRPr="00D10E59" w:rsidRDefault="00A653E0" w:rsidP="00646A46">
      <w:pPr>
        <w:pStyle w:val="ListParagraph"/>
        <w:numPr>
          <w:ilvl w:val="0"/>
          <w:numId w:val="21"/>
        </w:numPr>
        <w:rPr>
          <w:highlight w:val="yellow"/>
        </w:rPr>
      </w:pPr>
      <w:r w:rsidRPr="00D10E59">
        <w:rPr>
          <w:highlight w:val="yellow"/>
        </w:rPr>
        <w:t>A new column called Paid should be added to the existing Invoice table. It will be marked as True only when an invoice has been fully paid. When a new invoice is created, the new field should always be set to False until full payment has been received.</w:t>
      </w:r>
    </w:p>
    <w:p w14:paraId="11241E76" w14:textId="3E5E92B6" w:rsidR="00A653E0" w:rsidRPr="006E6B1B" w:rsidRDefault="00A653E0" w:rsidP="00646A46">
      <w:pPr>
        <w:pStyle w:val="ListParagraph"/>
        <w:numPr>
          <w:ilvl w:val="0"/>
          <w:numId w:val="21"/>
        </w:numPr>
        <w:rPr>
          <w:highlight w:val="yellow"/>
        </w:rPr>
      </w:pPr>
      <w:r w:rsidRPr="006E6B1B">
        <w:rPr>
          <w:highlight w:val="yellow"/>
        </w:rPr>
        <w:t xml:space="preserve">A new table called </w:t>
      </w:r>
      <w:proofErr w:type="spellStart"/>
      <w:r w:rsidRPr="006E6B1B">
        <w:rPr>
          <w:highlight w:val="yellow"/>
        </w:rPr>
        <w:t>InvoicePayment</w:t>
      </w:r>
      <w:proofErr w:type="spellEnd"/>
      <w:r w:rsidRPr="006E6B1B">
        <w:rPr>
          <w:highlight w:val="yellow"/>
        </w:rPr>
        <w:t xml:space="preserve"> will be added</w:t>
      </w:r>
      <w:r w:rsidR="006F0212" w:rsidRPr="006E6B1B">
        <w:rPr>
          <w:highlight w:val="yellow"/>
        </w:rPr>
        <w:t xml:space="preserve">. </w:t>
      </w:r>
      <w:r w:rsidR="006F0212" w:rsidRPr="006E6B1B">
        <w:rPr>
          <w:b/>
          <w:highlight w:val="yellow"/>
        </w:rPr>
        <w:t>S</w:t>
      </w:r>
      <w:r w:rsidR="005A1453" w:rsidRPr="006E6B1B">
        <w:rPr>
          <w:b/>
          <w:highlight w:val="yellow"/>
        </w:rPr>
        <w:t>ee ERD below</w:t>
      </w:r>
      <w:r w:rsidRPr="006E6B1B">
        <w:rPr>
          <w:highlight w:val="yellow"/>
        </w:rPr>
        <w:t>.</w:t>
      </w:r>
    </w:p>
    <w:p w14:paraId="64BEEB16" w14:textId="77777777" w:rsidR="000555BC" w:rsidRDefault="00A653E0" w:rsidP="00646A46">
      <w:pPr>
        <w:pStyle w:val="ListParagraph"/>
        <w:numPr>
          <w:ilvl w:val="0"/>
          <w:numId w:val="21"/>
        </w:numPr>
      </w:pPr>
      <w:r>
        <w:t>Four new procedures should be added to the database</w:t>
      </w:r>
      <w:r w:rsidR="000555BC">
        <w:t xml:space="preserve">. </w:t>
      </w:r>
    </w:p>
    <w:p w14:paraId="401D249E" w14:textId="613351EC" w:rsidR="00A653E0" w:rsidRPr="003D6097" w:rsidRDefault="000555BC" w:rsidP="006F0212">
      <w:pPr>
        <w:pStyle w:val="ListParagraph"/>
        <w:numPr>
          <w:ilvl w:val="1"/>
          <w:numId w:val="21"/>
        </w:numPr>
        <w:rPr>
          <w:highlight w:val="yellow"/>
        </w:rPr>
      </w:pPr>
      <w:r w:rsidRPr="003D6097">
        <w:rPr>
          <w:highlight w:val="yellow"/>
        </w:rPr>
        <w:t xml:space="preserve">Each </w:t>
      </w:r>
      <w:r w:rsidR="003978B4" w:rsidRPr="003D6097">
        <w:rPr>
          <w:highlight w:val="yellow"/>
        </w:rPr>
        <w:t xml:space="preserve">procedure </w:t>
      </w:r>
      <w:r w:rsidRPr="003D6097">
        <w:rPr>
          <w:highlight w:val="yellow"/>
        </w:rPr>
        <w:t>must use transactions where appropriate and include basic error handling. If part of the procedure fails, the entirety of its tasks should be reverted.</w:t>
      </w:r>
    </w:p>
    <w:p w14:paraId="301B4955" w14:textId="3612EB7E" w:rsidR="000555BC" w:rsidRPr="00F25633" w:rsidRDefault="00646A46" w:rsidP="006F0212">
      <w:pPr>
        <w:pStyle w:val="ListParagraph"/>
        <w:numPr>
          <w:ilvl w:val="1"/>
          <w:numId w:val="21"/>
        </w:numPr>
        <w:rPr>
          <w:highlight w:val="yellow"/>
        </w:rPr>
      </w:pPr>
      <w:r w:rsidRPr="00F25633">
        <w:rPr>
          <w:b/>
          <w:highlight w:val="yellow"/>
        </w:rPr>
        <w:t xml:space="preserve">Proc 1: </w:t>
      </w:r>
      <w:r w:rsidR="00A653E0" w:rsidRPr="00F25633">
        <w:rPr>
          <w:highlight w:val="yellow"/>
        </w:rPr>
        <w:t xml:space="preserve">A procedure named </w:t>
      </w:r>
      <w:proofErr w:type="spellStart"/>
      <w:r w:rsidR="00A653E0" w:rsidRPr="00F25633">
        <w:rPr>
          <w:b/>
          <w:highlight w:val="yellow"/>
        </w:rPr>
        <w:t>uspAddNewInvoice</w:t>
      </w:r>
      <w:proofErr w:type="spellEnd"/>
      <w:r w:rsidR="00A653E0" w:rsidRPr="00F25633">
        <w:rPr>
          <w:highlight w:val="yellow"/>
        </w:rPr>
        <w:t xml:space="preserve">, which will be used to add new invoice records to the Invoice table. Note: For this assignment, </w:t>
      </w:r>
      <w:r w:rsidR="000555BC" w:rsidRPr="00F25633">
        <w:rPr>
          <w:highlight w:val="yellow"/>
        </w:rPr>
        <w:t xml:space="preserve">an Invoice will only ever have a single </w:t>
      </w:r>
      <w:proofErr w:type="spellStart"/>
      <w:r w:rsidR="000555BC" w:rsidRPr="00F25633">
        <w:rPr>
          <w:highlight w:val="yellow"/>
        </w:rPr>
        <w:t>InvoiceLine</w:t>
      </w:r>
      <w:proofErr w:type="spellEnd"/>
      <w:r w:rsidR="000555BC" w:rsidRPr="00F25633">
        <w:rPr>
          <w:highlight w:val="yellow"/>
        </w:rPr>
        <w:t xml:space="preserve"> item associated with it.</w:t>
      </w:r>
      <w:r w:rsidRPr="00F25633">
        <w:rPr>
          <w:highlight w:val="yellow"/>
        </w:rPr>
        <w:t xml:space="preserve"> </w:t>
      </w:r>
      <w:r w:rsidR="000555BC" w:rsidRPr="00F25633">
        <w:rPr>
          <w:highlight w:val="yellow"/>
        </w:rPr>
        <w:t xml:space="preserve">This proc will receive all values for the new Invoice and its line item and add them as new, related records to the Invoice and </w:t>
      </w:r>
      <w:proofErr w:type="spellStart"/>
      <w:r w:rsidR="000555BC" w:rsidRPr="00F25633">
        <w:rPr>
          <w:highlight w:val="yellow"/>
        </w:rPr>
        <w:t>InvoiceLine</w:t>
      </w:r>
      <w:proofErr w:type="spellEnd"/>
      <w:r w:rsidR="000555BC" w:rsidRPr="00F25633">
        <w:rPr>
          <w:highlight w:val="yellow"/>
        </w:rPr>
        <w:t xml:space="preserve"> tables. The Invoice Date should be auto-generated by the system</w:t>
      </w:r>
      <w:r w:rsidR="009B7A76" w:rsidRPr="00F25633">
        <w:rPr>
          <w:highlight w:val="yellow"/>
        </w:rPr>
        <w:t>, and the Invoice Total field should be calculated (Price * Quantity) instead of passed as a parameter.</w:t>
      </w:r>
    </w:p>
    <w:p w14:paraId="69FBB526" w14:textId="3F1EF7C3" w:rsidR="000555BC" w:rsidRPr="00B0177E" w:rsidRDefault="00646A46" w:rsidP="006F0212">
      <w:pPr>
        <w:pStyle w:val="ListParagraph"/>
        <w:numPr>
          <w:ilvl w:val="1"/>
          <w:numId w:val="21"/>
        </w:numPr>
        <w:rPr>
          <w:highlight w:val="yellow"/>
        </w:rPr>
      </w:pPr>
      <w:r w:rsidRPr="00B0177E">
        <w:rPr>
          <w:b/>
          <w:highlight w:val="yellow"/>
        </w:rPr>
        <w:t xml:space="preserve">Proc 2: </w:t>
      </w:r>
      <w:r w:rsidR="000555BC" w:rsidRPr="00B0177E">
        <w:rPr>
          <w:highlight w:val="yellow"/>
        </w:rPr>
        <w:t xml:space="preserve">A procedure named </w:t>
      </w:r>
      <w:proofErr w:type="spellStart"/>
      <w:r w:rsidR="000555BC" w:rsidRPr="00B0177E">
        <w:rPr>
          <w:b/>
          <w:highlight w:val="yellow"/>
        </w:rPr>
        <w:t>uspAddInvoicePayment</w:t>
      </w:r>
      <w:proofErr w:type="spellEnd"/>
      <w:r w:rsidR="000555BC" w:rsidRPr="00B0177E">
        <w:rPr>
          <w:highlight w:val="yellow"/>
        </w:rPr>
        <w:t xml:space="preserve">, which will be used to add a new record to the new </w:t>
      </w:r>
      <w:proofErr w:type="spellStart"/>
      <w:r w:rsidR="000555BC" w:rsidRPr="00B0177E">
        <w:rPr>
          <w:highlight w:val="yellow"/>
        </w:rPr>
        <w:t>InvoicePayment</w:t>
      </w:r>
      <w:proofErr w:type="spellEnd"/>
      <w:r w:rsidR="000555BC" w:rsidRPr="00B0177E">
        <w:rPr>
          <w:highlight w:val="yellow"/>
        </w:rPr>
        <w:t xml:space="preserve"> table. </w:t>
      </w:r>
      <w:r w:rsidR="001F2686" w:rsidRPr="00B0177E">
        <w:rPr>
          <w:highlight w:val="yellow"/>
        </w:rPr>
        <w:t xml:space="preserve">Moving forward, this proc will be used to process new payment entries. </w:t>
      </w:r>
      <w:r w:rsidR="000555BC" w:rsidRPr="00B0177E">
        <w:rPr>
          <w:highlight w:val="yellow"/>
        </w:rPr>
        <w:t>The Payment Date should be auto-generated by the system.</w:t>
      </w:r>
    </w:p>
    <w:p w14:paraId="62771047" w14:textId="62680FE7" w:rsidR="000555BC" w:rsidRPr="00D2727F" w:rsidRDefault="00646A46" w:rsidP="006F0212">
      <w:pPr>
        <w:pStyle w:val="ListParagraph"/>
        <w:numPr>
          <w:ilvl w:val="1"/>
          <w:numId w:val="21"/>
        </w:numPr>
        <w:rPr>
          <w:highlight w:val="yellow"/>
        </w:rPr>
      </w:pPr>
      <w:r w:rsidRPr="00D2727F">
        <w:rPr>
          <w:b/>
          <w:highlight w:val="yellow"/>
        </w:rPr>
        <w:t xml:space="preserve">Proc 3: </w:t>
      </w:r>
      <w:r w:rsidR="00640BEE" w:rsidRPr="00D2727F">
        <w:rPr>
          <w:highlight w:val="yellow"/>
        </w:rPr>
        <w:t xml:space="preserve">A </w:t>
      </w:r>
      <w:r w:rsidR="00A84406" w:rsidRPr="00D2727F">
        <w:rPr>
          <w:highlight w:val="yellow"/>
        </w:rPr>
        <w:t xml:space="preserve">procedure called </w:t>
      </w:r>
      <w:proofErr w:type="spellStart"/>
      <w:r w:rsidR="00A84406" w:rsidRPr="00D2727F">
        <w:rPr>
          <w:b/>
          <w:highlight w:val="yellow"/>
        </w:rPr>
        <w:t>uspRunInvoices</w:t>
      </w:r>
      <w:proofErr w:type="spellEnd"/>
      <w:r w:rsidR="00A84406" w:rsidRPr="00D2727F">
        <w:rPr>
          <w:highlight w:val="yellow"/>
        </w:rPr>
        <w:t xml:space="preserve">. The intent of this procedure is to be a one-time proc that will create invoice payment records for all existing records. (Moving forward, Invoices and Payments will use the other new stored procs.) This procedure will assume all existing Invoice have been paid in full. </w:t>
      </w:r>
      <w:r w:rsidR="001F2686" w:rsidRPr="00D2727F">
        <w:rPr>
          <w:highlight w:val="yellow"/>
        </w:rPr>
        <w:t xml:space="preserve">It will go through every existing Invoice record and use data from the existing Invoice records to create new </w:t>
      </w:r>
      <w:proofErr w:type="spellStart"/>
      <w:r w:rsidR="001F2686" w:rsidRPr="00D2727F">
        <w:rPr>
          <w:highlight w:val="yellow"/>
        </w:rPr>
        <w:t>InvoicePayment</w:t>
      </w:r>
      <w:proofErr w:type="spellEnd"/>
      <w:r w:rsidR="001F2686" w:rsidRPr="00D2727F">
        <w:rPr>
          <w:highlight w:val="yellow"/>
        </w:rPr>
        <w:t xml:space="preserve"> records. </w:t>
      </w:r>
      <w:r w:rsidR="001F2686" w:rsidRPr="001A6EB8">
        <w:rPr>
          <w:color w:val="FF0000"/>
          <w:highlight w:val="yellow"/>
        </w:rPr>
        <w:t xml:space="preserve">After gathering the appropriate data for an Invoice record, this procedure will call the </w:t>
      </w:r>
      <w:proofErr w:type="spellStart"/>
      <w:r w:rsidR="001F2686" w:rsidRPr="001A6EB8">
        <w:rPr>
          <w:b/>
          <w:color w:val="FF0000"/>
          <w:highlight w:val="yellow"/>
        </w:rPr>
        <w:t>uspAddInvoicePayment</w:t>
      </w:r>
      <w:proofErr w:type="spellEnd"/>
      <w:r w:rsidR="001F2686" w:rsidRPr="001A6EB8">
        <w:rPr>
          <w:color w:val="FF0000"/>
          <w:highlight w:val="yellow"/>
        </w:rPr>
        <w:t xml:space="preserve"> procedure to add the new Payment records.</w:t>
      </w:r>
    </w:p>
    <w:p w14:paraId="3C15909F" w14:textId="2D02A4D2" w:rsidR="001F2686" w:rsidRPr="00D2727F" w:rsidRDefault="00646A46" w:rsidP="006F0212">
      <w:pPr>
        <w:pStyle w:val="ListParagraph"/>
        <w:numPr>
          <w:ilvl w:val="1"/>
          <w:numId w:val="21"/>
        </w:numPr>
        <w:rPr>
          <w:highlight w:val="yellow"/>
        </w:rPr>
      </w:pPr>
      <w:r w:rsidRPr="00D2727F">
        <w:rPr>
          <w:b/>
          <w:highlight w:val="yellow"/>
        </w:rPr>
        <w:t xml:space="preserve">Proc 4: </w:t>
      </w:r>
      <w:r w:rsidR="001F2686" w:rsidRPr="00D2727F">
        <w:rPr>
          <w:highlight w:val="yellow"/>
        </w:rPr>
        <w:t xml:space="preserve">A procedure called </w:t>
      </w:r>
      <w:proofErr w:type="spellStart"/>
      <w:r w:rsidR="001F2686" w:rsidRPr="00D2727F">
        <w:rPr>
          <w:rFonts w:ascii="Consolas" w:hAnsi="Consolas" w:cs="Consolas"/>
          <w:b/>
          <w:color w:val="000000"/>
          <w:sz w:val="19"/>
          <w:szCs w:val="19"/>
          <w:highlight w:val="yellow"/>
        </w:rPr>
        <w:t>u</w:t>
      </w:r>
      <w:r w:rsidR="001F2686" w:rsidRPr="00D2727F">
        <w:rPr>
          <w:b/>
          <w:highlight w:val="yellow"/>
        </w:rPr>
        <w:t>spCheckPaidInvoices</w:t>
      </w:r>
      <w:proofErr w:type="spellEnd"/>
      <w:r w:rsidR="001F2686" w:rsidRPr="00D2727F">
        <w:rPr>
          <w:highlight w:val="yellow"/>
        </w:rPr>
        <w:t>, which will iterate through every Invoice record and compare it to its associated Payment record. If the amount in both records is the same, the procedure will update the Paid field in the Invoice table to True.</w:t>
      </w:r>
    </w:p>
    <w:p w14:paraId="0E7D82C2" w14:textId="1A303D1B" w:rsidR="001F2686" w:rsidRDefault="009B7A76" w:rsidP="00646A46">
      <w:pPr>
        <w:pStyle w:val="Heading2"/>
      </w:pPr>
      <w:r>
        <w:lastRenderedPageBreak/>
        <w:t xml:space="preserve">Executing Procs &amp; </w:t>
      </w:r>
      <w:r w:rsidR="001F2686">
        <w:t>Testing Statements</w:t>
      </w:r>
    </w:p>
    <w:p w14:paraId="5E44F875" w14:textId="469A934F" w:rsidR="001F2686" w:rsidRDefault="001F2686" w:rsidP="008A494B">
      <w:r>
        <w:t xml:space="preserve">To ensure the accuracy of your work, your script should include </w:t>
      </w:r>
      <w:r w:rsidR="009B7A76">
        <w:t xml:space="preserve">executing </w:t>
      </w:r>
      <w:r>
        <w:t xml:space="preserve">calls to the new stored procedures, in the proper order, </w:t>
      </w:r>
      <w:r w:rsidR="009B7A76">
        <w:t xml:space="preserve">and include any supporting statements that, when run together, </w:t>
      </w:r>
      <w:r>
        <w:t>ensure all work is completed to the requirements. Note that during test</w:t>
      </w:r>
      <w:r w:rsidR="00646A46">
        <w:t xml:space="preserve">s that add new test records, </w:t>
      </w:r>
      <w:r>
        <w:t>hard-coded values are acceptable.</w:t>
      </w:r>
    </w:p>
    <w:p w14:paraId="3B5852F1" w14:textId="77777777" w:rsidR="001F2686" w:rsidRDefault="001F2686" w:rsidP="008A494B">
      <w:r>
        <w:t>Your testing script should include:</w:t>
      </w:r>
    </w:p>
    <w:p w14:paraId="48717FDE" w14:textId="00AE9EA6" w:rsidR="001F2686" w:rsidRPr="00D70047" w:rsidRDefault="001F2686" w:rsidP="00646A46">
      <w:pPr>
        <w:pStyle w:val="ListParagraph"/>
        <w:numPr>
          <w:ilvl w:val="0"/>
          <w:numId w:val="20"/>
        </w:numPr>
        <w:rPr>
          <w:highlight w:val="yellow"/>
        </w:rPr>
      </w:pPr>
      <w:r w:rsidRPr="00D70047">
        <w:rPr>
          <w:highlight w:val="yellow"/>
        </w:rPr>
        <w:t xml:space="preserve">A </w:t>
      </w:r>
      <w:r w:rsidR="00646A46" w:rsidRPr="00D70047">
        <w:rPr>
          <w:highlight w:val="yellow"/>
        </w:rPr>
        <w:t xml:space="preserve">statement </w:t>
      </w:r>
      <w:r w:rsidRPr="00D70047">
        <w:rPr>
          <w:highlight w:val="yellow"/>
        </w:rPr>
        <w:t>to add a new Invoice/</w:t>
      </w:r>
      <w:proofErr w:type="spellStart"/>
      <w:r w:rsidRPr="00D70047">
        <w:rPr>
          <w:highlight w:val="yellow"/>
        </w:rPr>
        <w:t>InvoiceLine</w:t>
      </w:r>
      <w:proofErr w:type="spellEnd"/>
      <w:r w:rsidRPr="00D70047">
        <w:rPr>
          <w:highlight w:val="yellow"/>
        </w:rPr>
        <w:t xml:space="preserve"> record (</w:t>
      </w:r>
      <w:r w:rsidR="00646A46" w:rsidRPr="00D70047">
        <w:rPr>
          <w:highlight w:val="yellow"/>
        </w:rPr>
        <w:t>o</w:t>
      </w:r>
      <w:r w:rsidRPr="00D70047">
        <w:rPr>
          <w:highlight w:val="yellow"/>
        </w:rPr>
        <w:t xml:space="preserve">nly one </w:t>
      </w:r>
      <w:proofErr w:type="spellStart"/>
      <w:r w:rsidRPr="00D70047">
        <w:rPr>
          <w:highlight w:val="yellow"/>
        </w:rPr>
        <w:t>InvoiceLine</w:t>
      </w:r>
      <w:proofErr w:type="spellEnd"/>
      <w:r w:rsidRPr="00D70047">
        <w:rPr>
          <w:highlight w:val="yellow"/>
        </w:rPr>
        <w:t xml:space="preserve"> record is required)</w:t>
      </w:r>
      <w:r w:rsidR="00646A46" w:rsidRPr="00D70047">
        <w:rPr>
          <w:highlight w:val="yellow"/>
        </w:rPr>
        <w:t xml:space="preserve">, using your </w:t>
      </w:r>
      <w:proofErr w:type="spellStart"/>
      <w:r w:rsidR="00646A46" w:rsidRPr="00D70047">
        <w:rPr>
          <w:highlight w:val="yellow"/>
        </w:rPr>
        <w:t>uspAddNewInvoice</w:t>
      </w:r>
      <w:proofErr w:type="spellEnd"/>
      <w:r w:rsidR="00646A46" w:rsidRPr="00D70047">
        <w:rPr>
          <w:highlight w:val="yellow"/>
        </w:rPr>
        <w:t xml:space="preserve"> procedure.</w:t>
      </w:r>
    </w:p>
    <w:p w14:paraId="6454F76B" w14:textId="1CB3279D" w:rsidR="001F2686" w:rsidRPr="00E0245B" w:rsidRDefault="001F2686" w:rsidP="00646A46">
      <w:pPr>
        <w:pStyle w:val="ListParagraph"/>
        <w:numPr>
          <w:ilvl w:val="0"/>
          <w:numId w:val="20"/>
        </w:numPr>
        <w:rPr>
          <w:highlight w:val="yellow"/>
        </w:rPr>
      </w:pPr>
      <w:r w:rsidRPr="00E0245B">
        <w:rPr>
          <w:highlight w:val="yellow"/>
        </w:rPr>
        <w:t xml:space="preserve">A </w:t>
      </w:r>
      <w:r w:rsidR="00646A46" w:rsidRPr="00E0245B">
        <w:rPr>
          <w:highlight w:val="yellow"/>
        </w:rPr>
        <w:t xml:space="preserve">statement </w:t>
      </w:r>
      <w:r w:rsidRPr="00E0245B">
        <w:rPr>
          <w:highlight w:val="yellow"/>
        </w:rPr>
        <w:t>to add a new invoice payment for the new Invoice added in Test 1</w:t>
      </w:r>
      <w:r w:rsidR="00646A46" w:rsidRPr="00E0245B">
        <w:rPr>
          <w:highlight w:val="yellow"/>
        </w:rPr>
        <w:t xml:space="preserve">, using your </w:t>
      </w:r>
      <w:proofErr w:type="spellStart"/>
      <w:r w:rsidR="00646A46" w:rsidRPr="00E0245B">
        <w:rPr>
          <w:highlight w:val="yellow"/>
        </w:rPr>
        <w:t>uspAddInvoicePayment</w:t>
      </w:r>
      <w:proofErr w:type="spellEnd"/>
      <w:r w:rsidR="00646A46" w:rsidRPr="00E0245B">
        <w:rPr>
          <w:highlight w:val="yellow"/>
        </w:rPr>
        <w:t xml:space="preserve"> procedure.</w:t>
      </w:r>
    </w:p>
    <w:p w14:paraId="789C992F" w14:textId="628B97A5" w:rsidR="00646A46" w:rsidRPr="00E0245B" w:rsidRDefault="001F2686" w:rsidP="00646A46">
      <w:pPr>
        <w:pStyle w:val="ListParagraph"/>
        <w:numPr>
          <w:ilvl w:val="0"/>
          <w:numId w:val="20"/>
        </w:numPr>
        <w:rPr>
          <w:color w:val="FF0000"/>
        </w:rPr>
      </w:pPr>
      <w:r w:rsidRPr="00E0245B">
        <w:rPr>
          <w:color w:val="FF0000"/>
        </w:rPr>
        <w:t xml:space="preserve">A </w:t>
      </w:r>
      <w:r w:rsidR="00646A46" w:rsidRPr="00E0245B">
        <w:rPr>
          <w:color w:val="FF0000"/>
        </w:rPr>
        <w:t xml:space="preserve">statement </w:t>
      </w:r>
      <w:r w:rsidRPr="00E0245B">
        <w:rPr>
          <w:color w:val="FF0000"/>
        </w:rPr>
        <w:t xml:space="preserve">to </w:t>
      </w:r>
      <w:r w:rsidR="00646A46" w:rsidRPr="00E0245B">
        <w:rPr>
          <w:color w:val="FF0000"/>
        </w:rPr>
        <w:t>revert ALL Invoice records to unpaid status.</w:t>
      </w:r>
    </w:p>
    <w:p w14:paraId="5BBA5D17" w14:textId="70ACB740" w:rsidR="00646A46" w:rsidRPr="00E0245B" w:rsidRDefault="00646A46" w:rsidP="00646A46">
      <w:pPr>
        <w:pStyle w:val="ListParagraph"/>
        <w:numPr>
          <w:ilvl w:val="0"/>
          <w:numId w:val="20"/>
        </w:numPr>
        <w:rPr>
          <w:highlight w:val="yellow"/>
        </w:rPr>
      </w:pPr>
      <w:r w:rsidRPr="00E0245B">
        <w:rPr>
          <w:highlight w:val="yellow"/>
        </w:rPr>
        <w:t xml:space="preserve">A statement to remove all existing records from the </w:t>
      </w:r>
      <w:proofErr w:type="spellStart"/>
      <w:r w:rsidRPr="00E0245B">
        <w:rPr>
          <w:highlight w:val="yellow"/>
        </w:rPr>
        <w:t>InvoicePayment</w:t>
      </w:r>
      <w:proofErr w:type="spellEnd"/>
      <w:r w:rsidRPr="00E0245B">
        <w:rPr>
          <w:highlight w:val="yellow"/>
        </w:rPr>
        <w:t xml:space="preserve"> table.</w:t>
      </w:r>
    </w:p>
    <w:p w14:paraId="15C21047" w14:textId="77777777" w:rsidR="00646A46" w:rsidRPr="00A633FC" w:rsidRDefault="00646A46" w:rsidP="00646A46">
      <w:pPr>
        <w:pStyle w:val="ListParagraph"/>
        <w:numPr>
          <w:ilvl w:val="0"/>
          <w:numId w:val="20"/>
        </w:numPr>
        <w:rPr>
          <w:highlight w:val="yellow"/>
        </w:rPr>
      </w:pPr>
      <w:r w:rsidRPr="00A633FC">
        <w:rPr>
          <w:highlight w:val="yellow"/>
        </w:rPr>
        <w:t xml:space="preserve">A statement to re-create all </w:t>
      </w:r>
      <w:proofErr w:type="spellStart"/>
      <w:r w:rsidRPr="00A633FC">
        <w:rPr>
          <w:highlight w:val="yellow"/>
        </w:rPr>
        <w:t>InvoicePayment</w:t>
      </w:r>
      <w:proofErr w:type="spellEnd"/>
      <w:r w:rsidRPr="00A633FC">
        <w:rPr>
          <w:highlight w:val="yellow"/>
        </w:rPr>
        <w:t xml:space="preserve"> records, using your </w:t>
      </w:r>
      <w:proofErr w:type="spellStart"/>
      <w:r w:rsidRPr="00A633FC">
        <w:rPr>
          <w:highlight w:val="yellow"/>
        </w:rPr>
        <w:t>uspRunInvoices</w:t>
      </w:r>
      <w:proofErr w:type="spellEnd"/>
      <w:r w:rsidRPr="00A633FC">
        <w:rPr>
          <w:highlight w:val="yellow"/>
        </w:rPr>
        <w:t xml:space="preserve"> procedure.</w:t>
      </w:r>
    </w:p>
    <w:p w14:paraId="1DA49E79" w14:textId="4C12141F" w:rsidR="00646A46" w:rsidRPr="00646A46" w:rsidRDefault="00646A46" w:rsidP="00646A46">
      <w:pPr>
        <w:pStyle w:val="ListParagraph"/>
        <w:numPr>
          <w:ilvl w:val="0"/>
          <w:numId w:val="20"/>
        </w:numPr>
        <w:rPr>
          <w:sz w:val="24"/>
          <w:szCs w:val="24"/>
        </w:rPr>
      </w:pPr>
      <w:bookmarkStart w:id="0" w:name="_GoBack"/>
      <w:r w:rsidRPr="00A633FC">
        <w:rPr>
          <w:color w:val="FF0000"/>
        </w:rPr>
        <w:t xml:space="preserve">A statement to re-set all applicable Invoices to Paid or not, using your </w:t>
      </w:r>
      <w:proofErr w:type="spellStart"/>
      <w:r w:rsidRPr="00A633FC">
        <w:rPr>
          <w:color w:val="FF0000"/>
        </w:rPr>
        <w:t>uspCheckPaidInvoices</w:t>
      </w:r>
      <w:proofErr w:type="spellEnd"/>
      <w:r w:rsidRPr="00A633FC">
        <w:rPr>
          <w:color w:val="FF0000"/>
        </w:rPr>
        <w:t xml:space="preserve"> procedure.</w:t>
      </w:r>
      <w:bookmarkEnd w:id="0"/>
      <w:r w:rsidR="00A653E0">
        <w:br/>
      </w:r>
    </w:p>
    <w:p w14:paraId="546B4BAE" w14:textId="77777777" w:rsidR="005A1453" w:rsidRDefault="005A1453" w:rsidP="005A1453">
      <w:pPr>
        <w:pStyle w:val="Heading2"/>
      </w:pPr>
      <w:r>
        <w:t>Chinook ERD for Proposed Modifications</w:t>
      </w:r>
    </w:p>
    <w:p w14:paraId="33DB1670" w14:textId="77777777" w:rsidR="00C0190C" w:rsidRDefault="005A1453" w:rsidP="005A1453">
      <w:pPr>
        <w:pStyle w:val="Heading4"/>
      </w:pPr>
      <w:r>
        <w:t>Invoice Payments Enhancement</w:t>
      </w:r>
    </w:p>
    <w:p w14:paraId="39925F78" w14:textId="77777777" w:rsidR="005A1453" w:rsidRDefault="005A1453" w:rsidP="00C0190C">
      <w:pPr>
        <w:widowControl w:val="0"/>
        <w:spacing w:before="11" w:after="0" w:line="240" w:lineRule="auto"/>
        <w:ind w:right="199"/>
        <w:rPr>
          <w:sz w:val="24"/>
          <w:szCs w:val="24"/>
        </w:rPr>
      </w:pPr>
    </w:p>
    <w:p w14:paraId="492AB4E1" w14:textId="27CD7D7B" w:rsidR="005A1453" w:rsidRPr="00C0190C" w:rsidRDefault="005A1453" w:rsidP="00C0190C">
      <w:pPr>
        <w:widowControl w:val="0"/>
        <w:spacing w:before="11" w:after="0" w:line="240" w:lineRule="auto"/>
        <w:ind w:right="199"/>
        <w:rPr>
          <w:sz w:val="24"/>
          <w:szCs w:val="24"/>
        </w:rPr>
        <w:sectPr w:rsidR="005A1453" w:rsidRPr="00C0190C" w:rsidSect="00CA7E6F">
          <w:headerReference w:type="default" r:id="rId10"/>
          <w:pgSz w:w="12240" w:h="15840"/>
          <w:pgMar w:top="810" w:right="1700" w:bottom="280" w:left="780" w:header="0" w:footer="0" w:gutter="0"/>
          <w:cols w:space="720"/>
          <w:docGrid w:linePitch="299"/>
        </w:sectPr>
      </w:pPr>
      <w:r>
        <w:rPr>
          <w:noProof/>
        </w:rPr>
        <w:drawing>
          <wp:inline distT="0" distB="0" distL="0" distR="0" wp14:anchorId="4C732650" wp14:editId="1C09D2AD">
            <wp:extent cx="6745605" cy="4152900"/>
            <wp:effectExtent l="19050" t="19050" r="1714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0396" cy="4162006"/>
                    </a:xfrm>
                    <a:prstGeom prst="rect">
                      <a:avLst/>
                    </a:prstGeom>
                    <a:noFill/>
                    <a:ln>
                      <a:solidFill>
                        <a:schemeClr val="accent1"/>
                      </a:solidFill>
                    </a:ln>
                  </pic:spPr>
                </pic:pic>
              </a:graphicData>
            </a:graphic>
          </wp:inline>
        </w:drawing>
      </w:r>
    </w:p>
    <w:tbl>
      <w:tblPr>
        <w:tblW w:w="14480" w:type="dxa"/>
        <w:jc w:val="center"/>
        <w:tblLayout w:type="fixed"/>
        <w:tblLook w:val="04A0" w:firstRow="1" w:lastRow="0" w:firstColumn="1" w:lastColumn="0" w:noHBand="0" w:noVBand="1"/>
      </w:tblPr>
      <w:tblGrid>
        <w:gridCol w:w="1793"/>
        <w:gridCol w:w="432"/>
        <w:gridCol w:w="1995"/>
        <w:gridCol w:w="2250"/>
        <w:gridCol w:w="2305"/>
        <w:gridCol w:w="4841"/>
        <w:gridCol w:w="243"/>
        <w:gridCol w:w="621"/>
      </w:tblGrid>
      <w:tr w:rsidR="00646A46" w:rsidRPr="005C719A" w14:paraId="7FC6D082" w14:textId="77777777" w:rsidTr="00A27AB5">
        <w:trPr>
          <w:trHeight w:val="493"/>
          <w:jc w:val="center"/>
        </w:trPr>
        <w:tc>
          <w:tcPr>
            <w:tcW w:w="4220"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47047C8" w14:textId="267BCCA9"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Chinook-Invoice Payments</w:t>
            </w:r>
          </w:p>
        </w:tc>
        <w:tc>
          <w:tcPr>
            <w:tcW w:w="2250" w:type="dxa"/>
            <w:tcBorders>
              <w:top w:val="nil"/>
              <w:left w:val="nil"/>
              <w:bottom w:val="single" w:sz="4" w:space="0" w:color="auto"/>
              <w:right w:val="nil"/>
            </w:tcBorders>
          </w:tcPr>
          <w:p w14:paraId="027E8513" w14:textId="77777777" w:rsidR="00646A46" w:rsidRPr="316F75A2" w:rsidRDefault="00646A46" w:rsidP="00BE604B">
            <w:pPr>
              <w:spacing w:after="0" w:line="240" w:lineRule="auto"/>
              <w:rPr>
                <w:rFonts w:ascii="Calibri,Times New Roman" w:eastAsia="Calibri,Times New Roman" w:hAnsi="Calibri,Times New Roman" w:cs="Calibri,Times New Roman"/>
                <w:color w:val="000000" w:themeColor="text1"/>
                <w:lang w:eastAsia="en-CA"/>
              </w:rPr>
            </w:pPr>
          </w:p>
        </w:tc>
        <w:tc>
          <w:tcPr>
            <w:tcW w:w="2305" w:type="dxa"/>
            <w:tcBorders>
              <w:top w:val="nil"/>
              <w:left w:val="nil"/>
              <w:bottom w:val="single" w:sz="8" w:space="0" w:color="auto"/>
              <w:right w:val="nil"/>
            </w:tcBorders>
            <w:shd w:val="clear" w:color="auto" w:fill="auto"/>
            <w:vAlign w:val="center"/>
            <w:hideMark/>
          </w:tcPr>
          <w:p w14:paraId="4AC3CCF8" w14:textId="77777777" w:rsidR="00646A46" w:rsidRPr="005C719A" w:rsidRDefault="00646A46"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841" w:type="dxa"/>
            <w:tcBorders>
              <w:top w:val="nil"/>
              <w:left w:val="nil"/>
              <w:bottom w:val="single" w:sz="8" w:space="0" w:color="auto"/>
              <w:right w:val="nil"/>
            </w:tcBorders>
            <w:shd w:val="clear" w:color="auto" w:fill="auto"/>
            <w:vAlign w:val="center"/>
            <w:hideMark/>
          </w:tcPr>
          <w:p w14:paraId="549B203C" w14:textId="77777777" w:rsidR="00646A46" w:rsidRPr="005C719A" w:rsidRDefault="00646A46"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243" w:type="dxa"/>
            <w:tcBorders>
              <w:top w:val="nil"/>
              <w:left w:val="nil"/>
              <w:bottom w:val="nil"/>
              <w:right w:val="nil"/>
            </w:tcBorders>
            <w:shd w:val="clear" w:color="auto" w:fill="auto"/>
            <w:vAlign w:val="center"/>
            <w:hideMark/>
          </w:tcPr>
          <w:p w14:paraId="5E307BFB" w14:textId="77777777" w:rsidR="00646A46" w:rsidRPr="005C719A" w:rsidRDefault="00646A46"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646A46" w:rsidRPr="005C719A" w:rsidRDefault="00646A46" w:rsidP="00BE604B">
            <w:pPr>
              <w:spacing w:after="0" w:line="240" w:lineRule="auto"/>
              <w:rPr>
                <w:rFonts w:ascii="Calibri" w:eastAsia="Times New Roman" w:hAnsi="Calibri" w:cs="Times New Roman"/>
                <w:lang w:eastAsia="en-CA"/>
              </w:rPr>
            </w:pPr>
          </w:p>
        </w:tc>
      </w:tr>
      <w:tr w:rsidR="00646A46" w:rsidRPr="005C719A" w14:paraId="5DD496EB" w14:textId="77777777" w:rsidTr="00A27AB5">
        <w:trPr>
          <w:trHeight w:val="315"/>
          <w:jc w:val="center"/>
        </w:trPr>
        <w:tc>
          <w:tcPr>
            <w:tcW w:w="2225"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95"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305"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841"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A27AB5">
        <w:trPr>
          <w:trHeight w:val="83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6C9E21F0"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DDL for Invoice &amp; </w:t>
            </w:r>
            <w:proofErr w:type="spellStart"/>
            <w:r>
              <w:rPr>
                <w:rFonts w:ascii="Calibri" w:eastAsia="Calibri" w:hAnsi="Calibri" w:cs="Calibri"/>
                <w:b/>
                <w:bCs/>
                <w:color w:val="000000" w:themeColor="text1"/>
                <w:lang w:eastAsia="en-CA"/>
              </w:rPr>
              <w:t>InvoicePayment</w:t>
            </w:r>
            <w:proofErr w:type="spellEnd"/>
            <w:r w:rsidRPr="316F75A2">
              <w:rPr>
                <w:rFonts w:ascii="Calibri,Times New Roman" w:eastAsia="Calibri,Times New Roman" w:hAnsi="Calibri,Times New Roman" w:cs="Calibri,Times New Roman"/>
                <w:b/>
                <w:bCs/>
                <w:color w:val="000000" w:themeColor="text1"/>
                <w:lang w:eastAsia="en-CA"/>
              </w:rPr>
              <w:t> </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2305"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841" w:type="dxa"/>
            <w:tcBorders>
              <w:top w:val="single" w:sz="4" w:space="0" w:color="auto"/>
              <w:left w:val="single" w:sz="4" w:space="0" w:color="auto"/>
              <w:bottom w:val="single" w:sz="4" w:space="0" w:color="auto"/>
              <w:right w:val="single" w:sz="4" w:space="0" w:color="auto"/>
            </w:tcBorders>
            <w:shd w:val="clear" w:color="auto" w:fill="auto"/>
            <w:hideMark/>
          </w:tcPr>
          <w:p w14:paraId="3D72199B" w14:textId="77777777"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Modifications to existing Invoice table completed as expected.</w:t>
            </w:r>
          </w:p>
          <w:p w14:paraId="5D4D2028" w14:textId="047E1E17"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 xml:space="preserve">New </w:t>
            </w:r>
            <w:proofErr w:type="spellStart"/>
            <w:r w:rsidRPr="00E4316E">
              <w:rPr>
                <w:rFonts w:ascii="Arial" w:eastAsia="Arial" w:hAnsi="Arial" w:cs="Arial"/>
                <w:color w:val="000000" w:themeColor="text1"/>
                <w:sz w:val="16"/>
                <w:szCs w:val="16"/>
                <w:lang w:eastAsia="en-CA"/>
              </w:rPr>
              <w:t>InvoicePayment</w:t>
            </w:r>
            <w:proofErr w:type="spellEnd"/>
            <w:r w:rsidRPr="00E4316E">
              <w:rPr>
                <w:rFonts w:ascii="Arial" w:eastAsia="Arial" w:hAnsi="Arial" w:cs="Arial"/>
                <w:color w:val="000000" w:themeColor="text1"/>
                <w:sz w:val="16"/>
                <w:szCs w:val="16"/>
                <w:lang w:eastAsia="en-CA"/>
              </w:rPr>
              <w:t xml:space="preserve"> table successfully created and matches all requirements</w:t>
            </w:r>
            <w:r w:rsidR="00555BF4" w:rsidRPr="00E4316E">
              <w:rPr>
                <w:rFonts w:ascii="Arial" w:eastAsia="Arial" w:hAnsi="Arial" w:cs="Arial"/>
                <w:color w:val="000000" w:themeColor="text1"/>
                <w:sz w:val="16"/>
                <w:szCs w:val="16"/>
                <w:lang w:eastAsia="en-CA"/>
              </w:rPr>
              <w:t xml:space="preserve"> for fields, constraints</w:t>
            </w:r>
            <w:r w:rsidR="004E6433" w:rsidRPr="00E4316E">
              <w:rPr>
                <w:rFonts w:ascii="Arial" w:eastAsia="Arial" w:hAnsi="Arial" w:cs="Arial"/>
                <w:color w:val="000000" w:themeColor="text1"/>
                <w:sz w:val="16"/>
                <w:szCs w:val="16"/>
                <w:lang w:eastAsia="en-CA"/>
              </w:rPr>
              <w:t>, auto-numbering</w:t>
            </w:r>
            <w:r w:rsidRPr="00E4316E">
              <w:rPr>
                <w:rFonts w:ascii="Arial" w:eastAsia="Arial" w:hAnsi="Arial" w:cs="Arial"/>
                <w:color w:val="000000" w:themeColor="text1"/>
                <w:sz w:val="16"/>
                <w:szCs w:val="16"/>
                <w:lang w:eastAsia="en-CA"/>
              </w:rPr>
              <w:t>.</w:t>
            </w:r>
            <w:r w:rsidR="00555BF4" w:rsidRPr="00E4316E">
              <w:rPr>
                <w:rFonts w:ascii="Arial" w:eastAsia="Arial" w:hAnsi="Arial" w:cs="Arial"/>
                <w:color w:val="000000" w:themeColor="text1"/>
                <w:sz w:val="16"/>
                <w:szCs w:val="16"/>
                <w:lang w:eastAsia="en-CA"/>
              </w:rPr>
              <w:t>and relation</w:t>
            </w:r>
            <w:r w:rsidR="004E6433" w:rsidRPr="00E4316E">
              <w:rPr>
                <w:rFonts w:ascii="Arial" w:eastAsia="Arial" w:hAnsi="Arial" w:cs="Arial"/>
                <w:color w:val="000000" w:themeColor="text1"/>
                <w:sz w:val="16"/>
                <w:szCs w:val="16"/>
                <w:lang w:eastAsia="en-CA"/>
              </w:rPr>
              <w:t>ships.</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A27AB5">
        <w:trPr>
          <w:trHeight w:val="803"/>
          <w:jc w:val="center"/>
        </w:trPr>
        <w:tc>
          <w:tcPr>
            <w:tcW w:w="2225"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7CC577F6" w14:textId="77777777" w:rsidR="006F0212" w:rsidRDefault="006F0212" w:rsidP="00BE604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Proc 1:</w:t>
            </w:r>
          </w:p>
          <w:p w14:paraId="243938F7" w14:textId="77471389" w:rsidR="00646A46" w:rsidRPr="005C719A" w:rsidRDefault="006F0212"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Add New Invoice</w:t>
            </w:r>
          </w:p>
        </w:tc>
        <w:tc>
          <w:tcPr>
            <w:tcW w:w="1995"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nil"/>
              <w:bottom w:val="single" w:sz="8" w:space="0" w:color="auto"/>
              <w:right w:val="single" w:sz="8" w:space="0" w:color="auto"/>
            </w:tcBorders>
            <w:shd w:val="clear" w:color="auto" w:fill="auto"/>
            <w:hideMark/>
          </w:tcPr>
          <w:p w14:paraId="6EF1611C" w14:textId="14AF1936" w:rsidR="00646A46"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uspAddNewInvoice</w:t>
            </w:r>
            <w:proofErr w:type="spellEnd"/>
            <w:r>
              <w:rPr>
                <w:rFonts w:ascii="Arial" w:eastAsia="Arial" w:hAnsi="Arial" w:cs="Arial"/>
                <w:color w:val="000000" w:themeColor="text1"/>
                <w:sz w:val="16"/>
                <w:szCs w:val="16"/>
                <w:lang w:eastAsia="en-CA"/>
              </w:rPr>
              <w:t xml:space="preserve"> works as expected to add new Invoice and </w:t>
            </w:r>
            <w:proofErr w:type="spellStart"/>
            <w:r>
              <w:rPr>
                <w:rFonts w:ascii="Arial" w:eastAsia="Arial" w:hAnsi="Arial" w:cs="Arial"/>
                <w:color w:val="000000" w:themeColor="text1"/>
                <w:sz w:val="16"/>
                <w:szCs w:val="16"/>
                <w:lang w:eastAsia="en-CA"/>
              </w:rPr>
              <w:t>InvoiceLine</w:t>
            </w:r>
            <w:proofErr w:type="spellEnd"/>
            <w:r>
              <w:rPr>
                <w:rFonts w:ascii="Arial" w:eastAsia="Arial" w:hAnsi="Arial" w:cs="Arial"/>
                <w:color w:val="000000" w:themeColor="text1"/>
                <w:sz w:val="16"/>
                <w:szCs w:val="16"/>
                <w:lang w:eastAsia="en-CA"/>
              </w:rPr>
              <w:t xml:space="preserve"> records. All required parameters are included, have the correct datatype, and are used correctly in the procedure. </w:t>
            </w:r>
            <w:proofErr w:type="spellStart"/>
            <w:r>
              <w:rPr>
                <w:rFonts w:ascii="Arial" w:eastAsia="Arial" w:hAnsi="Arial" w:cs="Arial"/>
                <w:color w:val="000000" w:themeColor="text1"/>
                <w:sz w:val="16"/>
                <w:szCs w:val="16"/>
                <w:lang w:eastAsia="en-CA"/>
              </w:rPr>
              <w:t>InvoiceDate</w:t>
            </w:r>
            <w:proofErr w:type="spellEnd"/>
            <w:r>
              <w:rPr>
                <w:rFonts w:ascii="Arial" w:eastAsia="Arial" w:hAnsi="Arial" w:cs="Arial"/>
                <w:color w:val="000000" w:themeColor="text1"/>
                <w:sz w:val="16"/>
                <w:szCs w:val="16"/>
                <w:lang w:eastAsia="en-CA"/>
              </w:rPr>
              <w:t xml:space="preserve"> is system-generated, and Total is calculated</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A27AB5">
        <w:trPr>
          <w:trHeight w:val="465"/>
          <w:jc w:val="center"/>
        </w:trPr>
        <w:tc>
          <w:tcPr>
            <w:tcW w:w="2225" w:type="dxa"/>
            <w:gridSpan w:val="2"/>
            <w:tcBorders>
              <w:top w:val="nil"/>
              <w:left w:val="single" w:sz="8" w:space="0" w:color="auto"/>
              <w:bottom w:val="single" w:sz="4" w:space="0" w:color="auto"/>
              <w:right w:val="single" w:sz="8" w:space="0" w:color="auto"/>
            </w:tcBorders>
            <w:shd w:val="clear" w:color="auto" w:fill="C5D9F1"/>
          </w:tcPr>
          <w:p w14:paraId="2B504FBD" w14:textId="77777777" w:rsidR="00646A46" w:rsidRDefault="006F0212" w:rsidP="00BE604B">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Proc 2:</w:t>
            </w:r>
          </w:p>
          <w:p w14:paraId="645863A1" w14:textId="3282587C" w:rsidR="006F0212" w:rsidRPr="005C719A" w:rsidRDefault="006F0212"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Add Invoice Payment</w:t>
            </w:r>
          </w:p>
        </w:tc>
        <w:tc>
          <w:tcPr>
            <w:tcW w:w="1995"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nil"/>
              <w:left w:val="nil"/>
              <w:bottom w:val="single" w:sz="4" w:space="0" w:color="auto"/>
              <w:right w:val="single" w:sz="8" w:space="0" w:color="auto"/>
            </w:tcBorders>
            <w:shd w:val="clear" w:color="auto" w:fill="auto"/>
          </w:tcPr>
          <w:p w14:paraId="4B35062E" w14:textId="25611B08" w:rsidR="009B7A76"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uspAddInvoicePayment</w:t>
            </w:r>
            <w:proofErr w:type="spellEnd"/>
            <w:r>
              <w:rPr>
                <w:rFonts w:ascii="Arial" w:eastAsia="Arial" w:hAnsi="Arial" w:cs="Arial"/>
                <w:color w:val="000000" w:themeColor="text1"/>
                <w:sz w:val="16"/>
                <w:szCs w:val="16"/>
                <w:lang w:eastAsia="en-CA"/>
              </w:rPr>
              <w:t xml:space="preserve"> works as expected to add new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 All required parameters are included, have the correct datatype, and are used correctly in the procedure. </w:t>
            </w:r>
            <w:proofErr w:type="spellStart"/>
            <w:r>
              <w:rPr>
                <w:rFonts w:ascii="Arial" w:eastAsia="Arial" w:hAnsi="Arial" w:cs="Arial"/>
                <w:color w:val="000000" w:themeColor="text1"/>
                <w:sz w:val="16"/>
                <w:szCs w:val="16"/>
                <w:lang w:eastAsia="en-CA"/>
              </w:rPr>
              <w:t>PaymentDate</w:t>
            </w:r>
            <w:proofErr w:type="spellEnd"/>
            <w:r>
              <w:rPr>
                <w:rFonts w:ascii="Arial" w:eastAsia="Arial" w:hAnsi="Arial" w:cs="Arial"/>
                <w:color w:val="000000" w:themeColor="text1"/>
                <w:sz w:val="16"/>
                <w:szCs w:val="16"/>
                <w:lang w:eastAsia="en-CA"/>
              </w:rPr>
              <w:t xml:space="preserve"> is system-generated.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A27AB5">
        <w:trPr>
          <w:trHeight w:val="675"/>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73606FE5" w:rsidR="009B7A76" w:rsidRPr="005C719A"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Proc 3: Run Invoices</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78829E3F" w14:textId="0C799596" w:rsidR="009B7A76"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uspRunInvoices</w:t>
            </w:r>
            <w:proofErr w:type="spellEnd"/>
            <w:r>
              <w:rPr>
                <w:rFonts w:ascii="Arial" w:eastAsia="Arial" w:hAnsi="Arial" w:cs="Arial"/>
                <w:color w:val="000000" w:themeColor="text1"/>
                <w:sz w:val="16"/>
                <w:szCs w:val="16"/>
                <w:lang w:eastAsia="en-CA"/>
              </w:rPr>
              <w:t xml:space="preserve"> works as expected to add new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w:t>
            </w:r>
            <w:r w:rsidR="000B7743">
              <w:rPr>
                <w:rFonts w:ascii="Arial" w:eastAsia="Arial" w:hAnsi="Arial" w:cs="Arial"/>
                <w:color w:val="000000" w:themeColor="text1"/>
                <w:sz w:val="16"/>
                <w:szCs w:val="16"/>
                <w:lang w:eastAsia="en-CA"/>
              </w:rPr>
              <w:t xml:space="preserve"> for all existing Invoices</w:t>
            </w:r>
            <w:r>
              <w:rPr>
                <w:rFonts w:ascii="Arial" w:eastAsia="Arial" w:hAnsi="Arial" w:cs="Arial"/>
                <w:color w:val="000000" w:themeColor="text1"/>
                <w:sz w:val="16"/>
                <w:szCs w:val="16"/>
                <w:lang w:eastAsia="en-CA"/>
              </w:rPr>
              <w:t>.</w:t>
            </w:r>
            <w:r w:rsidR="000B7743">
              <w:rPr>
                <w:rFonts w:ascii="Arial" w:eastAsia="Arial" w:hAnsi="Arial" w:cs="Arial"/>
                <w:color w:val="000000" w:themeColor="text1"/>
                <w:sz w:val="16"/>
                <w:szCs w:val="16"/>
                <w:lang w:eastAsia="en-CA"/>
              </w:rPr>
              <w:t xml:space="preserve"> Procedure contains an appropriate call to </w:t>
            </w:r>
            <w:proofErr w:type="spellStart"/>
            <w:r w:rsidR="000B7743">
              <w:rPr>
                <w:rFonts w:ascii="Arial" w:eastAsia="Arial" w:hAnsi="Arial" w:cs="Arial"/>
                <w:color w:val="000000" w:themeColor="text1"/>
                <w:sz w:val="16"/>
                <w:szCs w:val="16"/>
                <w:lang w:eastAsia="en-CA"/>
              </w:rPr>
              <w:t>uspAddInvoicePayment</w:t>
            </w:r>
            <w:proofErr w:type="spellEnd"/>
            <w:r w:rsidR="000B7743">
              <w:rPr>
                <w:rFonts w:ascii="Arial" w:eastAsia="Arial" w:hAnsi="Arial" w:cs="Arial"/>
                <w:color w:val="000000" w:themeColor="text1"/>
                <w:sz w:val="16"/>
                <w:szCs w:val="16"/>
                <w:lang w:eastAsia="en-CA"/>
              </w:rPr>
              <w:t>.</w:t>
            </w:r>
          </w:p>
          <w:p w14:paraId="28C00014" w14:textId="668E348B"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75254955" w14:textId="77777777" w:rsidTr="00A27AB5">
        <w:trPr>
          <w:trHeight w:val="56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107EA3D5" w:rsidR="009B7A76" w:rsidRPr="005C719A"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Proc 4: Check Paid Invoices</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277555B" w14:textId="553D9A47" w:rsidR="000B7743" w:rsidRDefault="000B7743" w:rsidP="000B7743">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Pr>
                <w:rFonts w:ascii="Arial" w:eastAsia="Arial" w:hAnsi="Arial" w:cs="Arial"/>
                <w:color w:val="000000" w:themeColor="text1"/>
                <w:sz w:val="16"/>
                <w:szCs w:val="16"/>
                <w:lang w:eastAsia="en-CA"/>
              </w:rPr>
              <w:t>uspCheckPaidInvoices</w:t>
            </w:r>
            <w:proofErr w:type="spellEnd"/>
            <w:r>
              <w:rPr>
                <w:rFonts w:ascii="Arial" w:eastAsia="Arial" w:hAnsi="Arial" w:cs="Arial"/>
                <w:color w:val="000000" w:themeColor="text1"/>
                <w:sz w:val="16"/>
                <w:szCs w:val="16"/>
                <w:lang w:eastAsia="en-CA"/>
              </w:rPr>
              <w:t xml:space="preserve"> works as expected to compare all Invoice and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records to determine whether they are paid. Procedure marks all appropriate Invoices as Paid.</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61483C45"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7CC86BD8"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Executing &amp; Testing Script</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511CFC8C" w14:textId="4AF31443"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Statements are included to correctly execute all required stored procedures, in the proper order, to complete the overall task. Statements to reset all Invoices as Unpaid and to clear the </w:t>
            </w:r>
            <w:proofErr w:type="spellStart"/>
            <w:r>
              <w:rPr>
                <w:rFonts w:ascii="Arial" w:eastAsia="Arial" w:hAnsi="Arial" w:cs="Arial"/>
                <w:color w:val="000000" w:themeColor="text1"/>
                <w:sz w:val="16"/>
                <w:szCs w:val="16"/>
                <w:lang w:eastAsia="en-CA"/>
              </w:rPr>
              <w:t>InvoicePayment</w:t>
            </w:r>
            <w:proofErr w:type="spellEnd"/>
            <w:r>
              <w:rPr>
                <w:rFonts w:ascii="Arial" w:eastAsia="Arial" w:hAnsi="Arial" w:cs="Arial"/>
                <w:color w:val="000000" w:themeColor="text1"/>
                <w:sz w:val="16"/>
                <w:szCs w:val="16"/>
                <w:lang w:eastAsia="en-CA"/>
              </w:rPr>
              <w:t xml:space="preserve"> table for testing are included.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2FDE3FEC"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r>
              <w:rPr>
                <w:rFonts w:ascii="Calibri,Times New Roman" w:eastAsia="Calibri,Times New Roman" w:hAnsi="Calibri,Times New Roman" w:cs="Calibri,Times New Roman"/>
                <w:sz w:val="32"/>
                <w:szCs w:val="32"/>
                <w:lang w:eastAsia="en-CA"/>
              </w:rPr>
              <w:t>2</w:t>
            </w:r>
          </w:p>
        </w:tc>
      </w:tr>
      <w:tr w:rsidR="009B7A76" w:rsidRPr="005C719A" w14:paraId="7141A8F0"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27B296E" w14:textId="12AA2409" w:rsidR="009B7A76" w:rsidRPr="00C42AC7"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Use</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9F13C00"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76979A13"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0FEAF15"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358F8CED" w14:textId="5D64EF96"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of transactions shows a strong understanding of the concept, and transactions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1E20D6"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E8930"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5723FA6"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7EFAE95B" w14:textId="0CE84E40"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Error Handling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7AD75718"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2352A7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3CAB86C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B5E4ED2" w14:textId="6ABC666C" w:rsidR="009B7A76" w:rsidRPr="005C719A" w:rsidRDefault="000B7743"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Use of error handling shows a strong understanding of the concept, and error handling techniques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28F8E"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9F61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F59C0BB"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3A6E36C8" w14:textId="5B7D6290"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Programming</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31386209" w14:textId="55545900"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B15C2C4" w14:textId="1FE72CD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6CDDCEB0" w14:textId="02AF2346"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144F2EF3" w14:textId="5DF6C337"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programming aspects (variable declaration and assignment, BEGIN-END, looping and conditional structures)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3CC8E13E"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5CD83"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01F8983"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tcPr>
          <w:p w14:paraId="0B0089BE" w14:textId="1ACDE5D2"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Script Usability</w:t>
            </w:r>
          </w:p>
        </w:tc>
        <w:tc>
          <w:tcPr>
            <w:tcW w:w="1995" w:type="dxa"/>
            <w:tcBorders>
              <w:top w:val="single" w:sz="4" w:space="0" w:color="auto"/>
              <w:left w:val="single" w:sz="4" w:space="0" w:color="auto"/>
              <w:bottom w:val="single" w:sz="4" w:space="0" w:color="auto"/>
              <w:right w:val="single" w:sz="4" w:space="0" w:color="auto"/>
            </w:tcBorders>
            <w:shd w:val="clear" w:color="auto" w:fill="auto"/>
          </w:tcPr>
          <w:p w14:paraId="2EB0E79C"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3B21E3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tcPr>
          <w:p w14:paraId="733F10C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tcPr>
          <w:p w14:paraId="55749856" w14:textId="78C096DF"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Script demonstrates proper batching (GO) whenever needed</w:t>
            </w:r>
            <w:r w:rsidR="00E4316E">
              <w:rPr>
                <w:rFonts w:ascii="Arial" w:eastAsia="Arial" w:hAnsi="Arial" w:cs="Arial"/>
                <w:color w:val="000000" w:themeColor="text1"/>
                <w:sz w:val="16"/>
                <w:szCs w:val="16"/>
                <w:lang w:eastAsia="en-CA"/>
              </w:rPr>
              <w:t>.</w:t>
            </w:r>
            <w:r>
              <w:rPr>
                <w:rFonts w:ascii="Arial" w:eastAsia="Arial" w:hAnsi="Arial" w:cs="Arial"/>
                <w:color w:val="000000" w:themeColor="text1"/>
                <w:sz w:val="16"/>
                <w:szCs w:val="16"/>
                <w:lang w:eastAsia="en-CA"/>
              </w:rPr>
              <w:t xml:space="preserve"> </w:t>
            </w:r>
            <w:r w:rsidR="00E4316E">
              <w:rPr>
                <w:rFonts w:ascii="Arial" w:eastAsia="Arial" w:hAnsi="Arial" w:cs="Arial"/>
                <w:color w:val="000000" w:themeColor="text1"/>
                <w:sz w:val="16"/>
                <w:szCs w:val="16"/>
                <w:lang w:eastAsia="en-CA"/>
              </w:rPr>
              <w:t xml:space="preserve">Script </w:t>
            </w:r>
            <w:r>
              <w:rPr>
                <w:rFonts w:ascii="Arial" w:eastAsia="Arial" w:hAnsi="Arial" w:cs="Arial"/>
                <w:color w:val="000000" w:themeColor="text1"/>
                <w:sz w:val="16"/>
                <w:szCs w:val="16"/>
                <w:lang w:eastAsia="en-CA"/>
              </w:rPr>
              <w:t>runs without errors.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7504EB7D"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B08DA"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672A8C61" w14:textId="77777777" w:rsidTr="00A27AB5">
        <w:trPr>
          <w:trHeight w:val="450"/>
          <w:jc w:val="center"/>
        </w:trPr>
        <w:tc>
          <w:tcPr>
            <w:tcW w:w="2225"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9B7A76" w:rsidRDefault="009B7A76" w:rsidP="009B7A76">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9B7A76"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9B7A76" w:rsidRPr="00176BC1" w:rsidRDefault="009B7A76" w:rsidP="009B7A76">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sidR="00A27AB5">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sidR="00A27AB5">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305"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841"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321D860F" w14:textId="77777777" w:rsidTr="00A27AB5">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427" w:type="dxa"/>
            <w:gridSpan w:val="2"/>
            <w:tcBorders>
              <w:top w:val="single" w:sz="4" w:space="0" w:color="auto"/>
              <w:left w:val="nil"/>
              <w:bottom w:val="nil"/>
              <w:right w:val="nil"/>
            </w:tcBorders>
            <w:shd w:val="clear" w:color="auto" w:fill="auto"/>
            <w:noWrap/>
            <w:vAlign w:val="bottom"/>
            <w:hideMark/>
          </w:tcPr>
          <w:p w14:paraId="67247E23" w14:textId="77777777" w:rsidR="009B7A76" w:rsidRPr="005C719A" w:rsidRDefault="009B7A76" w:rsidP="009B7A76">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305" w:type="dxa"/>
            <w:tcBorders>
              <w:top w:val="single" w:sz="4" w:space="0" w:color="auto"/>
              <w:left w:val="nil"/>
              <w:bottom w:val="nil"/>
              <w:right w:val="nil"/>
            </w:tcBorders>
            <w:shd w:val="clear" w:color="auto" w:fill="auto"/>
            <w:noWrap/>
            <w:vAlign w:val="bottom"/>
            <w:hideMark/>
          </w:tcPr>
          <w:p w14:paraId="10AC6B58"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484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9B7A76" w:rsidRPr="005C719A" w:rsidRDefault="009B7A76" w:rsidP="009B7A76">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9B7A76" w:rsidRPr="005C719A" w:rsidRDefault="009B7A76" w:rsidP="009B7A76">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9B7A76" w:rsidRPr="004F04D0" w:rsidRDefault="009B7A76" w:rsidP="009B7A76">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0B7743">
              <w:rPr>
                <w:rFonts w:ascii="Calibri" w:eastAsia="Calibri" w:hAnsi="Calibri" w:cs="Calibri"/>
                <w:b/>
                <w:bCs/>
                <w:sz w:val="28"/>
                <w:szCs w:val="28"/>
                <w:lang w:eastAsia="en-CA"/>
              </w:rPr>
              <w:t>6</w:t>
            </w:r>
            <w:r>
              <w:rPr>
                <w:rFonts w:ascii="Calibri" w:eastAsia="Calibri" w:hAnsi="Calibri" w:cs="Calibri"/>
                <w:b/>
                <w:bCs/>
                <w:sz w:val="28"/>
                <w:szCs w:val="28"/>
                <w:lang w:eastAsia="en-CA"/>
              </w:rPr>
              <w:t>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B004D" w14:textId="77777777" w:rsidR="008B4621" w:rsidRDefault="008B4621">
      <w:r>
        <w:separator/>
      </w:r>
    </w:p>
  </w:endnote>
  <w:endnote w:type="continuationSeparator" w:id="0">
    <w:p w14:paraId="07BB327C" w14:textId="77777777" w:rsidR="008B4621" w:rsidRDefault="008B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7B51" w14:textId="77777777" w:rsidR="008B4621" w:rsidRDefault="008B4621">
      <w:r>
        <w:separator/>
      </w:r>
    </w:p>
  </w:footnote>
  <w:footnote w:type="continuationSeparator" w:id="0">
    <w:p w14:paraId="7942F9B7" w14:textId="77777777" w:rsidR="008B4621" w:rsidRDefault="008B4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5129A"/>
    <w:rsid w:val="000555BC"/>
    <w:rsid w:val="000673A6"/>
    <w:rsid w:val="0007214C"/>
    <w:rsid w:val="0007394A"/>
    <w:rsid w:val="00085140"/>
    <w:rsid w:val="00093647"/>
    <w:rsid w:val="00096964"/>
    <w:rsid w:val="000A7C4B"/>
    <w:rsid w:val="000B1403"/>
    <w:rsid w:val="000B461A"/>
    <w:rsid w:val="000B68ED"/>
    <w:rsid w:val="000B7743"/>
    <w:rsid w:val="000C5C17"/>
    <w:rsid w:val="000E2191"/>
    <w:rsid w:val="0012096A"/>
    <w:rsid w:val="001236A6"/>
    <w:rsid w:val="0013333C"/>
    <w:rsid w:val="0016449D"/>
    <w:rsid w:val="00176BC1"/>
    <w:rsid w:val="001803E9"/>
    <w:rsid w:val="00195636"/>
    <w:rsid w:val="00195A4F"/>
    <w:rsid w:val="001A6105"/>
    <w:rsid w:val="001A643D"/>
    <w:rsid w:val="001A6EB8"/>
    <w:rsid w:val="001B238D"/>
    <w:rsid w:val="001B4408"/>
    <w:rsid w:val="001C0A7F"/>
    <w:rsid w:val="001D185C"/>
    <w:rsid w:val="001D1FF7"/>
    <w:rsid w:val="001D7DEE"/>
    <w:rsid w:val="001E13AF"/>
    <w:rsid w:val="001E1671"/>
    <w:rsid w:val="001E5FD6"/>
    <w:rsid w:val="001F2686"/>
    <w:rsid w:val="00212216"/>
    <w:rsid w:val="00214178"/>
    <w:rsid w:val="00214AB0"/>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13754"/>
    <w:rsid w:val="00314920"/>
    <w:rsid w:val="0032426D"/>
    <w:rsid w:val="00331739"/>
    <w:rsid w:val="003351FF"/>
    <w:rsid w:val="00336DC7"/>
    <w:rsid w:val="003412B6"/>
    <w:rsid w:val="0036441F"/>
    <w:rsid w:val="00370B62"/>
    <w:rsid w:val="00370C07"/>
    <w:rsid w:val="00375959"/>
    <w:rsid w:val="003760FD"/>
    <w:rsid w:val="003812A1"/>
    <w:rsid w:val="00383C71"/>
    <w:rsid w:val="00397792"/>
    <w:rsid w:val="003978B4"/>
    <w:rsid w:val="003A1325"/>
    <w:rsid w:val="003A22DB"/>
    <w:rsid w:val="003B0D4F"/>
    <w:rsid w:val="003B22E8"/>
    <w:rsid w:val="003B2ED0"/>
    <w:rsid w:val="003B6849"/>
    <w:rsid w:val="003B76C9"/>
    <w:rsid w:val="003D1AF1"/>
    <w:rsid w:val="003D6097"/>
    <w:rsid w:val="003E0BE5"/>
    <w:rsid w:val="003E4E07"/>
    <w:rsid w:val="003E6889"/>
    <w:rsid w:val="003F48BE"/>
    <w:rsid w:val="003F6DB4"/>
    <w:rsid w:val="00401408"/>
    <w:rsid w:val="00411932"/>
    <w:rsid w:val="004278FB"/>
    <w:rsid w:val="00437AEC"/>
    <w:rsid w:val="00446352"/>
    <w:rsid w:val="004466D8"/>
    <w:rsid w:val="00450F4F"/>
    <w:rsid w:val="00452DC1"/>
    <w:rsid w:val="00455B43"/>
    <w:rsid w:val="00464AB3"/>
    <w:rsid w:val="00475075"/>
    <w:rsid w:val="00480262"/>
    <w:rsid w:val="004824F0"/>
    <w:rsid w:val="00487EDE"/>
    <w:rsid w:val="004B5668"/>
    <w:rsid w:val="004D44C0"/>
    <w:rsid w:val="004D680F"/>
    <w:rsid w:val="004E6433"/>
    <w:rsid w:val="004F04D0"/>
    <w:rsid w:val="0050562B"/>
    <w:rsid w:val="0051300C"/>
    <w:rsid w:val="005331BB"/>
    <w:rsid w:val="005452FF"/>
    <w:rsid w:val="005547BD"/>
    <w:rsid w:val="00555BF4"/>
    <w:rsid w:val="005617B1"/>
    <w:rsid w:val="00567264"/>
    <w:rsid w:val="005732AF"/>
    <w:rsid w:val="00587808"/>
    <w:rsid w:val="005A0D86"/>
    <w:rsid w:val="005A1453"/>
    <w:rsid w:val="005C1322"/>
    <w:rsid w:val="005D24D7"/>
    <w:rsid w:val="005E2710"/>
    <w:rsid w:val="005F2387"/>
    <w:rsid w:val="00601754"/>
    <w:rsid w:val="00606940"/>
    <w:rsid w:val="0060729E"/>
    <w:rsid w:val="00611A3D"/>
    <w:rsid w:val="00612184"/>
    <w:rsid w:val="00625856"/>
    <w:rsid w:val="00640BEE"/>
    <w:rsid w:val="00646A46"/>
    <w:rsid w:val="00650991"/>
    <w:rsid w:val="006641C4"/>
    <w:rsid w:val="00666F5C"/>
    <w:rsid w:val="0066726C"/>
    <w:rsid w:val="006948D4"/>
    <w:rsid w:val="006A459E"/>
    <w:rsid w:val="006A7D6A"/>
    <w:rsid w:val="006B45A5"/>
    <w:rsid w:val="006C114E"/>
    <w:rsid w:val="006C6185"/>
    <w:rsid w:val="006D13D6"/>
    <w:rsid w:val="006E6B1B"/>
    <w:rsid w:val="006F0212"/>
    <w:rsid w:val="006F3CF2"/>
    <w:rsid w:val="006F5AA3"/>
    <w:rsid w:val="00704CB3"/>
    <w:rsid w:val="00706E74"/>
    <w:rsid w:val="00744820"/>
    <w:rsid w:val="00757273"/>
    <w:rsid w:val="00765C27"/>
    <w:rsid w:val="007701C6"/>
    <w:rsid w:val="00770DA0"/>
    <w:rsid w:val="0079640F"/>
    <w:rsid w:val="007A1C72"/>
    <w:rsid w:val="007B2EC7"/>
    <w:rsid w:val="007B5D49"/>
    <w:rsid w:val="007C07EF"/>
    <w:rsid w:val="007C6749"/>
    <w:rsid w:val="007D40E6"/>
    <w:rsid w:val="007D5253"/>
    <w:rsid w:val="007E2E01"/>
    <w:rsid w:val="0080213C"/>
    <w:rsid w:val="008038C3"/>
    <w:rsid w:val="00804133"/>
    <w:rsid w:val="008122EA"/>
    <w:rsid w:val="00813F0C"/>
    <w:rsid w:val="0081542B"/>
    <w:rsid w:val="008209E7"/>
    <w:rsid w:val="008311EE"/>
    <w:rsid w:val="008660E8"/>
    <w:rsid w:val="00871337"/>
    <w:rsid w:val="00876833"/>
    <w:rsid w:val="0088089A"/>
    <w:rsid w:val="00880D74"/>
    <w:rsid w:val="00881774"/>
    <w:rsid w:val="00891010"/>
    <w:rsid w:val="00895619"/>
    <w:rsid w:val="00897131"/>
    <w:rsid w:val="008A494B"/>
    <w:rsid w:val="008A506A"/>
    <w:rsid w:val="008B4621"/>
    <w:rsid w:val="008E5F03"/>
    <w:rsid w:val="00902535"/>
    <w:rsid w:val="00903D09"/>
    <w:rsid w:val="00904112"/>
    <w:rsid w:val="00904A49"/>
    <w:rsid w:val="009066C7"/>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77A6"/>
    <w:rsid w:val="009A285E"/>
    <w:rsid w:val="009B3E67"/>
    <w:rsid w:val="009B7A76"/>
    <w:rsid w:val="009E4726"/>
    <w:rsid w:val="009E4B25"/>
    <w:rsid w:val="009E564A"/>
    <w:rsid w:val="00A02D56"/>
    <w:rsid w:val="00A12A6A"/>
    <w:rsid w:val="00A234D3"/>
    <w:rsid w:val="00A27AB5"/>
    <w:rsid w:val="00A31E6B"/>
    <w:rsid w:val="00A33E12"/>
    <w:rsid w:val="00A34661"/>
    <w:rsid w:val="00A474E0"/>
    <w:rsid w:val="00A61CE0"/>
    <w:rsid w:val="00A633FC"/>
    <w:rsid w:val="00A653E0"/>
    <w:rsid w:val="00A719E0"/>
    <w:rsid w:val="00A74D1C"/>
    <w:rsid w:val="00A74F91"/>
    <w:rsid w:val="00A8110B"/>
    <w:rsid w:val="00A81EC1"/>
    <w:rsid w:val="00A84406"/>
    <w:rsid w:val="00A90B80"/>
    <w:rsid w:val="00A94E41"/>
    <w:rsid w:val="00AA4C5C"/>
    <w:rsid w:val="00AB572F"/>
    <w:rsid w:val="00AC7D6E"/>
    <w:rsid w:val="00AD6180"/>
    <w:rsid w:val="00AE72C5"/>
    <w:rsid w:val="00B0177E"/>
    <w:rsid w:val="00B07812"/>
    <w:rsid w:val="00B13A55"/>
    <w:rsid w:val="00B13BF9"/>
    <w:rsid w:val="00B2304C"/>
    <w:rsid w:val="00B4180C"/>
    <w:rsid w:val="00B439EF"/>
    <w:rsid w:val="00B445CC"/>
    <w:rsid w:val="00B5344D"/>
    <w:rsid w:val="00B639CB"/>
    <w:rsid w:val="00B644F4"/>
    <w:rsid w:val="00B77C86"/>
    <w:rsid w:val="00B858E6"/>
    <w:rsid w:val="00B87178"/>
    <w:rsid w:val="00B87525"/>
    <w:rsid w:val="00B92822"/>
    <w:rsid w:val="00BA361F"/>
    <w:rsid w:val="00BC63CC"/>
    <w:rsid w:val="00BD4886"/>
    <w:rsid w:val="00BE27DA"/>
    <w:rsid w:val="00C0190C"/>
    <w:rsid w:val="00C16A08"/>
    <w:rsid w:val="00C27A2D"/>
    <w:rsid w:val="00C42AC7"/>
    <w:rsid w:val="00C46140"/>
    <w:rsid w:val="00C6076C"/>
    <w:rsid w:val="00C63325"/>
    <w:rsid w:val="00CA168D"/>
    <w:rsid w:val="00CA213A"/>
    <w:rsid w:val="00CA6F66"/>
    <w:rsid w:val="00CA7858"/>
    <w:rsid w:val="00CA7E6F"/>
    <w:rsid w:val="00CB3A5A"/>
    <w:rsid w:val="00CC30B4"/>
    <w:rsid w:val="00CC7BD0"/>
    <w:rsid w:val="00CD2D55"/>
    <w:rsid w:val="00CD5B36"/>
    <w:rsid w:val="00CF07A4"/>
    <w:rsid w:val="00CF3A5A"/>
    <w:rsid w:val="00CF4B46"/>
    <w:rsid w:val="00D10E59"/>
    <w:rsid w:val="00D17946"/>
    <w:rsid w:val="00D24CE6"/>
    <w:rsid w:val="00D2674B"/>
    <w:rsid w:val="00D2727F"/>
    <w:rsid w:val="00D40A33"/>
    <w:rsid w:val="00D44D47"/>
    <w:rsid w:val="00D46B8C"/>
    <w:rsid w:val="00D53968"/>
    <w:rsid w:val="00D53C28"/>
    <w:rsid w:val="00D5580C"/>
    <w:rsid w:val="00D61697"/>
    <w:rsid w:val="00D70047"/>
    <w:rsid w:val="00D71821"/>
    <w:rsid w:val="00D7615C"/>
    <w:rsid w:val="00D873B2"/>
    <w:rsid w:val="00D92CE4"/>
    <w:rsid w:val="00DA1797"/>
    <w:rsid w:val="00DA42DC"/>
    <w:rsid w:val="00DB2D8D"/>
    <w:rsid w:val="00DB3936"/>
    <w:rsid w:val="00DB3ECE"/>
    <w:rsid w:val="00DE0579"/>
    <w:rsid w:val="00DE630F"/>
    <w:rsid w:val="00DF27A0"/>
    <w:rsid w:val="00DF7A91"/>
    <w:rsid w:val="00E0245B"/>
    <w:rsid w:val="00E056E5"/>
    <w:rsid w:val="00E06588"/>
    <w:rsid w:val="00E24D90"/>
    <w:rsid w:val="00E30545"/>
    <w:rsid w:val="00E31D1F"/>
    <w:rsid w:val="00E35F39"/>
    <w:rsid w:val="00E42717"/>
    <w:rsid w:val="00E4316E"/>
    <w:rsid w:val="00E44512"/>
    <w:rsid w:val="00E5032C"/>
    <w:rsid w:val="00E567A1"/>
    <w:rsid w:val="00E6328B"/>
    <w:rsid w:val="00E644A0"/>
    <w:rsid w:val="00E653C5"/>
    <w:rsid w:val="00E8548E"/>
    <w:rsid w:val="00E85524"/>
    <w:rsid w:val="00E90CCB"/>
    <w:rsid w:val="00E94DDC"/>
    <w:rsid w:val="00EA4B24"/>
    <w:rsid w:val="00EA4E38"/>
    <w:rsid w:val="00EA72E7"/>
    <w:rsid w:val="00ED2F66"/>
    <w:rsid w:val="00ED34BF"/>
    <w:rsid w:val="00ED4AEC"/>
    <w:rsid w:val="00EE5046"/>
    <w:rsid w:val="00EF58BE"/>
    <w:rsid w:val="00F03688"/>
    <w:rsid w:val="00F0614E"/>
    <w:rsid w:val="00F15625"/>
    <w:rsid w:val="00F17F93"/>
    <w:rsid w:val="00F25633"/>
    <w:rsid w:val="00F33FC1"/>
    <w:rsid w:val="00F42C61"/>
    <w:rsid w:val="00F47038"/>
    <w:rsid w:val="00F52CDF"/>
    <w:rsid w:val="00F6010F"/>
    <w:rsid w:val="00F66009"/>
    <w:rsid w:val="00F66048"/>
    <w:rsid w:val="00F72515"/>
    <w:rsid w:val="00F7658A"/>
    <w:rsid w:val="00F81E72"/>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4</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Majumder,Emon</dc:creator>
  <cp:keywords/>
  <dc:description/>
  <cp:lastModifiedBy>Emon Majumder</cp:lastModifiedBy>
  <cp:revision>117</cp:revision>
  <dcterms:created xsi:type="dcterms:W3CDTF">2015-08-31T17:56:00Z</dcterms:created>
  <dcterms:modified xsi:type="dcterms:W3CDTF">2019-02-28T05:27:00Z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