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561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Bootslander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86.39999999999986" w:right="3724.8" w:hanging="67.199999999999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Build 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Landing 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Bootslander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.20000000000005" w:right="3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talented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designers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websites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35.2000000000001" w:right="5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Started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501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Watch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Video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3.2" w:line="276" w:lineRule="auto"/>
        <w:ind w:left="191.9999999999999" w:right="60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05.60000000000002" w:right="48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Ducimus rerum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libero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9.6" w:right="19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Gallery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6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Pricing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Dropdown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2.4" w:right="10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7.6" w:line="276" w:lineRule="auto"/>
        <w:ind w:left="4728" w:right="131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Respor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944" w:right="141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"/>
          <w:szCs w:val="4"/>
          <w:u w:val="none"/>
          <w:shd w:fill="auto" w:val="clear"/>
          <w:vertAlign w:val="baseline"/>
          <w:rtl w:val="0"/>
        </w:rPr>
        <w:t xml:space="preserve">STARTED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2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5.00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5596.799999999999" w:right="42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Easy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Booked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481.599999999999" w:right="49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"/>
          <w:szCs w:val="2"/>
          <w:u w:val="none"/>
          <w:shd w:fill="auto" w:val="clear"/>
          <w:vertAlign w:val="baseline"/>
          <w:rtl w:val="0"/>
        </w:rPr>
        <w:t xml:space="preserve">Lopudrat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2"/>
          <w:szCs w:val="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"/>
          <w:szCs w:val="2"/>
          <w:u w:val="none"/>
          <w:shd w:fill="auto" w:val="clear"/>
          <w:vertAlign w:val="baseline"/>
          <w:rtl w:val="0"/>
        </w:rPr>
        <w:t xml:space="preserve">conectitur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"/>
          <w:szCs w:val="2"/>
          <w:u w:val="none"/>
          <w:shd w:fill="auto" w:val="clear"/>
          <w:vertAlign w:val="baseline"/>
          <w:rtl w:val="0"/>
        </w:rPr>
        <w:t xml:space="preserve">ang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764.8" w:right="59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"/>
          <w:szCs w:val="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"/>
          <w:szCs w:val="4"/>
          <w:u w:val="none"/>
          <w:shd w:fill="auto" w:val="clear"/>
          <w:vertAlign w:val="baseline"/>
          <w:rtl w:val="0"/>
        </w:rPr>
        <w:t xml:space="preserve">STARTED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4" w:line="276" w:lineRule="auto"/>
        <w:ind w:left="3019.2000000000003" w:right="2769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Eius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provident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004.8" w:right="22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Magni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repellendus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ullam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accusantium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ipsa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omnis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voluptatem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Rerum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aperiam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905.599999999999" w:right="3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Autem saepe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aspernatur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culpa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facere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Rerum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saepe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rerum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voluptates quia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5.60000000000002" w:right="477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reprehenderit cumque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91.20000000000005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Ipsa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sint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Quis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ducimus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tempore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dolores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impedit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cumque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alias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maxime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Enim reiciendis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minus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rerum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Dicta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quas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quia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maiores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iure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Quidem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nulla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assumenda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incidunt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voluptatem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tempora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deleniti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soluta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124.8" w:right="328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58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།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004.8" w:right="27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Veniam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omnis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009.6" w:right="219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Omnis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perferendis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molestias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culpa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Recusandae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quas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possimus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Quod consequatur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corrupti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7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Delares sapiente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910.4" w:right="340.7999999999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Sint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voluptas minus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possimus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nostrum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Reiciendis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commodi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eligendi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omnis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quideme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lorenda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412.8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Lorem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Ipsum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40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Sitema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2318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  <w:rtl w:val="0"/>
        </w:rPr>
        <w:t xml:space="preserve">perspiciatis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4.400000000001" w:right="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Magni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Dolores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03.19999999999993" w:right="57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Nemo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Enim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Eiusmod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Tempor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2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Midela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Teren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4.400000000001" w:right="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Pira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  <w:rtl w:val="0"/>
        </w:rPr>
        <w:t xml:space="preserve">Neve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03.19999999999993" w:right="5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Dirada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  <w:rtl w:val="0"/>
        </w:rPr>
        <w:t xml:space="preserve">Pack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409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  <w:rtl w:val="0"/>
        </w:rPr>
        <w:t xml:space="preserve">Moton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Ideal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2.7999999999997" w:right="25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Verdo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Park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9.2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Flavor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Nivelanda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753.6000000000001" w:right="5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00" w:right="54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Happy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Clients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2.4" w:right="39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193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24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Battambang" w:cs="Battambang" w:eastAsia="Battambang" w:hAnsi="Battambang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ខ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964.8" w:right="235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541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7.6" w:right="791.9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337.6" w:right="3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6.7999999999993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1.2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Workers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100.80000000000013" w:right="6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0.80000000000013" w:right="51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2808" w:right="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Voluptatem dignissimos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provident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quasi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corporis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voluptates sit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assumenda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12.7999999999997" w:right="26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Lorem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ipsum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amet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consectetur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adipiscing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elit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eiusmod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tempor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incididunt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labore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dolore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magna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aliqua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32" w:right="16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Ullamco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laboris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nisi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aliquip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commodo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consequat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832" w:right="17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Duis 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irure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reprehenderit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voluptate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velit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27.2000000000003" w:right="19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Ullam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quos consequatur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accusamus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4" w:line="276" w:lineRule="auto"/>
        <w:ind w:left="95.99999999999994" w:right="40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Corporis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temporibus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maiores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provident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5.99999999999994" w:right="2980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Lorem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ipsum dolor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amet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consectetur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adipiscing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elit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eiusmod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tempor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incididunt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labore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dolore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magna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aliqua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1.20000000000005" w:right="2841.5999999999995" w:hanging="81.60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Ullamco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laboris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nisi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aliquip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commodo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consequat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Duis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irure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reprehenderit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voluptate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velit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cillum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dolore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fugiat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nulla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pariatur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Excepteur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sint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occaecat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cupidatat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proident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culpa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officia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deserunt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mollit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anim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laborum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9.6" w:line="276" w:lineRule="auto"/>
        <w:ind w:left="2808" w:right="383.9999999999998" w:hanging="2803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consequatur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nulla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consectetur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reiciendis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animi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voluptas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812.7999999999997" w:right="201.599999999999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Cupiditate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placeat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cupiditate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placeat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ipsam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culpa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Delectus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quia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minima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quod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saepe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odit 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quia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voluptatem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voluptas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doloremque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827.2000000000003" w:right="164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Ullamco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laboris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nisi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aliquip 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commodo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consequat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32" w:right="17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Duis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irure 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reprehenderit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voluptate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velit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32" w:right="168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Facilis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voluptatem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aperiam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Autem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soluta 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fugiat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5.2" w:line="276" w:lineRule="auto"/>
        <w:ind w:left="95.99999999999994" w:right="3407.9999999999995" w:hanging="91.1999999999999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Quas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necessitatibus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eaque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impedit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ipsum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consequatur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incidunt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5.99999999999994" w:right="2980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Lorem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ipsum dolor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amet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consectetur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adipiscing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elit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eiusmod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tempor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incididunt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labore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dolore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magna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aliqua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1.20000000000005" w:right="2841.5999999999995" w:hanging="86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Ullamco laboris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nisi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aliquip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commodo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consequat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Duis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irure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reprehenderit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voluptate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velit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cillum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dolore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fugiat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nulla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pariatur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Excepteur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sint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occaecat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cupidatat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proident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culpa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officia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deserunt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mollit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anim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laborum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151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5.2" w:line="276" w:lineRule="auto"/>
        <w:ind w:left="95.99999999999994" w:right="6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  <w:rtl w:val="0"/>
        </w:rPr>
        <w:t xml:space="preserve">GALLERY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0.80000000000013" w:right="50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  <w:rtl w:val="0"/>
        </w:rPr>
        <w:t xml:space="preserve">GALLERY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1.6000000000004" w:line="276" w:lineRule="auto"/>
        <w:ind w:left="705.6" w:right="5673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197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57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.7999999999997" w:right="5073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  <w:rtl w:val="0"/>
        </w:rPr>
        <w:t xml:space="preserve">BITCOIN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Crypto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72.8" w:right="5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$3,812.57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.3999999999999" w:right="51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10.72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0.28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TODAY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033.6000000000004" w:right="3038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Jena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Karlis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091.2" w:right="3091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Owner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787.2" w:right="791.9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Enim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  <w:rtl w:val="0"/>
        </w:rPr>
        <w:t xml:space="preserve">nisi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duis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labore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cillum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quae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magna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10"/>
          <w:szCs w:val="10"/>
          <w:u w:val="none"/>
          <w:shd w:fill="auto" w:val="clear"/>
          <w:vertAlign w:val="baseline"/>
          <w:rtl w:val="0"/>
        </w:rPr>
        <w:t xml:space="preserve">enim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10"/>
          <w:szCs w:val="10"/>
          <w:u w:val="none"/>
          <w:shd w:fill="auto" w:val="clear"/>
          <w:vertAlign w:val="baseline"/>
          <w:rtl w:val="0"/>
        </w:rPr>
        <w:t xml:space="preserve">sint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  <w:rtl w:val="0"/>
        </w:rPr>
        <w:t xml:space="preserve">quorum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nulla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10"/>
          <w:szCs w:val="10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veniam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duis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  <w:rtl w:val="0"/>
        </w:rPr>
        <w:t xml:space="preserve">minim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tempor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labore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eram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duis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noster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1492.7999999999997" w:right="4516.799999999999" w:hanging="1334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  <w:rtl w:val="0"/>
        </w:rPr>
        <w:t xml:space="preserve">3M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1M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1W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4224" w:hanging="1996.8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"/>
          <w:szCs w:val="4"/>
          <w:u w:val="none"/>
          <w:shd w:fill="auto" w:val="clear"/>
          <w:vertAlign w:val="baseline"/>
          <w:rtl w:val="0"/>
        </w:rPr>
        <w:t xml:space="preserve">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"/>
          <w:szCs w:val="4"/>
          <w:u w:val="none"/>
          <w:shd w:fill="auto" w:val="clear"/>
          <w:vertAlign w:val="baseline"/>
          <w:rtl w:val="0"/>
        </w:rPr>
        <w:t xml:space="preserve">1Y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7.2000000000003" w:right="27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amet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fore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quis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sint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minim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257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91.20000000000005" w:right="6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TEAM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5.99999999999994" w:right="52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TEAM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4" w:line="276" w:lineRule="auto"/>
        <w:ind w:left="264.00000000000006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Walter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White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8.79999999999995" w:right="5683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Chief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6"/>
          <w:szCs w:val="6"/>
          <w:u w:val="none"/>
          <w:shd w:fill="auto" w:val="clear"/>
          <w:vertAlign w:val="baseline"/>
          <w:rtl w:val="0"/>
        </w:rPr>
        <w:t xml:space="preserve">Executive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Officer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95.99999999999994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  <w:rtl w:val="0"/>
        </w:rPr>
        <w:t xml:space="preserve">PRICING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0.80000000000013" w:right="51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OUR PRICING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2" w:right="4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unavailable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5.2" w:line="276" w:lineRule="auto"/>
        <w:ind w:left="2443.2" w:right="359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Sarah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Jhonson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21.6000000000004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Xin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3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24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Xin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4"/>
          <w:szCs w:val="4"/>
          <w:u w:val="none"/>
          <w:shd w:fill="auto" w:val="clear"/>
          <w:vertAlign w:val="baseline"/>
          <w:rtl w:val="0"/>
        </w:rPr>
        <w:t xml:space="preserve">CTO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3936" w:right="24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Popular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13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William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Anderson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865.599999999999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Xin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297.5999999999999" w:right="58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97.5999999999999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Ullam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mollitia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quasi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nobis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soluta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voluptatum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sint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palora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strater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83.19999999999993" w:right="605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3484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467.2000000000003" w:right="24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Ullam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mollitia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quasi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nobis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soluta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voluptatum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sint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467.2000000000003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palora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strater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457.6" w:right="33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009.6" w:right="3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  <w:rtl w:val="0"/>
        </w:rPr>
        <w:t xml:space="preserve">free trial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6.799999999999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641.599999999999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Ullam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mollitia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quasi nobis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soluta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voluptatum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sint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palora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strater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627.200000000001" w:right="1574.3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$49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6" w:right="12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40" w:right="5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trial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77.5999999999999" w:right="51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29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21.59999999999997" w:right="51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Quam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adipiscing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vitae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proin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3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Quam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adipiscing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vitae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proin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21.59999999999997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Nec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feugiat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nisl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pretium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31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Nec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feugiat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nisl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pretium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16.80000000000007" w:right="5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Nulla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volutpat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diam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uteera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2975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Nulla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volutpat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diam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uteera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4" w:right="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trial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121.599999999999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660.8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Quam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adipiscing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vitae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proin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60.8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Nec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feugiat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nisl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pretium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660.8" w:right="8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Nulla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volutpat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diam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uteera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16.80000000000007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Pharetra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  <w:rtl w:val="0"/>
        </w:rPr>
        <w:t xml:space="preserve">massa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6"/>
          <w:szCs w:val="6"/>
          <w:u w:val="none"/>
          <w:shd w:fill="auto" w:val="clear"/>
          <w:vertAlign w:val="baseline"/>
          <w:rtl w:val="0"/>
        </w:rPr>
        <w:t xml:space="preserve">massa ultricies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16.80000000000007" w:right="50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Massa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ultricies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quis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hendrerit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22.4000000000001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Voluptate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voluptas 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aperiam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620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27.2" w:right="59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4"/>
          <w:szCs w:val="4"/>
          <w:u w:val="none"/>
          <w:shd w:fill="auto" w:val="clear"/>
          <w:vertAlign w:val="baseline"/>
          <w:rtl w:val="0"/>
        </w:rPr>
        <w:t xml:space="preserve">rerum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Pharetra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massa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massa ultricies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491.2" w:right="2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Massa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ultricies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quis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hendrerit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592" w:right="26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Voluptate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voluptas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aperiam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01.6000000000004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"/>
          <w:szCs w:val="4"/>
          <w:u w:val="none"/>
          <w:shd w:fill="auto" w:val="clear"/>
          <w:vertAlign w:val="baseline"/>
          <w:rtl w:val="0"/>
        </w:rPr>
        <w:t xml:space="preserve">rerum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27.2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  <w:rtl w:val="0"/>
        </w:rPr>
        <w:t xml:space="preserve">nihil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dolores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6"/>
          <w:szCs w:val="6"/>
          <w:u w:val="none"/>
          <w:shd w:fill="auto" w:val="clear"/>
          <w:vertAlign w:val="baseline"/>
          <w:rtl w:val="0"/>
        </w:rPr>
        <w:t xml:space="preserve">recusandae odit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2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lure nihil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6"/>
          <w:szCs w:val="6"/>
          <w:u w:val="none"/>
          <w:shd w:fill="auto" w:val="clear"/>
          <w:vertAlign w:val="baseline"/>
          <w:rtl w:val="0"/>
        </w:rPr>
        <w:t xml:space="preserve">dolores recusandae odit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620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4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5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voluptatibus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35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8"/>
          <w:szCs w:val="8"/>
          <w:u w:val="none"/>
          <w:shd w:fill="auto" w:val="clear"/>
          <w:vertAlign w:val="baseline"/>
          <w:rtl w:val="0"/>
        </w:rPr>
        <w:t xml:space="preserve">voluptatibus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" w:line="276" w:lineRule="auto"/>
        <w:ind w:left="-1137.6000000000001" w:right="55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142.3999999999999" w:right="2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Lorem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ipsum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amet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consectetur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adipiscing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elit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eiusmod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tempor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incididunt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labore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dolore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magna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aliqua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Duis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irure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147.2" w:right="6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reprehenderit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032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consectetur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erat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lectus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urna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duis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41.6" w:right="30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Feugiat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pretium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nibh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ipsum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consequat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Tempus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iaculis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urna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volutpat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lacus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laoreet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curabitur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gravida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Venenatis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lectus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magna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046.4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fringilla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urna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porttitor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rhoncus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purus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888" w:right="4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Feugiat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scelerisque varius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morbi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enim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nunc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faucibus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pellentesque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032" w:right="52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Dolor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amet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consectetur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adipiscing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elit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pellentesque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95.99999999999994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5.99999999999994" w:right="501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0"/>
          <w:szCs w:val="1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88.79999999999995" w:right="5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88.79999999999995" w:right="49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A108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Adam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535022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88.79999999999995" w:right="5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88.79999999999995" w:right="56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4"/>
          <w:szCs w:val="4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  <w:rtl w:val="0"/>
        </w:rPr>
        <w:t xml:space="preserve">5589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4"/>
          <w:szCs w:val="4"/>
          <w:u w:val="none"/>
          <w:shd w:fill="auto" w:val="clear"/>
          <w:vertAlign w:val="baseline"/>
          <w:rtl w:val="0"/>
        </w:rPr>
        <w:t xml:space="preserve">55488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93.60000000000014" w:right="58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88.79999999999995" w:right="5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info@example.com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2913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0.8" w:right="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Pharetra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massa massa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ultricies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660.8" w:right="6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Massa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ultricies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quis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hendrerit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3.200000000001" w:line="276" w:lineRule="auto"/>
        <w:ind w:left="2342.4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Your Name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6.799999999999" w:right="174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352" w:right="4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Subject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347.2000000000003" w:right="3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4123.200000000001" w:right="19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50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Voluptate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voluptas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aperiam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776" w:right="16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4"/>
          <w:szCs w:val="4"/>
          <w:u w:val="none"/>
          <w:shd w:fill="auto" w:val="clear"/>
          <w:vertAlign w:val="baseline"/>
          <w:rtl w:val="0"/>
        </w:rPr>
        <w:t xml:space="preserve">rerum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766.4" w:right="652.7999999999997" w:hanging="476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nihil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dolores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recusandae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odit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voluptatibus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6" w:line="276" w:lineRule="auto"/>
        <w:ind w:left="105.60000000000002" w:right="568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  <w:rtl w:val="0"/>
        </w:rPr>
        <w:t xml:space="preserve">Bootslander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5.2" w:right="385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Links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270.4" w:right="4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5.2" w:right="27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350.4" w:right="28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4.8" w:right="156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  <w:rtl w:val="0"/>
        </w:rPr>
        <w:t xml:space="preserve">Newsletter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440" w:right="143.9999999999997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Subscribe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newsletter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  <w:rtl w:val="0"/>
        </w:rPr>
        <w:t xml:space="preserve">latest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6"/>
          <w:szCs w:val="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440" w:right="14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6"/>
          <w:szCs w:val="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591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A108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  <w:rtl w:val="0"/>
        </w:rPr>
        <w:t xml:space="preserve">Adam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  <w:rtl w:val="0"/>
        </w:rPr>
        <w:t xml:space="preserve">Street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0.80000000000013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535022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4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270.4" w:right="4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0.80000000000013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5589 55488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3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0.4" w:right="267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Development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360" w:right="25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355.2" w:right="29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3.200000000001" w:right="1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Subscribe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0.80000000000013" w:right="5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info@example.com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policy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5.2" w:right="2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8.79999999999995" w:right="6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56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587.2000000000003" w:right="25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  <w:rtl w:val="0"/>
        </w:rPr>
        <w:t xml:space="preserve">Bootslander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Reserved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894.4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6"/>
          <w:szCs w:val="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BootstrapMade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3.6" w:right="-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  <w:rtl w:val="0"/>
        </w:rPr>
        <w:t xml:space="preserve">个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  <w:font w:name="Gungsuh"/>
  <w:font w:name="Fira Mono">
    <w:embedRegular w:fontKey="{00000000-0000-0000-0000-000000000000}" r:id="rId1" w:subsetted="0"/>
    <w:embedBold w:fontKey="{00000000-0000-0000-0000-000000000000}" r:id="rId2" w:subsetted="0"/>
  </w:font>
  <w:font w:name="Microsoft Himalaya"/>
  <w:font w:name="Battambang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Battambang-regular.ttf"/><Relationship Id="rId4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