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Documentation</w:t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6"/>
          <w:szCs w:val="26"/>
          <w:highlight w:val="white"/>
          <w:rtl w:val="0"/>
        </w:rPr>
        <w:t xml:space="preserve">Test Assignment for Middle Python Developer (Machine Learning/AI)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the Task 1 Link, there is 3 individual task: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Task 1:</w:t>
      </w:r>
      <w:r w:rsidDel="00000000" w:rsidR="00000000" w:rsidRPr="00000000">
        <w:rPr>
          <w:rtl w:val="0"/>
        </w:rPr>
        <w:t xml:space="preserve"> I developed a simple neural network in Python using TensorFlow.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Loading and Preprocessing Data: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MNIST dataset is loaded and normalized to values between 0 and 1.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Labels are one-hot encoded.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the CNN Model: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Three convolutional layers, each followed by max-pooling.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fully connected layers.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ReLU activation for convolutional layers, softmax for output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Compiled with Adam optimizer and categorical cross-entropy loss.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the Model: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trained on the training set for 5 epochs with a batch size of 64.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Training progress, including accuracy and loss, is displayed.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Model: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evaluated on the test set to assess generalization performance.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accuracy and loss metrics are reported.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        Execution: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Connects to an SQLite database file named 'tasks.db'.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Creates a 'tasks' table if it doesn't exist, with columns: 'id', 'name', and 'status'.Provides functions to add, retrieve, update, and delete tasks in the 'tasks' table.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       Usage: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add_task(name, status): Adds a new task with the given name and status.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get_tasks(): Retrieves all tasks from the 'tasks' table.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update_task_status(task_id, new_status): Updates the status of a task with the specified ID.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delete_task(task_id): Deletes a task with the specified ID.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Task 3: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script with valid credentials.json.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token.json is absent or invalid, the script initiates OAuth 2.0 for authorization.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Retrieves values from Google Sheets columns A and B, calculates sums, and updates columns C and D.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     Setup: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Google Sheets spreadsheet with numeric values.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       Dependencies: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google-auth, google-auth-oauthlib, 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google-auth-httplib2,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google-api-python-client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dependencies are installed using pip install.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