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772" w:rsidRPr="00353E9E" w:rsidRDefault="009A240A" w:rsidP="00F559DE">
      <w:pPr>
        <w:spacing w:after="0" w:line="240" w:lineRule="auto"/>
        <w:jc w:val="center"/>
        <w:rPr>
          <w:b/>
        </w:rPr>
      </w:pPr>
      <w:r w:rsidRPr="00353E9E">
        <w:rPr>
          <w:b/>
        </w:rPr>
        <w:t xml:space="preserve">Conduct Backward Selection in </w:t>
      </w:r>
      <w:r w:rsidR="007C7C90">
        <w:rPr>
          <w:b/>
        </w:rPr>
        <w:t xml:space="preserve">Multivariable </w:t>
      </w:r>
      <w:r w:rsidR="00BD4C4F">
        <w:rPr>
          <w:b/>
        </w:rPr>
        <w:t>Generalized Linear</w:t>
      </w:r>
      <w:r w:rsidR="007C7C90">
        <w:rPr>
          <w:b/>
        </w:rPr>
        <w:t xml:space="preserve"> Regression</w:t>
      </w:r>
    </w:p>
    <w:p w:rsidR="00987C4D" w:rsidRPr="00987C4D" w:rsidRDefault="00987C4D" w:rsidP="00F559DE">
      <w:pPr>
        <w:spacing w:after="0" w:line="240" w:lineRule="auto"/>
        <w:jc w:val="center"/>
      </w:pPr>
    </w:p>
    <w:p w:rsidR="004F2EF8" w:rsidRPr="00E2610E" w:rsidRDefault="004F2EF8" w:rsidP="00DB0B69">
      <w:pPr>
        <w:autoSpaceDE w:val="0"/>
        <w:autoSpaceDN w:val="0"/>
        <w:adjustRightInd w:val="0"/>
        <w:spacing w:after="0" w:line="240" w:lineRule="auto"/>
        <w:rPr>
          <w:rFonts w:cstheme="minorHAnsi"/>
          <w:shd w:val="clear" w:color="auto" w:fill="FFFFFF"/>
        </w:rPr>
      </w:pPr>
      <w:r w:rsidRPr="00E2610E">
        <w:rPr>
          <w:rFonts w:cstheme="minorHAnsi"/>
          <w:b/>
          <w:shd w:val="clear" w:color="auto" w:fill="FFFFFF"/>
        </w:rPr>
        <w:t>Macro:</w:t>
      </w:r>
      <w:r w:rsidRPr="00E2610E">
        <w:rPr>
          <w:rFonts w:cstheme="minorHAnsi"/>
          <w:shd w:val="clear" w:color="auto" w:fill="FFFFFF"/>
        </w:rPr>
        <w:t xml:space="preserve"> </w:t>
      </w:r>
      <w:r w:rsidR="009A240A">
        <w:rPr>
          <w:rFonts w:cstheme="minorHAnsi"/>
          <w:shd w:val="clear" w:color="auto" w:fill="FFFFFF"/>
        </w:rPr>
        <w:t>GENMOD_SEL</w:t>
      </w:r>
    </w:p>
    <w:p w:rsidR="004F2EF8" w:rsidRDefault="00E51BAB" w:rsidP="00DB0B69">
      <w:pPr>
        <w:autoSpaceDE w:val="0"/>
        <w:autoSpaceDN w:val="0"/>
        <w:adjustRightInd w:val="0"/>
        <w:spacing w:after="0" w:line="240" w:lineRule="auto"/>
        <w:rPr>
          <w:rFonts w:cstheme="minorHAnsi"/>
          <w:shd w:val="clear" w:color="auto" w:fill="FFFFFF"/>
        </w:rPr>
      </w:pPr>
      <w:r>
        <w:rPr>
          <w:rFonts w:cstheme="minorHAnsi"/>
          <w:b/>
          <w:shd w:val="clear" w:color="auto" w:fill="FFFFFF"/>
        </w:rPr>
        <w:t>Created Date/Author</w:t>
      </w:r>
      <w:r w:rsidR="004F2EF8" w:rsidRPr="00E2610E">
        <w:rPr>
          <w:rFonts w:cstheme="minorHAnsi"/>
          <w:b/>
          <w:shd w:val="clear" w:color="auto" w:fill="FFFFFF"/>
        </w:rPr>
        <w:t>:</w:t>
      </w:r>
      <w:r w:rsidR="004F2EF8" w:rsidRPr="00E2610E">
        <w:rPr>
          <w:rFonts w:cstheme="minorHAnsi"/>
          <w:shd w:val="clear" w:color="auto" w:fill="FFFFFF"/>
        </w:rPr>
        <w:t xml:space="preserve"> </w:t>
      </w:r>
      <w:r w:rsidR="009A240A">
        <w:rPr>
          <w:rFonts w:cstheme="minorHAnsi"/>
          <w:shd w:val="clear" w:color="auto" w:fill="FFFFFF"/>
        </w:rPr>
        <w:t>Dec. 11, 2013</w:t>
      </w:r>
      <w:r w:rsidR="004F2EF8" w:rsidRPr="00E2610E">
        <w:rPr>
          <w:rFonts w:cstheme="minorHAnsi"/>
          <w:shd w:val="clear" w:color="auto" w:fill="FFFFFF"/>
        </w:rPr>
        <w:t xml:space="preserve">/Dana </w:t>
      </w:r>
      <w:r>
        <w:rPr>
          <w:rFonts w:cstheme="minorHAnsi"/>
          <w:shd w:val="clear" w:color="auto" w:fill="FFFFFF"/>
        </w:rPr>
        <w:t xml:space="preserve">Nickleach </w:t>
      </w:r>
    </w:p>
    <w:p w:rsidR="004F2EF8" w:rsidRPr="00E2610E" w:rsidRDefault="004F2EF8" w:rsidP="00DB0B69">
      <w:pPr>
        <w:autoSpaceDE w:val="0"/>
        <w:autoSpaceDN w:val="0"/>
        <w:adjustRightInd w:val="0"/>
        <w:spacing w:after="0" w:line="240" w:lineRule="auto"/>
        <w:rPr>
          <w:rFonts w:cstheme="minorHAnsi"/>
          <w:b/>
          <w:shd w:val="clear" w:color="auto" w:fill="FFFFFF"/>
        </w:rPr>
      </w:pPr>
      <w:r w:rsidRPr="00E2610E">
        <w:rPr>
          <w:rFonts w:cstheme="minorHAnsi"/>
          <w:b/>
          <w:shd w:val="clear" w:color="auto" w:fill="FFFFFF"/>
        </w:rPr>
        <w:t xml:space="preserve">Last Update Date/Person/Contact: </w:t>
      </w:r>
    </w:p>
    <w:p w:rsidR="004F2EF8" w:rsidRPr="00E2610E" w:rsidRDefault="004F2EF8" w:rsidP="00DB0B69">
      <w:pPr>
        <w:spacing w:after="0" w:line="240" w:lineRule="auto"/>
        <w:rPr>
          <w:rFonts w:cstheme="minorHAnsi"/>
        </w:rPr>
      </w:pPr>
      <w:r w:rsidRPr="00E2610E">
        <w:rPr>
          <w:rFonts w:cstheme="minorHAnsi"/>
          <w:b/>
          <w:shd w:val="clear" w:color="auto" w:fill="FFFFFF"/>
        </w:rPr>
        <w:t>Current Version:</w:t>
      </w:r>
      <w:r w:rsidR="004225E2" w:rsidRPr="00E2610E">
        <w:rPr>
          <w:rFonts w:cstheme="minorHAnsi"/>
          <w:shd w:val="clear" w:color="auto" w:fill="FFFFFF"/>
        </w:rPr>
        <w:t xml:space="preserve"> V</w:t>
      </w:r>
      <w:r w:rsidR="009A240A">
        <w:rPr>
          <w:rFonts w:cstheme="minorHAnsi"/>
          <w:shd w:val="clear" w:color="auto" w:fill="FFFFFF"/>
        </w:rPr>
        <w:t>1</w:t>
      </w:r>
    </w:p>
    <w:p w:rsidR="005A522E" w:rsidRDefault="00DB0B69" w:rsidP="00DB0B69">
      <w:pPr>
        <w:spacing w:after="0" w:line="240" w:lineRule="auto"/>
      </w:pPr>
      <w:r w:rsidRPr="0066705C">
        <w:rPr>
          <w:b/>
          <w:bCs/>
        </w:rPr>
        <w:t>Working Environment:</w:t>
      </w:r>
      <w:r w:rsidRPr="0066705C">
        <w:t xml:space="preserve"> SAS 9.3 English version</w:t>
      </w:r>
    </w:p>
    <w:p w:rsidR="00E51BAB" w:rsidRDefault="00E51BAB" w:rsidP="00DB0B69">
      <w:pPr>
        <w:spacing w:after="0" w:line="240" w:lineRule="auto"/>
      </w:pPr>
    </w:p>
    <w:p w:rsidR="00E51BAB" w:rsidRPr="00D404A4" w:rsidRDefault="00E51BAB" w:rsidP="00E51BAB">
      <w:pPr>
        <w:spacing w:after="0"/>
      </w:pPr>
      <w:r w:rsidRPr="00353BAA">
        <w:rPr>
          <w:b/>
        </w:rPr>
        <w:t>Contact</w:t>
      </w:r>
      <w:r>
        <w:t xml:space="preserve">: Dr. Yuan Liu </w:t>
      </w:r>
      <w:hyperlink r:id="rId5" w:history="1">
        <w:r w:rsidRPr="002C4AD8">
          <w:rPr>
            <w:rStyle w:val="Hyperlink"/>
          </w:rPr>
          <w:t>yliu31@emory.edu</w:t>
        </w:r>
      </w:hyperlink>
      <w:r>
        <w:t xml:space="preserve"> </w:t>
      </w:r>
    </w:p>
    <w:p w:rsidR="00DB0B69" w:rsidRPr="00DB0B69" w:rsidRDefault="00DB0B69" w:rsidP="00DB0B69">
      <w:pPr>
        <w:spacing w:after="0" w:line="240" w:lineRule="auto"/>
      </w:pPr>
      <w:bookmarkStart w:id="0" w:name="_GoBack"/>
      <w:bookmarkEnd w:id="0"/>
    </w:p>
    <w:p w:rsidR="000C5D50" w:rsidRPr="009A240A" w:rsidRDefault="00987C4D" w:rsidP="009A240A">
      <w:pPr>
        <w:autoSpaceDE w:val="0"/>
        <w:autoSpaceDN w:val="0"/>
        <w:adjustRightInd w:val="0"/>
        <w:spacing w:after="0" w:line="240" w:lineRule="auto"/>
        <w:rPr>
          <w:rFonts w:cs="Courier New"/>
          <w:shd w:val="clear" w:color="auto" w:fill="FFFFFF"/>
        </w:rPr>
      </w:pPr>
      <w:r w:rsidRPr="009A240A">
        <w:rPr>
          <w:b/>
        </w:rPr>
        <w:t>Purpose:</w:t>
      </w:r>
      <w:r w:rsidRPr="009A240A">
        <w:t xml:space="preserve"> </w:t>
      </w:r>
      <w:r w:rsidR="004B6785" w:rsidRPr="009A240A">
        <w:t xml:space="preserve"> </w:t>
      </w:r>
      <w:r w:rsidR="009A240A" w:rsidRPr="009A240A">
        <w:rPr>
          <w:rFonts w:cs="Courier New"/>
          <w:shd w:val="clear" w:color="auto" w:fill="FFFFFF"/>
        </w:rPr>
        <w:t xml:space="preserve">To conduct backward selection on a multivariable generalized linear regression model using the maximum possible sample size at each stage of the selection process instead of restricting to the sample size from the first step as SAS does when using their selection methods.  The normal, binomial, Poisson, or negative binomial distributions can be used.  An identity link will be used with a normal distribution, a logit link with binomial, and a log link with Poisson or negative binomial. Generalized estimating equations (GEE) may also be used.  Optionally, a table of the resulting model can be generated.  </w:t>
      </w:r>
    </w:p>
    <w:p w:rsidR="009A240A" w:rsidRPr="009A240A" w:rsidRDefault="009A240A" w:rsidP="009A240A">
      <w:pPr>
        <w:autoSpaceDE w:val="0"/>
        <w:autoSpaceDN w:val="0"/>
        <w:adjustRightInd w:val="0"/>
        <w:spacing w:after="0" w:line="240" w:lineRule="auto"/>
        <w:rPr>
          <w:rFonts w:cs="Courier New"/>
          <w:shd w:val="clear" w:color="auto" w:fill="FFFFFF"/>
        </w:rPr>
      </w:pPr>
    </w:p>
    <w:p w:rsidR="000C5D50" w:rsidRPr="009A240A" w:rsidRDefault="00987C4D" w:rsidP="009A240A">
      <w:pPr>
        <w:autoSpaceDE w:val="0"/>
        <w:autoSpaceDN w:val="0"/>
        <w:adjustRightInd w:val="0"/>
        <w:spacing w:after="0" w:line="240" w:lineRule="auto"/>
        <w:rPr>
          <w:rFonts w:cs="Courier New"/>
          <w:shd w:val="clear" w:color="auto" w:fill="FFFFFF"/>
        </w:rPr>
      </w:pPr>
      <w:r w:rsidRPr="009A240A">
        <w:rPr>
          <w:rFonts w:cstheme="minorHAnsi"/>
          <w:b/>
          <w:shd w:val="clear" w:color="auto" w:fill="FFFFFF"/>
        </w:rPr>
        <w:t>Notes:</w:t>
      </w:r>
      <w:r w:rsidR="007C7C90" w:rsidRPr="009A240A">
        <w:rPr>
          <w:rFonts w:cstheme="minorHAnsi"/>
          <w:b/>
          <w:shd w:val="clear" w:color="auto" w:fill="FFFFFF"/>
        </w:rPr>
        <w:t xml:space="preserve"> </w:t>
      </w:r>
      <w:r w:rsidR="009A240A" w:rsidRPr="009A240A">
        <w:rPr>
          <w:rFonts w:cs="Courier New"/>
          <w:shd w:val="clear" w:color="auto" w:fill="FFFFFF"/>
        </w:rPr>
        <w:t xml:space="preserve">The model is run using PROC GENMOD.  The final list of variables selected will be written to the log.  Additionally, two global macro variables, _finalvar and _finalcvar will be created containing the list of all variables and categorical variables selected, respectively. If you are requesting a table with the model results then the macro “MUTLIPLE_GENMOD V7” or later is also required.  Interactions can be included if you are not requesting a table (REPORT=F).  However, model hierarchy will not be maintained so interactions should only be used with caution.  Also, the correct results might not be produced if interactions terms are included without their main effects and the macro cannot produce a report table if the model contains interactions.  </w:t>
      </w:r>
    </w:p>
    <w:p w:rsidR="009A240A" w:rsidRPr="004B6785" w:rsidRDefault="009A240A" w:rsidP="009A240A">
      <w:pPr>
        <w:autoSpaceDE w:val="0"/>
        <w:autoSpaceDN w:val="0"/>
        <w:adjustRightInd w:val="0"/>
        <w:spacing w:after="0" w:line="240" w:lineRule="auto"/>
        <w:rPr>
          <w:rFonts w:cs="Courier New"/>
          <w:shd w:val="clear" w:color="auto" w:fill="FFFFFF"/>
        </w:rPr>
      </w:pPr>
    </w:p>
    <w:p w:rsidR="004973D5" w:rsidRDefault="004973D5" w:rsidP="00F559D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273E20" w:rsidRDefault="00273E20" w:rsidP="00F559D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800"/>
        <w:gridCol w:w="6390"/>
        <w:gridCol w:w="1278"/>
      </w:tblGrid>
      <w:tr w:rsidR="00DB0B69" w:rsidTr="00DB0B69">
        <w:tc>
          <w:tcPr>
            <w:tcW w:w="1800" w:type="dxa"/>
            <w:tcBorders>
              <w:top w:val="single" w:sz="4" w:space="0" w:color="auto"/>
              <w:left w:val="single" w:sz="4" w:space="0" w:color="auto"/>
              <w:bottom w:val="single" w:sz="4" w:space="0" w:color="auto"/>
              <w:right w:val="single" w:sz="4" w:space="0" w:color="auto"/>
            </w:tcBorders>
            <w:hideMark/>
          </w:tcPr>
          <w:p w:rsidR="00DB0B69" w:rsidRDefault="00DB0B69" w:rsidP="00F559DE">
            <w:pPr>
              <w:autoSpaceDE w:val="0"/>
              <w:autoSpaceDN w:val="0"/>
              <w:adjustRightInd w:val="0"/>
              <w:rPr>
                <w:rFonts w:cs="Courier New"/>
                <w:b/>
                <w:shd w:val="clear" w:color="auto" w:fill="FFFFFF"/>
              </w:rPr>
            </w:pPr>
            <w:r>
              <w:rPr>
                <w:rFonts w:cs="Courier New"/>
                <w:b/>
                <w:shd w:val="clear" w:color="auto" w:fill="FFFFFF"/>
              </w:rPr>
              <w:t>Macro variable</w:t>
            </w:r>
          </w:p>
        </w:tc>
        <w:tc>
          <w:tcPr>
            <w:tcW w:w="6390" w:type="dxa"/>
            <w:tcBorders>
              <w:top w:val="single" w:sz="4" w:space="0" w:color="auto"/>
              <w:left w:val="single" w:sz="4" w:space="0" w:color="auto"/>
              <w:bottom w:val="single" w:sz="4" w:space="0" w:color="auto"/>
              <w:right w:val="single" w:sz="4" w:space="0" w:color="auto"/>
            </w:tcBorders>
            <w:hideMark/>
          </w:tcPr>
          <w:p w:rsidR="00DB0B69" w:rsidRDefault="00DB0B69" w:rsidP="00F559DE">
            <w:pPr>
              <w:autoSpaceDE w:val="0"/>
              <w:autoSpaceDN w:val="0"/>
              <w:adjustRightInd w:val="0"/>
              <w:rPr>
                <w:rFonts w:cs="Courier New"/>
                <w:b/>
                <w:shd w:val="clear" w:color="auto" w:fill="FFFFFF"/>
              </w:rPr>
            </w:pPr>
            <w:r>
              <w:rPr>
                <w:rFonts w:cs="Courier New"/>
                <w:b/>
                <w:shd w:val="clear" w:color="auto" w:fill="FFFFFF"/>
              </w:rPr>
              <w:t>Description</w:t>
            </w:r>
          </w:p>
        </w:tc>
        <w:tc>
          <w:tcPr>
            <w:tcW w:w="1278" w:type="dxa"/>
            <w:tcBorders>
              <w:top w:val="single" w:sz="4" w:space="0" w:color="auto"/>
              <w:left w:val="single" w:sz="4" w:space="0" w:color="auto"/>
              <w:bottom w:val="single" w:sz="4" w:space="0" w:color="auto"/>
              <w:right w:val="single" w:sz="4" w:space="0" w:color="auto"/>
            </w:tcBorders>
          </w:tcPr>
          <w:p w:rsidR="00DB0B69" w:rsidRDefault="00DB0B69" w:rsidP="00F559DE">
            <w:pPr>
              <w:autoSpaceDE w:val="0"/>
              <w:autoSpaceDN w:val="0"/>
              <w:adjustRightInd w:val="0"/>
              <w:rPr>
                <w:rFonts w:cs="Courier New"/>
                <w:b/>
                <w:shd w:val="clear" w:color="auto" w:fill="FFFFFF"/>
              </w:rPr>
            </w:pPr>
            <w:r>
              <w:rPr>
                <w:rFonts w:cs="Courier New"/>
                <w:b/>
                <w:shd w:val="clear" w:color="auto" w:fill="FFFFFF"/>
              </w:rPr>
              <w:t>Required</w:t>
            </w:r>
          </w:p>
        </w:tc>
      </w:tr>
      <w:tr w:rsidR="0093551E"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DSN</w:t>
            </w:r>
          </w:p>
        </w:tc>
        <w:tc>
          <w:tcPr>
            <w:tcW w:w="6390" w:type="dxa"/>
            <w:tcBorders>
              <w:top w:val="single" w:sz="4" w:space="0" w:color="auto"/>
              <w:left w:val="single" w:sz="4" w:space="0" w:color="auto"/>
              <w:bottom w:val="single" w:sz="4" w:space="0" w:color="auto"/>
              <w:right w:val="single" w:sz="4" w:space="0" w:color="auto"/>
            </w:tcBorders>
          </w:tcPr>
          <w:p w:rsidR="0093551E" w:rsidRPr="00F46812" w:rsidRDefault="0093551E" w:rsidP="00F559DE">
            <w:pPr>
              <w:autoSpaceDE w:val="0"/>
              <w:autoSpaceDN w:val="0"/>
              <w:adjustRightInd w:val="0"/>
              <w:rPr>
                <w:rFonts w:cs="Courier New"/>
                <w:shd w:val="clear" w:color="auto" w:fill="FFFFFF"/>
              </w:rPr>
            </w:pPr>
            <w:r w:rsidRPr="00F46812">
              <w:rPr>
                <w:rFonts w:cs="Courier New"/>
                <w:shd w:val="clear" w:color="auto" w:fill="FFFFFF"/>
              </w:rPr>
              <w:t>The name of the data set to be analyzed.</w:t>
            </w:r>
          </w:p>
        </w:tc>
        <w:tc>
          <w:tcPr>
            <w:tcW w:w="1278"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Yes</w:t>
            </w:r>
          </w:p>
        </w:tc>
      </w:tr>
      <w:tr w:rsidR="0093551E"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OUTCOME</w:t>
            </w:r>
          </w:p>
        </w:tc>
        <w:tc>
          <w:tcPr>
            <w:tcW w:w="6390" w:type="dxa"/>
            <w:tcBorders>
              <w:top w:val="single" w:sz="4" w:space="0" w:color="auto"/>
              <w:left w:val="single" w:sz="4" w:space="0" w:color="auto"/>
              <w:bottom w:val="single" w:sz="4" w:space="0" w:color="auto"/>
              <w:right w:val="single" w:sz="4" w:space="0" w:color="auto"/>
            </w:tcBorders>
          </w:tcPr>
          <w:p w:rsidR="0093551E" w:rsidRPr="00F46812" w:rsidRDefault="0093551E" w:rsidP="00F559DE">
            <w:pPr>
              <w:autoSpaceDE w:val="0"/>
              <w:autoSpaceDN w:val="0"/>
              <w:adjustRightInd w:val="0"/>
              <w:rPr>
                <w:rFonts w:cs="Courier New"/>
                <w:shd w:val="clear" w:color="auto" w:fill="FFFFFF"/>
              </w:rPr>
            </w:pPr>
            <w:r w:rsidRPr="00F46812">
              <w:rPr>
                <w:rFonts w:cs="Courier New"/>
                <w:shd w:val="clear" w:color="auto" w:fill="FFFFFF"/>
              </w:rPr>
              <w:t>The name of the continuous or binary outcome variable.</w:t>
            </w:r>
          </w:p>
        </w:tc>
        <w:tc>
          <w:tcPr>
            <w:tcW w:w="1278"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Yes</w:t>
            </w:r>
          </w:p>
        </w:tc>
      </w:tr>
      <w:tr w:rsidR="0093551E"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DESC</w:t>
            </w:r>
          </w:p>
        </w:tc>
        <w:tc>
          <w:tcPr>
            <w:tcW w:w="6390" w:type="dxa"/>
            <w:tcBorders>
              <w:top w:val="single" w:sz="4" w:space="0" w:color="auto"/>
              <w:left w:val="single" w:sz="4" w:space="0" w:color="auto"/>
              <w:bottom w:val="single" w:sz="4" w:space="0" w:color="auto"/>
              <w:right w:val="single" w:sz="4" w:space="0" w:color="auto"/>
            </w:tcBorders>
          </w:tcPr>
          <w:p w:rsidR="0093551E" w:rsidRPr="00F46812" w:rsidRDefault="0093551E" w:rsidP="0093551E">
            <w:pPr>
              <w:autoSpaceDE w:val="0"/>
              <w:autoSpaceDN w:val="0"/>
              <w:adjustRightInd w:val="0"/>
              <w:rPr>
                <w:rFonts w:cs="Courier New"/>
                <w:shd w:val="clear" w:color="auto" w:fill="FFFFFF"/>
              </w:rPr>
            </w:pPr>
            <w:r w:rsidRPr="00F46812">
              <w:rPr>
                <w:rFonts w:cs="Courier New"/>
                <w:shd w:val="clear" w:color="auto" w:fill="FFFFFF"/>
              </w:rPr>
              <w:t>Set to T to reverse the order of a binary outcome.  The default value is F.</w:t>
            </w:r>
          </w:p>
        </w:tc>
        <w:tc>
          <w:tcPr>
            <w:tcW w:w="1278"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No</w:t>
            </w:r>
          </w:p>
        </w:tc>
      </w:tr>
      <w:tr w:rsidR="0093551E"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VAR</w:t>
            </w:r>
          </w:p>
        </w:tc>
        <w:tc>
          <w:tcPr>
            <w:tcW w:w="6390" w:type="dxa"/>
            <w:tcBorders>
              <w:top w:val="single" w:sz="4" w:space="0" w:color="auto"/>
              <w:left w:val="single" w:sz="4" w:space="0" w:color="auto"/>
              <w:bottom w:val="single" w:sz="4" w:space="0" w:color="auto"/>
              <w:right w:val="single" w:sz="4" w:space="0" w:color="auto"/>
            </w:tcBorders>
          </w:tcPr>
          <w:p w:rsidR="0093551E" w:rsidRPr="00F46812" w:rsidRDefault="0093551E" w:rsidP="004E20C0">
            <w:pPr>
              <w:autoSpaceDE w:val="0"/>
              <w:autoSpaceDN w:val="0"/>
              <w:adjustRightInd w:val="0"/>
              <w:rPr>
                <w:rFonts w:cs="Courier New"/>
                <w:shd w:val="clear" w:color="auto" w:fill="FFFFFF"/>
              </w:rPr>
            </w:pPr>
            <w:r w:rsidRPr="00F46812">
              <w:rPr>
                <w:rFonts w:cs="Courier New"/>
                <w:shd w:val="clear" w:color="auto" w:fill="FFFFFF"/>
              </w:rPr>
              <w:t xml:space="preserve">List of variables to include in the model separated by spaces.  </w:t>
            </w:r>
          </w:p>
        </w:tc>
        <w:tc>
          <w:tcPr>
            <w:tcW w:w="1278"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Yes</w:t>
            </w:r>
          </w:p>
        </w:tc>
      </w:tr>
      <w:tr w:rsidR="0093551E"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CVAR</w:t>
            </w:r>
          </w:p>
        </w:tc>
        <w:tc>
          <w:tcPr>
            <w:tcW w:w="6390" w:type="dxa"/>
            <w:tcBorders>
              <w:top w:val="single" w:sz="4" w:space="0" w:color="auto"/>
              <w:left w:val="single" w:sz="4" w:space="0" w:color="auto"/>
              <w:bottom w:val="single" w:sz="4" w:space="0" w:color="auto"/>
              <w:right w:val="single" w:sz="4" w:space="0" w:color="auto"/>
            </w:tcBorders>
          </w:tcPr>
          <w:p w:rsidR="0093551E" w:rsidRPr="00F46812" w:rsidRDefault="0093551E" w:rsidP="0093551E">
            <w:pPr>
              <w:autoSpaceDE w:val="0"/>
              <w:autoSpaceDN w:val="0"/>
              <w:adjustRightInd w:val="0"/>
              <w:rPr>
                <w:rFonts w:cs="Courier New"/>
                <w:shd w:val="clear" w:color="auto" w:fill="FFFFFF"/>
              </w:rPr>
            </w:pPr>
            <w:r w:rsidRPr="00F46812">
              <w:rPr>
                <w:rFonts w:cs="Courier New"/>
                <w:shd w:val="clear" w:color="auto" w:fill="FFFFFF"/>
              </w:rPr>
              <w:t>List of categorical variables to include in the model separated by spaces.  These should also appear in the VAR parameter.  If you want to change the reference group you can follow each variable name by (DESC) where needed.  However, you will need to separate terms with an asterisk instead of a space.</w:t>
            </w:r>
          </w:p>
        </w:tc>
        <w:tc>
          <w:tcPr>
            <w:tcW w:w="1278"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Yes</w:t>
            </w:r>
          </w:p>
        </w:tc>
      </w:tr>
      <w:tr w:rsidR="0093551E"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SUBJECT</w:t>
            </w:r>
          </w:p>
        </w:tc>
        <w:tc>
          <w:tcPr>
            <w:tcW w:w="6390" w:type="dxa"/>
            <w:tcBorders>
              <w:top w:val="single" w:sz="4" w:space="0" w:color="auto"/>
              <w:left w:val="single" w:sz="4" w:space="0" w:color="auto"/>
              <w:bottom w:val="single" w:sz="4" w:space="0" w:color="auto"/>
              <w:right w:val="single" w:sz="4" w:space="0" w:color="auto"/>
            </w:tcBorders>
          </w:tcPr>
          <w:p w:rsidR="0093551E" w:rsidRPr="00F46812" w:rsidRDefault="0093551E" w:rsidP="0093551E">
            <w:pPr>
              <w:autoSpaceDE w:val="0"/>
              <w:autoSpaceDN w:val="0"/>
              <w:adjustRightInd w:val="0"/>
              <w:rPr>
                <w:rFonts w:cs="Courier New"/>
                <w:shd w:val="clear" w:color="auto" w:fill="FFFFFF"/>
              </w:rPr>
            </w:pPr>
            <w:r w:rsidRPr="00F46812">
              <w:rPr>
                <w:rFonts w:cs="Courier New"/>
                <w:shd w:val="clear" w:color="auto" w:fill="FFFFFF"/>
              </w:rPr>
              <w:t>Subject-effect to be specified in REPEATED statement.  Leave blank if not using a GEE model.</w:t>
            </w:r>
          </w:p>
        </w:tc>
        <w:tc>
          <w:tcPr>
            <w:tcW w:w="1278" w:type="dxa"/>
            <w:tcBorders>
              <w:top w:val="single" w:sz="4" w:space="0" w:color="auto"/>
              <w:left w:val="single" w:sz="4" w:space="0" w:color="auto"/>
              <w:bottom w:val="single" w:sz="4" w:space="0" w:color="auto"/>
              <w:right w:val="single" w:sz="4" w:space="0" w:color="auto"/>
            </w:tcBorders>
          </w:tcPr>
          <w:p w:rsidR="0093551E" w:rsidRDefault="00F46812" w:rsidP="00F559DE">
            <w:pPr>
              <w:autoSpaceDE w:val="0"/>
              <w:autoSpaceDN w:val="0"/>
              <w:adjustRightInd w:val="0"/>
              <w:rPr>
                <w:rFonts w:cs="Courier New"/>
                <w:shd w:val="clear" w:color="auto" w:fill="FFFFFF"/>
              </w:rPr>
            </w:pPr>
            <w:r>
              <w:rPr>
                <w:rFonts w:cs="Courier New"/>
                <w:shd w:val="clear" w:color="auto" w:fill="FFFFFF"/>
              </w:rPr>
              <w:t>Yes</w:t>
            </w:r>
          </w:p>
        </w:tc>
      </w:tr>
      <w:tr w:rsidR="0093551E"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WITHINSUB</w:t>
            </w:r>
          </w:p>
        </w:tc>
        <w:tc>
          <w:tcPr>
            <w:tcW w:w="6390" w:type="dxa"/>
            <w:tcBorders>
              <w:top w:val="single" w:sz="4" w:space="0" w:color="auto"/>
              <w:left w:val="single" w:sz="4" w:space="0" w:color="auto"/>
              <w:bottom w:val="single" w:sz="4" w:space="0" w:color="auto"/>
              <w:right w:val="single" w:sz="4" w:space="0" w:color="auto"/>
            </w:tcBorders>
          </w:tcPr>
          <w:p w:rsidR="0093551E" w:rsidRPr="00F46812" w:rsidRDefault="0093551E" w:rsidP="0093551E">
            <w:pPr>
              <w:autoSpaceDE w:val="0"/>
              <w:autoSpaceDN w:val="0"/>
              <w:adjustRightInd w:val="0"/>
              <w:rPr>
                <w:rFonts w:cs="Courier New"/>
                <w:shd w:val="clear" w:color="auto" w:fill="FFFFFF"/>
              </w:rPr>
            </w:pPr>
            <w:r w:rsidRPr="00F46812">
              <w:rPr>
                <w:rFonts w:cs="Courier New"/>
                <w:shd w:val="clear" w:color="auto" w:fill="FFFFFF"/>
              </w:rPr>
              <w:t>Within-subject-effect to be specified in REPEATED statement.  This is optional if using a GEE model.  Leave blank if not using a GEE model.</w:t>
            </w:r>
          </w:p>
        </w:tc>
        <w:tc>
          <w:tcPr>
            <w:tcW w:w="1278" w:type="dxa"/>
            <w:tcBorders>
              <w:top w:val="single" w:sz="4" w:space="0" w:color="auto"/>
              <w:left w:val="single" w:sz="4" w:space="0" w:color="auto"/>
              <w:bottom w:val="single" w:sz="4" w:space="0" w:color="auto"/>
              <w:right w:val="single" w:sz="4" w:space="0" w:color="auto"/>
            </w:tcBorders>
          </w:tcPr>
          <w:p w:rsidR="0093551E" w:rsidRDefault="00F46812" w:rsidP="00F559DE">
            <w:pPr>
              <w:autoSpaceDE w:val="0"/>
              <w:autoSpaceDN w:val="0"/>
              <w:adjustRightInd w:val="0"/>
              <w:rPr>
                <w:rFonts w:cs="Courier New"/>
                <w:shd w:val="clear" w:color="auto" w:fill="FFFFFF"/>
              </w:rPr>
            </w:pPr>
            <w:r>
              <w:rPr>
                <w:rFonts w:cs="Courier New"/>
                <w:shd w:val="clear" w:color="auto" w:fill="FFFFFF"/>
              </w:rPr>
              <w:t>No</w:t>
            </w:r>
          </w:p>
        </w:tc>
      </w:tr>
      <w:tr w:rsidR="0093551E"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DIST</w:t>
            </w:r>
          </w:p>
        </w:tc>
        <w:tc>
          <w:tcPr>
            <w:tcW w:w="6390" w:type="dxa"/>
            <w:tcBorders>
              <w:top w:val="single" w:sz="4" w:space="0" w:color="auto"/>
              <w:left w:val="single" w:sz="4" w:space="0" w:color="auto"/>
              <w:bottom w:val="single" w:sz="4" w:space="0" w:color="auto"/>
              <w:right w:val="single" w:sz="4" w:space="0" w:color="auto"/>
            </w:tcBorders>
          </w:tcPr>
          <w:p w:rsidR="0093551E" w:rsidRPr="00F46812" w:rsidRDefault="00F46812" w:rsidP="00F46812">
            <w:pPr>
              <w:autoSpaceDE w:val="0"/>
              <w:autoSpaceDN w:val="0"/>
              <w:adjustRightInd w:val="0"/>
              <w:rPr>
                <w:rFonts w:cs="Courier New"/>
                <w:shd w:val="clear" w:color="auto" w:fill="FFFFFF"/>
              </w:rPr>
            </w:pPr>
            <w:r w:rsidRPr="00F46812">
              <w:rPr>
                <w:rFonts w:cs="Courier New"/>
                <w:shd w:val="clear" w:color="auto" w:fill="FFFFFF"/>
              </w:rPr>
              <w:t>Probability distribution to use for the model.  Valid values are NORMAL, BINOMIAL, POISSON, and NEGBIN.  The default value is NORMAL.</w:t>
            </w:r>
          </w:p>
        </w:tc>
        <w:tc>
          <w:tcPr>
            <w:tcW w:w="1278" w:type="dxa"/>
            <w:tcBorders>
              <w:top w:val="single" w:sz="4" w:space="0" w:color="auto"/>
              <w:left w:val="single" w:sz="4" w:space="0" w:color="auto"/>
              <w:bottom w:val="single" w:sz="4" w:space="0" w:color="auto"/>
              <w:right w:val="single" w:sz="4" w:space="0" w:color="auto"/>
            </w:tcBorders>
          </w:tcPr>
          <w:p w:rsidR="0093551E" w:rsidRDefault="00F46812" w:rsidP="00F559DE">
            <w:pPr>
              <w:autoSpaceDE w:val="0"/>
              <w:autoSpaceDN w:val="0"/>
              <w:adjustRightInd w:val="0"/>
              <w:rPr>
                <w:rFonts w:cs="Courier New"/>
                <w:shd w:val="clear" w:color="auto" w:fill="FFFFFF"/>
              </w:rPr>
            </w:pPr>
            <w:r>
              <w:rPr>
                <w:rFonts w:cs="Courier New"/>
                <w:shd w:val="clear" w:color="auto" w:fill="FFFFFF"/>
              </w:rPr>
              <w:t>No</w:t>
            </w:r>
          </w:p>
        </w:tc>
      </w:tr>
      <w:tr w:rsidR="0093551E"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lastRenderedPageBreak/>
              <w:t>TYPE</w:t>
            </w:r>
          </w:p>
        </w:tc>
        <w:tc>
          <w:tcPr>
            <w:tcW w:w="6390" w:type="dxa"/>
            <w:tcBorders>
              <w:top w:val="single" w:sz="4" w:space="0" w:color="auto"/>
              <w:left w:val="single" w:sz="4" w:space="0" w:color="auto"/>
              <w:bottom w:val="single" w:sz="4" w:space="0" w:color="auto"/>
              <w:right w:val="single" w:sz="4" w:space="0" w:color="auto"/>
            </w:tcBorders>
          </w:tcPr>
          <w:p w:rsidR="0093551E" w:rsidRPr="00F46812" w:rsidRDefault="00F46812" w:rsidP="00F46812">
            <w:pPr>
              <w:autoSpaceDE w:val="0"/>
              <w:autoSpaceDN w:val="0"/>
              <w:adjustRightInd w:val="0"/>
              <w:rPr>
                <w:rFonts w:cs="Courier New"/>
                <w:shd w:val="clear" w:color="auto" w:fill="FFFFFF"/>
              </w:rPr>
            </w:pPr>
            <w:r w:rsidRPr="00F46812">
              <w:rPr>
                <w:rFonts w:cs="Courier New"/>
                <w:shd w:val="clear" w:color="auto" w:fill="FFFFFF"/>
              </w:rPr>
              <w:t>Correlation structure keyword to be specified in REPEATED statement.  Leave blank if not using a GEE model.</w:t>
            </w:r>
          </w:p>
        </w:tc>
        <w:tc>
          <w:tcPr>
            <w:tcW w:w="1278" w:type="dxa"/>
            <w:tcBorders>
              <w:top w:val="single" w:sz="4" w:space="0" w:color="auto"/>
              <w:left w:val="single" w:sz="4" w:space="0" w:color="auto"/>
              <w:bottom w:val="single" w:sz="4" w:space="0" w:color="auto"/>
              <w:right w:val="single" w:sz="4" w:space="0" w:color="auto"/>
            </w:tcBorders>
          </w:tcPr>
          <w:p w:rsidR="0093551E" w:rsidRDefault="00F46812" w:rsidP="00F559DE">
            <w:pPr>
              <w:autoSpaceDE w:val="0"/>
              <w:autoSpaceDN w:val="0"/>
              <w:adjustRightInd w:val="0"/>
              <w:rPr>
                <w:rFonts w:cs="Courier New"/>
                <w:shd w:val="clear" w:color="auto" w:fill="FFFFFF"/>
              </w:rPr>
            </w:pPr>
            <w:r>
              <w:rPr>
                <w:rFonts w:cs="Courier New"/>
                <w:shd w:val="clear" w:color="auto" w:fill="FFFFFF"/>
              </w:rPr>
              <w:t>Yes</w:t>
            </w:r>
          </w:p>
        </w:tc>
      </w:tr>
      <w:tr w:rsidR="0093551E"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INC</w:t>
            </w:r>
          </w:p>
        </w:tc>
        <w:tc>
          <w:tcPr>
            <w:tcW w:w="6390" w:type="dxa"/>
            <w:tcBorders>
              <w:top w:val="single" w:sz="4" w:space="0" w:color="auto"/>
              <w:left w:val="single" w:sz="4" w:space="0" w:color="auto"/>
              <w:bottom w:val="single" w:sz="4" w:space="0" w:color="auto"/>
              <w:right w:val="single" w:sz="4" w:space="0" w:color="auto"/>
            </w:tcBorders>
          </w:tcPr>
          <w:p w:rsidR="0093551E" w:rsidRPr="00F46812" w:rsidRDefault="00F46812" w:rsidP="00F46812">
            <w:pPr>
              <w:autoSpaceDE w:val="0"/>
              <w:autoSpaceDN w:val="0"/>
              <w:adjustRightInd w:val="0"/>
              <w:rPr>
                <w:rFonts w:cs="Courier New"/>
                <w:shd w:val="clear" w:color="auto" w:fill="FFFFFF"/>
              </w:rPr>
            </w:pPr>
            <w:r w:rsidRPr="00F46812">
              <w:rPr>
                <w:rFonts w:cs="Courier New"/>
                <w:shd w:val="clear" w:color="auto" w:fill="FFFFFF"/>
              </w:rPr>
              <w:t>Number of variables to include in the model.  The first n variables in the VAR parameter will be included in every model.  The default value is 0.</w:t>
            </w:r>
          </w:p>
        </w:tc>
        <w:tc>
          <w:tcPr>
            <w:tcW w:w="1278" w:type="dxa"/>
            <w:tcBorders>
              <w:top w:val="single" w:sz="4" w:space="0" w:color="auto"/>
              <w:left w:val="single" w:sz="4" w:space="0" w:color="auto"/>
              <w:bottom w:val="single" w:sz="4" w:space="0" w:color="auto"/>
              <w:right w:val="single" w:sz="4" w:space="0" w:color="auto"/>
            </w:tcBorders>
          </w:tcPr>
          <w:p w:rsidR="0093551E" w:rsidRDefault="00F46812" w:rsidP="00F559DE">
            <w:pPr>
              <w:autoSpaceDE w:val="0"/>
              <w:autoSpaceDN w:val="0"/>
              <w:adjustRightInd w:val="0"/>
              <w:rPr>
                <w:rFonts w:cs="Courier New"/>
                <w:shd w:val="clear" w:color="auto" w:fill="FFFFFF"/>
              </w:rPr>
            </w:pPr>
            <w:r>
              <w:rPr>
                <w:rFonts w:cs="Courier New"/>
                <w:shd w:val="clear" w:color="auto" w:fill="FFFFFF"/>
              </w:rPr>
              <w:t>No</w:t>
            </w:r>
          </w:p>
        </w:tc>
      </w:tr>
      <w:tr w:rsidR="0093551E"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SLSTAY</w:t>
            </w:r>
          </w:p>
        </w:tc>
        <w:tc>
          <w:tcPr>
            <w:tcW w:w="6390" w:type="dxa"/>
            <w:tcBorders>
              <w:top w:val="single" w:sz="4" w:space="0" w:color="auto"/>
              <w:left w:val="single" w:sz="4" w:space="0" w:color="auto"/>
              <w:bottom w:val="single" w:sz="4" w:space="0" w:color="auto"/>
              <w:right w:val="single" w:sz="4" w:space="0" w:color="auto"/>
            </w:tcBorders>
          </w:tcPr>
          <w:p w:rsidR="0093551E" w:rsidRPr="00F46812" w:rsidRDefault="00F46812" w:rsidP="00F46812">
            <w:pPr>
              <w:autoSpaceDE w:val="0"/>
              <w:autoSpaceDN w:val="0"/>
              <w:adjustRightInd w:val="0"/>
              <w:rPr>
                <w:rFonts w:cs="Courier New"/>
                <w:shd w:val="clear" w:color="auto" w:fill="FFFFFF"/>
              </w:rPr>
            </w:pPr>
            <w:r w:rsidRPr="00F46812">
              <w:rPr>
                <w:rFonts w:cs="Courier New"/>
                <w:shd w:val="clear" w:color="auto" w:fill="FFFFFF"/>
              </w:rPr>
              <w:t>The significance level for removing variables from the model.  The default value is .05.</w:t>
            </w:r>
          </w:p>
        </w:tc>
        <w:tc>
          <w:tcPr>
            <w:tcW w:w="1278" w:type="dxa"/>
            <w:tcBorders>
              <w:top w:val="single" w:sz="4" w:space="0" w:color="auto"/>
              <w:left w:val="single" w:sz="4" w:space="0" w:color="auto"/>
              <w:bottom w:val="single" w:sz="4" w:space="0" w:color="auto"/>
              <w:right w:val="single" w:sz="4" w:space="0" w:color="auto"/>
            </w:tcBorders>
          </w:tcPr>
          <w:p w:rsidR="0093551E" w:rsidRDefault="00F46812" w:rsidP="00F559DE">
            <w:pPr>
              <w:autoSpaceDE w:val="0"/>
              <w:autoSpaceDN w:val="0"/>
              <w:adjustRightInd w:val="0"/>
              <w:rPr>
                <w:rFonts w:cs="Courier New"/>
                <w:shd w:val="clear" w:color="auto" w:fill="FFFFFF"/>
              </w:rPr>
            </w:pPr>
            <w:r>
              <w:rPr>
                <w:rFonts w:cs="Courier New"/>
                <w:shd w:val="clear" w:color="auto" w:fill="FFFFFF"/>
              </w:rPr>
              <w:t>No</w:t>
            </w:r>
          </w:p>
        </w:tc>
      </w:tr>
      <w:tr w:rsidR="0093551E"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TYPE3</w:t>
            </w:r>
          </w:p>
        </w:tc>
        <w:tc>
          <w:tcPr>
            <w:tcW w:w="6390" w:type="dxa"/>
            <w:tcBorders>
              <w:top w:val="single" w:sz="4" w:space="0" w:color="auto"/>
              <w:left w:val="single" w:sz="4" w:space="0" w:color="auto"/>
              <w:bottom w:val="single" w:sz="4" w:space="0" w:color="auto"/>
              <w:right w:val="single" w:sz="4" w:space="0" w:color="auto"/>
            </w:tcBorders>
          </w:tcPr>
          <w:p w:rsidR="0093551E" w:rsidRPr="00F46812" w:rsidRDefault="00F46812" w:rsidP="00F46812">
            <w:pPr>
              <w:autoSpaceDE w:val="0"/>
              <w:autoSpaceDN w:val="0"/>
              <w:adjustRightInd w:val="0"/>
              <w:rPr>
                <w:rFonts w:cs="Courier New"/>
                <w:shd w:val="clear" w:color="auto" w:fill="FFFFFF"/>
              </w:rPr>
            </w:pPr>
            <w:r w:rsidRPr="00F46812">
              <w:rPr>
                <w:rFonts w:cs="Courier New"/>
                <w:shd w:val="clear" w:color="auto" w:fill="FFFFFF"/>
              </w:rPr>
              <w:t>Set to F to suppress type III p-values from being reported in the table.  The default value is T.  This only has an effect if REPORT = T.</w:t>
            </w:r>
          </w:p>
        </w:tc>
        <w:tc>
          <w:tcPr>
            <w:tcW w:w="1278" w:type="dxa"/>
            <w:tcBorders>
              <w:top w:val="single" w:sz="4" w:space="0" w:color="auto"/>
              <w:left w:val="single" w:sz="4" w:space="0" w:color="auto"/>
              <w:bottom w:val="single" w:sz="4" w:space="0" w:color="auto"/>
              <w:right w:val="single" w:sz="4" w:space="0" w:color="auto"/>
            </w:tcBorders>
          </w:tcPr>
          <w:p w:rsidR="0093551E" w:rsidRDefault="00F46812" w:rsidP="00F559DE">
            <w:pPr>
              <w:autoSpaceDE w:val="0"/>
              <w:autoSpaceDN w:val="0"/>
              <w:adjustRightInd w:val="0"/>
              <w:rPr>
                <w:rFonts w:cs="Courier New"/>
                <w:shd w:val="clear" w:color="auto" w:fill="FFFFFF"/>
              </w:rPr>
            </w:pPr>
            <w:r>
              <w:rPr>
                <w:rFonts w:cs="Courier New"/>
                <w:shd w:val="clear" w:color="auto" w:fill="FFFFFF"/>
              </w:rPr>
              <w:t>No</w:t>
            </w:r>
          </w:p>
        </w:tc>
      </w:tr>
      <w:tr w:rsidR="0093551E" w:rsidTr="00DB0B69">
        <w:trPr>
          <w:trHeight w:val="242"/>
        </w:trPr>
        <w:tc>
          <w:tcPr>
            <w:tcW w:w="1800" w:type="dxa"/>
            <w:tcBorders>
              <w:top w:val="single" w:sz="4" w:space="0" w:color="auto"/>
              <w:left w:val="single" w:sz="4" w:space="0" w:color="auto"/>
              <w:bottom w:val="single" w:sz="4" w:space="0" w:color="auto"/>
              <w:right w:val="single" w:sz="4" w:space="0" w:color="auto"/>
            </w:tcBorders>
          </w:tcPr>
          <w:p w:rsidR="0093551E" w:rsidRDefault="0093551E" w:rsidP="00F559DE">
            <w:pPr>
              <w:autoSpaceDE w:val="0"/>
              <w:autoSpaceDN w:val="0"/>
              <w:adjustRightInd w:val="0"/>
              <w:rPr>
                <w:rFonts w:cs="Courier New"/>
                <w:shd w:val="clear" w:color="auto" w:fill="FFFFFF"/>
              </w:rPr>
            </w:pPr>
            <w:r>
              <w:rPr>
                <w:rFonts w:cs="Courier New"/>
                <w:shd w:val="clear" w:color="auto" w:fill="FFFFFF"/>
              </w:rPr>
              <w:t>REPORT</w:t>
            </w:r>
          </w:p>
        </w:tc>
        <w:tc>
          <w:tcPr>
            <w:tcW w:w="6390" w:type="dxa"/>
            <w:tcBorders>
              <w:top w:val="single" w:sz="4" w:space="0" w:color="auto"/>
              <w:left w:val="single" w:sz="4" w:space="0" w:color="auto"/>
              <w:bottom w:val="single" w:sz="4" w:space="0" w:color="auto"/>
              <w:right w:val="single" w:sz="4" w:space="0" w:color="auto"/>
            </w:tcBorders>
          </w:tcPr>
          <w:p w:rsidR="0093551E" w:rsidRPr="00F46812" w:rsidRDefault="00F46812" w:rsidP="00F46812">
            <w:pPr>
              <w:autoSpaceDE w:val="0"/>
              <w:autoSpaceDN w:val="0"/>
              <w:adjustRightInd w:val="0"/>
              <w:rPr>
                <w:rFonts w:cs="Courier New"/>
                <w:shd w:val="clear" w:color="auto" w:fill="FFFFFF"/>
              </w:rPr>
            </w:pPr>
            <w:r w:rsidRPr="00F46812">
              <w:rPr>
                <w:rFonts w:cs="Courier New"/>
                <w:shd w:val="clear" w:color="auto" w:fill="FFFFFF"/>
              </w:rPr>
              <w:t>Set this to T if you want a table of the resulting model generated.  The default value is F.</w:t>
            </w:r>
          </w:p>
        </w:tc>
        <w:tc>
          <w:tcPr>
            <w:tcW w:w="1278" w:type="dxa"/>
            <w:tcBorders>
              <w:top w:val="single" w:sz="4" w:space="0" w:color="auto"/>
              <w:left w:val="single" w:sz="4" w:space="0" w:color="auto"/>
              <w:bottom w:val="single" w:sz="4" w:space="0" w:color="auto"/>
              <w:right w:val="single" w:sz="4" w:space="0" w:color="auto"/>
            </w:tcBorders>
          </w:tcPr>
          <w:p w:rsidR="0093551E" w:rsidRDefault="00F46812" w:rsidP="00F559DE">
            <w:pPr>
              <w:autoSpaceDE w:val="0"/>
              <w:autoSpaceDN w:val="0"/>
              <w:adjustRightInd w:val="0"/>
              <w:rPr>
                <w:rFonts w:cs="Courier New"/>
                <w:shd w:val="clear" w:color="auto" w:fill="FFFFFF"/>
              </w:rPr>
            </w:pPr>
            <w:r>
              <w:rPr>
                <w:rFonts w:cs="Courier New"/>
                <w:shd w:val="clear" w:color="auto" w:fill="FFFFFF"/>
              </w:rPr>
              <w:t>No</w:t>
            </w:r>
          </w:p>
        </w:tc>
      </w:tr>
      <w:tr w:rsidR="00DB0B69" w:rsidTr="00DB0B69">
        <w:trPr>
          <w:trHeight w:val="242"/>
        </w:trPr>
        <w:tc>
          <w:tcPr>
            <w:tcW w:w="1800" w:type="dxa"/>
            <w:tcBorders>
              <w:top w:val="single" w:sz="4" w:space="0" w:color="auto"/>
              <w:left w:val="single" w:sz="4" w:space="0" w:color="auto"/>
              <w:bottom w:val="single" w:sz="4" w:space="0" w:color="auto"/>
              <w:right w:val="single" w:sz="4" w:space="0" w:color="auto"/>
            </w:tcBorders>
            <w:hideMark/>
          </w:tcPr>
          <w:p w:rsidR="00DB0B69" w:rsidRDefault="00DB0B69" w:rsidP="00F559DE">
            <w:pPr>
              <w:autoSpaceDE w:val="0"/>
              <w:autoSpaceDN w:val="0"/>
              <w:adjustRightInd w:val="0"/>
              <w:rPr>
                <w:rFonts w:cs="Courier New"/>
                <w:shd w:val="clear" w:color="auto" w:fill="FFFFFF"/>
              </w:rPr>
            </w:pPr>
            <w:r>
              <w:rPr>
                <w:rFonts w:cs="Courier New"/>
                <w:shd w:val="clear" w:color="auto" w:fill="FFFFFF"/>
              </w:rPr>
              <w:t>OUTPATH</w:t>
            </w:r>
          </w:p>
        </w:tc>
        <w:tc>
          <w:tcPr>
            <w:tcW w:w="6390" w:type="dxa"/>
            <w:tcBorders>
              <w:top w:val="single" w:sz="4" w:space="0" w:color="auto"/>
              <w:left w:val="single" w:sz="4" w:space="0" w:color="auto"/>
              <w:bottom w:val="single" w:sz="4" w:space="0" w:color="auto"/>
              <w:right w:val="single" w:sz="4" w:space="0" w:color="auto"/>
            </w:tcBorders>
            <w:hideMark/>
          </w:tcPr>
          <w:p w:rsidR="00DB0B69" w:rsidRDefault="00DB0B69" w:rsidP="00F46812">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xml:space="preserve">.  </w:t>
            </w:r>
          </w:p>
        </w:tc>
        <w:tc>
          <w:tcPr>
            <w:tcW w:w="1278" w:type="dxa"/>
            <w:tcBorders>
              <w:top w:val="single" w:sz="4" w:space="0" w:color="auto"/>
              <w:left w:val="single" w:sz="4" w:space="0" w:color="auto"/>
              <w:bottom w:val="single" w:sz="4" w:space="0" w:color="auto"/>
              <w:right w:val="single" w:sz="4" w:space="0" w:color="auto"/>
            </w:tcBorders>
          </w:tcPr>
          <w:p w:rsidR="00DB0B69" w:rsidRDefault="00F46812" w:rsidP="00F46812">
            <w:pPr>
              <w:autoSpaceDE w:val="0"/>
              <w:autoSpaceDN w:val="0"/>
              <w:adjustRightInd w:val="0"/>
              <w:rPr>
                <w:rFonts w:cs="Courier New"/>
                <w:shd w:val="clear" w:color="auto" w:fill="FFFFFF"/>
              </w:rPr>
            </w:pPr>
            <w:r>
              <w:rPr>
                <w:rFonts w:cs="Courier New"/>
                <w:shd w:val="clear" w:color="auto" w:fill="FFFFFF"/>
              </w:rPr>
              <w:t>Yes, if REPORT=T</w:t>
            </w:r>
          </w:p>
        </w:tc>
      </w:tr>
      <w:tr w:rsidR="00F46812" w:rsidTr="00DB0B69">
        <w:trPr>
          <w:trHeight w:val="242"/>
        </w:trPr>
        <w:tc>
          <w:tcPr>
            <w:tcW w:w="1800" w:type="dxa"/>
            <w:tcBorders>
              <w:top w:val="single" w:sz="4" w:space="0" w:color="auto"/>
              <w:left w:val="single" w:sz="4" w:space="0" w:color="auto"/>
              <w:bottom w:val="single" w:sz="4" w:space="0" w:color="auto"/>
              <w:right w:val="single" w:sz="4" w:space="0" w:color="auto"/>
            </w:tcBorders>
            <w:hideMark/>
          </w:tcPr>
          <w:p w:rsidR="00F46812" w:rsidRDefault="00F46812" w:rsidP="00F559DE">
            <w:pPr>
              <w:autoSpaceDE w:val="0"/>
              <w:autoSpaceDN w:val="0"/>
              <w:adjustRightInd w:val="0"/>
              <w:rPr>
                <w:rFonts w:cs="Courier New"/>
                <w:shd w:val="clear" w:color="auto" w:fill="FFFFFF"/>
              </w:rPr>
            </w:pPr>
            <w:r>
              <w:rPr>
                <w:rFonts w:cs="Courier New"/>
                <w:shd w:val="clear" w:color="auto" w:fill="FFFFFF"/>
              </w:rPr>
              <w:t>FNAME</w:t>
            </w:r>
          </w:p>
        </w:tc>
        <w:tc>
          <w:tcPr>
            <w:tcW w:w="6390" w:type="dxa"/>
            <w:tcBorders>
              <w:top w:val="single" w:sz="4" w:space="0" w:color="auto"/>
              <w:left w:val="single" w:sz="4" w:space="0" w:color="auto"/>
              <w:bottom w:val="single" w:sz="4" w:space="0" w:color="auto"/>
              <w:right w:val="single" w:sz="4" w:space="0" w:color="auto"/>
            </w:tcBorders>
            <w:hideMark/>
          </w:tcPr>
          <w:p w:rsidR="00F46812" w:rsidRDefault="00F46812" w:rsidP="00F559DE">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w:t>
            </w:r>
          </w:p>
        </w:tc>
        <w:tc>
          <w:tcPr>
            <w:tcW w:w="1278" w:type="dxa"/>
            <w:tcBorders>
              <w:top w:val="single" w:sz="4" w:space="0" w:color="auto"/>
              <w:left w:val="single" w:sz="4" w:space="0" w:color="auto"/>
              <w:bottom w:val="single" w:sz="4" w:space="0" w:color="auto"/>
              <w:right w:val="single" w:sz="4" w:space="0" w:color="auto"/>
            </w:tcBorders>
          </w:tcPr>
          <w:p w:rsidR="00F46812" w:rsidRDefault="00F46812" w:rsidP="004E433D">
            <w:pPr>
              <w:autoSpaceDE w:val="0"/>
              <w:autoSpaceDN w:val="0"/>
              <w:adjustRightInd w:val="0"/>
              <w:rPr>
                <w:rFonts w:cs="Courier New"/>
                <w:shd w:val="clear" w:color="auto" w:fill="FFFFFF"/>
              </w:rPr>
            </w:pPr>
            <w:r>
              <w:rPr>
                <w:rFonts w:cs="Courier New"/>
                <w:shd w:val="clear" w:color="auto" w:fill="FFFFFF"/>
              </w:rPr>
              <w:t>Yes, if REPORT=T</w:t>
            </w:r>
          </w:p>
        </w:tc>
      </w:tr>
      <w:tr w:rsidR="00F46812" w:rsidTr="00DB0B69">
        <w:trPr>
          <w:trHeight w:val="242"/>
        </w:trPr>
        <w:tc>
          <w:tcPr>
            <w:tcW w:w="1800" w:type="dxa"/>
            <w:tcBorders>
              <w:top w:val="single" w:sz="4" w:space="0" w:color="auto"/>
              <w:left w:val="single" w:sz="4" w:space="0" w:color="auto"/>
              <w:bottom w:val="single" w:sz="4" w:space="0" w:color="auto"/>
              <w:right w:val="single" w:sz="4" w:space="0" w:color="auto"/>
            </w:tcBorders>
            <w:hideMark/>
          </w:tcPr>
          <w:p w:rsidR="00F46812" w:rsidRDefault="00F46812" w:rsidP="00F559DE">
            <w:pPr>
              <w:autoSpaceDE w:val="0"/>
              <w:autoSpaceDN w:val="0"/>
              <w:adjustRightInd w:val="0"/>
              <w:rPr>
                <w:rFonts w:cs="Courier New"/>
                <w:shd w:val="clear" w:color="auto" w:fill="FFFFFF"/>
              </w:rPr>
            </w:pPr>
            <w:r>
              <w:rPr>
                <w:rFonts w:cs="Courier New"/>
                <w:shd w:val="clear" w:color="auto" w:fill="FFFFFF"/>
              </w:rPr>
              <w:t>DEBUG</w:t>
            </w:r>
          </w:p>
        </w:tc>
        <w:tc>
          <w:tcPr>
            <w:tcW w:w="6390" w:type="dxa"/>
            <w:tcBorders>
              <w:top w:val="single" w:sz="4" w:space="0" w:color="auto"/>
              <w:left w:val="single" w:sz="4" w:space="0" w:color="auto"/>
              <w:bottom w:val="single" w:sz="4" w:space="0" w:color="auto"/>
              <w:right w:val="single" w:sz="4" w:space="0" w:color="auto"/>
            </w:tcBorders>
            <w:hideMark/>
          </w:tcPr>
          <w:p w:rsidR="00F46812" w:rsidRDefault="00F46812" w:rsidP="00005ACB">
            <w:pPr>
              <w:autoSpaceDE w:val="0"/>
              <w:autoSpaceDN w:val="0"/>
              <w:adjustRightInd w:val="0"/>
              <w:rPr>
                <w:rFonts w:cs="Courier New"/>
                <w:shd w:val="clear" w:color="auto" w:fill="FFFFFF"/>
              </w:rPr>
            </w:pPr>
            <w:r w:rsidRPr="009D2770">
              <w:rPr>
                <w:rFonts w:cs="Courier New"/>
                <w:shd w:val="clear" w:color="auto" w:fill="FFFFFF"/>
              </w:rPr>
              <w:t xml:space="preserve">Set to T </w:t>
            </w:r>
            <w:r>
              <w:rPr>
                <w:rFonts w:cs="Courier New"/>
                <w:shd w:val="clear" w:color="auto" w:fill="FFFFFF"/>
              </w:rPr>
              <w:t>to run in debug mode</w:t>
            </w:r>
            <w:r w:rsidRPr="009D2770">
              <w:rPr>
                <w:rFonts w:cs="Courier New"/>
                <w:shd w:val="clear" w:color="auto" w:fill="FFFFFF"/>
              </w:rPr>
              <w:t>.  Work datasets will</w:t>
            </w:r>
            <w:r>
              <w:rPr>
                <w:rFonts w:cs="Courier New"/>
                <w:shd w:val="clear" w:color="auto" w:fill="FFFFFF"/>
              </w:rPr>
              <w:t xml:space="preserve"> </w:t>
            </w:r>
            <w:r w:rsidRPr="009D2770">
              <w:rPr>
                <w:rFonts w:cs="Courier New"/>
                <w:shd w:val="clear" w:color="auto" w:fill="FFFFFF"/>
              </w:rPr>
              <w:t xml:space="preserve">not be deleted in debug mode.  </w:t>
            </w:r>
            <w:r>
              <w:rPr>
                <w:rFonts w:cs="Courier New"/>
                <w:shd w:val="clear" w:color="auto" w:fill="FFFFFF"/>
              </w:rPr>
              <w:t xml:space="preserve">This is useful if you are editing the code or want to further manipulate the resulting data sets.  </w:t>
            </w:r>
            <w:r w:rsidRPr="009D2770">
              <w:rPr>
                <w:rFonts w:cs="Courier New"/>
                <w:shd w:val="clear" w:color="auto" w:fill="FFFFFF"/>
              </w:rPr>
              <w:t>The default value is F.</w:t>
            </w:r>
          </w:p>
        </w:tc>
        <w:tc>
          <w:tcPr>
            <w:tcW w:w="1278" w:type="dxa"/>
            <w:tcBorders>
              <w:top w:val="single" w:sz="4" w:space="0" w:color="auto"/>
              <w:left w:val="single" w:sz="4" w:space="0" w:color="auto"/>
              <w:bottom w:val="single" w:sz="4" w:space="0" w:color="auto"/>
              <w:right w:val="single" w:sz="4" w:space="0" w:color="auto"/>
            </w:tcBorders>
          </w:tcPr>
          <w:p w:rsidR="00F46812" w:rsidRPr="009D2770" w:rsidRDefault="00F46812" w:rsidP="00F559DE">
            <w:pPr>
              <w:autoSpaceDE w:val="0"/>
              <w:autoSpaceDN w:val="0"/>
              <w:adjustRightInd w:val="0"/>
              <w:rPr>
                <w:rFonts w:cs="Courier New"/>
                <w:shd w:val="clear" w:color="auto" w:fill="FFFFFF"/>
              </w:rPr>
            </w:pPr>
            <w:r>
              <w:rPr>
                <w:rFonts w:cs="Courier New"/>
                <w:shd w:val="clear" w:color="auto" w:fill="FFFFFF"/>
              </w:rPr>
              <w:t>No</w:t>
            </w:r>
          </w:p>
        </w:tc>
      </w:tr>
    </w:tbl>
    <w:p w:rsidR="00452F4E" w:rsidRDefault="00452F4E" w:rsidP="00F559DE">
      <w:pPr>
        <w:autoSpaceDE w:val="0"/>
        <w:autoSpaceDN w:val="0"/>
        <w:adjustRightInd w:val="0"/>
        <w:spacing w:after="0" w:line="240" w:lineRule="auto"/>
        <w:rPr>
          <w:rFonts w:cs="Courier New"/>
          <w:shd w:val="clear" w:color="auto" w:fill="FFFFFF"/>
        </w:rPr>
      </w:pPr>
    </w:p>
    <w:p w:rsidR="00F559DE" w:rsidRDefault="00F559DE">
      <w:pPr>
        <w:rPr>
          <w:rFonts w:cs="Courier New"/>
          <w:b/>
          <w:shd w:val="clear" w:color="auto" w:fill="FFFFFF"/>
        </w:rPr>
      </w:pPr>
      <w:r>
        <w:rPr>
          <w:rFonts w:cs="Courier New"/>
          <w:b/>
          <w:shd w:val="clear" w:color="auto" w:fill="FFFFFF"/>
        </w:rPr>
        <w:br w:type="page"/>
      </w:r>
    </w:p>
    <w:p w:rsidR="00310007" w:rsidRPr="00353E9E" w:rsidRDefault="00273E20" w:rsidP="00F559DE">
      <w:pPr>
        <w:spacing w:after="0" w:line="240" w:lineRule="auto"/>
        <w:rPr>
          <w:rFonts w:cs="Courier New"/>
          <w:b/>
          <w:shd w:val="clear" w:color="auto" w:fill="FFFFFF"/>
        </w:rPr>
      </w:pPr>
      <w:r>
        <w:rPr>
          <w:rFonts w:cs="Courier New"/>
          <w:b/>
          <w:shd w:val="clear" w:color="auto" w:fill="FFFFFF"/>
        </w:rPr>
        <w:lastRenderedPageBreak/>
        <w:t xml:space="preserve">Usage </w:t>
      </w:r>
      <w:r w:rsidR="00310007" w:rsidRPr="00353E9E">
        <w:rPr>
          <w:rFonts w:cs="Courier New"/>
          <w:b/>
          <w:shd w:val="clear" w:color="auto" w:fill="FFFFFF"/>
        </w:rPr>
        <w:t>Example:</w:t>
      </w:r>
    </w:p>
    <w:p w:rsidR="00244410" w:rsidRDefault="00244410" w:rsidP="00F559DE">
      <w:pPr>
        <w:autoSpaceDE w:val="0"/>
        <w:autoSpaceDN w:val="0"/>
        <w:adjustRightInd w:val="0"/>
        <w:spacing w:after="0" w:line="240" w:lineRule="auto"/>
        <w:rPr>
          <w:rFonts w:cs="Courier New"/>
          <w:shd w:val="clear" w:color="auto" w:fill="FFFFFF"/>
        </w:rPr>
      </w:pPr>
    </w:p>
    <w:p w:rsidR="00310007" w:rsidRDefault="004F3E94" w:rsidP="00F559DE">
      <w:pPr>
        <w:autoSpaceDE w:val="0"/>
        <w:autoSpaceDN w:val="0"/>
        <w:adjustRightInd w:val="0"/>
        <w:spacing w:after="0" w:line="240" w:lineRule="auto"/>
        <w:rPr>
          <w:rFonts w:cs="Courier New"/>
          <w:shd w:val="clear" w:color="auto" w:fill="FFFFFF"/>
        </w:rPr>
      </w:pPr>
      <w:r>
        <w:rPr>
          <w:noProof/>
          <w:lang w:eastAsia="zh-CN"/>
        </w:rPr>
        <mc:AlternateContent>
          <mc:Choice Requires="wps">
            <w:drawing>
              <wp:inline distT="0" distB="0" distL="0" distR="0">
                <wp:extent cx="5928995" cy="1232535"/>
                <wp:effectExtent l="9525" t="7620" r="508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999480"/>
                        </a:xfrm>
                        <a:prstGeom prst="rect">
                          <a:avLst/>
                        </a:prstGeom>
                        <a:solidFill>
                          <a:srgbClr val="FFFFCC"/>
                        </a:solidFill>
                        <a:ln w="9525">
                          <a:solidFill>
                            <a:srgbClr val="000000"/>
                          </a:solidFill>
                          <a:miter lim="800000"/>
                          <a:headEnd/>
                          <a:tailEnd/>
                        </a:ln>
                      </wps:spPr>
                      <wps:txbx>
                        <w:txbxContent>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DATA analysis;</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 xml:space="preserve">   input group id os_censor Sex $ Age duration os progress $ trt $;</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 xml:space="preserve">   LABEL os = 'Overall Survival (months)'</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 xml:space="preserve">     progress = 'Progression'</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 xml:space="preserve">     trt = 'Treatment'</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 xml:space="preserve">     duration = 'Duration of Radiation';</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 xml:space="preserve">   DATALINES;</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1 1  1    M    40   44   20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1 2  1    F    45   46   16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1 3  1    F    40   32   20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1 4  1    F    47   32   23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2 5  0    M    41   25   22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2 6  1    M    54   35   13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2 7  1    M    48   50   9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3 8  1    M    36   33   12   Yes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3 9  0    F    49   51   8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3 10 1    M    49   52   10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4 11 1    M    44   35   12   No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4 12 1    M    49   50   8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4 13 1    M    44   44   14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4 14 1    M    50   31   10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5 15 1    M    53   40   15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5 16 0    M    52   29   20   Yes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6 17 1    F    46   45   5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6 18 1    F    37   44   11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6 19 1    M    49   46   13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6 20 1    M    42   31   11   No   A</w:t>
                            </w:r>
                          </w:p>
                          <w:p w:rsidR="001562F7"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w:t>
                            </w:r>
                          </w:p>
                          <w:p w:rsidR="00690E2F" w:rsidRPr="00690E2F" w:rsidRDefault="00690E2F" w:rsidP="00690E2F">
                            <w:pPr>
                              <w:spacing w:after="0" w:line="240" w:lineRule="auto"/>
                              <w:rPr>
                                <w:rFonts w:ascii="Courier New" w:hAnsi="Courier New" w:cs="Courier New"/>
                                <w:color w:val="000000" w:themeColor="text1"/>
                                <w:sz w:val="20"/>
                                <w:szCs w:val="20"/>
                                <w:shd w:val="clear" w:color="auto" w:fill="FFFFFF"/>
                              </w:rPr>
                            </w:pP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TITLE 'Table 4 </w:t>
                            </w:r>
                            <w:r>
                              <w:rPr>
                                <w:rFonts w:ascii="Courier New" w:hAnsi="Courier New" w:cs="Courier New"/>
                                <w:color w:val="000000" w:themeColor="text1"/>
                                <w:sz w:val="20"/>
                                <w:szCs w:val="20"/>
                              </w:rPr>
                              <w:t>GEE Model</w:t>
                            </w:r>
                            <w:r w:rsidRPr="00690E2F">
                              <w:rPr>
                                <w:rFonts w:ascii="Courier New" w:hAnsi="Courier New" w:cs="Courier New"/>
                                <w:color w:val="000000" w:themeColor="text1"/>
                                <w:sz w:val="20"/>
                                <w:szCs w:val="20"/>
                              </w:rPr>
                              <w:t>';</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%genmod_sel(dsn=analysis,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outcome=duration,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desc=F,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var= age trt sex,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cvar=trt sex,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subject=group,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type=EXCH,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dist=NORMAL,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inc=1,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slstay=.05,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type3=F,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report=T,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outpath= C:\Documents and Settings\User\My Documents\,</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fname=Table 4 Linear Regression);</w:t>
                            </w:r>
                          </w:p>
                          <w:p w:rsidR="001562F7" w:rsidRPr="00690E2F" w:rsidRDefault="00690E2F" w:rsidP="00690E2F">
                            <w:pPr>
                              <w:spacing w:after="0" w:line="240" w:lineRule="auto"/>
                              <w:rPr>
                                <w:rFonts w:ascii="Courier New" w:hAnsi="Courier New" w:cs="Courier New"/>
                                <w:color w:val="000000" w:themeColor="text1"/>
                                <w:sz w:val="20"/>
                                <w:szCs w:val="20"/>
                                <w:shd w:val="clear" w:color="auto" w:fill="FFFFFF"/>
                              </w:rPr>
                            </w:pPr>
                            <w:r w:rsidRPr="00690E2F">
                              <w:rPr>
                                <w:rFonts w:ascii="Courier New" w:hAnsi="Courier New" w:cs="Courier New"/>
                                <w:color w:val="000000" w:themeColor="text1"/>
                                <w:sz w:val="20"/>
                                <w:szCs w:val="20"/>
                              </w:rPr>
                              <w:t>TITLE;</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" fillcolor="#ffc">
                <v:textbox style="mso-fit-shape-to-text:t">
                  <w:txbxContent>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DATA analysis;</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 xml:space="preserve">   input group id os_censor Sex $ Age duration os progress $ trt $;</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 xml:space="preserve">   LABEL os = 'Overall Survival (months)'</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 xml:space="preserve">     progress = 'Progression'</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 xml:space="preserve">     trt = 'Treatment'</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 xml:space="preserve">     duration = 'Duration of Radiation';</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 xml:space="preserve">   DATALINES;</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1 1  1    M    40   44   20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1 2  1    F    45   46   16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1 3  1    F    40   32   20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1 4  1    F    47   32   23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2 5  0    M    41   25   22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2 6  1    M    54   35   13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2 7  1    M    48   50   9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3 8  1    M    36   33   12   Yes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3 9  0    F    49   51   8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3 10 1    M    49   52   10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4 11 1    M    44   35   12   No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4 12 1    M    49   50   8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4 13 1    M    44   44   14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4 14 1    M    50   31   10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5 15 1    M    53   40   15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5 16 0    M    52   29   20   Yes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6 17 1    F    46   45   5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6 18 1    F    37   44   11   Yes  A</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6 19 1    M    49   46   13   No   B</w:t>
                      </w:r>
                    </w:p>
                    <w:p w:rsidR="00690E2F"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6 20 1    M    42   31   11   No   A</w:t>
                      </w:r>
                    </w:p>
                    <w:p w:rsidR="001562F7" w:rsidRPr="00690E2F" w:rsidRDefault="00690E2F" w:rsidP="00690E2F">
                      <w:pPr>
                        <w:spacing w:after="0" w:line="240" w:lineRule="auto"/>
                        <w:rPr>
                          <w:rFonts w:ascii="Courier New" w:hAnsi="Courier New" w:cs="Courier New"/>
                          <w:bCs/>
                          <w:sz w:val="20"/>
                          <w:szCs w:val="20"/>
                        </w:rPr>
                      </w:pPr>
                      <w:r w:rsidRPr="00690E2F">
                        <w:rPr>
                          <w:rFonts w:ascii="Courier New" w:hAnsi="Courier New" w:cs="Courier New"/>
                          <w:bCs/>
                          <w:sz w:val="20"/>
                          <w:szCs w:val="20"/>
                        </w:rPr>
                        <w:t>;</w:t>
                      </w:r>
                    </w:p>
                    <w:p w:rsidR="00690E2F" w:rsidRPr="00690E2F" w:rsidRDefault="00690E2F" w:rsidP="00690E2F">
                      <w:pPr>
                        <w:spacing w:after="0" w:line="240" w:lineRule="auto"/>
                        <w:rPr>
                          <w:rFonts w:ascii="Courier New" w:hAnsi="Courier New" w:cs="Courier New"/>
                          <w:color w:val="000000" w:themeColor="text1"/>
                          <w:sz w:val="20"/>
                          <w:szCs w:val="20"/>
                          <w:shd w:val="clear" w:color="auto" w:fill="FFFFFF"/>
                        </w:rPr>
                      </w:pP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TITLE 'Table 4 </w:t>
                      </w:r>
                      <w:r>
                        <w:rPr>
                          <w:rFonts w:ascii="Courier New" w:hAnsi="Courier New" w:cs="Courier New"/>
                          <w:color w:val="000000" w:themeColor="text1"/>
                          <w:sz w:val="20"/>
                          <w:szCs w:val="20"/>
                        </w:rPr>
                        <w:t>GEE Model</w:t>
                      </w:r>
                      <w:r w:rsidRPr="00690E2F">
                        <w:rPr>
                          <w:rFonts w:ascii="Courier New" w:hAnsi="Courier New" w:cs="Courier New"/>
                          <w:color w:val="000000" w:themeColor="text1"/>
                          <w:sz w:val="20"/>
                          <w:szCs w:val="20"/>
                        </w:rPr>
                        <w:t>';</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%genmod_sel(dsn=analysis,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outcome=duration,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desc=F,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var= age trt sex,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cvar=trt sex,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subject=group,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type=EXCH,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dist=NORMAL,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inc=1,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slstay=.05,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type3=F,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report=T, </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outpath=</w:t>
                      </w:r>
                      <w:r w:rsidRPr="00690E2F">
                        <w:rPr>
                          <w:rFonts w:ascii="Courier New" w:hAnsi="Courier New" w:cs="Courier New"/>
                          <w:color w:val="000000" w:themeColor="text1"/>
                          <w:sz w:val="20"/>
                          <w:szCs w:val="20"/>
                        </w:rPr>
                        <w:t xml:space="preserve"> </w:t>
                      </w:r>
                      <w:r w:rsidRPr="00690E2F">
                        <w:rPr>
                          <w:rFonts w:ascii="Courier New" w:hAnsi="Courier New" w:cs="Courier New"/>
                          <w:color w:val="000000" w:themeColor="text1"/>
                          <w:sz w:val="20"/>
                          <w:szCs w:val="20"/>
                        </w:rPr>
                        <w:t>C:\Documents and Settings\User\My Documents\</w:t>
                      </w:r>
                      <w:r w:rsidRPr="00690E2F">
                        <w:rPr>
                          <w:rFonts w:ascii="Courier New" w:hAnsi="Courier New" w:cs="Courier New"/>
                          <w:color w:val="000000" w:themeColor="text1"/>
                          <w:sz w:val="20"/>
                          <w:szCs w:val="20"/>
                        </w:rPr>
                        <w:t>,</w:t>
                      </w:r>
                    </w:p>
                    <w:p w:rsidR="00690E2F" w:rsidRPr="00690E2F" w:rsidRDefault="00690E2F" w:rsidP="00690E2F">
                      <w:pPr>
                        <w:spacing w:after="0" w:line="240" w:lineRule="auto"/>
                        <w:rPr>
                          <w:rFonts w:ascii="Courier New" w:hAnsi="Courier New" w:cs="Courier New"/>
                          <w:color w:val="000000" w:themeColor="text1"/>
                          <w:sz w:val="20"/>
                          <w:szCs w:val="20"/>
                        </w:rPr>
                      </w:pPr>
                      <w:r w:rsidRPr="00690E2F">
                        <w:rPr>
                          <w:rFonts w:ascii="Courier New" w:hAnsi="Courier New" w:cs="Courier New"/>
                          <w:color w:val="000000" w:themeColor="text1"/>
                          <w:sz w:val="20"/>
                          <w:szCs w:val="20"/>
                        </w:rPr>
                        <w:t xml:space="preserve">     fn</w:t>
                      </w:r>
                      <w:r w:rsidRPr="00690E2F">
                        <w:rPr>
                          <w:rFonts w:ascii="Courier New" w:hAnsi="Courier New" w:cs="Courier New"/>
                          <w:color w:val="000000" w:themeColor="text1"/>
                          <w:sz w:val="20"/>
                          <w:szCs w:val="20"/>
                        </w:rPr>
                        <w:t>ame=Table 4 Linear Regression</w:t>
                      </w:r>
                      <w:r w:rsidRPr="00690E2F">
                        <w:rPr>
                          <w:rFonts w:ascii="Courier New" w:hAnsi="Courier New" w:cs="Courier New"/>
                          <w:color w:val="000000" w:themeColor="text1"/>
                          <w:sz w:val="20"/>
                          <w:szCs w:val="20"/>
                        </w:rPr>
                        <w:t>);</w:t>
                      </w:r>
                    </w:p>
                    <w:p w:rsidR="001562F7" w:rsidRPr="00690E2F" w:rsidRDefault="00690E2F" w:rsidP="00690E2F">
                      <w:pPr>
                        <w:spacing w:after="0" w:line="240" w:lineRule="auto"/>
                        <w:rPr>
                          <w:rFonts w:ascii="Courier New" w:hAnsi="Courier New" w:cs="Courier New"/>
                          <w:color w:val="000000" w:themeColor="text1"/>
                          <w:sz w:val="20"/>
                          <w:szCs w:val="20"/>
                          <w:shd w:val="clear" w:color="auto" w:fill="FFFFFF"/>
                        </w:rPr>
                      </w:pPr>
                      <w:r w:rsidRPr="00690E2F">
                        <w:rPr>
                          <w:rFonts w:ascii="Courier New" w:hAnsi="Courier New" w:cs="Courier New"/>
                          <w:color w:val="000000" w:themeColor="text1"/>
                          <w:sz w:val="20"/>
                          <w:szCs w:val="20"/>
                        </w:rPr>
                        <w:t>TITLE;</w:t>
                      </w:r>
                    </w:p>
                  </w:txbxContent>
                </v:textbox>
                <w10:anchorlock/>
              </v:shape>
            </w:pict>
          </mc:Fallback>
        </mc:AlternateContent>
      </w:r>
    </w:p>
    <w:p w:rsidR="00244410" w:rsidRDefault="00244410" w:rsidP="00F559DE">
      <w:pPr>
        <w:autoSpaceDE w:val="0"/>
        <w:autoSpaceDN w:val="0"/>
        <w:adjustRightInd w:val="0"/>
        <w:spacing w:after="0" w:line="240" w:lineRule="auto"/>
        <w:rPr>
          <w:rFonts w:cs="Courier New"/>
          <w:shd w:val="clear" w:color="auto" w:fill="FFFFFF"/>
        </w:rPr>
      </w:pPr>
    </w:p>
    <w:p w:rsidR="00690E2F" w:rsidRDefault="00690E2F" w:rsidP="00690E2F">
      <w:pPr>
        <w:autoSpaceDE w:val="0"/>
        <w:autoSpaceDN w:val="0"/>
        <w:adjustRightInd w:val="0"/>
        <w:spacing w:after="0" w:line="240" w:lineRule="auto"/>
        <w:rPr>
          <w:rFonts w:cs="Courier New"/>
          <w:shd w:val="clear" w:color="auto" w:fill="FFFFFF"/>
        </w:rPr>
      </w:pPr>
      <w:r>
        <w:rPr>
          <w:rFonts w:cs="Courier New"/>
          <w:shd w:val="clear" w:color="auto" w:fill="FFFFFF"/>
        </w:rPr>
        <w:t>This message will be written in the log:</w:t>
      </w:r>
    </w:p>
    <w:p w:rsidR="00690E2F" w:rsidRDefault="00690E2F" w:rsidP="00690E2F">
      <w:pPr>
        <w:autoSpaceDE w:val="0"/>
        <w:autoSpaceDN w:val="0"/>
        <w:adjustRightInd w:val="0"/>
        <w:spacing w:after="0" w:line="240" w:lineRule="auto"/>
        <w:rPr>
          <w:rFonts w:cs="Courier New"/>
          <w:shd w:val="clear" w:color="auto" w:fill="FFFFFF"/>
        </w:rPr>
      </w:pPr>
    </w:p>
    <w:p w:rsidR="00273E20" w:rsidRDefault="00690E2F" w:rsidP="00F559DE">
      <w:pPr>
        <w:spacing w:after="0" w:line="240" w:lineRule="auto"/>
        <w:rPr>
          <w:rFonts w:cs="Courier New"/>
          <w:shd w:val="clear" w:color="auto" w:fill="FFFFFF"/>
        </w:rPr>
      </w:pPr>
      <w:r>
        <w:rPr>
          <w:rFonts w:cs="Courier New"/>
          <w:noProof/>
          <w:lang w:eastAsia="zh-CN"/>
        </w:rPr>
        <mc:AlternateContent>
          <mc:Choice Requires="wps">
            <w:drawing>
              <wp:inline distT="0" distB="0" distL="0" distR="0" wp14:anchorId="2502DAAC" wp14:editId="798BBC84">
                <wp:extent cx="5928995" cy="379730"/>
                <wp:effectExtent l="9525" t="5080" r="5080" b="5715"/>
                <wp:docPr id="3" name="Text Box 2" descr="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379730"/>
                        </a:xfrm>
                        <a:prstGeom prst="rect">
                          <a:avLst/>
                        </a:prstGeom>
                        <a:pattFill prst="pct5">
                          <a:fgClr>
                            <a:srgbClr val="FFFFCC"/>
                          </a:fgClr>
                          <a:bgClr>
                            <a:srgbClr val="FFFFCC"/>
                          </a:bgClr>
                        </a:pattFill>
                        <a:ln w="9525">
                          <a:solidFill>
                            <a:srgbClr val="000000"/>
                          </a:solidFill>
                          <a:miter lim="800000"/>
                          <a:headEnd/>
                          <a:tailEnd/>
                        </a:ln>
                      </wps:spPr>
                      <wps:txbx>
                        <w:txbxContent>
                          <w:p w:rsidR="00690E2F" w:rsidRPr="00690E2F" w:rsidRDefault="00690E2F" w:rsidP="00690E2F">
                            <w:pPr>
                              <w:autoSpaceDE w:val="0"/>
                              <w:autoSpaceDN w:val="0"/>
                              <w:adjustRightInd w:val="0"/>
                              <w:spacing w:after="0" w:line="240" w:lineRule="auto"/>
                              <w:rPr>
                                <w:rFonts w:ascii="Courier New" w:hAnsi="Courier New" w:cs="Courier New"/>
                                <w:sz w:val="20"/>
                                <w:szCs w:val="20"/>
                              </w:rPr>
                            </w:pPr>
                            <w:r w:rsidRPr="00690E2F">
                              <w:rPr>
                                <w:rFonts w:ascii="Courier New" w:hAnsi="Courier New" w:cs="Courier New"/>
                                <w:sz w:val="20"/>
                                <w:szCs w:val="20"/>
                              </w:rPr>
                              <w:t>Categorical variables selected: TRT</w:t>
                            </w:r>
                          </w:p>
                          <w:p w:rsidR="00690E2F" w:rsidRPr="00690E2F" w:rsidRDefault="00690E2F" w:rsidP="00690E2F">
                            <w:pPr>
                              <w:rPr>
                                <w:rFonts w:ascii="Courier New" w:hAnsi="Courier New" w:cs="Courier New"/>
                                <w:sz w:val="20"/>
                                <w:szCs w:val="20"/>
                              </w:rPr>
                            </w:pPr>
                            <w:r w:rsidRPr="00690E2F">
                              <w:rPr>
                                <w:rFonts w:ascii="Courier New" w:hAnsi="Courier New" w:cs="Courier New"/>
                                <w:sz w:val="20"/>
                                <w:szCs w:val="20"/>
                              </w:rPr>
                              <w:t>All variables selected: AGE TRT</w:t>
                            </w:r>
                          </w:p>
                        </w:txbxContent>
                      </wps:txbx>
                      <wps:bodyPr rot="0" vert="horz" wrap="square" lIns="91440" tIns="45720" rIns="91440" bIns="45720" anchor="t" anchorCtr="0" upright="1">
                        <a:noAutofit/>
                      </wps:bodyPr>
                    </wps:wsp>
                  </a:graphicData>
                </a:graphic>
              </wp:inline>
            </w:drawing>
          </mc:Choice>
          <mc:Fallback>
            <w:pict>
              <v:shape id="_x0000_s1027" type="#_x0000_t202" alt="Description: 5%" style="width:466.85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" fillcolor="#ffc">
                <v:fill r:id="rId6" o:title="" color2="#ffc" type="pattern"/>
                <v:textbox>
                  <w:txbxContent>
                    <w:p w:rsidR="00690E2F" w:rsidRPr="00690E2F" w:rsidRDefault="00690E2F" w:rsidP="00690E2F">
                      <w:pPr>
                        <w:autoSpaceDE w:val="0"/>
                        <w:autoSpaceDN w:val="0"/>
                        <w:adjustRightInd w:val="0"/>
                        <w:spacing w:after="0" w:line="240" w:lineRule="auto"/>
                        <w:rPr>
                          <w:rFonts w:ascii="Courier New" w:hAnsi="Courier New" w:cs="Courier New"/>
                          <w:sz w:val="20"/>
                          <w:szCs w:val="20"/>
                        </w:rPr>
                      </w:pPr>
                      <w:r w:rsidRPr="00690E2F">
                        <w:rPr>
                          <w:rFonts w:ascii="Courier New" w:hAnsi="Courier New" w:cs="Courier New"/>
                          <w:sz w:val="20"/>
                          <w:szCs w:val="20"/>
                        </w:rPr>
                        <w:t>Categorical variables selected: TRT</w:t>
                      </w:r>
                    </w:p>
                    <w:p w:rsidR="00690E2F" w:rsidRPr="00690E2F" w:rsidRDefault="00690E2F" w:rsidP="00690E2F">
                      <w:pPr>
                        <w:rPr>
                          <w:rFonts w:ascii="Courier New" w:hAnsi="Courier New" w:cs="Courier New"/>
                          <w:sz w:val="20"/>
                          <w:szCs w:val="20"/>
                        </w:rPr>
                      </w:pPr>
                      <w:r w:rsidRPr="00690E2F">
                        <w:rPr>
                          <w:rFonts w:ascii="Courier New" w:hAnsi="Courier New" w:cs="Courier New"/>
                          <w:sz w:val="20"/>
                          <w:szCs w:val="20"/>
                        </w:rPr>
                        <w:t>All variables selected: AGE TRT</w:t>
                      </w:r>
                    </w:p>
                  </w:txbxContent>
                </v:textbox>
                <w10:anchorlock/>
              </v:shape>
            </w:pict>
          </mc:Fallback>
        </mc:AlternateContent>
      </w:r>
      <w:r w:rsidR="00273E20">
        <w:rPr>
          <w:rFonts w:cs="Courier New"/>
          <w:shd w:val="clear" w:color="auto" w:fill="FFFFFF"/>
        </w:rPr>
        <w:br w:type="page"/>
      </w:r>
    </w:p>
    <w:p w:rsidR="00C14BC6" w:rsidRPr="00353E9E" w:rsidRDefault="00C14BC6" w:rsidP="00F559D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 xml:space="preserve">Summary Table </w:t>
      </w:r>
      <w:r w:rsidRPr="00353E9E">
        <w:rPr>
          <w:rFonts w:cs="Courier New"/>
          <w:b/>
          <w:shd w:val="clear" w:color="auto" w:fill="FFFFFF"/>
        </w:rPr>
        <w:t>Example:</w:t>
      </w:r>
    </w:p>
    <w:p w:rsidR="00273E20" w:rsidRDefault="00273E20" w:rsidP="00F559DE">
      <w:pPr>
        <w:autoSpaceDE w:val="0"/>
        <w:autoSpaceDN w:val="0"/>
        <w:adjustRightInd w:val="0"/>
        <w:spacing w:after="0" w:line="240" w:lineRule="auto"/>
        <w:rPr>
          <w:rFonts w:cs="Courier New"/>
          <w:shd w:val="clear" w:color="auto" w:fill="FFFFFF"/>
        </w:rPr>
      </w:pPr>
    </w:p>
    <w:p w:rsidR="00F559DE" w:rsidRDefault="00F9585A" w:rsidP="00F559DE">
      <w:pPr>
        <w:autoSpaceDE w:val="0"/>
        <w:autoSpaceDN w:val="0"/>
        <w:adjustRightInd w:val="0"/>
        <w:spacing w:after="0" w:line="240" w:lineRule="auto"/>
        <w:rPr>
          <w:rFonts w:cs="Courier New"/>
          <w:shd w:val="clear" w:color="auto" w:fill="FFFFFF"/>
        </w:rPr>
      </w:pPr>
      <w:r>
        <w:rPr>
          <w:noProof/>
          <w:lang w:eastAsia="zh-CN"/>
        </w:rPr>
        <w:drawing>
          <wp:inline distT="0" distB="0" distL="0" distR="0" wp14:anchorId="208D52AC" wp14:editId="68A9630E">
            <wp:extent cx="5989320" cy="2697480"/>
            <wp:effectExtent l="19050" t="19050" r="1143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3235" t="19093" r="24133" b="36724"/>
                    <a:stretch/>
                  </pic:blipFill>
                  <pic:spPr bwMode="auto">
                    <a:xfrm>
                      <a:off x="0" y="0"/>
                      <a:ext cx="5989320" cy="26974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9585A" w:rsidRDefault="00F9585A" w:rsidP="00F559DE">
      <w:pPr>
        <w:autoSpaceDE w:val="0"/>
        <w:autoSpaceDN w:val="0"/>
        <w:adjustRightInd w:val="0"/>
        <w:spacing w:after="0" w:line="240" w:lineRule="auto"/>
        <w:rPr>
          <w:rFonts w:cs="Courier New"/>
          <w:shd w:val="clear" w:color="auto" w:fill="FFFFFF"/>
        </w:rPr>
      </w:pPr>
    </w:p>
    <w:p w:rsidR="008F4154" w:rsidRPr="00D404A4" w:rsidRDefault="008F4154" w:rsidP="00F559DE">
      <w:pPr>
        <w:spacing w:after="0" w:line="240" w:lineRule="auto"/>
        <w:rPr>
          <w:b/>
          <w:shd w:val="clear" w:color="auto" w:fill="FFFFFF"/>
        </w:rPr>
      </w:pPr>
      <w:r w:rsidRPr="00D404A4">
        <w:rPr>
          <w:b/>
          <w:shd w:val="clear" w:color="auto" w:fill="FFFFFF"/>
        </w:rPr>
        <w:t>Permission:</w:t>
      </w:r>
    </w:p>
    <w:p w:rsidR="008F4154" w:rsidRPr="00D404A4" w:rsidRDefault="008F4154" w:rsidP="00F559DE">
      <w:pPr>
        <w:spacing w:after="0" w:line="240" w:lineRule="auto"/>
        <w:rPr>
          <w:shd w:val="clear" w:color="auto" w:fill="FFFFFF"/>
        </w:rPr>
      </w:pPr>
    </w:p>
    <w:p w:rsidR="008F4154" w:rsidRPr="00D404A4" w:rsidRDefault="008F4154" w:rsidP="00F559D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F4154" w:rsidRDefault="008F4154" w:rsidP="00F559DE">
      <w:pPr>
        <w:autoSpaceDE w:val="0"/>
        <w:autoSpaceDN w:val="0"/>
        <w:adjustRightInd w:val="0"/>
        <w:spacing w:after="0" w:line="240" w:lineRule="auto"/>
        <w:rPr>
          <w:rFonts w:ascii="Courier New" w:hAnsi="Courier New" w:cs="Courier New"/>
          <w:color w:val="000000"/>
          <w:sz w:val="20"/>
          <w:szCs w:val="20"/>
          <w:shd w:val="clear" w:color="auto" w:fill="FFFFFF"/>
        </w:rPr>
      </w:pPr>
    </w:p>
    <w:p w:rsidR="005564BC" w:rsidRDefault="005564BC">
      <w:pPr>
        <w:rPr>
          <w:rFonts w:cs="Courier New"/>
          <w:b/>
          <w:shd w:val="clear" w:color="auto" w:fill="FFFFFF"/>
        </w:rPr>
      </w:pPr>
      <w:r>
        <w:rPr>
          <w:rFonts w:cs="Courier New"/>
          <w:b/>
          <w:shd w:val="clear" w:color="auto" w:fill="FFFFFF"/>
        </w:rPr>
        <w:br w:type="page"/>
      </w:r>
    </w:p>
    <w:p w:rsidR="00C45FCA" w:rsidRDefault="00C45FCA" w:rsidP="00F559D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Log of Updates:</w:t>
      </w:r>
    </w:p>
    <w:p w:rsidR="00C45FCA" w:rsidRDefault="00C45FCA" w:rsidP="00F559D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530"/>
        <w:gridCol w:w="2340"/>
        <w:gridCol w:w="3600"/>
        <w:gridCol w:w="1890"/>
      </w:tblGrid>
      <w:tr w:rsidR="00C45FCA" w:rsidTr="00273E20">
        <w:tc>
          <w:tcPr>
            <w:tcW w:w="1530" w:type="dxa"/>
            <w:tcBorders>
              <w:top w:val="single" w:sz="4" w:space="0" w:color="auto"/>
              <w:left w:val="single" w:sz="4" w:space="0" w:color="auto"/>
              <w:bottom w:val="single" w:sz="4" w:space="0" w:color="auto"/>
              <w:right w:val="single" w:sz="4" w:space="0" w:color="auto"/>
            </w:tcBorders>
            <w:hideMark/>
          </w:tcPr>
          <w:p w:rsidR="00C45FCA" w:rsidRDefault="00C45FCA" w:rsidP="00AA598B">
            <w:pPr>
              <w:autoSpaceDE w:val="0"/>
              <w:autoSpaceDN w:val="0"/>
              <w:adjustRightInd w:val="0"/>
              <w:rPr>
                <w:rFonts w:cs="Courier New"/>
                <w:b/>
                <w:shd w:val="clear" w:color="auto" w:fill="FFFFFF"/>
              </w:rPr>
            </w:pPr>
            <w:r>
              <w:rPr>
                <w:rFonts w:cs="Courier New"/>
                <w:b/>
                <w:shd w:val="clear" w:color="auto" w:fill="FFFFFF"/>
              </w:rPr>
              <w:t>Date</w:t>
            </w:r>
          </w:p>
        </w:tc>
        <w:tc>
          <w:tcPr>
            <w:tcW w:w="2340" w:type="dxa"/>
            <w:tcBorders>
              <w:top w:val="single" w:sz="4" w:space="0" w:color="auto"/>
              <w:left w:val="single" w:sz="4" w:space="0" w:color="auto"/>
              <w:bottom w:val="single" w:sz="4" w:space="0" w:color="auto"/>
              <w:right w:val="single" w:sz="4" w:space="0" w:color="auto"/>
            </w:tcBorders>
            <w:hideMark/>
          </w:tcPr>
          <w:p w:rsidR="00C45FCA" w:rsidRDefault="00C45FCA" w:rsidP="00AA598B">
            <w:pPr>
              <w:autoSpaceDE w:val="0"/>
              <w:autoSpaceDN w:val="0"/>
              <w:adjustRightInd w:val="0"/>
              <w:rPr>
                <w:rFonts w:cs="Courier New"/>
                <w:b/>
                <w:shd w:val="clear" w:color="auto" w:fill="FFFFFF"/>
              </w:rPr>
            </w:pPr>
            <w:r>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C45FCA" w:rsidRDefault="00C45FCA" w:rsidP="00AA598B">
            <w:pPr>
              <w:autoSpaceDE w:val="0"/>
              <w:autoSpaceDN w:val="0"/>
              <w:adjustRightInd w:val="0"/>
              <w:rPr>
                <w:rFonts w:cs="Courier New"/>
                <w:b/>
                <w:shd w:val="clear" w:color="auto" w:fill="FFFFFF"/>
              </w:rPr>
            </w:pPr>
            <w:r>
              <w:rPr>
                <w:rFonts w:cs="Courier New"/>
                <w:b/>
                <w:shd w:val="clear" w:color="auto" w:fill="FFFFFF"/>
              </w:rPr>
              <w:t>Description</w:t>
            </w:r>
          </w:p>
        </w:tc>
        <w:tc>
          <w:tcPr>
            <w:tcW w:w="1890" w:type="dxa"/>
            <w:tcBorders>
              <w:top w:val="single" w:sz="4" w:space="0" w:color="auto"/>
              <w:left w:val="single" w:sz="4" w:space="0" w:color="auto"/>
              <w:bottom w:val="single" w:sz="4" w:space="0" w:color="auto"/>
              <w:right w:val="single" w:sz="4" w:space="0" w:color="auto"/>
            </w:tcBorders>
            <w:hideMark/>
          </w:tcPr>
          <w:p w:rsidR="00C45FCA" w:rsidRDefault="00C45FCA" w:rsidP="00AA598B">
            <w:pPr>
              <w:autoSpaceDE w:val="0"/>
              <w:autoSpaceDN w:val="0"/>
              <w:adjustRightInd w:val="0"/>
              <w:rPr>
                <w:rFonts w:cs="Courier New"/>
                <w:b/>
                <w:shd w:val="clear" w:color="auto" w:fill="FFFFFF"/>
              </w:rPr>
            </w:pPr>
            <w:r>
              <w:rPr>
                <w:rFonts w:cs="Courier New"/>
                <w:b/>
                <w:shd w:val="clear" w:color="auto" w:fill="FFFFFF"/>
              </w:rPr>
              <w:t>Version</w:t>
            </w:r>
          </w:p>
        </w:tc>
      </w:tr>
      <w:tr w:rsidR="00C45FCA" w:rsidTr="006B51DE">
        <w:tc>
          <w:tcPr>
            <w:tcW w:w="1530" w:type="dxa"/>
            <w:tcBorders>
              <w:top w:val="single" w:sz="4" w:space="0" w:color="auto"/>
              <w:left w:val="single" w:sz="4" w:space="0" w:color="auto"/>
              <w:bottom w:val="single" w:sz="4" w:space="0" w:color="auto"/>
              <w:right w:val="single" w:sz="4" w:space="0" w:color="auto"/>
            </w:tcBorders>
          </w:tcPr>
          <w:p w:rsidR="00C45FCA" w:rsidRDefault="00C45FCA" w:rsidP="00F559D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C45FCA" w:rsidRDefault="00C45FCA" w:rsidP="004F2B9B">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C45FCA" w:rsidRPr="00C45FCA" w:rsidRDefault="00C45FCA" w:rsidP="00F559DE">
            <w:pPr>
              <w:autoSpaceDE w:val="0"/>
              <w:autoSpaceDN w:val="0"/>
              <w:adjustRightInd w:val="0"/>
              <w:rPr>
                <w:rFonts w:cs="Courier New"/>
                <w:shd w:val="clear" w:color="auto" w:fill="FFFFFF"/>
              </w:rPr>
            </w:pPr>
          </w:p>
        </w:tc>
        <w:tc>
          <w:tcPr>
            <w:tcW w:w="1890" w:type="dxa"/>
            <w:tcBorders>
              <w:top w:val="single" w:sz="4" w:space="0" w:color="auto"/>
              <w:left w:val="single" w:sz="4" w:space="0" w:color="auto"/>
              <w:bottom w:val="single" w:sz="4" w:space="0" w:color="auto"/>
              <w:right w:val="single" w:sz="4" w:space="0" w:color="auto"/>
            </w:tcBorders>
          </w:tcPr>
          <w:p w:rsidR="00C45FCA" w:rsidRDefault="00C45FCA" w:rsidP="00F559DE">
            <w:pPr>
              <w:autoSpaceDE w:val="0"/>
              <w:autoSpaceDN w:val="0"/>
              <w:adjustRightInd w:val="0"/>
              <w:rPr>
                <w:rFonts w:cs="Courier New"/>
                <w:shd w:val="clear" w:color="auto" w:fill="FFFFFF"/>
              </w:rPr>
            </w:pPr>
          </w:p>
        </w:tc>
      </w:tr>
      <w:tr w:rsidR="000A36EB" w:rsidTr="006B51DE">
        <w:tc>
          <w:tcPr>
            <w:tcW w:w="1530" w:type="dxa"/>
            <w:tcBorders>
              <w:top w:val="single" w:sz="4" w:space="0" w:color="auto"/>
              <w:left w:val="single" w:sz="4" w:space="0" w:color="auto"/>
              <w:bottom w:val="single" w:sz="4" w:space="0" w:color="auto"/>
              <w:right w:val="single" w:sz="4" w:space="0" w:color="auto"/>
            </w:tcBorders>
          </w:tcPr>
          <w:p w:rsidR="000A36EB" w:rsidRDefault="000A36EB" w:rsidP="008E1D7B">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0A36EB" w:rsidRDefault="000A36EB" w:rsidP="008E1D7B">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0A36EB" w:rsidRDefault="000A36EB" w:rsidP="008E1D7B">
            <w:pPr>
              <w:autoSpaceDE w:val="0"/>
              <w:autoSpaceDN w:val="0"/>
              <w:adjustRightInd w:val="0"/>
              <w:rPr>
                <w:rFonts w:cs="Courier New"/>
                <w:shd w:val="clear" w:color="auto" w:fill="FFFFFF"/>
              </w:rPr>
            </w:pPr>
          </w:p>
        </w:tc>
        <w:tc>
          <w:tcPr>
            <w:tcW w:w="1890" w:type="dxa"/>
            <w:tcBorders>
              <w:top w:val="single" w:sz="4" w:space="0" w:color="auto"/>
              <w:left w:val="single" w:sz="4" w:space="0" w:color="auto"/>
              <w:bottom w:val="single" w:sz="4" w:space="0" w:color="auto"/>
              <w:right w:val="single" w:sz="4" w:space="0" w:color="auto"/>
            </w:tcBorders>
          </w:tcPr>
          <w:p w:rsidR="000A36EB" w:rsidRDefault="000A36EB" w:rsidP="008E1D7B">
            <w:pPr>
              <w:autoSpaceDE w:val="0"/>
              <w:autoSpaceDN w:val="0"/>
              <w:adjustRightInd w:val="0"/>
              <w:rPr>
                <w:rFonts w:cs="Courier New"/>
                <w:shd w:val="clear" w:color="auto" w:fill="FFFFFF"/>
              </w:rPr>
            </w:pPr>
          </w:p>
        </w:tc>
      </w:tr>
      <w:tr w:rsidR="00F11E54" w:rsidTr="00273E20">
        <w:tc>
          <w:tcPr>
            <w:tcW w:w="1530" w:type="dxa"/>
            <w:tcBorders>
              <w:top w:val="single" w:sz="4" w:space="0" w:color="auto"/>
              <w:left w:val="single" w:sz="4" w:space="0" w:color="auto"/>
              <w:bottom w:val="single" w:sz="4" w:space="0" w:color="auto"/>
              <w:right w:val="single" w:sz="4" w:space="0" w:color="auto"/>
            </w:tcBorders>
          </w:tcPr>
          <w:p w:rsidR="00F11E54" w:rsidRDefault="00F11E54" w:rsidP="00F559DE"/>
        </w:tc>
        <w:tc>
          <w:tcPr>
            <w:tcW w:w="2340" w:type="dxa"/>
            <w:tcBorders>
              <w:top w:val="single" w:sz="4" w:space="0" w:color="auto"/>
              <w:left w:val="single" w:sz="4" w:space="0" w:color="auto"/>
              <w:bottom w:val="single" w:sz="4" w:space="0" w:color="auto"/>
              <w:right w:val="single" w:sz="4" w:space="0" w:color="auto"/>
            </w:tcBorders>
          </w:tcPr>
          <w:p w:rsidR="00F11E54" w:rsidRDefault="00F11E54" w:rsidP="00F559DE"/>
        </w:tc>
        <w:tc>
          <w:tcPr>
            <w:tcW w:w="3600" w:type="dxa"/>
            <w:tcBorders>
              <w:top w:val="single" w:sz="4" w:space="0" w:color="auto"/>
              <w:left w:val="single" w:sz="4" w:space="0" w:color="auto"/>
              <w:bottom w:val="single" w:sz="4" w:space="0" w:color="auto"/>
              <w:right w:val="single" w:sz="4" w:space="0" w:color="auto"/>
            </w:tcBorders>
          </w:tcPr>
          <w:p w:rsidR="00F11E54" w:rsidRDefault="00F11E54" w:rsidP="0029677C"/>
        </w:tc>
        <w:tc>
          <w:tcPr>
            <w:tcW w:w="1890" w:type="dxa"/>
            <w:tcBorders>
              <w:top w:val="single" w:sz="4" w:space="0" w:color="auto"/>
              <w:left w:val="single" w:sz="4" w:space="0" w:color="auto"/>
              <w:bottom w:val="single" w:sz="4" w:space="0" w:color="auto"/>
              <w:right w:val="single" w:sz="4" w:space="0" w:color="auto"/>
            </w:tcBorders>
          </w:tcPr>
          <w:p w:rsidR="00F11E54" w:rsidRDefault="00F11E54" w:rsidP="00F559DE"/>
        </w:tc>
      </w:tr>
      <w:tr w:rsidR="00F11E54" w:rsidTr="00273E20">
        <w:tc>
          <w:tcPr>
            <w:tcW w:w="1530" w:type="dxa"/>
            <w:tcBorders>
              <w:top w:val="single" w:sz="4" w:space="0" w:color="auto"/>
              <w:left w:val="single" w:sz="4" w:space="0" w:color="auto"/>
              <w:bottom w:val="single" w:sz="4" w:space="0" w:color="auto"/>
              <w:right w:val="single" w:sz="4" w:space="0" w:color="auto"/>
            </w:tcBorders>
          </w:tcPr>
          <w:p w:rsidR="00F11E54" w:rsidRDefault="00F11E54" w:rsidP="00F559D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F11E54" w:rsidRDefault="00F11E54" w:rsidP="00F559D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F11E54" w:rsidRDefault="00F11E54" w:rsidP="00C7293F">
            <w:pPr>
              <w:autoSpaceDE w:val="0"/>
              <w:autoSpaceDN w:val="0"/>
              <w:adjustRightInd w:val="0"/>
              <w:rPr>
                <w:rFonts w:cs="Courier New"/>
                <w:shd w:val="clear" w:color="auto" w:fill="FFFFFF"/>
              </w:rPr>
            </w:pPr>
          </w:p>
        </w:tc>
        <w:tc>
          <w:tcPr>
            <w:tcW w:w="1890" w:type="dxa"/>
            <w:tcBorders>
              <w:top w:val="single" w:sz="4" w:space="0" w:color="auto"/>
              <w:left w:val="single" w:sz="4" w:space="0" w:color="auto"/>
              <w:bottom w:val="single" w:sz="4" w:space="0" w:color="auto"/>
              <w:right w:val="single" w:sz="4" w:space="0" w:color="auto"/>
            </w:tcBorders>
          </w:tcPr>
          <w:p w:rsidR="00F11E54" w:rsidRDefault="00F11E54" w:rsidP="00F559DE">
            <w:pPr>
              <w:autoSpaceDE w:val="0"/>
              <w:autoSpaceDN w:val="0"/>
              <w:adjustRightInd w:val="0"/>
              <w:rPr>
                <w:rFonts w:cs="Courier New"/>
                <w:shd w:val="clear" w:color="auto" w:fill="FFFFFF"/>
              </w:rPr>
            </w:pPr>
          </w:p>
        </w:tc>
      </w:tr>
      <w:tr w:rsidR="00F11E54" w:rsidTr="00273E20">
        <w:tc>
          <w:tcPr>
            <w:tcW w:w="1530" w:type="dxa"/>
            <w:tcBorders>
              <w:top w:val="single" w:sz="4" w:space="0" w:color="auto"/>
              <w:left w:val="single" w:sz="4" w:space="0" w:color="auto"/>
              <w:bottom w:val="single" w:sz="4" w:space="0" w:color="auto"/>
              <w:right w:val="single" w:sz="4" w:space="0" w:color="auto"/>
            </w:tcBorders>
          </w:tcPr>
          <w:p w:rsidR="00F11E54" w:rsidRDefault="00F11E54" w:rsidP="00F559D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F11E54" w:rsidRDefault="00F11E54" w:rsidP="00F559D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F11E54" w:rsidRDefault="00F11E54" w:rsidP="00F559DE">
            <w:pPr>
              <w:autoSpaceDE w:val="0"/>
              <w:autoSpaceDN w:val="0"/>
              <w:adjustRightInd w:val="0"/>
              <w:rPr>
                <w:rFonts w:cs="Courier New"/>
                <w:shd w:val="clear" w:color="auto" w:fill="FFFFFF"/>
              </w:rPr>
            </w:pPr>
          </w:p>
        </w:tc>
        <w:tc>
          <w:tcPr>
            <w:tcW w:w="1890" w:type="dxa"/>
            <w:tcBorders>
              <w:top w:val="single" w:sz="4" w:space="0" w:color="auto"/>
              <w:left w:val="single" w:sz="4" w:space="0" w:color="auto"/>
              <w:bottom w:val="single" w:sz="4" w:space="0" w:color="auto"/>
              <w:right w:val="single" w:sz="4" w:space="0" w:color="auto"/>
            </w:tcBorders>
          </w:tcPr>
          <w:p w:rsidR="00F11E54" w:rsidRDefault="00F11E54" w:rsidP="00182C34">
            <w:pPr>
              <w:autoSpaceDE w:val="0"/>
              <w:autoSpaceDN w:val="0"/>
              <w:adjustRightInd w:val="0"/>
              <w:rPr>
                <w:rFonts w:cs="Courier New"/>
                <w:shd w:val="clear" w:color="auto" w:fill="FFFFFF"/>
              </w:rPr>
            </w:pPr>
          </w:p>
        </w:tc>
      </w:tr>
      <w:tr w:rsidR="00421949" w:rsidTr="00273E20">
        <w:tc>
          <w:tcPr>
            <w:tcW w:w="1530" w:type="dxa"/>
            <w:tcBorders>
              <w:top w:val="single" w:sz="4" w:space="0" w:color="auto"/>
              <w:left w:val="single" w:sz="4" w:space="0" w:color="auto"/>
              <w:bottom w:val="single" w:sz="4" w:space="0" w:color="auto"/>
              <w:right w:val="single" w:sz="4" w:space="0" w:color="auto"/>
            </w:tcBorders>
          </w:tcPr>
          <w:p w:rsidR="00421949" w:rsidRDefault="00421949" w:rsidP="00F559D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421949" w:rsidRDefault="00421949" w:rsidP="00F559D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421949" w:rsidRDefault="00421949" w:rsidP="00F559DE">
            <w:pPr>
              <w:autoSpaceDE w:val="0"/>
              <w:autoSpaceDN w:val="0"/>
              <w:adjustRightInd w:val="0"/>
              <w:rPr>
                <w:rFonts w:cs="Courier New"/>
                <w:shd w:val="clear" w:color="auto" w:fill="FFFFFF"/>
              </w:rPr>
            </w:pPr>
          </w:p>
        </w:tc>
        <w:tc>
          <w:tcPr>
            <w:tcW w:w="1890" w:type="dxa"/>
            <w:tcBorders>
              <w:top w:val="single" w:sz="4" w:space="0" w:color="auto"/>
              <w:left w:val="single" w:sz="4" w:space="0" w:color="auto"/>
              <w:bottom w:val="single" w:sz="4" w:space="0" w:color="auto"/>
              <w:right w:val="single" w:sz="4" w:space="0" w:color="auto"/>
            </w:tcBorders>
          </w:tcPr>
          <w:p w:rsidR="00421949" w:rsidRDefault="00421949" w:rsidP="00182C34">
            <w:pPr>
              <w:autoSpaceDE w:val="0"/>
              <w:autoSpaceDN w:val="0"/>
              <w:adjustRightInd w:val="0"/>
              <w:rPr>
                <w:rFonts w:cs="Courier New"/>
                <w:shd w:val="clear" w:color="auto" w:fill="FFFFFF"/>
              </w:rPr>
            </w:pPr>
          </w:p>
        </w:tc>
      </w:tr>
      <w:tr w:rsidR="00182C34" w:rsidTr="00273E20">
        <w:tc>
          <w:tcPr>
            <w:tcW w:w="1530" w:type="dxa"/>
            <w:tcBorders>
              <w:top w:val="single" w:sz="4" w:space="0" w:color="auto"/>
              <w:left w:val="single" w:sz="4" w:space="0" w:color="auto"/>
              <w:bottom w:val="single" w:sz="4" w:space="0" w:color="auto"/>
              <w:right w:val="single" w:sz="4" w:space="0" w:color="auto"/>
            </w:tcBorders>
          </w:tcPr>
          <w:p w:rsidR="00182C34" w:rsidRDefault="00182C34" w:rsidP="00F559D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182C34" w:rsidRDefault="00182C34" w:rsidP="00F559D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182C34" w:rsidRDefault="00182C34" w:rsidP="00F559DE">
            <w:pPr>
              <w:autoSpaceDE w:val="0"/>
              <w:autoSpaceDN w:val="0"/>
              <w:adjustRightInd w:val="0"/>
              <w:rPr>
                <w:rFonts w:cs="Courier New"/>
                <w:shd w:val="clear" w:color="auto" w:fill="FFFFFF"/>
              </w:rPr>
            </w:pPr>
          </w:p>
        </w:tc>
        <w:tc>
          <w:tcPr>
            <w:tcW w:w="1890" w:type="dxa"/>
            <w:tcBorders>
              <w:top w:val="single" w:sz="4" w:space="0" w:color="auto"/>
              <w:left w:val="single" w:sz="4" w:space="0" w:color="auto"/>
              <w:bottom w:val="single" w:sz="4" w:space="0" w:color="auto"/>
              <w:right w:val="single" w:sz="4" w:space="0" w:color="auto"/>
            </w:tcBorders>
          </w:tcPr>
          <w:p w:rsidR="00182C34" w:rsidRDefault="00182C34" w:rsidP="00F559DE">
            <w:pPr>
              <w:autoSpaceDE w:val="0"/>
              <w:autoSpaceDN w:val="0"/>
              <w:adjustRightInd w:val="0"/>
              <w:rPr>
                <w:rFonts w:cs="Courier New"/>
                <w:shd w:val="clear" w:color="auto" w:fill="FFFFFF"/>
              </w:rPr>
            </w:pPr>
          </w:p>
        </w:tc>
      </w:tr>
      <w:tr w:rsidR="00AA598B" w:rsidTr="00273E20">
        <w:tc>
          <w:tcPr>
            <w:tcW w:w="1530" w:type="dxa"/>
            <w:tcBorders>
              <w:top w:val="single" w:sz="4" w:space="0" w:color="auto"/>
              <w:left w:val="single" w:sz="4" w:space="0" w:color="auto"/>
              <w:bottom w:val="single" w:sz="4" w:space="0" w:color="auto"/>
              <w:right w:val="single" w:sz="4" w:space="0" w:color="auto"/>
            </w:tcBorders>
          </w:tcPr>
          <w:p w:rsidR="00AA598B" w:rsidRDefault="00AA598B" w:rsidP="00E21754">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AA598B" w:rsidRDefault="00AA598B" w:rsidP="00F559D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AA598B" w:rsidRDefault="00AA598B" w:rsidP="00F559DE">
            <w:pPr>
              <w:autoSpaceDE w:val="0"/>
              <w:autoSpaceDN w:val="0"/>
              <w:adjustRightInd w:val="0"/>
              <w:rPr>
                <w:rFonts w:cs="Courier New"/>
                <w:shd w:val="clear" w:color="auto" w:fill="FFFFFF"/>
              </w:rPr>
            </w:pPr>
          </w:p>
        </w:tc>
        <w:tc>
          <w:tcPr>
            <w:tcW w:w="1890" w:type="dxa"/>
            <w:tcBorders>
              <w:top w:val="single" w:sz="4" w:space="0" w:color="auto"/>
              <w:left w:val="single" w:sz="4" w:space="0" w:color="auto"/>
              <w:bottom w:val="single" w:sz="4" w:space="0" w:color="auto"/>
              <w:right w:val="single" w:sz="4" w:space="0" w:color="auto"/>
            </w:tcBorders>
          </w:tcPr>
          <w:p w:rsidR="00AA598B" w:rsidRDefault="00AA598B" w:rsidP="00F559DE">
            <w:pPr>
              <w:autoSpaceDE w:val="0"/>
              <w:autoSpaceDN w:val="0"/>
              <w:adjustRightInd w:val="0"/>
              <w:rPr>
                <w:rFonts w:cs="Courier New"/>
                <w:shd w:val="clear" w:color="auto" w:fill="FFFFFF"/>
              </w:rPr>
            </w:pPr>
          </w:p>
        </w:tc>
      </w:tr>
    </w:tbl>
    <w:p w:rsidR="00C45FCA" w:rsidRDefault="00C45FCA" w:rsidP="00F559DE">
      <w:pPr>
        <w:autoSpaceDE w:val="0"/>
        <w:autoSpaceDN w:val="0"/>
        <w:adjustRightInd w:val="0"/>
        <w:spacing w:after="0" w:line="240" w:lineRule="auto"/>
        <w:rPr>
          <w:rFonts w:cs="Courier New"/>
          <w:shd w:val="clear" w:color="auto" w:fill="FFFFFF"/>
        </w:rPr>
      </w:pPr>
    </w:p>
    <w:p w:rsidR="00C45FCA" w:rsidRDefault="00C45FCA" w:rsidP="00F559DE">
      <w:pPr>
        <w:spacing w:after="0" w:line="240" w:lineRule="auto"/>
      </w:pPr>
    </w:p>
    <w:p w:rsidR="00C45FCA" w:rsidRDefault="00C45FCA" w:rsidP="00F559DE">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4D"/>
    <w:rsid w:val="00005ACB"/>
    <w:rsid w:val="00022336"/>
    <w:rsid w:val="00050369"/>
    <w:rsid w:val="000A36EB"/>
    <w:rsid w:val="000C5D50"/>
    <w:rsid w:val="00110E53"/>
    <w:rsid w:val="00120EAD"/>
    <w:rsid w:val="001562F7"/>
    <w:rsid w:val="001742B7"/>
    <w:rsid w:val="00182C34"/>
    <w:rsid w:val="00197F8D"/>
    <w:rsid w:val="001B0A84"/>
    <w:rsid w:val="001F087B"/>
    <w:rsid w:val="00207725"/>
    <w:rsid w:val="00227E26"/>
    <w:rsid w:val="00235A48"/>
    <w:rsid w:val="00244410"/>
    <w:rsid w:val="0025384D"/>
    <w:rsid w:val="00253F97"/>
    <w:rsid w:val="00272776"/>
    <w:rsid w:val="00273E20"/>
    <w:rsid w:val="00274896"/>
    <w:rsid w:val="0029677C"/>
    <w:rsid w:val="002B4DB5"/>
    <w:rsid w:val="00310007"/>
    <w:rsid w:val="00310B39"/>
    <w:rsid w:val="00312400"/>
    <w:rsid w:val="003241C6"/>
    <w:rsid w:val="00343C34"/>
    <w:rsid w:val="00353E9E"/>
    <w:rsid w:val="00364E07"/>
    <w:rsid w:val="003A0820"/>
    <w:rsid w:val="00404B88"/>
    <w:rsid w:val="00411508"/>
    <w:rsid w:val="004171AE"/>
    <w:rsid w:val="00420F29"/>
    <w:rsid w:val="00421949"/>
    <w:rsid w:val="004225E2"/>
    <w:rsid w:val="00430772"/>
    <w:rsid w:val="00441A29"/>
    <w:rsid w:val="0044410D"/>
    <w:rsid w:val="00452F4E"/>
    <w:rsid w:val="004536A8"/>
    <w:rsid w:val="00466850"/>
    <w:rsid w:val="00485098"/>
    <w:rsid w:val="00491371"/>
    <w:rsid w:val="004940E3"/>
    <w:rsid w:val="00494FD9"/>
    <w:rsid w:val="004973D5"/>
    <w:rsid w:val="004B6785"/>
    <w:rsid w:val="004D270D"/>
    <w:rsid w:val="004E20C0"/>
    <w:rsid w:val="004F2B9B"/>
    <w:rsid w:val="004F2EF8"/>
    <w:rsid w:val="004F3E94"/>
    <w:rsid w:val="005058E9"/>
    <w:rsid w:val="0053463F"/>
    <w:rsid w:val="00536110"/>
    <w:rsid w:val="005564BC"/>
    <w:rsid w:val="00586047"/>
    <w:rsid w:val="00590AE3"/>
    <w:rsid w:val="0059247E"/>
    <w:rsid w:val="005A522E"/>
    <w:rsid w:val="005F04F6"/>
    <w:rsid w:val="00636638"/>
    <w:rsid w:val="00647D89"/>
    <w:rsid w:val="00663924"/>
    <w:rsid w:val="00663C5F"/>
    <w:rsid w:val="00690E2F"/>
    <w:rsid w:val="00691750"/>
    <w:rsid w:val="006B51DE"/>
    <w:rsid w:val="006C3F7E"/>
    <w:rsid w:val="006C6AB4"/>
    <w:rsid w:val="006D280E"/>
    <w:rsid w:val="0070194A"/>
    <w:rsid w:val="00722CD9"/>
    <w:rsid w:val="0075375E"/>
    <w:rsid w:val="00767007"/>
    <w:rsid w:val="007777D6"/>
    <w:rsid w:val="007C7C90"/>
    <w:rsid w:val="00842FA0"/>
    <w:rsid w:val="008471A1"/>
    <w:rsid w:val="00861ED6"/>
    <w:rsid w:val="00897E98"/>
    <w:rsid w:val="008B5BCB"/>
    <w:rsid w:val="008C0AA6"/>
    <w:rsid w:val="008F4154"/>
    <w:rsid w:val="008F7BD5"/>
    <w:rsid w:val="00911294"/>
    <w:rsid w:val="00930B71"/>
    <w:rsid w:val="0093551E"/>
    <w:rsid w:val="00937615"/>
    <w:rsid w:val="0094780A"/>
    <w:rsid w:val="0098103F"/>
    <w:rsid w:val="00987C4D"/>
    <w:rsid w:val="00997A3A"/>
    <w:rsid w:val="009A240A"/>
    <w:rsid w:val="009F67AA"/>
    <w:rsid w:val="00A166B1"/>
    <w:rsid w:val="00A2276C"/>
    <w:rsid w:val="00A37DAF"/>
    <w:rsid w:val="00AA598B"/>
    <w:rsid w:val="00AE3D59"/>
    <w:rsid w:val="00AF1856"/>
    <w:rsid w:val="00B176BC"/>
    <w:rsid w:val="00B27BAA"/>
    <w:rsid w:val="00B40A84"/>
    <w:rsid w:val="00B6370B"/>
    <w:rsid w:val="00B9483D"/>
    <w:rsid w:val="00BC2820"/>
    <w:rsid w:val="00BD4AF3"/>
    <w:rsid w:val="00BD4C4F"/>
    <w:rsid w:val="00BE44E2"/>
    <w:rsid w:val="00C14BC6"/>
    <w:rsid w:val="00C25C16"/>
    <w:rsid w:val="00C45FCA"/>
    <w:rsid w:val="00C4780A"/>
    <w:rsid w:val="00C7293F"/>
    <w:rsid w:val="00CB0885"/>
    <w:rsid w:val="00CC246D"/>
    <w:rsid w:val="00CE7895"/>
    <w:rsid w:val="00D32B2B"/>
    <w:rsid w:val="00D561CC"/>
    <w:rsid w:val="00DA7472"/>
    <w:rsid w:val="00DB0B69"/>
    <w:rsid w:val="00DB29C1"/>
    <w:rsid w:val="00E17BD0"/>
    <w:rsid w:val="00E21754"/>
    <w:rsid w:val="00E2610E"/>
    <w:rsid w:val="00E30992"/>
    <w:rsid w:val="00E51BAB"/>
    <w:rsid w:val="00E66845"/>
    <w:rsid w:val="00E7220A"/>
    <w:rsid w:val="00E77555"/>
    <w:rsid w:val="00EA0852"/>
    <w:rsid w:val="00EA1586"/>
    <w:rsid w:val="00EB773C"/>
    <w:rsid w:val="00EF1466"/>
    <w:rsid w:val="00EF3396"/>
    <w:rsid w:val="00F11E54"/>
    <w:rsid w:val="00F2350F"/>
    <w:rsid w:val="00F46812"/>
    <w:rsid w:val="00F559DE"/>
    <w:rsid w:val="00F71E02"/>
    <w:rsid w:val="00F9585A"/>
    <w:rsid w:val="00F96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mailto:yliu31@emor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Nickleach</dc:creator>
  <cp:lastModifiedBy>Liu, Yuan</cp:lastModifiedBy>
  <cp:revision>10</cp:revision>
  <dcterms:created xsi:type="dcterms:W3CDTF">2014-09-03T16:18:00Z</dcterms:created>
  <dcterms:modified xsi:type="dcterms:W3CDTF">2015-02-09T20:44:00Z</dcterms:modified>
</cp:coreProperties>
</file>