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936" w:rsidRDefault="006139B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5398617" cy="288235"/>
                <wp:effectExtent l="57150" t="38100" r="50165" b="7429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617" cy="28823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9B3" w:rsidRPr="008F03C1" w:rsidRDefault="00B4692F" w:rsidP="006139B3">
                            <w:pPr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8F03C1">
                              <w:rPr>
                                <w:rFonts w:ascii="Arial Narrow" w:hAnsi="Arial Narrow"/>
                                <w:color w:val="FFFFFF" w:themeColor="background1"/>
                                <w:sz w:val="28"/>
                                <w:szCs w:val="28"/>
                                <w:lang w:val="pt-PT"/>
                              </w:rPr>
                              <w:t xml:space="preserve">Problemáticas a desenvolver na aplicação </w:t>
                            </w:r>
                            <w:r w:rsidR="008214A5" w:rsidRPr="008F03C1">
                              <w:rPr>
                                <w:rFonts w:ascii="Arial Narrow" w:hAnsi="Arial Narrow"/>
                                <w:color w:val="FFFFFF" w:themeColor="background1"/>
                                <w:sz w:val="28"/>
                                <w:szCs w:val="28"/>
                                <w:lang w:val="pt-PT"/>
                              </w:rPr>
                              <w:t xml:space="preserve">projecto - </w:t>
                            </w:r>
                            <w:r w:rsidR="008214A5" w:rsidRPr="008F03C1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lang w:val="pt-PT"/>
                              </w:rPr>
                              <w:t>enumeração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0;margin-top:1.15pt;width:425.1pt;height:22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139B3" w:rsidRPr="008F03C1" w:rsidRDefault="00B4692F" w:rsidP="006139B3">
                      <w:pPr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28"/>
                          <w:szCs w:val="28"/>
                          <w:lang w:val="pt-PT"/>
                        </w:rPr>
                      </w:pPr>
                      <w:r w:rsidRPr="008F03C1">
                        <w:rPr>
                          <w:rFonts w:ascii="Arial Narrow" w:hAnsi="Arial Narrow"/>
                          <w:color w:val="FFFFFF" w:themeColor="background1"/>
                          <w:sz w:val="28"/>
                          <w:szCs w:val="28"/>
                          <w:lang w:val="pt-PT"/>
                        </w:rPr>
                        <w:t xml:space="preserve">Problemáticas a desenvolver na aplicação </w:t>
                      </w:r>
                      <w:r w:rsidR="008214A5" w:rsidRPr="008F03C1">
                        <w:rPr>
                          <w:rFonts w:ascii="Arial Narrow" w:hAnsi="Arial Narrow"/>
                          <w:color w:val="FFFFFF" w:themeColor="background1"/>
                          <w:sz w:val="28"/>
                          <w:szCs w:val="28"/>
                          <w:lang w:val="pt-PT"/>
                        </w:rPr>
                        <w:t xml:space="preserve">projecto - </w:t>
                      </w:r>
                      <w:r w:rsidR="008214A5" w:rsidRPr="008F03C1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lang w:val="pt-PT"/>
                        </w:rPr>
                        <w:t>enumeração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39B3" w:rsidRDefault="006139B3"/>
    <w:p w:rsidR="006139B3" w:rsidRDefault="006139B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AD328" wp14:editId="624389B5">
                <wp:simplePos x="0" y="0"/>
                <wp:positionH relativeFrom="column">
                  <wp:posOffset>-66040</wp:posOffset>
                </wp:positionH>
                <wp:positionV relativeFrom="paragraph">
                  <wp:posOffset>118276</wp:posOffset>
                </wp:positionV>
                <wp:extent cx="4551680" cy="18288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16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139B3" w:rsidRPr="001A02CC" w:rsidRDefault="006139B3" w:rsidP="006139B3">
                            <w:pPr>
                              <w:rPr>
                                <w:rFonts w:ascii="Arial Narrow" w:hAnsi="Arial Narrow"/>
                                <w:b/>
                                <w:outline/>
                                <w:color w:val="ED7D31" w:themeColor="accent2"/>
                                <w:sz w:val="62"/>
                                <w:szCs w:val="6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A02CC">
                              <w:rPr>
                                <w:rFonts w:ascii="Arial Narrow" w:hAnsi="Arial Narrow"/>
                                <w:b/>
                                <w:outline/>
                                <w:color w:val="ED7D31" w:themeColor="accent2"/>
                                <w:sz w:val="62"/>
                                <w:szCs w:val="6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Gestão de Cinema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BAD32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-5.2pt;margin-top:9.3pt;width:358.4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" filled="f" stroked="f">
                <v:textbox style="mso-fit-shape-to-text:t">
                  <w:txbxContent>
                    <w:p w:rsidR="006139B3" w:rsidRPr="001A02CC" w:rsidRDefault="006139B3" w:rsidP="006139B3">
                      <w:pPr>
                        <w:rPr>
                          <w:rFonts w:ascii="Arial Narrow" w:hAnsi="Arial Narrow"/>
                          <w:b/>
                          <w:outline/>
                          <w:color w:val="ED7D31" w:themeColor="accent2"/>
                          <w:sz w:val="62"/>
                          <w:szCs w:val="6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A02CC">
                        <w:rPr>
                          <w:rFonts w:ascii="Arial Narrow" w:hAnsi="Arial Narrow"/>
                          <w:b/>
                          <w:outline/>
                          <w:color w:val="ED7D31" w:themeColor="accent2"/>
                          <w:sz w:val="62"/>
                          <w:szCs w:val="6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Gestão de Cinema</w:t>
                      </w:r>
                    </w:p>
                  </w:txbxContent>
                </v:textbox>
              </v:shape>
            </w:pict>
          </mc:Fallback>
        </mc:AlternateContent>
      </w:r>
    </w:p>
    <w:p w:rsidR="006139B3" w:rsidRDefault="006139B3">
      <w:pPr>
        <w:rPr>
          <w:rFonts w:ascii="Arial Narrow" w:hAnsi="Arial Narrow"/>
        </w:rPr>
      </w:pPr>
    </w:p>
    <w:p w:rsidR="006139B3" w:rsidRPr="006139B3" w:rsidRDefault="00DD3486">
      <w:pPr>
        <w:rPr>
          <w:rFonts w:ascii="Arial Narrow" w:hAnsi="Arial Narrow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54982</wp:posOffset>
            </wp:positionH>
            <wp:positionV relativeFrom="paragraph">
              <wp:posOffset>254635</wp:posOffset>
            </wp:positionV>
            <wp:extent cx="2774731" cy="2196270"/>
            <wp:effectExtent l="0" t="0" r="6985" b="0"/>
            <wp:wrapNone/>
            <wp:docPr id="11" name="Imagem 11" descr="C:\Users\JCMarques\AppData\Local\Microsoft\Windows\INetCacheContent.Word\rolo_im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Marques\AppData\Local\Microsoft\Windows\INetCacheContent.Word\rolo_image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476" cy="219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9B3" w:rsidRDefault="006139B3"/>
    <w:p w:rsidR="006139B3" w:rsidRPr="006139B3" w:rsidRDefault="006139B3">
      <w:pPr>
        <w:rPr>
          <w14:textFill>
            <w14:gradFill>
              <w14:gsLst>
                <w14:gs w14:pos="0">
                  <w14:schemeClr w14:val="bg1"/>
                </w14:gs>
                <w14:gs w14:pos="50000">
                  <w14:srgbClr w14:val="C8DAF0"/>
                </w14:gs>
                <w14:gs w14:pos="100000">
                  <w14:schemeClr w14:val="accent1">
                    <w14:lumMod w14:val="105000"/>
                    <w14:satMod w14:val="109000"/>
                    <w14:tint w14:val="81000"/>
                  </w14:schemeClr>
                </w14:gs>
              </w14:gsLst>
              <w14:lin w14:ang="5400000" w14:scaled="0"/>
            </w14:gradFill>
          </w14:textFill>
        </w:rPr>
      </w:pPr>
    </w:p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890C5A">
      <w:r>
        <w:rPr>
          <w:noProof/>
          <w:lang w:val="pt-PT" w:eastAsia="pt-PT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285749</wp:posOffset>
            </wp:positionV>
            <wp:extent cx="3197331" cy="828675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783" cy="830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B219BC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57F376" wp14:editId="1A23A5AD">
                <wp:simplePos x="0" y="0"/>
                <wp:positionH relativeFrom="margin">
                  <wp:posOffset>-201930</wp:posOffset>
                </wp:positionH>
                <wp:positionV relativeFrom="paragraph">
                  <wp:posOffset>142240</wp:posOffset>
                </wp:positionV>
                <wp:extent cx="1560195" cy="1361440"/>
                <wp:effectExtent l="0" t="0" r="20955" b="1016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195" cy="1361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AF6" w:rsidRPr="004E0EDB" w:rsidRDefault="007B0AF6" w:rsidP="007B0AF6">
                            <w:pPr>
                              <w:rPr>
                                <w:rFonts w:ascii="Arial Narrow" w:hAnsi="Arial Narrow"/>
                                <w:color w:val="000000" w:themeColor="text1"/>
                                <w:lang w:val="pt-PT"/>
                              </w:rPr>
                            </w:pPr>
                            <w:r w:rsidRPr="004E0EDB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lang w:val="pt-PT"/>
                              </w:rPr>
                              <w:t>Legenda</w:t>
                            </w:r>
                            <w:r w:rsidRPr="004E0EDB">
                              <w:rPr>
                                <w:rFonts w:ascii="Arial Narrow" w:hAnsi="Arial Narrow"/>
                                <w:color w:val="000000" w:themeColor="text1"/>
                                <w:lang w:val="pt-PT"/>
                              </w:rPr>
                              <w:t>:</w:t>
                            </w:r>
                          </w:p>
                          <w:p w:rsidR="007B0AF6" w:rsidRPr="004E0EDB" w:rsidRDefault="007B0AF6" w:rsidP="007B0AF6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color w:val="7030A0"/>
                                <w:lang w:val="pt-PT"/>
                              </w:rPr>
                            </w:pPr>
                            <w:r w:rsidRPr="004E0EDB">
                              <w:rPr>
                                <w:rFonts w:ascii="Arial Narrow" w:hAnsi="Arial Narrow"/>
                                <w:color w:val="7030A0"/>
                                <w:lang w:val="pt-PT"/>
                              </w:rPr>
                              <w:t>Falta de conhecimentos</w:t>
                            </w:r>
                          </w:p>
                          <w:p w:rsidR="007B0AF6" w:rsidRPr="004E0EDB" w:rsidRDefault="007B0AF6" w:rsidP="007B0AF6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color w:val="FF0000"/>
                                <w:lang w:val="pt-PT"/>
                              </w:rPr>
                            </w:pPr>
                            <w:r w:rsidRPr="004E0EDB">
                              <w:rPr>
                                <w:rFonts w:ascii="Arial Narrow" w:hAnsi="Arial Narrow"/>
                                <w:color w:val="FF0000"/>
                                <w:lang w:val="pt-PT"/>
                              </w:rPr>
                              <w:t>Falta de tempo</w:t>
                            </w:r>
                          </w:p>
                          <w:p w:rsidR="007B0AF6" w:rsidRPr="004E0EDB" w:rsidRDefault="007B0AF6" w:rsidP="007B0AF6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color w:val="70AD47" w:themeColor="accent6"/>
                                <w:lang w:val="pt-PT"/>
                              </w:rPr>
                            </w:pPr>
                            <w:r w:rsidRPr="004E0EDB">
                              <w:rPr>
                                <w:rFonts w:ascii="Arial Narrow" w:hAnsi="Arial Narrow"/>
                                <w:color w:val="70AD47" w:themeColor="accent6"/>
                                <w:lang w:val="pt-PT"/>
                              </w:rPr>
                              <w:t>Implementável</w:t>
                            </w:r>
                          </w:p>
                          <w:p w:rsidR="007B0AF6" w:rsidRPr="004E0EDB" w:rsidRDefault="007B0AF6" w:rsidP="007B0AF6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color w:val="000000" w:themeColor="text1"/>
                                <w:lang w:val="pt-PT"/>
                              </w:rPr>
                            </w:pPr>
                            <w:r w:rsidRPr="004E0EDB">
                              <w:rPr>
                                <w:rFonts w:ascii="Arial Narrow" w:hAnsi="Arial Narrow"/>
                                <w:color w:val="000000" w:themeColor="text1"/>
                                <w:lang w:val="pt-PT"/>
                              </w:rPr>
                              <w:t>Incerto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7F376" id="Retângulo 4" o:spid="_x0000_s1028" style="position:absolute;margin-left:-15.9pt;margin-top:11.2pt;width:122.85pt;height:107.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" fillcolor="white [3201]" strokecolor="#5b9bd5 [3204]" strokeweight="1pt">
                <v:textbox>
                  <w:txbxContent>
                    <w:p w:rsidR="007B0AF6" w:rsidRPr="004E0EDB" w:rsidRDefault="007B0AF6" w:rsidP="007B0AF6">
                      <w:pPr>
                        <w:rPr>
                          <w:rFonts w:ascii="Arial Narrow" w:hAnsi="Arial Narrow"/>
                          <w:color w:val="000000" w:themeColor="text1"/>
                          <w:lang w:val="pt-PT"/>
                        </w:rPr>
                      </w:pPr>
                      <w:r w:rsidRPr="004E0EDB">
                        <w:rPr>
                          <w:rFonts w:ascii="Arial Narrow" w:hAnsi="Arial Narrow"/>
                          <w:b/>
                          <w:color w:val="000000" w:themeColor="text1"/>
                          <w:lang w:val="pt-PT"/>
                        </w:rPr>
                        <w:t>Legenda</w:t>
                      </w:r>
                      <w:r w:rsidRPr="004E0EDB">
                        <w:rPr>
                          <w:rFonts w:ascii="Arial Narrow" w:hAnsi="Arial Narrow"/>
                          <w:color w:val="000000" w:themeColor="text1"/>
                          <w:lang w:val="pt-PT"/>
                        </w:rPr>
                        <w:t>:</w:t>
                      </w:r>
                    </w:p>
                    <w:p w:rsidR="007B0AF6" w:rsidRPr="004E0EDB" w:rsidRDefault="007B0AF6" w:rsidP="007B0AF6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color w:val="7030A0"/>
                          <w:lang w:val="pt-PT"/>
                        </w:rPr>
                      </w:pPr>
                      <w:r w:rsidRPr="004E0EDB">
                        <w:rPr>
                          <w:rFonts w:ascii="Arial Narrow" w:hAnsi="Arial Narrow"/>
                          <w:color w:val="7030A0"/>
                          <w:lang w:val="pt-PT"/>
                        </w:rPr>
                        <w:t>Falta de conhecimentos</w:t>
                      </w:r>
                    </w:p>
                    <w:p w:rsidR="007B0AF6" w:rsidRPr="004E0EDB" w:rsidRDefault="007B0AF6" w:rsidP="007B0AF6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color w:val="FF0000"/>
                          <w:lang w:val="pt-PT"/>
                        </w:rPr>
                      </w:pPr>
                      <w:r w:rsidRPr="004E0EDB">
                        <w:rPr>
                          <w:rFonts w:ascii="Arial Narrow" w:hAnsi="Arial Narrow"/>
                          <w:color w:val="FF0000"/>
                          <w:lang w:val="pt-PT"/>
                        </w:rPr>
                        <w:t>Falta de tempo</w:t>
                      </w:r>
                    </w:p>
                    <w:p w:rsidR="007B0AF6" w:rsidRPr="004E0EDB" w:rsidRDefault="007B0AF6" w:rsidP="007B0AF6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color w:val="70AD47" w:themeColor="accent6"/>
                          <w:lang w:val="pt-PT"/>
                        </w:rPr>
                      </w:pPr>
                      <w:r w:rsidRPr="004E0EDB">
                        <w:rPr>
                          <w:rFonts w:ascii="Arial Narrow" w:hAnsi="Arial Narrow"/>
                          <w:color w:val="70AD47" w:themeColor="accent6"/>
                          <w:lang w:val="pt-PT"/>
                        </w:rPr>
                        <w:t>Implementável</w:t>
                      </w:r>
                    </w:p>
                    <w:p w:rsidR="007B0AF6" w:rsidRPr="004E0EDB" w:rsidRDefault="007B0AF6" w:rsidP="007B0AF6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color w:val="000000" w:themeColor="text1"/>
                          <w:lang w:val="pt-PT"/>
                        </w:rPr>
                      </w:pPr>
                      <w:r w:rsidRPr="004E0EDB">
                        <w:rPr>
                          <w:rFonts w:ascii="Arial Narrow" w:hAnsi="Arial Narrow"/>
                          <w:color w:val="000000" w:themeColor="text1"/>
                          <w:lang w:val="pt-PT"/>
                        </w:rPr>
                        <w:t>Incerto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F32A32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50292</wp:posOffset>
                </wp:positionH>
                <wp:positionV relativeFrom="paragraph">
                  <wp:posOffset>57582</wp:posOffset>
                </wp:positionV>
                <wp:extent cx="0" cy="7583170"/>
                <wp:effectExtent l="0" t="0" r="19050" b="1778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831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7F35A" id="Conexão reta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5pt,4.55pt" to="3.95pt,6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" strokecolor="#ed7d31 [3205]" strokeweight="1.5pt">
                <v:stroke joinstyle="miter"/>
              </v:line>
            </w:pict>
          </mc:Fallback>
        </mc:AlternateContent>
      </w:r>
    </w:p>
    <w:p w:rsidR="007B0AF6" w:rsidRDefault="009870B5" w:rsidP="007B0AF6">
      <w:pPr>
        <w:pStyle w:val="PargrafodaLista"/>
        <w:numPr>
          <w:ilvl w:val="0"/>
          <w:numId w:val="2"/>
        </w:numPr>
        <w:rPr>
          <w:rFonts w:ascii="Arial Narrow" w:hAnsi="Arial Narrow"/>
          <w:color w:val="7030A0"/>
          <w:lang w:val="pt-PT"/>
        </w:rPr>
      </w:pPr>
      <w:r>
        <w:rPr>
          <w:rFonts w:ascii="Arial Narrow" w:hAnsi="Arial Narrow"/>
          <w:color w:val="70AD47" w:themeColor="accent6"/>
          <w:lang w:val="pt-PT"/>
        </w:rPr>
        <w:t>Gestão de salas com d</w:t>
      </w:r>
      <w:r w:rsidRPr="00B4692F">
        <w:rPr>
          <w:rFonts w:ascii="Arial Narrow" w:hAnsi="Arial Narrow"/>
          <w:color w:val="70AD47" w:themeColor="accent6"/>
          <w:lang w:val="pt-PT"/>
        </w:rPr>
        <w:t>istinção entre salas 2D/3D</w:t>
      </w:r>
      <w:r>
        <w:rPr>
          <w:rFonts w:ascii="Arial Narrow" w:hAnsi="Arial Narrow"/>
          <w:color w:val="70AD47" w:themeColor="accent6"/>
          <w:lang w:val="pt-PT"/>
        </w:rPr>
        <w:t xml:space="preserve"> </w:t>
      </w:r>
      <w:r w:rsidR="007B0AF6" w:rsidRPr="00B4692F">
        <w:rPr>
          <w:rFonts w:ascii="Arial Narrow" w:hAnsi="Arial Narrow"/>
          <w:color w:val="7030A0"/>
          <w:lang w:val="pt-PT"/>
        </w:rPr>
        <w:t>através de uma representação gráfica da</w:t>
      </w:r>
      <w:r>
        <w:rPr>
          <w:rFonts w:ascii="Arial Narrow" w:hAnsi="Arial Narrow"/>
          <w:color w:val="7030A0"/>
          <w:lang w:val="pt-PT"/>
        </w:rPr>
        <w:t>(s)</w:t>
      </w:r>
      <w:r w:rsidR="007B0AF6" w:rsidRPr="00B4692F">
        <w:rPr>
          <w:rFonts w:ascii="Arial Narrow" w:hAnsi="Arial Narrow"/>
          <w:color w:val="7030A0"/>
          <w:lang w:val="pt-PT"/>
        </w:rPr>
        <w:t xml:space="preserve"> sala</w:t>
      </w:r>
      <w:r>
        <w:rPr>
          <w:rFonts w:ascii="Arial Narrow" w:hAnsi="Arial Narrow"/>
          <w:color w:val="7030A0"/>
          <w:lang w:val="pt-PT"/>
        </w:rPr>
        <w:t>(s)</w:t>
      </w:r>
    </w:p>
    <w:p w:rsidR="00F32A32" w:rsidRPr="00F32A32" w:rsidRDefault="00F32A32" w:rsidP="00F32A32">
      <w:pPr>
        <w:ind w:left="360"/>
        <w:jc w:val="center"/>
        <w:rPr>
          <w:rFonts w:ascii="Arial Narrow" w:hAnsi="Arial Narrow"/>
          <w:color w:val="7030A0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3952A9FE" wp14:editId="233C3665">
            <wp:extent cx="1610139" cy="692013"/>
            <wp:effectExtent l="0" t="0" r="0" b="0"/>
            <wp:docPr id="5" name="Imagem 5" descr="Resultado de imagem para movie the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movie theater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11"/>
                    <a:stretch/>
                  </pic:blipFill>
                  <pic:spPr bwMode="auto">
                    <a:xfrm>
                      <a:off x="0" y="0"/>
                      <a:ext cx="1631661" cy="70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AF6" w:rsidRDefault="007B0AF6" w:rsidP="007B0AF6">
      <w:pPr>
        <w:pStyle w:val="PargrafodaLista"/>
        <w:numPr>
          <w:ilvl w:val="0"/>
          <w:numId w:val="2"/>
        </w:numPr>
        <w:rPr>
          <w:rFonts w:ascii="Arial Narrow" w:hAnsi="Arial Narrow"/>
          <w:lang w:val="pt-PT"/>
        </w:rPr>
      </w:pPr>
      <w:r w:rsidRPr="00B4692F">
        <w:rPr>
          <w:rFonts w:ascii="Arial Narrow" w:hAnsi="Arial Narrow"/>
          <w:lang w:val="pt-PT"/>
        </w:rPr>
        <w:t xml:space="preserve">Implementação de gráficos </w:t>
      </w:r>
      <w:r w:rsidR="00B4692F" w:rsidRPr="00B4692F">
        <w:rPr>
          <w:rFonts w:ascii="Arial Narrow" w:hAnsi="Arial Narrow"/>
          <w:lang w:val="pt-PT"/>
        </w:rPr>
        <w:t>para fazer uma melhor estatística</w:t>
      </w:r>
    </w:p>
    <w:p w:rsidR="00F32A32" w:rsidRPr="009870B5" w:rsidRDefault="00F32A32" w:rsidP="009870B5">
      <w:pPr>
        <w:ind w:left="360"/>
        <w:jc w:val="center"/>
        <w:rPr>
          <w:rFonts w:ascii="Arial Narrow" w:hAnsi="Arial Narrow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2A725C87" wp14:editId="0054719A">
            <wp:extent cx="1729409" cy="818521"/>
            <wp:effectExtent l="0" t="0" r="4445" b="635"/>
            <wp:docPr id="6" name="Imagem 6" descr="Resultado de imagem para charts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charts colum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87" cy="83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2F" w:rsidRDefault="00B4692F" w:rsidP="007B0AF6">
      <w:pPr>
        <w:pStyle w:val="PargrafodaLista"/>
        <w:numPr>
          <w:ilvl w:val="0"/>
          <w:numId w:val="2"/>
        </w:numPr>
        <w:rPr>
          <w:rFonts w:ascii="Arial Narrow" w:hAnsi="Arial Narrow"/>
          <w:color w:val="70AD47" w:themeColor="accent6"/>
          <w:lang w:val="pt-PT"/>
        </w:rPr>
      </w:pPr>
      <w:r w:rsidRPr="00B4692F">
        <w:rPr>
          <w:rFonts w:ascii="Arial Narrow" w:hAnsi="Arial Narrow"/>
          <w:color w:val="70AD47" w:themeColor="accent6"/>
          <w:lang w:val="pt-PT"/>
        </w:rPr>
        <w:t>Gestão de produtos (além de bilhetes) como pipocas, gomas, etc…</w:t>
      </w:r>
    </w:p>
    <w:p w:rsidR="00F32A32" w:rsidRPr="00F32A32" w:rsidRDefault="00F32A32" w:rsidP="00F32A32">
      <w:pPr>
        <w:ind w:left="360"/>
        <w:jc w:val="center"/>
        <w:rPr>
          <w:rFonts w:ascii="Arial Narrow" w:hAnsi="Arial Narrow"/>
          <w:color w:val="70AD47" w:themeColor="accent6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43857B26" wp14:editId="5E0D99D8">
            <wp:extent cx="1747409" cy="786224"/>
            <wp:effectExtent l="0" t="0" r="5715" b="0"/>
            <wp:docPr id="8" name="Imagem 8" descr="Resultado de imagem para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foo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02" b="21209"/>
                    <a:stretch/>
                  </pic:blipFill>
                  <pic:spPr bwMode="auto">
                    <a:xfrm>
                      <a:off x="0" y="0"/>
                      <a:ext cx="1801928" cy="81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92F" w:rsidRDefault="00B4692F" w:rsidP="007B0AF6">
      <w:pPr>
        <w:pStyle w:val="PargrafodaLista"/>
        <w:numPr>
          <w:ilvl w:val="0"/>
          <w:numId w:val="2"/>
        </w:numPr>
        <w:rPr>
          <w:rFonts w:ascii="Arial Narrow" w:hAnsi="Arial Narrow"/>
          <w:color w:val="7030A0"/>
          <w:lang w:val="pt-PT"/>
        </w:rPr>
      </w:pPr>
      <w:r w:rsidRPr="00446A26">
        <w:rPr>
          <w:rFonts w:ascii="Arial Narrow" w:hAnsi="Arial Narrow"/>
          <w:color w:val="7030A0"/>
          <w:lang w:val="pt-PT"/>
        </w:rPr>
        <w:t>Gestão de promoções</w:t>
      </w:r>
    </w:p>
    <w:p w:rsidR="00F32A32" w:rsidRPr="00F32A32" w:rsidRDefault="00F32A32" w:rsidP="00F32A32">
      <w:pPr>
        <w:ind w:left="360"/>
        <w:jc w:val="center"/>
        <w:rPr>
          <w:rFonts w:ascii="Arial Narrow" w:hAnsi="Arial Narrow"/>
          <w:color w:val="7030A0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0C6C9633" wp14:editId="13E3FF16">
            <wp:extent cx="1302026" cy="861629"/>
            <wp:effectExtent l="0" t="0" r="0" b="0"/>
            <wp:docPr id="9" name="Imagem 9" descr="Resultado de imagem para promo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m para promotion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163" cy="8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2F" w:rsidRPr="00446A26" w:rsidRDefault="00B4692F" w:rsidP="007B0AF6">
      <w:pPr>
        <w:pStyle w:val="PargrafodaLista"/>
        <w:numPr>
          <w:ilvl w:val="0"/>
          <w:numId w:val="2"/>
        </w:numPr>
        <w:rPr>
          <w:rFonts w:ascii="Arial Narrow" w:hAnsi="Arial Narrow"/>
          <w:color w:val="70AD47" w:themeColor="accent6"/>
          <w:lang w:val="pt-PT"/>
        </w:rPr>
      </w:pPr>
      <w:r w:rsidRPr="00446A26">
        <w:rPr>
          <w:rFonts w:ascii="Arial Narrow" w:hAnsi="Arial Narrow"/>
          <w:color w:val="70AD47" w:themeColor="accent6"/>
          <w:lang w:val="pt-PT"/>
        </w:rPr>
        <w:t>Distinção entre salas VIP e salas de cinema comuns</w:t>
      </w:r>
    </w:p>
    <w:p w:rsidR="00B4692F" w:rsidRDefault="00095503" w:rsidP="007B0AF6">
      <w:pPr>
        <w:pStyle w:val="PargrafodaLista"/>
        <w:numPr>
          <w:ilvl w:val="0"/>
          <w:numId w:val="2"/>
        </w:numPr>
        <w:rPr>
          <w:rFonts w:ascii="Arial Narrow" w:hAnsi="Arial Narrow"/>
          <w:color w:val="000000" w:themeColor="text1"/>
          <w:lang w:val="pt-PT"/>
        </w:rPr>
      </w:pPr>
      <w:r>
        <w:rPr>
          <w:rFonts w:ascii="Arial Narrow" w:hAnsi="Arial Narrow"/>
          <w:color w:val="000000" w:themeColor="text1"/>
          <w:lang w:val="pt-PT"/>
        </w:rPr>
        <w:t>H</w:t>
      </w:r>
      <w:r w:rsidR="00446A26" w:rsidRPr="00446A26">
        <w:rPr>
          <w:rFonts w:ascii="Arial Narrow" w:hAnsi="Arial Narrow"/>
          <w:color w:val="000000" w:themeColor="text1"/>
          <w:lang w:val="pt-PT"/>
        </w:rPr>
        <w:t>orário</w:t>
      </w:r>
      <w:r>
        <w:rPr>
          <w:rFonts w:ascii="Arial Narrow" w:hAnsi="Arial Narrow"/>
          <w:color w:val="000000" w:themeColor="text1"/>
          <w:lang w:val="pt-PT"/>
        </w:rPr>
        <w:t>s</w:t>
      </w:r>
      <w:r w:rsidR="00446A26" w:rsidRPr="00446A26">
        <w:rPr>
          <w:rFonts w:ascii="Arial Narrow" w:hAnsi="Arial Narrow"/>
          <w:color w:val="000000" w:themeColor="text1"/>
          <w:lang w:val="pt-PT"/>
        </w:rPr>
        <w:t xml:space="preserve"> dos filmes</w:t>
      </w:r>
      <w:r w:rsidR="00DD3486">
        <w:rPr>
          <w:rFonts w:ascii="Arial Narrow" w:hAnsi="Arial Narrow"/>
          <w:color w:val="000000" w:themeColor="text1"/>
          <w:lang w:val="pt-PT"/>
        </w:rPr>
        <w:t xml:space="preserve"> em exibição </w:t>
      </w:r>
      <w:r w:rsidR="007C5339">
        <w:rPr>
          <w:rFonts w:ascii="Arial Narrow" w:hAnsi="Arial Narrow"/>
          <w:color w:val="000000" w:themeColor="text1"/>
          <w:lang w:val="pt-PT"/>
        </w:rPr>
        <w:t>n</w:t>
      </w:r>
      <w:r>
        <w:rPr>
          <w:rFonts w:ascii="Arial Narrow" w:hAnsi="Arial Narrow"/>
          <w:color w:val="000000" w:themeColor="text1"/>
          <w:lang w:val="pt-PT"/>
        </w:rPr>
        <w:t>as</w:t>
      </w:r>
      <w:r w:rsidR="00DD3486">
        <w:rPr>
          <w:rFonts w:ascii="Arial Narrow" w:hAnsi="Arial Narrow"/>
          <w:color w:val="000000" w:themeColor="text1"/>
          <w:lang w:val="pt-PT"/>
        </w:rPr>
        <w:t xml:space="preserve"> sala</w:t>
      </w:r>
      <w:r>
        <w:rPr>
          <w:rFonts w:ascii="Arial Narrow" w:hAnsi="Arial Narrow"/>
          <w:color w:val="000000" w:themeColor="text1"/>
          <w:lang w:val="pt-PT"/>
        </w:rPr>
        <w:t>s</w:t>
      </w:r>
      <w:r w:rsidR="00446A26" w:rsidRPr="00446A26">
        <w:rPr>
          <w:rFonts w:ascii="Arial Narrow" w:hAnsi="Arial Narrow"/>
          <w:color w:val="000000" w:themeColor="text1"/>
          <w:lang w:val="pt-PT"/>
        </w:rPr>
        <w:t xml:space="preserve"> </w:t>
      </w:r>
    </w:p>
    <w:p w:rsidR="00DD3486" w:rsidRPr="00DD3486" w:rsidRDefault="00DD3486" w:rsidP="00DD3486">
      <w:pPr>
        <w:ind w:left="360"/>
        <w:rPr>
          <w:rFonts w:ascii="Arial Narrow" w:hAnsi="Arial Narrow"/>
          <w:color w:val="000000" w:themeColor="text1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4EF3CD03" wp14:editId="7A0CC002">
            <wp:extent cx="1958009" cy="742863"/>
            <wp:effectExtent l="0" t="0" r="4445" b="635"/>
            <wp:docPr id="10" name="Imagem 10" descr="Resultado de imagem para schedule of a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m para schedule of a pers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359413" cy="89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9B3" w:rsidRDefault="00D37C1B" w:rsidP="00DD3486">
      <w:pPr>
        <w:pStyle w:val="PargrafodaLista"/>
        <w:numPr>
          <w:ilvl w:val="0"/>
          <w:numId w:val="2"/>
        </w:numPr>
        <w:rPr>
          <w:rFonts w:ascii="Arial Narrow" w:hAnsi="Arial Narrow"/>
          <w:color w:val="9F5FCF"/>
          <w:lang w:val="pt-PT"/>
        </w:rPr>
      </w:pPr>
      <w:r w:rsidRPr="00F32A32">
        <w:rPr>
          <w:rFonts w:ascii="Arial Narrow" w:hAnsi="Arial Narrow"/>
          <w:color w:val="9F5FCF"/>
          <w:lang w:val="pt-PT"/>
        </w:rPr>
        <w:t>Criação de um site do cinema</w:t>
      </w:r>
    </w:p>
    <w:p w:rsidR="00B219BC" w:rsidRDefault="00B219BC" w:rsidP="00B219BC">
      <w:pPr>
        <w:pStyle w:val="PargrafodaLista"/>
        <w:rPr>
          <w:rFonts w:ascii="Arial Narrow" w:hAnsi="Arial Narrow"/>
          <w:color w:val="9F5FCF"/>
          <w:lang w:val="pt-PT"/>
        </w:rPr>
      </w:pPr>
      <w:bookmarkStart w:id="0" w:name="_GoBack"/>
      <w:bookmarkEnd w:id="0"/>
    </w:p>
    <w:p w:rsidR="00B219BC" w:rsidRDefault="00771A59" w:rsidP="004507FE">
      <w:pPr>
        <w:pStyle w:val="PargrafodaLista"/>
        <w:rPr>
          <w:rFonts w:ascii="Arial Narrow" w:hAnsi="Arial Narrow"/>
          <w:lang w:val="pt-PT"/>
        </w:rPr>
      </w:pPr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A93D1F" wp14:editId="179A9153">
                <wp:simplePos x="0" y="0"/>
                <wp:positionH relativeFrom="margin">
                  <wp:posOffset>148590</wp:posOffset>
                </wp:positionH>
                <wp:positionV relativeFrom="paragraph">
                  <wp:posOffset>167640</wp:posOffset>
                </wp:positionV>
                <wp:extent cx="5310505" cy="287655"/>
                <wp:effectExtent l="57150" t="38100" r="61595" b="74295"/>
                <wp:wrapNone/>
                <wp:docPr id="1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0505" cy="287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4A5" w:rsidRPr="004E0EDB" w:rsidRDefault="008214A5" w:rsidP="008214A5">
                            <w:pPr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4E0EDB">
                              <w:rPr>
                                <w:rFonts w:ascii="Arial Narrow" w:hAnsi="Arial Narrow"/>
                                <w:color w:val="FFFFFF" w:themeColor="background1"/>
                                <w:sz w:val="28"/>
                                <w:szCs w:val="28"/>
                                <w:lang w:val="pt-PT"/>
                              </w:rPr>
                              <w:t xml:space="preserve">Problemáticas a desenvolver na aplicação projecto - </w:t>
                            </w:r>
                            <w:r w:rsidRPr="004E0EDB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lang w:val="pt-PT"/>
                              </w:rPr>
                              <w:t>especificação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93D1F" id="_x0000_s1029" style="position:absolute;left:0;text-align:left;margin-left:11.7pt;margin-top:13.2pt;width:418.15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214A5" w:rsidRPr="004E0EDB" w:rsidRDefault="008214A5" w:rsidP="008214A5">
                      <w:pPr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28"/>
                          <w:szCs w:val="28"/>
                          <w:lang w:val="pt-PT"/>
                        </w:rPr>
                      </w:pPr>
                      <w:r w:rsidRPr="004E0EDB">
                        <w:rPr>
                          <w:rFonts w:ascii="Arial Narrow" w:hAnsi="Arial Narrow"/>
                          <w:color w:val="FFFFFF" w:themeColor="background1"/>
                          <w:sz w:val="28"/>
                          <w:szCs w:val="28"/>
                          <w:lang w:val="pt-PT"/>
                        </w:rPr>
                        <w:t xml:space="preserve">Problemáticas a desenvolver na aplicação projecto - </w:t>
                      </w:r>
                      <w:r w:rsidRPr="004E0EDB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lang w:val="pt-PT"/>
                        </w:rPr>
                        <w:t>especificação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8214A5" w:rsidP="004507FE">
      <w:pPr>
        <w:pStyle w:val="PargrafodaLista"/>
        <w:rPr>
          <w:rFonts w:ascii="Arial Narrow" w:hAnsi="Arial Narrow"/>
          <w:lang w:val="pt-PT"/>
        </w:rPr>
      </w:pPr>
      <w:r w:rsidRPr="004507FE">
        <w:rPr>
          <w:rFonts w:ascii="Arial Narrow" w:hAnsi="Arial Narrow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760BF6" wp14:editId="31B5A5DF">
                <wp:simplePos x="0" y="0"/>
                <wp:positionH relativeFrom="column">
                  <wp:posOffset>-92583</wp:posOffset>
                </wp:positionH>
                <wp:positionV relativeFrom="paragraph">
                  <wp:posOffset>61290</wp:posOffset>
                </wp:positionV>
                <wp:extent cx="5683885" cy="4279392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885" cy="42793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3E1" w:rsidRPr="00517AED" w:rsidRDefault="004507FE" w:rsidP="001B0DFC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pt-PT"/>
                              </w:rPr>
                            </w:pPr>
                            <w:r w:rsidRPr="00517AED">
                              <w:rPr>
                                <w:rFonts w:ascii="Arial Narrow" w:hAnsi="Arial Narrow"/>
                                <w:b/>
                                <w:color w:val="FF0000"/>
                                <w:lang w:val="pt-PT"/>
                              </w:rPr>
                              <w:t>Gestão de salas com distinção entre salas 2D/3D através de uma representação gráfica da(s) sala(s)</w:t>
                            </w:r>
                            <w:r w:rsidRPr="00517AED">
                              <w:rPr>
                                <w:rFonts w:ascii="Arial Narrow" w:hAnsi="Arial Narrow"/>
                                <w:color w:val="FF000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– Permitir a </w:t>
                            </w:r>
                            <w:r w:rsidRPr="001870E6">
                              <w:rPr>
                                <w:rFonts w:ascii="Arial Narrow" w:hAnsi="Arial Narrow"/>
                                <w:u w:val="single"/>
                                <w:lang w:val="pt-PT"/>
                              </w:rPr>
                              <w:t>escolha do lugar</w:t>
                            </w:r>
                            <w:r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através de uma representação gráfica</w:t>
                            </w:r>
                          </w:p>
                          <w:p w:rsidR="00517AED" w:rsidRPr="007763E1" w:rsidRDefault="00517AED" w:rsidP="001B0DFC">
                            <w:pPr>
                              <w:pStyle w:val="PargrafodaLista"/>
                              <w:jc w:val="both"/>
                              <w:rPr>
                                <w:lang w:val="pt-PT"/>
                              </w:rPr>
                            </w:pPr>
                          </w:p>
                          <w:p w:rsidR="007763E1" w:rsidRDefault="007763E1" w:rsidP="001B0DFC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  <w:r w:rsidRPr="007763E1"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</w:t>
                            </w:r>
                            <w:r w:rsidRPr="00194E9F">
                              <w:rPr>
                                <w:rFonts w:ascii="Arial Narrow" w:hAnsi="Arial Narrow"/>
                                <w:b/>
                                <w:lang w:val="pt-PT"/>
                              </w:rPr>
                              <w:t>Implementação de gráficos para fazer uma melhor estatística</w:t>
                            </w:r>
                            <w:r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</w:t>
                            </w:r>
                            <w:r w:rsidR="00194E9F">
                              <w:rPr>
                                <w:rFonts w:ascii="Arial Narrow" w:hAnsi="Arial Narrow"/>
                                <w:lang w:val="pt-PT"/>
                              </w:rPr>
                              <w:t>–</w:t>
                            </w:r>
                            <w:r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</w:t>
                            </w:r>
                            <w:r w:rsidR="007B08AA">
                              <w:rPr>
                                <w:rFonts w:ascii="Arial Narrow" w:hAnsi="Arial Narrow"/>
                                <w:lang w:val="pt-PT"/>
                              </w:rPr>
                              <w:t>Colocar gráficos ou tabelas que mostram consultas como: Lotação percetual das salas por sessão; Vendas mensais dos funcionários do balcão; Total</w:t>
                            </w:r>
                            <w:r w:rsidR="00E974EB"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de vendas mensais por produto.</w:t>
                            </w:r>
                          </w:p>
                          <w:p w:rsidR="00517AED" w:rsidRPr="00517AED" w:rsidRDefault="00517AED" w:rsidP="001B0DFC">
                            <w:pPr>
                              <w:pStyle w:val="PargrafodaLista"/>
                              <w:jc w:val="both"/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</w:p>
                          <w:p w:rsidR="00517AED" w:rsidRPr="007763E1" w:rsidRDefault="00517AED" w:rsidP="001B0DFC">
                            <w:pPr>
                              <w:pStyle w:val="PargrafodaLista"/>
                              <w:jc w:val="both"/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</w:p>
                          <w:p w:rsidR="00194E9F" w:rsidRDefault="00194E9F" w:rsidP="001B0DFC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  <w:r w:rsidRPr="00517AED">
                              <w:rPr>
                                <w:rFonts w:ascii="Arial Narrow" w:hAnsi="Arial Narrow"/>
                                <w:b/>
                                <w:color w:val="C45911" w:themeColor="accent2" w:themeShade="BF"/>
                                <w:lang w:val="pt-PT"/>
                              </w:rPr>
                              <w:t>Gestão de produtos (além de bilhetes) como pipocas, gomas, etc…</w:t>
                            </w:r>
                            <w:r w:rsidRPr="00517AED">
                              <w:rPr>
                                <w:rFonts w:ascii="Arial Narrow" w:hAnsi="Arial Narrow"/>
                                <w:color w:val="C45911" w:themeColor="accent2" w:themeShade="BF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lang w:val="pt-PT"/>
                              </w:rPr>
                              <w:t>- É possível vender mais do que bilhetes</w:t>
                            </w:r>
                            <w:r w:rsidR="001C56C0">
                              <w:rPr>
                                <w:rFonts w:ascii="Arial Narrow" w:hAnsi="Arial Narrow"/>
                                <w:lang w:val="pt-PT"/>
                              </w:rPr>
                              <w:t>.</w:t>
                            </w:r>
                          </w:p>
                          <w:p w:rsidR="00517AED" w:rsidRPr="00194E9F" w:rsidRDefault="00517AED" w:rsidP="001B0DFC">
                            <w:pPr>
                              <w:pStyle w:val="PargrafodaLista"/>
                              <w:jc w:val="both"/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</w:p>
                          <w:p w:rsidR="00517AED" w:rsidRDefault="00194E9F" w:rsidP="001B0DFC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jc w:val="both"/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  <w:r w:rsidRPr="00517AED">
                              <w:rPr>
                                <w:rFonts w:ascii="Arial Narrow" w:hAnsi="Arial Narrow"/>
                                <w:b/>
                                <w:color w:val="FFC000" w:themeColor="accent4"/>
                                <w:lang w:val="pt-PT"/>
                              </w:rPr>
                              <w:t>Gestão de promoções</w:t>
                            </w:r>
                            <w:r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</w:t>
                            </w:r>
                            <w:r w:rsidR="00093E18">
                              <w:rPr>
                                <w:rFonts w:ascii="Arial Narrow" w:hAnsi="Arial Narrow"/>
                                <w:lang w:val="pt-PT"/>
                              </w:rPr>
                              <w:t>–</w:t>
                            </w:r>
                            <w:r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</w:t>
                            </w:r>
                            <w:r w:rsidR="00093E18"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Enquanto se faz uma venda, </w:t>
                            </w:r>
                            <w:r w:rsidR="006D113C">
                              <w:rPr>
                                <w:rFonts w:ascii="Arial Narrow" w:hAnsi="Arial Narrow"/>
                                <w:lang w:val="pt-PT"/>
                              </w:rPr>
                              <w:t>é possível aplicar promoções caso se escolham certos</w:t>
                            </w:r>
                            <w:r w:rsidR="00093E18"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produtos</w:t>
                            </w:r>
                            <w:r w:rsidR="001C56C0">
                              <w:rPr>
                                <w:rFonts w:ascii="Arial Narrow" w:hAnsi="Arial Narrow"/>
                                <w:lang w:val="pt-PT"/>
                              </w:rPr>
                              <w:t>.</w:t>
                            </w:r>
                          </w:p>
                          <w:p w:rsidR="00517AED" w:rsidRPr="00517AED" w:rsidRDefault="00517AED" w:rsidP="001B0DFC">
                            <w:pPr>
                              <w:spacing w:after="120"/>
                              <w:jc w:val="both"/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</w:p>
                          <w:p w:rsidR="00093E18" w:rsidRDefault="00093E18" w:rsidP="001B0DFC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jc w:val="both"/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  <w:r w:rsidRPr="00093E18">
                              <w:rPr>
                                <w:rFonts w:ascii="Arial Narrow" w:hAnsi="Arial Narrow"/>
                                <w:b/>
                                <w:lang w:val="pt-PT"/>
                              </w:rPr>
                              <w:t>Distinção entre salas VIP e salas de cinema comuns</w:t>
                            </w:r>
                            <w:r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– As salas VIP são a</w:t>
                            </w:r>
                            <w:r w:rsidR="00E974EB">
                              <w:rPr>
                                <w:rFonts w:ascii="Arial Narrow" w:hAnsi="Arial Narrow"/>
                                <w:lang w:val="pt-PT"/>
                              </w:rPr>
                              <w:t>s únicas que podem ser alugadas e são mais caras.</w:t>
                            </w:r>
                          </w:p>
                          <w:p w:rsidR="00517AED" w:rsidRPr="00093E18" w:rsidRDefault="00517AED" w:rsidP="001B0DFC">
                            <w:pPr>
                              <w:pStyle w:val="PargrafodaLista"/>
                              <w:jc w:val="both"/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</w:p>
                          <w:p w:rsidR="00517AED" w:rsidRDefault="00517AED" w:rsidP="001B0DFC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  <w:r w:rsidRPr="00517AED">
                              <w:rPr>
                                <w:rFonts w:ascii="Arial Narrow" w:hAnsi="Arial Narrow"/>
                                <w:b/>
                                <w:color w:val="002060"/>
                                <w:lang w:val="pt-PT"/>
                              </w:rPr>
                              <w:t>Horários dos filmes em exibição nas salas</w:t>
                            </w:r>
                            <w:r w:rsidRPr="00517AED">
                              <w:rPr>
                                <w:rFonts w:ascii="Arial Narrow" w:hAnsi="Arial Narrow"/>
                                <w:color w:val="00206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lang w:val="pt-PT"/>
                              </w:rPr>
                              <w:t>– Cada sala têm</w:t>
                            </w:r>
                            <w:r w:rsidR="007C5339"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um horário com uma determinada duração.</w:t>
                            </w:r>
                            <w:r w:rsidR="00E974EB"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Por exemplo, o filme X fica em exibição desde o primeiro dia do próximo mês e sai de exibição ao fim de uma semana (7 dias depois).</w:t>
                            </w:r>
                          </w:p>
                          <w:p w:rsidR="00517AED" w:rsidRPr="00517AED" w:rsidRDefault="00517AED" w:rsidP="001B0DFC">
                            <w:pPr>
                              <w:jc w:val="both"/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</w:p>
                          <w:p w:rsidR="007763E1" w:rsidRDefault="007C5339" w:rsidP="001B0DFC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  <w:r w:rsidRPr="007C5339">
                              <w:rPr>
                                <w:rFonts w:ascii="Arial Narrow" w:hAnsi="Arial Narrow"/>
                                <w:b/>
                                <w:lang w:val="pt-PT"/>
                              </w:rPr>
                              <w:t>Criação de um site do cinema</w:t>
                            </w:r>
                            <w:r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– fazer um site que sirva como uma “montra” do cinema.</w:t>
                            </w:r>
                          </w:p>
                          <w:p w:rsidR="001C56C0" w:rsidRPr="001C56C0" w:rsidRDefault="001C56C0" w:rsidP="001C56C0">
                            <w:pPr>
                              <w:pStyle w:val="PargrafodaLista"/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</w:p>
                          <w:p w:rsidR="001C56C0" w:rsidRPr="007C5339" w:rsidRDefault="001C56C0" w:rsidP="001C56C0">
                            <w:pPr>
                              <w:pStyle w:val="PargrafodaLista"/>
                              <w:ind w:left="644"/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60BF6" id="_x0000_s1030" type="#_x0000_t202" style="position:absolute;left:0;text-align:left;margin-left:-7.3pt;margin-top:4.85pt;width:447.55pt;height:33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" filled="f" stroked="f">
                <v:textbox>
                  <w:txbxContent>
                    <w:p w:rsidR="007763E1" w:rsidRPr="00517AED" w:rsidRDefault="004507FE" w:rsidP="001B0DFC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pt-PT"/>
                        </w:rPr>
                      </w:pPr>
                      <w:r w:rsidRPr="00517AED">
                        <w:rPr>
                          <w:rFonts w:ascii="Arial Narrow" w:hAnsi="Arial Narrow"/>
                          <w:b/>
                          <w:color w:val="FF0000"/>
                          <w:lang w:val="pt-PT"/>
                        </w:rPr>
                        <w:t>Gestão de salas com distinção entre salas 2D/3D através de uma representação gráfica da(s) sala(s)</w:t>
                      </w:r>
                      <w:r w:rsidRPr="00517AED">
                        <w:rPr>
                          <w:rFonts w:ascii="Arial Narrow" w:hAnsi="Arial Narrow"/>
                          <w:color w:val="FF0000"/>
                          <w:lang w:val="pt-PT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lang w:val="pt-PT"/>
                        </w:rPr>
                        <w:t xml:space="preserve">– Permitir a </w:t>
                      </w:r>
                      <w:r w:rsidRPr="001870E6">
                        <w:rPr>
                          <w:rFonts w:ascii="Arial Narrow" w:hAnsi="Arial Narrow"/>
                          <w:u w:val="single"/>
                          <w:lang w:val="pt-PT"/>
                        </w:rPr>
                        <w:t>escolha do lugar</w:t>
                      </w:r>
                      <w:r>
                        <w:rPr>
                          <w:rFonts w:ascii="Arial Narrow" w:hAnsi="Arial Narrow"/>
                          <w:lang w:val="pt-PT"/>
                        </w:rPr>
                        <w:t xml:space="preserve"> através de uma representação gráfica</w:t>
                      </w:r>
                    </w:p>
                    <w:p w:rsidR="00517AED" w:rsidRPr="007763E1" w:rsidRDefault="00517AED" w:rsidP="001B0DFC">
                      <w:pPr>
                        <w:pStyle w:val="PargrafodaLista"/>
                        <w:jc w:val="both"/>
                        <w:rPr>
                          <w:lang w:val="pt-PT"/>
                        </w:rPr>
                      </w:pPr>
                    </w:p>
                    <w:p w:rsidR="007763E1" w:rsidRDefault="007763E1" w:rsidP="001B0DFC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rial Narrow" w:hAnsi="Arial Narrow"/>
                          <w:lang w:val="pt-PT"/>
                        </w:rPr>
                      </w:pPr>
                      <w:r w:rsidRPr="007763E1">
                        <w:rPr>
                          <w:rFonts w:ascii="Arial Narrow" w:hAnsi="Arial Narrow"/>
                          <w:lang w:val="pt-PT"/>
                        </w:rPr>
                        <w:t xml:space="preserve"> </w:t>
                      </w:r>
                      <w:r w:rsidRPr="00194E9F">
                        <w:rPr>
                          <w:rFonts w:ascii="Arial Narrow" w:hAnsi="Arial Narrow"/>
                          <w:b/>
                          <w:lang w:val="pt-PT"/>
                        </w:rPr>
                        <w:t>Implementação de gráficos para fazer uma melhor estatística</w:t>
                      </w:r>
                      <w:r>
                        <w:rPr>
                          <w:rFonts w:ascii="Arial Narrow" w:hAnsi="Arial Narrow"/>
                          <w:lang w:val="pt-PT"/>
                        </w:rPr>
                        <w:t xml:space="preserve"> </w:t>
                      </w:r>
                      <w:r w:rsidR="00194E9F">
                        <w:rPr>
                          <w:rFonts w:ascii="Arial Narrow" w:hAnsi="Arial Narrow"/>
                          <w:lang w:val="pt-PT"/>
                        </w:rPr>
                        <w:t>–</w:t>
                      </w:r>
                      <w:r>
                        <w:rPr>
                          <w:rFonts w:ascii="Arial Narrow" w:hAnsi="Arial Narrow"/>
                          <w:lang w:val="pt-PT"/>
                        </w:rPr>
                        <w:t xml:space="preserve"> </w:t>
                      </w:r>
                      <w:r w:rsidR="007B08AA">
                        <w:rPr>
                          <w:rFonts w:ascii="Arial Narrow" w:hAnsi="Arial Narrow"/>
                          <w:lang w:val="pt-PT"/>
                        </w:rPr>
                        <w:t>Colocar gráficos ou tabelas que mostram consultas como: Lotação percetual das salas por sessão; Vendas mensais dos funcionários do balcão; Total</w:t>
                      </w:r>
                      <w:r w:rsidR="00E974EB">
                        <w:rPr>
                          <w:rFonts w:ascii="Arial Narrow" w:hAnsi="Arial Narrow"/>
                          <w:lang w:val="pt-PT"/>
                        </w:rPr>
                        <w:t xml:space="preserve"> de vendas mensais por produto.</w:t>
                      </w:r>
                    </w:p>
                    <w:p w:rsidR="00517AED" w:rsidRPr="00517AED" w:rsidRDefault="00517AED" w:rsidP="001B0DFC">
                      <w:pPr>
                        <w:pStyle w:val="PargrafodaLista"/>
                        <w:jc w:val="both"/>
                        <w:rPr>
                          <w:rFonts w:ascii="Arial Narrow" w:hAnsi="Arial Narrow"/>
                          <w:lang w:val="pt-PT"/>
                        </w:rPr>
                      </w:pPr>
                    </w:p>
                    <w:p w:rsidR="00517AED" w:rsidRPr="007763E1" w:rsidRDefault="00517AED" w:rsidP="001B0DFC">
                      <w:pPr>
                        <w:pStyle w:val="PargrafodaLista"/>
                        <w:jc w:val="both"/>
                        <w:rPr>
                          <w:rFonts w:ascii="Arial Narrow" w:hAnsi="Arial Narrow"/>
                          <w:lang w:val="pt-PT"/>
                        </w:rPr>
                      </w:pPr>
                    </w:p>
                    <w:p w:rsidR="00194E9F" w:rsidRDefault="00194E9F" w:rsidP="001B0DFC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rial Narrow" w:hAnsi="Arial Narrow"/>
                          <w:lang w:val="pt-PT"/>
                        </w:rPr>
                      </w:pPr>
                      <w:r w:rsidRPr="00517AED">
                        <w:rPr>
                          <w:rFonts w:ascii="Arial Narrow" w:hAnsi="Arial Narrow"/>
                          <w:b/>
                          <w:color w:val="C45911" w:themeColor="accent2" w:themeShade="BF"/>
                          <w:lang w:val="pt-PT"/>
                        </w:rPr>
                        <w:t>Gestão de produtos (além de bilhetes) como pipocas, gomas, etc…</w:t>
                      </w:r>
                      <w:r w:rsidRPr="00517AED">
                        <w:rPr>
                          <w:rFonts w:ascii="Arial Narrow" w:hAnsi="Arial Narrow"/>
                          <w:color w:val="C45911" w:themeColor="accent2" w:themeShade="BF"/>
                          <w:lang w:val="pt-PT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lang w:val="pt-PT"/>
                        </w:rPr>
                        <w:t>- É possível vender mais do que bilhetes</w:t>
                      </w:r>
                      <w:r w:rsidR="001C56C0">
                        <w:rPr>
                          <w:rFonts w:ascii="Arial Narrow" w:hAnsi="Arial Narrow"/>
                          <w:lang w:val="pt-PT"/>
                        </w:rPr>
                        <w:t>.</w:t>
                      </w:r>
                    </w:p>
                    <w:p w:rsidR="00517AED" w:rsidRPr="00194E9F" w:rsidRDefault="00517AED" w:rsidP="001B0DFC">
                      <w:pPr>
                        <w:pStyle w:val="PargrafodaLista"/>
                        <w:jc w:val="both"/>
                        <w:rPr>
                          <w:rFonts w:ascii="Arial Narrow" w:hAnsi="Arial Narrow"/>
                          <w:lang w:val="pt-PT"/>
                        </w:rPr>
                      </w:pPr>
                    </w:p>
                    <w:p w:rsidR="00517AED" w:rsidRDefault="00194E9F" w:rsidP="001B0DFC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spacing w:after="120"/>
                        <w:jc w:val="both"/>
                        <w:rPr>
                          <w:rFonts w:ascii="Arial Narrow" w:hAnsi="Arial Narrow"/>
                          <w:lang w:val="pt-PT"/>
                        </w:rPr>
                      </w:pPr>
                      <w:r w:rsidRPr="00517AED">
                        <w:rPr>
                          <w:rFonts w:ascii="Arial Narrow" w:hAnsi="Arial Narrow"/>
                          <w:b/>
                          <w:color w:val="FFC000" w:themeColor="accent4"/>
                          <w:lang w:val="pt-PT"/>
                        </w:rPr>
                        <w:t>Gestão de promoções</w:t>
                      </w:r>
                      <w:r>
                        <w:rPr>
                          <w:rFonts w:ascii="Arial Narrow" w:hAnsi="Arial Narrow"/>
                          <w:lang w:val="pt-PT"/>
                        </w:rPr>
                        <w:t xml:space="preserve"> </w:t>
                      </w:r>
                      <w:r w:rsidR="00093E18">
                        <w:rPr>
                          <w:rFonts w:ascii="Arial Narrow" w:hAnsi="Arial Narrow"/>
                          <w:lang w:val="pt-PT"/>
                        </w:rPr>
                        <w:t>–</w:t>
                      </w:r>
                      <w:r>
                        <w:rPr>
                          <w:rFonts w:ascii="Arial Narrow" w:hAnsi="Arial Narrow"/>
                          <w:lang w:val="pt-PT"/>
                        </w:rPr>
                        <w:t xml:space="preserve"> </w:t>
                      </w:r>
                      <w:r w:rsidR="00093E18">
                        <w:rPr>
                          <w:rFonts w:ascii="Arial Narrow" w:hAnsi="Arial Narrow"/>
                          <w:lang w:val="pt-PT"/>
                        </w:rPr>
                        <w:t xml:space="preserve">Enquanto se faz uma venda, </w:t>
                      </w:r>
                      <w:r w:rsidR="006D113C">
                        <w:rPr>
                          <w:rFonts w:ascii="Arial Narrow" w:hAnsi="Arial Narrow"/>
                          <w:lang w:val="pt-PT"/>
                        </w:rPr>
                        <w:t>é possível aplicar promoções caso se escolham certos</w:t>
                      </w:r>
                      <w:r w:rsidR="00093E18">
                        <w:rPr>
                          <w:rFonts w:ascii="Arial Narrow" w:hAnsi="Arial Narrow"/>
                          <w:lang w:val="pt-PT"/>
                        </w:rPr>
                        <w:t xml:space="preserve"> produtos</w:t>
                      </w:r>
                      <w:r w:rsidR="001C56C0">
                        <w:rPr>
                          <w:rFonts w:ascii="Arial Narrow" w:hAnsi="Arial Narrow"/>
                          <w:lang w:val="pt-PT"/>
                        </w:rPr>
                        <w:t>.</w:t>
                      </w:r>
                    </w:p>
                    <w:p w:rsidR="00517AED" w:rsidRPr="00517AED" w:rsidRDefault="00517AED" w:rsidP="001B0DFC">
                      <w:pPr>
                        <w:spacing w:after="120"/>
                        <w:jc w:val="both"/>
                        <w:rPr>
                          <w:rFonts w:ascii="Arial Narrow" w:hAnsi="Arial Narrow"/>
                          <w:lang w:val="pt-PT"/>
                        </w:rPr>
                      </w:pPr>
                    </w:p>
                    <w:p w:rsidR="00093E18" w:rsidRDefault="00093E18" w:rsidP="001B0DFC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spacing w:after="120"/>
                        <w:jc w:val="both"/>
                        <w:rPr>
                          <w:rFonts w:ascii="Arial Narrow" w:hAnsi="Arial Narrow"/>
                          <w:lang w:val="pt-PT"/>
                        </w:rPr>
                      </w:pPr>
                      <w:r w:rsidRPr="00093E18">
                        <w:rPr>
                          <w:rFonts w:ascii="Arial Narrow" w:hAnsi="Arial Narrow"/>
                          <w:b/>
                          <w:lang w:val="pt-PT"/>
                        </w:rPr>
                        <w:t>Distinção entre salas VIP e salas de cinema comuns</w:t>
                      </w:r>
                      <w:r>
                        <w:rPr>
                          <w:rFonts w:ascii="Arial Narrow" w:hAnsi="Arial Narrow"/>
                          <w:lang w:val="pt-PT"/>
                        </w:rPr>
                        <w:t xml:space="preserve"> – As salas VIP são a</w:t>
                      </w:r>
                      <w:r w:rsidR="00E974EB">
                        <w:rPr>
                          <w:rFonts w:ascii="Arial Narrow" w:hAnsi="Arial Narrow"/>
                          <w:lang w:val="pt-PT"/>
                        </w:rPr>
                        <w:t>s únicas que podem ser alugadas e são mais caras.</w:t>
                      </w:r>
                    </w:p>
                    <w:p w:rsidR="00517AED" w:rsidRPr="00093E18" w:rsidRDefault="00517AED" w:rsidP="001B0DFC">
                      <w:pPr>
                        <w:pStyle w:val="PargrafodaLista"/>
                        <w:jc w:val="both"/>
                        <w:rPr>
                          <w:rFonts w:ascii="Arial Narrow" w:hAnsi="Arial Narrow"/>
                          <w:lang w:val="pt-PT"/>
                        </w:rPr>
                      </w:pPr>
                    </w:p>
                    <w:p w:rsidR="00517AED" w:rsidRDefault="00517AED" w:rsidP="001B0DFC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rial Narrow" w:hAnsi="Arial Narrow"/>
                          <w:lang w:val="pt-PT"/>
                        </w:rPr>
                      </w:pPr>
                      <w:r w:rsidRPr="00517AED">
                        <w:rPr>
                          <w:rFonts w:ascii="Arial Narrow" w:hAnsi="Arial Narrow"/>
                          <w:b/>
                          <w:color w:val="002060"/>
                          <w:lang w:val="pt-PT"/>
                        </w:rPr>
                        <w:t>Horários dos filmes em exibição nas salas</w:t>
                      </w:r>
                      <w:r w:rsidRPr="00517AED">
                        <w:rPr>
                          <w:rFonts w:ascii="Arial Narrow" w:hAnsi="Arial Narrow"/>
                          <w:color w:val="002060"/>
                          <w:lang w:val="pt-PT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lang w:val="pt-PT"/>
                        </w:rPr>
                        <w:t>– Cada sala têm</w:t>
                      </w:r>
                      <w:r w:rsidR="007C5339">
                        <w:rPr>
                          <w:rFonts w:ascii="Arial Narrow" w:hAnsi="Arial Narrow"/>
                          <w:lang w:val="pt-PT"/>
                        </w:rPr>
                        <w:t xml:space="preserve"> um horário com uma determinada duração.</w:t>
                      </w:r>
                      <w:r w:rsidR="00E974EB">
                        <w:rPr>
                          <w:rFonts w:ascii="Arial Narrow" w:hAnsi="Arial Narrow"/>
                          <w:lang w:val="pt-PT"/>
                        </w:rPr>
                        <w:t xml:space="preserve"> Por exemplo, o filme X fica em exibição desde o primeiro dia do próximo mês e sai de exibição ao fim de uma semana (7 dias depois).</w:t>
                      </w:r>
                    </w:p>
                    <w:p w:rsidR="00517AED" w:rsidRPr="00517AED" w:rsidRDefault="00517AED" w:rsidP="001B0DFC">
                      <w:pPr>
                        <w:jc w:val="both"/>
                        <w:rPr>
                          <w:rFonts w:ascii="Arial Narrow" w:hAnsi="Arial Narrow"/>
                          <w:lang w:val="pt-PT"/>
                        </w:rPr>
                      </w:pPr>
                    </w:p>
                    <w:p w:rsidR="007763E1" w:rsidRDefault="007C5339" w:rsidP="001B0DFC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rial Narrow" w:hAnsi="Arial Narrow"/>
                          <w:lang w:val="pt-PT"/>
                        </w:rPr>
                      </w:pPr>
                      <w:r w:rsidRPr="007C5339">
                        <w:rPr>
                          <w:rFonts w:ascii="Arial Narrow" w:hAnsi="Arial Narrow"/>
                          <w:b/>
                          <w:lang w:val="pt-PT"/>
                        </w:rPr>
                        <w:t>Criação de um site do cinema</w:t>
                      </w:r>
                      <w:r>
                        <w:rPr>
                          <w:rFonts w:ascii="Arial Narrow" w:hAnsi="Arial Narrow"/>
                          <w:lang w:val="pt-PT"/>
                        </w:rPr>
                        <w:t xml:space="preserve"> – fazer um site que sirva como uma “montra” do cinema.</w:t>
                      </w:r>
                    </w:p>
                    <w:p w:rsidR="001C56C0" w:rsidRPr="001C56C0" w:rsidRDefault="001C56C0" w:rsidP="001C56C0">
                      <w:pPr>
                        <w:pStyle w:val="PargrafodaLista"/>
                        <w:rPr>
                          <w:rFonts w:ascii="Arial Narrow" w:hAnsi="Arial Narrow"/>
                          <w:lang w:val="pt-PT"/>
                        </w:rPr>
                      </w:pPr>
                    </w:p>
                    <w:p w:rsidR="001C56C0" w:rsidRPr="007C5339" w:rsidRDefault="001C56C0" w:rsidP="001C56C0">
                      <w:pPr>
                        <w:pStyle w:val="PargrafodaLista"/>
                        <w:ind w:left="644"/>
                        <w:rPr>
                          <w:rFonts w:ascii="Arial Narrow" w:hAnsi="Arial Narrow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8214A5" w:rsidRDefault="008214A5" w:rsidP="004507FE">
      <w:pPr>
        <w:pStyle w:val="PargrafodaLista"/>
        <w:rPr>
          <w:rFonts w:ascii="Arial Narrow" w:hAnsi="Arial Narrow"/>
          <w:lang w:val="pt-PT"/>
        </w:rPr>
      </w:pPr>
    </w:p>
    <w:p w:rsidR="008214A5" w:rsidRDefault="008214A5" w:rsidP="004507FE">
      <w:pPr>
        <w:pStyle w:val="PargrafodaLista"/>
        <w:rPr>
          <w:rFonts w:ascii="Arial Narrow" w:hAnsi="Arial Narrow"/>
          <w:lang w:val="pt-PT"/>
        </w:rPr>
      </w:pPr>
    </w:p>
    <w:p w:rsidR="008214A5" w:rsidRDefault="008214A5" w:rsidP="004507FE">
      <w:pPr>
        <w:pStyle w:val="PargrafodaLista"/>
        <w:rPr>
          <w:rFonts w:ascii="Arial Narrow" w:hAnsi="Arial Narrow"/>
          <w:lang w:val="pt-PT"/>
        </w:rPr>
      </w:pPr>
    </w:p>
    <w:p w:rsidR="008214A5" w:rsidRDefault="008214A5" w:rsidP="004507FE">
      <w:pPr>
        <w:pStyle w:val="PargrafodaLista"/>
        <w:rPr>
          <w:rFonts w:ascii="Arial Narrow" w:hAnsi="Arial Narrow"/>
          <w:lang w:val="pt-PT"/>
        </w:rPr>
      </w:pPr>
    </w:p>
    <w:p w:rsidR="008214A5" w:rsidRDefault="008214A5" w:rsidP="004507FE">
      <w:pPr>
        <w:pStyle w:val="PargrafodaLista"/>
        <w:rPr>
          <w:rFonts w:ascii="Arial Narrow" w:hAnsi="Arial Narrow"/>
          <w:lang w:val="pt-PT"/>
        </w:rPr>
      </w:pPr>
    </w:p>
    <w:p w:rsidR="008214A5" w:rsidRDefault="008214A5" w:rsidP="004507FE">
      <w:pPr>
        <w:pStyle w:val="PargrafodaLista"/>
        <w:rPr>
          <w:rFonts w:ascii="Arial Narrow" w:hAnsi="Arial Narrow"/>
          <w:lang w:val="pt-PT"/>
        </w:rPr>
      </w:pPr>
    </w:p>
    <w:p w:rsidR="008214A5" w:rsidRPr="004507FE" w:rsidRDefault="008214A5" w:rsidP="004507FE">
      <w:pPr>
        <w:pStyle w:val="PargrafodaLista"/>
        <w:rPr>
          <w:rFonts w:ascii="Arial Narrow" w:hAnsi="Arial Narrow"/>
          <w:lang w:val="pt-PT"/>
        </w:rPr>
      </w:pPr>
    </w:p>
    <w:sectPr w:rsidR="008214A5" w:rsidRPr="004507FE" w:rsidSect="006139B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457" w:rsidRDefault="00032457" w:rsidP="001B17B5">
      <w:pPr>
        <w:spacing w:after="0" w:line="240" w:lineRule="auto"/>
      </w:pPr>
      <w:r>
        <w:separator/>
      </w:r>
    </w:p>
  </w:endnote>
  <w:endnote w:type="continuationSeparator" w:id="0">
    <w:p w:rsidR="00032457" w:rsidRDefault="00032457" w:rsidP="001B1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7B5" w:rsidRDefault="001B17B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7B5" w:rsidRPr="001B17B5" w:rsidRDefault="001B17B5">
    <w:pPr>
      <w:pStyle w:val="Rodap"/>
      <w:rPr>
        <w:lang w:val="pt-P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7B5" w:rsidRDefault="001B17B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457" w:rsidRDefault="00032457" w:rsidP="001B17B5">
      <w:pPr>
        <w:spacing w:after="0" w:line="240" w:lineRule="auto"/>
      </w:pPr>
      <w:r>
        <w:separator/>
      </w:r>
    </w:p>
  </w:footnote>
  <w:footnote w:type="continuationSeparator" w:id="0">
    <w:p w:rsidR="00032457" w:rsidRDefault="00032457" w:rsidP="001B1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7B5" w:rsidRDefault="001B17B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7B5" w:rsidRPr="005C7D05" w:rsidRDefault="005C7D05">
    <w:pPr>
      <w:pStyle w:val="Cabealho"/>
      <w:rPr>
        <w:rFonts w:ascii="Arial" w:hAnsi="Arial" w:cs="Arial"/>
        <w:lang w:val="pt-PT"/>
      </w:rPr>
    </w:pPr>
    <w:r>
      <w:rPr>
        <w:rFonts w:ascii="Arial" w:hAnsi="Arial" w:cs="Arial"/>
        <w:lang w:val="pt-PT"/>
      </w:rPr>
      <w:t>Pedro Marques</w:t>
    </w:r>
    <w:r w:rsidRPr="005C7D05">
      <w:rPr>
        <w:rFonts w:ascii="Arial" w:hAnsi="Arial" w:cs="Arial"/>
        <w:lang w:val="pt-PT"/>
      </w:rPr>
      <w:ptab w:relativeTo="margin" w:alignment="center" w:leader="none"/>
    </w:r>
    <w:r>
      <w:rPr>
        <w:rFonts w:ascii="Arial" w:hAnsi="Arial" w:cs="Arial"/>
        <w:lang w:val="pt-PT"/>
      </w:rPr>
      <w:t>2017</w:t>
    </w:r>
    <w:r w:rsidRPr="005C7D05">
      <w:rPr>
        <w:rFonts w:ascii="Arial" w:hAnsi="Arial" w:cs="Arial"/>
        <w:lang w:val="pt-PT"/>
      </w:rPr>
      <w:ptab w:relativeTo="margin" w:alignment="right" w:leader="none"/>
    </w:r>
    <w:r>
      <w:rPr>
        <w:rFonts w:ascii="Arial" w:hAnsi="Arial" w:cs="Arial"/>
        <w:lang w:val="pt-PT"/>
      </w:rPr>
      <w:t>Documentação PAP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7B5" w:rsidRDefault="001B17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C09DB"/>
    <w:multiLevelType w:val="hybridMultilevel"/>
    <w:tmpl w:val="8BBAD3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C2217"/>
    <w:multiLevelType w:val="hybridMultilevel"/>
    <w:tmpl w:val="B6B034E2"/>
    <w:lvl w:ilvl="0" w:tplc="21087C08">
      <w:start w:val="1"/>
      <w:numFmt w:val="decimal"/>
      <w:lvlText w:val="%1."/>
      <w:lvlJc w:val="left"/>
      <w:pPr>
        <w:ind w:left="644" w:hanging="360"/>
      </w:pPr>
      <w:rPr>
        <w:rFonts w:ascii="Arial Narrow" w:hAnsi="Arial Narrow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C1449"/>
    <w:multiLevelType w:val="hybridMultilevel"/>
    <w:tmpl w:val="F2428B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E5228"/>
    <w:multiLevelType w:val="hybridMultilevel"/>
    <w:tmpl w:val="5614C632"/>
    <w:lvl w:ilvl="0" w:tplc="0816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7ED171CB"/>
    <w:multiLevelType w:val="hybridMultilevel"/>
    <w:tmpl w:val="970AE61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9B3"/>
    <w:rsid w:val="00032457"/>
    <w:rsid w:val="00044605"/>
    <w:rsid w:val="00093E18"/>
    <w:rsid w:val="00095503"/>
    <w:rsid w:val="001420C4"/>
    <w:rsid w:val="001870E6"/>
    <w:rsid w:val="00194E9F"/>
    <w:rsid w:val="001A02CC"/>
    <w:rsid w:val="001B0DFC"/>
    <w:rsid w:val="001B17B5"/>
    <w:rsid w:val="001C56C0"/>
    <w:rsid w:val="002407E8"/>
    <w:rsid w:val="00362D31"/>
    <w:rsid w:val="00407F9F"/>
    <w:rsid w:val="00446A26"/>
    <w:rsid w:val="004507FE"/>
    <w:rsid w:val="004766B4"/>
    <w:rsid w:val="004E0EDB"/>
    <w:rsid w:val="00517AED"/>
    <w:rsid w:val="00563510"/>
    <w:rsid w:val="005C7D05"/>
    <w:rsid w:val="006139B3"/>
    <w:rsid w:val="006168D3"/>
    <w:rsid w:val="006B5936"/>
    <w:rsid w:val="006D113C"/>
    <w:rsid w:val="00771A59"/>
    <w:rsid w:val="007763E1"/>
    <w:rsid w:val="007B08AA"/>
    <w:rsid w:val="007B0AF6"/>
    <w:rsid w:val="007B554B"/>
    <w:rsid w:val="007C5339"/>
    <w:rsid w:val="008214A5"/>
    <w:rsid w:val="00890C5A"/>
    <w:rsid w:val="008F03C1"/>
    <w:rsid w:val="00977EB8"/>
    <w:rsid w:val="009870B5"/>
    <w:rsid w:val="00A343E7"/>
    <w:rsid w:val="00B219BC"/>
    <w:rsid w:val="00B4692F"/>
    <w:rsid w:val="00D37C1B"/>
    <w:rsid w:val="00D903E9"/>
    <w:rsid w:val="00DD3486"/>
    <w:rsid w:val="00E974EB"/>
    <w:rsid w:val="00EC2F17"/>
    <w:rsid w:val="00F3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7C52E"/>
  <w15:docId w15:val="{1B7DCFF5-85F3-4130-A588-8D2F6EEE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39B3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095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9550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B17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B17B5"/>
  </w:style>
  <w:style w:type="paragraph" w:styleId="Rodap">
    <w:name w:val="footer"/>
    <w:basedOn w:val="Normal"/>
    <w:link w:val="RodapCarter"/>
    <w:uiPriority w:val="99"/>
    <w:unhideWhenUsed/>
    <w:rsid w:val="001B17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B1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Pedro Marques</cp:lastModifiedBy>
  <cp:revision>29</cp:revision>
  <dcterms:created xsi:type="dcterms:W3CDTF">2016-12-12T19:21:00Z</dcterms:created>
  <dcterms:modified xsi:type="dcterms:W3CDTF">2017-07-11T21:33:00Z</dcterms:modified>
</cp:coreProperties>
</file>