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مدل مالی برای: برنامه ریزی تجاری و تسهیل سرمایه گذاری مبتنی بر هوش مصنوعی: پل دیجیتالی برای شرکت ها</w:t>
      </w:r>
    </w:p>
    <w:p>
      <w:pPr/>
      <w:r/>
    </w:p>
    <w:p>
      <w:pPr xmlns:w="http://schemas.openxmlformats.org/wordprocessingml/2006/main">
        <w:pStyle w:val="Subtitle"/>
      </w:pPr>
      <w:r xmlns:w="http://schemas.openxmlformats.org/wordprocessingml/2006/main">
        <w:t xml:space="preserve">1. وظایف را برای موضوع تعیین کنید.</w:t>
      </w:r>
    </w:p>
    <w:p>
      <w:pPr xmlns:w="http://schemas.openxmlformats.org/wordprocessingml/2006/main"/>
      <w:r xmlns:w="http://schemas.openxmlformats.org/wordprocessingml/2006/main">
        <w:rPr>
          <w:b/>
        </w:rPr>
        <w:t xml:space="preserve">پیشنهاد تجاری: استفاده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ما با هدف توسعه یک پلت فرم مبتنی بر هوش مصنوعی است که به شرکت ها در ایجاد طرح های تجاری سفارشی کمک می کند و آنها را با سرمایه گذاران مناسب مرتبط می کند. این راه حل نوآورانه شکاف بین کارآفرینان و سرمایه گذاران بالقوه را پر می کند و کسب و کارها را قادر می سازد به بودجه و منابع لازم برای رشد دسترسی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فرآیندهای برنامه ریزی تجاری سنتی و تسهیل سرمایه گذاری زمان بر، پرهزینه و اغلب بی اثر هستند. شرکت‌های کوچک و متوسط (SMEs) به منابع لازم دسترسی ندارند، که منجر به فرصت‌های رشد محدود می‌شود. ابزارهای فعلی مبتنی بر هوش مصنوعی بر یک جنبه از تجارت تمرکز می کنند، اما هیچ کدام راه حل جامعی برای برنامه ریزی کسب و کار و تسهیل سرمایه گذاری ارائه نمی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 فرم پیشنهادی ما با هوش مصنوعی، "Business Catalyst" شامل اجزای کلیدی زیر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تولید طرح کسب و کار مبتنی بر هوش مصنوعی </w:t>
      </w:r>
      <w:r xmlns:w="http://schemas.openxmlformats.org/wordprocessingml/2006/main">
        <w:t xml:space="preserve">: از پردازش زبان طبیعی (NLP) و الگوریتم های یادگیری ماشین برای ایجاد طرح های تجاری مناسب بر اساس ورودی کاربر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الگوریتم تطبیق سرمایه‌گذار </w:t>
      </w:r>
      <w:r xmlns:w="http://schemas.openxmlformats.org/wordprocessingml/2006/main">
        <w:t xml:space="preserve">: تحلیل داده‌ها و مدل‌های پیش‌بینی را برای تطبیق کسب‌وکارها با سرمایه‌گذاران مناسب بر اساس نیازمندی‌های سرمایه‌گذاری، افق سرمایه‌گذاری و سایر عوامل مرتبط به کار بگیرید.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مربیگری و مربیگری کسب و کار </w:t>
      </w:r>
      <w:r xmlns:w="http://schemas.openxmlformats.org/wordprocessingml/2006/main">
        <w:t xml:space="preserve">: مربیگری و راهنمایی مبتنی بر هوش مصنوعی را به مشاغل ارائه دهید تا به آنها کمک کنید تا برنامه های تجاری خود را اصلاح کنند، پیش بینی های مالی خود را بهبود بخشند و تصمیمات مبتنی بر داده را اتخاذ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بازار یکپارچه </w:t>
      </w:r>
      <w:r xmlns:w="http://schemas.openxmlformats.org/wordprocessingml/2006/main">
        <w:t xml:space="preserve">: یک بازار آنلاین ایجاد کنید که در آن مشاغل بتوانند محصولات/خدمات خود را به نمایش بگذارند، با سرمایه گذاران ارتباط برقرار کنند و به منابع مالی دسترسی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دسترسی به منابع مالی </w:t>
      </w:r>
      <w:r xmlns:w="http://schemas.openxmlformats.org/wordprocessingml/2006/main">
        <w:t xml:space="preserve">: کسب‌وکارها قادر خواهند بود برنامه‌های تجاری مناسبی ایجاد کنند و با سرمایه‌گذاران مناسب ارتباط برقرار کنند و اطمینان حاصل کنند که بودجه لازم برای دستیابی به اهداف رشد خود را دریافت می‌کنند.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بهبود نتایج کسب و کار </w:t>
      </w:r>
      <w:r xmlns:w="http://schemas.openxmlformats.org/wordprocessingml/2006/main">
        <w:t xml:space="preserve">: مربیگری و راهنمایی کسب و کار مبتنی بر هوش مصنوعی به کسب و کارها کمک می کند تا برنامه های خود را اصلاح کنند، پیش بینی های مالی را بهبود بخشند و تصمیمات آگاهانه بگیرند.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تجربه سرمایه‌گذار </w:t>
      </w:r>
      <w:r xmlns:w="http://schemas.openxmlformats.org/wordprocessingml/2006/main">
        <w:t xml:space="preserve">: این پلتفرم مجموعه‌ای از فرصت‌های سرمایه‌گذاری متناسب را در اختیار سرمایه‌گذاران قرار می‌دهد و آنها را قادر می‌سازد تا تصمیمات سرمایه‌گذاری آگاهانه‌تری بگیرند.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مزیت رقابتی </w:t>
      </w:r>
      <w:r xmlns:w="http://schemas.openxmlformats.org/wordprocessingml/2006/main">
        <w:t xml:space="preserve">: کسب‌وکارهایی که پلتفرم ما را اتخاذ می‌کنند، مزیت رقابتی در بازار به دست خواهند آورد و به منابع و بودجه مناسب برای پیشبرد رشد دسترسی خواهند داشت.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نقشه راه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فاز 1 (6 ماه) </w:t>
      </w:r>
      <w:r xmlns:w="http://schemas.openxmlformats.org/wordprocessingml/2006/main">
        <w:t xml:space="preserve">: ایجاد طرح تجاری مبتنی بر هوش مصنوعی و الگوریتم تطبیق سرمایه گذاران.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فاز 2 (6 ماه) </w:t>
      </w:r>
      <w:r xmlns:w="http://schemas.openxmlformats.org/wordprocessingml/2006/main">
        <w:t xml:space="preserve">: ادغام ویژگی های مربیگری تجاری و مربیگری.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فاز 3 (3 ماه) </w:t>
      </w:r>
      <w:r xmlns:w="http://schemas.openxmlformats.org/wordprocessingml/2006/main">
        <w:t xml:space="preserve">: راه اندازی بازار یکپارچه و شروع تلاش های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پیش‌بینی‌های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سرمایه‌گذاری اولیه </w:t>
      </w:r>
      <w:r xmlns:w="http://schemas.openxmlformats.org/wordprocessingml/2006/main">
        <w:t xml:space="preserve">: 500000 دلار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جریان‌های درآمد </w:t>
      </w:r>
      <w:r xmlns:w="http://schemas.openxmlformats.org/wordprocessingml/2006/main">
        <w:t xml:space="preserve">: هزینه‌های اشتراک از کسب‌وکارها، تأمین مالی سرمایه‌گذاری مبتنی بر کمیسیون، و خدمات تجزیه و تحلیل داده‌ها.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نرخ رشد پیش بینی شده </w:t>
      </w:r>
      <w:r xmlns:w="http://schemas.openxmlformats.org/wordprocessingml/2006/main">
        <w:t xml:space="preserve">: 20% سالانه، به 10 میلیون دلار درآمد در عرض 3 سال.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راه‌حل پیشنهادی ما، Business Catalyst، به نیازهای مبرم SME و سرمایه‌گذاران می‌پردازد و کسب‌وکارها را قادر می‌سازد تا طرح‌های تجاری مناسبی ایجاد کنند و با سرمایه‌گذاران مناسب ارتباط برقرار کنند. با یک نقشه راه اجرایی قوی و پیش‌بینی‌های مالی، ما مطمئن هستیم که پلتفرم ما باعث رشد و موفقیت برای کسب‌وکارها و سرمایه‌گذاران خواهد شد.</w:t>
      </w:r>
    </w:p>
    <w:p>
      <w:pPr xmlns:w="http://schemas.openxmlformats.org/wordprocessingml/2006/main">
        <w:pStyle w:val="Subtitle"/>
      </w:pPr>
      <w:r xmlns:w="http://schemas.openxmlformats.org/wordprocessingml/2006/main">
        <w:t xml:space="preserve">2. مدل کسب و کار را نقد کنید.</w:t>
      </w:r>
    </w:p>
    <w:p>
      <w:pPr xmlns:w="http://schemas.openxmlformats.org/wordprocessingml/2006/main"/>
      <w:r xmlns:w="http://schemas.openxmlformats.org/wordprocessingml/2006/main">
        <w:rPr>
          <w:b/>
        </w:rPr>
        <w:t xml:space="preserve">نقد مدل کسب‌وکار: اهرم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کلی: </w:t>
      </w:r>
      <w:r xmlns:w="http://schemas.openxmlformats.org/wordprocessingml/2006/main">
        <w:br xmlns:w="http://schemas.openxmlformats.org/wordprocessingml/2006/main"/>
      </w:r>
      <w:r xmlns:w="http://schemas.openxmlformats.org/wordprocessingml/2006/main">
        <w:t xml:space="preserve">مدل کسب‌وکار پیشنهادی از فناوری هوش مصنوعی برای ارائه دو سرویس اصلی استفاده می‌کند: ایجاد طرح‌های تجاری مناسب و اتصال شرکت‌ها با سرمایه‌گذاران بالقوه. در حالی که این ایده نوآورانه و به طور بالقوه سودآور است، چندین حوزه کلیدی وجود دارد که برای اطمینان از دوام و مقیاس پذیری آن نیاز به بررسی و اصلاح بیشتر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اجزای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تولید طرح کسب و کار مبتنی بر هوش مصنوعی </w:t>
      </w:r>
      <w:r xmlns:w="http://schemas.openxmlformats.org/wordprocessingml/2006/main">
        <w:t xml:space="preserve">: با استفاده از پردازش زبان طبیعی (NLP) و الگوریتم‌های یادگیری ماشین، این سیستم طرح‌های تجاری را برای شرکت‌ها تولید می‌کند. نقاط قوت این مؤلفه عبارتند از: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سرعت </w:t>
      </w:r>
      <w:r xmlns:w="http://schemas.openxmlformats.org/wordprocessingml/2006/main">
        <w:t xml:space="preserve">: هوش مصنوعی می‌تواند سریع‌تر از طراحان انسانی برنامه‌های تجاری را پردازش و تولید کند و زمان ورود به بازار را برای شرکت‌ها کاهش دهد.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سازگاری </w:t>
      </w:r>
      <w:r xmlns:w="http://schemas.openxmlformats.org/wordprocessingml/2006/main">
        <w:t xml:space="preserve">: هوش مصنوعی می تواند ثبات در کیفیت و ساختار طرح کسب و کار را تضمین کند و خطر خطاها و سوگیری را کاهش دهد.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پلتفرم اتصال سرمایه گذار </w:t>
      </w:r>
      <w:r xmlns:w="http://schemas.openxmlformats.org/wordprocessingml/2006/main">
        <w:t xml:space="preserve">: این پلت فرم شرکت ها را با سرمایه گذاران بالقوه مرتبط می کند، معاملات و مشارکت های تجاری را تسهیل می کند. نقاط قوت این مؤلفه عبارتند از: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کارایی </w:t>
      </w:r>
      <w:r xmlns:w="http://schemas.openxmlformats.org/wordprocessingml/2006/main">
        <w:t xml:space="preserve">: این پلتفرم فرآیند تطبیق شرکت ها با سرمایه گذاران را خودکار می کند و تلاش دستی مورد نیاز برای یافتن شرکای مناسب را کاهش می دهد.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شفافیت </w:t>
      </w:r>
      <w:r xmlns:w="http://schemas.openxmlformats.org/wordprocessingml/2006/main">
        <w:t xml:space="preserve">: تطابق مبتنی بر هوش مصنوعی تضمین می‌کند که شرکت‌ها با سرمایه‌گذارانی که نیازها و اهداف خاص آنها را برآورده می‌کنند مطابقت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چالش ها و ملاحظات: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کیفیت داده و تعصب </w:t>
      </w:r>
      <w:r xmlns:w="http://schemas.openxmlformats.org/wordprocessingml/2006/main">
        <w:t xml:space="preserve">: کیفیت و قابلیت اطمینان داده های مورد استفاده برای آموزش الگوریتم های هوش مصنوعی می تواند به طور قابل توجهی بر دقت و عادلانه بودن طرح های تجاری تولید شده تأثیر بگذارد.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مالکیت معنوی و نگرانی های حقوقی </w:t>
      </w:r>
      <w:r xmlns:w="http://schemas.openxmlformats.org/wordprocessingml/2006/main">
        <w:t xml:space="preserve">: استفاده از طرح های تجاری ایجاد شده توسط هوش مصنوعی سوالاتی را در مورد حقوق مالکیت معنوی، مالکیت و تضاد منافع احتمالی ایجاد می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انطباق با مقررات </w:t>
      </w:r>
      <w:r xmlns:w="http://schemas.openxmlformats.org/wordprocessingml/2006/main">
        <w:t xml:space="preserve">: پروژه باید با الزامات مقرراتی مانند موارد مربوط به سرمایه گذاری و مشاوره مالی مطابقت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رشد و جریان‌های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مدل مبتنی بر اشتراک </w:t>
      </w:r>
      <w:r xmlns:w="http://schemas.openxmlformats.org/wordprocessingml/2006/main">
        <w:t xml:space="preserve">: به شرکت‌ها اشتراک مبتنی بر کارمزد برای دسترسی به پلت‌فرم‌های ارتباط سرمایه‌گذاری و برنامه‌ریزی کسب‌وکار مبتنی بر هوش مصنوعی ارائه دهید.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تبلیغات و حمایت مالی </w:t>
      </w:r>
      <w:r xmlns:w="http://schemas.openxmlformats.org/wordprocessingml/2006/main">
        <w:t xml:space="preserve">: با کسب و کارهای مربوطه شریک شوید تا خدمات حمایت شده و فرصت های تبلیغاتی را به کاربران ارائه دهید.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تجزیه و تحلیل داده ها </w:t>
      </w:r>
      <w:r xmlns:w="http://schemas.openxmlformats.org/wordprocessingml/2006/main">
        <w:t xml:space="preserve">: بینش داده های ناشناس و جمع آوری شده را به سرمایه گذاران، دولت ها و سایر سهامداران بفروشید.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مدل کسب‌وکار پیشنهادی این پتانسیل را دارد که فرآیند برنامه‌ریزی کسب‌وکار و تسهیل سرمایه‌گذاری با استفاده از فناوری هوش مصنوعی را متحول کند. با این حال، پرداختن به چالش ها و ملاحظات ذکر شده در بالا برای اطمینان از موفقیت و مقیاس پذیری پروژه ضروری است.</w:t>
      </w:r>
    </w:p>
    <w:p>
      <w:pPr xmlns:w="http://schemas.openxmlformats.org/wordprocessingml/2006/main">
        <w:pStyle w:val="Subtitle"/>
      </w:pPr>
      <w:r xmlns:w="http://schemas.openxmlformats.org/wordprocessingml/2006/main">
        <w:t xml:space="preserve">3. هزینه های راه اندازی را محاسبه کنید.</w:t>
      </w:r>
    </w:p>
    <w:p>
      <w:pPr xmlns:w="http://schemas.openxmlformats.org/wordprocessingml/2006/main"/>
      <w:r xmlns:w="http://schemas.openxmlformats.org/wordprocessingml/2006/main">
        <w:rPr>
          <w:b/>
        </w:rPr>
        <w:t xml:space="preserve">پیش‌بینی هزینه‌های راه‌اندازی: پروژه «اهرم‌سازی هوش مصنوعی برای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برنامه‌ریزی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کسب‌وکار </w:t>
      </w:r>
      <w:r xmlns:w="http://schemas.openxmlformats.org/wordprocessingml/2006/main">
        <w:rPr>
          <w:b/>
        </w:rPr>
        <w:t xml:space="preserve">و </w:t>
      </w:r>
      <w:r xmlns:w="http://schemas.openxmlformats.org/wordprocessingml/2006/main">
        <w:rPr>
          <w:b/>
        </w:rPr>
        <w:t xml:space="preserve">تسهیل </w:t>
      </w:r>
      <w:r xmlns:w="http://schemas.openxmlformats.org/wordprocessingml/2006/main">
        <w:t xml:space="preserve">سرمایه‌گذاری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t xml:space="preserve">. ، 20٪ از مدت زمان راه اندازی)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مدیر پروژه: </w:t>
      </w:r>
      <w:r xmlns:w="http://schemas.openxmlformats.org/wordprocessingml/2006/main">
        <w:t xml:space="preserve">100,000 دلار (حقوق + مزایا، 24٪ از مدت زمان راه اندازی)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تیم بازاریابی و توسعه (پاره وقت): </w:t>
      </w:r>
      <w:r xmlns:w="http://schemas.openxmlformats.org/wordprocessingml/2006/main">
        <w:t xml:space="preserve">30,000 دلار (حقوق + مزایا، 10٪ از مدت زمان راه اندازی)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کل هزینه های پرسنل: </w:t>
      </w:r>
      <w:r xmlns:w="http://schemas.openxmlformats.org/wordprocessingml/2006/main">
        <w:t xml:space="preserve">330,000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 هزینه های فناوری و زیرساخت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اشتراک پلتفرم هوش مصنوعی: </w:t>
      </w:r>
      <w:r xmlns:w="http://schemas.openxmlformats.org/wordprocessingml/2006/main">
        <w:t xml:space="preserve">50000 دلار (هزینه سالانه به مدت 5 سال)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نرم افزار تجزیه و تحلیل پیش بینی کننده: </w:t>
      </w:r>
      <w:r xmlns:w="http://schemas.openxmlformats.org/wordprocessingml/2006/main">
        <w:t xml:space="preserve">30000 دلار (یک بار خرید)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میزبانی برنامه تجاری: </w:t>
      </w:r>
      <w:r xmlns:w="http://schemas.openxmlformats.org/wordprocessingml/2006/main">
        <w:t xml:space="preserve">20000 دلار (هزینه ماهانه برای 3 سال)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Cybersecurity:0 </w:t>
      </w:r>
      <w:r xmlns:w="http://schemas.openxmlformats.org/wordprocessingml/2006/main">
        <w:t xml:space="preserve">$5,00 Meas </w:t>
      </w:r>
      <w:r xmlns:w="http://schemas.openxmlformats.org/wordprocessingml/2006/main">
        <w:t xml:space="preserve">خرید به موقع)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ارتقاء شبکه و سرور: </w:t>
      </w:r>
      <w:r xmlns:w="http://schemas.openxmlformats.org/wordprocessingml/2006/main">
        <w:t xml:space="preserve">10000 دلار (یک بار خرید)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کل هزینه های فناوری و زیرساخت: </w:t>
      </w:r>
      <w:r xmlns:w="http://schemas.openxmlformats.org/wordprocessingml/2006/main">
        <w:t xml:space="preserve">135000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III. هزینه های بازاریابی و تبلیغات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خدمات دیجیتال مارکتینگ: </w:t>
      </w:r>
      <w:r xmlns:w="http://schemas.openxmlformats.org/wordprocessingml/2006/main">
        <w:t xml:space="preserve">50000 دلار (هزینه یک بار برای راه اندازی کمپین)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حامی مالی رویداد شبکه و کنفرانس: </w:t>
      </w:r>
      <w:r xmlns:w="http://schemas.openxmlformats.org/wordprocessingml/2006/main">
        <w:t xml:space="preserve">30000 دلار (هزینه یک بار)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تبلیغات چاپی و آنلاین: </w:t>
      </w:r>
      <w:r xmlns:w="http://schemas.openxmlformats.org/wordprocessingml/2006/main">
        <w:t xml:space="preserve">20000 دلار (یک بار هزینه برای راه اندازی بزرگ)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توسعه وب سایت شرکتی: </w:t>
      </w:r>
      <w:r xmlns:w="http://schemas.openxmlformats.org/wordprocessingml/2006/main">
        <w:t xml:space="preserve">30000 دلار (طراحی، محتوا + توسعه)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تجزیه و تحلیل مالی و ابزارهای هوش تجاری: </w:t>
      </w:r>
      <w:r xmlns:w="http://schemas.openxmlformats.org/wordprocessingml/2006/main">
        <w:t xml:space="preserve">10000 دلار (یک بار خرید)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کل هزینه های بازاریابی و تبلیغات: </w:t>
      </w:r>
      <w:r xmlns:w="http://schemas.openxmlformats.org/wordprocessingml/2006/main">
        <w:t xml:space="preserve">150000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IV. هزینه های انطباق با مقررات و مجوزهای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هزینه های ثبت مقررات: </w:t>
      </w:r>
      <w:r xmlns:w="http://schemas.openxmlformats.org/wordprocessingml/2006/main">
        <w:t xml:space="preserve">5000 دلار (هزینه پر کردن غیر قابل استرداد)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هزینه های مجوز و مجوز کسب و کار: </w:t>
      </w:r>
      <w:r xmlns:w="http://schemas.openxmlformats.org/wordprocessingml/2006/main">
        <w:t xml:space="preserve">10000 دلار (هزینه صدور اولیه)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دوره های آموزشی و انطباق برای کارکنان: 5000 دلار (هزینه </w:t>
      </w:r>
      <w:r xmlns:w="http://schemas.openxmlformats.org/wordprocessingml/2006/main">
        <w:rPr>
          <w:b/>
        </w:rPr>
        <w:t xml:space="preserve">مدیریت </w:t>
      </w:r>
      <w:r xmlns:w="http://schemas.openxmlformats.org/wordprocessingml/2006/main">
        <w:t xml:space="preserve">آموزشی اولیه و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بیمه امنیتی: </w:t>
      </w:r>
      <w:r xmlns:w="http://schemas.openxmlformats.org/wordprocessingml/2006/main">
        <w:t xml:space="preserve">5000 دلار (ماهانه حق بیمه + تمدید سالانه)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مجموع انطباق با مقررات و هزینه های مجوز تجاری: </w:t>
      </w:r>
      <w:r xmlns:w="http://schemas.openxmlformats.org/wordprocessingml/2006/main">
        <w:t xml:space="preserve">25,500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 وجوه اضطراری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وجوه اضطراری برای تعمیر و نگهداری و تعویض سرور: </w:t>
      </w:r>
      <w:r xmlns:w="http://schemas.openxmlformats.org/wordprocessingml/2006/main">
        <w:t xml:space="preserve">50,000 دلار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اقدامات امنیتی بازنگری و بررسی: </w:t>
      </w:r>
      <w:r xmlns:w="http://schemas.openxmlformats.org/wordprocessingml/2006/main">
        <w:t xml:space="preserve">10,000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مجموع وجوه اضطراری کل </w:t>
      </w:r>
      <w:r xmlns:w="http://schemas.openxmlformats.org/wordprocessingml/2006/main">
        <w:rPr>
          <w:b/>
        </w:rPr>
        <w:t xml:space="preserve">: </w:t>
      </w:r>
      <w:r xmlns:w="http://schemas.openxmlformats.org/wordprocessingml/2006/main">
        <w:t xml:space="preserve">50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t xml:space="preserve">50 دلار، 50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برنامه ریزی، بودجه و اهداف مالی پروژه خود را راهنمایی کنید تا سفر موفقیت آمیزی را با "اهم سازی هوش مصنوعی برای برنامه ریزی کسب و کار و تسهیل سرمایه گذاری" آغاز کرده و تقویت کنید.</w:t>
      </w:r>
    </w:p>
    <w:p>
      <w:pPr xmlns:w="http://schemas.openxmlformats.org/wordprocessingml/2006/main">
        <w:pStyle w:val="Subtitle"/>
      </w:pPr>
      <w:r xmlns:w="http://schemas.openxmlformats.org/wordprocessingml/2006/main">
        <w:t xml:space="preserve">4. هزینه های راه اندازی را نقد کنید.</w:t>
      </w:r>
    </w:p>
    <w:p>
      <w:pPr xmlns:w="http://schemas.openxmlformats.org/wordprocessingml/2006/main"/>
      <w:r xmlns:w="http://schemas.openxmlformats.org/wordprocessingml/2006/main">
        <w:rPr>
          <w:b/>
        </w:rPr>
        <w:t xml:space="preserve">تجزیه و تحلیل هزینه راه اندازی: "اهرم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هزینه های راه اندازی برای پروژه "اهم سازی هوش مصنوعی برای برنامه ریزی تجاری و تسهیل سرمایه گذاری" را می توان به دسته های زیر تقسیم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تحقیق و توسعه (30٪ بودجه اولیه). )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هزینه استخدام کارشناسان و محققان هوش مصنوعی برای توسعه پلت فرم برنامه ریزی تجاری و تسهیل سرمایه گذاری (150000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اختصاصی </w:t>
      </w:r>
      <w:r xmlns:w="http://schemas.openxmlformats.org/wordprocessingml/2006/main">
        <w:t xml:space="preserve">الگوریتم‌های </w:t>
      </w:r>
      <w:r xmlns:w="http://schemas.openxmlformats.org/wordprocessingml/2006/main">
        <w:t xml:space="preserve">هوش مصنوعی و مدل‌های یادگیری ماشین (200000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تست و اعتبارسنجی پلت فرم (50000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کل هزینه تحقیق و توسعه: 400000 </w:t>
      </w:r>
      <w:r xmlns:w="http://schemas.openxmlformats.org/wordprocessingml/2006/main">
        <w:br xmlns:w="http://schemas.openxmlformats.org/wordprocessingml/2006/main"/>
      </w:r>
      <w:r xmlns:w="http://schemas.openxmlformats.org/wordprocessingml/2006/main">
        <w:t xml:space="preserve">دلار و تسهیل سرمایه گذاری (100000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ربات های گفتگوی مبتنی بر هوش مصنوعی و دستیاران مجازی (50000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ادغام با ابزارها و نرم افزارهای برنامه ریزی کسب و کار موجود (30،000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کل هزینه ایجاد و یکپارچه سازی مدل هوش مصنوعی: 180،000 دلار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توسعه و استقرار پلت فرم (20٪ از بودجه اولیه)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هزینه توسعه رابط کاربری پلت فرم و تجربه کاربری (50,000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زیرساخت پشتیبانی پلت فرم (50,000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استقرار و یکپارچه سازی با سیستم های موجود (20000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هزینه کل توسعه و استقرار پلت فرم: 120000 دلار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ایجاد محتوا و بازاریابی (15٪ از بودجه اولیه)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هزینه ایجاد محتوای با کیفیت بالا برای پلت فرم، از جمله طرح های تجاری و فرصت های سرمایه گذاری (20،000 دلار) )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هزینه بازاریابی و تبلیغ پلت فرم برای کاربران بالقوه (15000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هزینه کل ایجاد محتوا و بازاریابی: 35000 دلار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هزینه های متفرقه (15% بودجه اولیه)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هزینه فضای اداری و تجهیزات (10000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هزینه پرسنل و پرسنل (25000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هزینه های متفرقه (بیمه، نرم افزار و غیره) (10000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کل هزینه متفرقه: 45000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کل بودجه اولیه مورد نیاز: </w:t>
      </w:r>
      <w:r xmlns:w="http://schemas.openxmlformats.org/wordprocessingml/2006/main">
        <w:t xml:space="preserve">900000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هزینه های 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هزینه های </w:t>
      </w:r>
      <w:r xmlns:w="http://schemas.openxmlformats.org/wordprocessingml/2006/main">
        <w:t xml:space="preserve">سرور </w:t>
      </w:r>
      <w:r xmlns:w="http://schemas.openxmlformats.org/wordprocessingml/2006/main">
        <w:rPr>
          <w:b/>
        </w:rPr>
        <w:t xml:space="preserve">و زیرساخت </w:t>
      </w:r>
      <w:r xmlns:w="http://schemas.openxmlformats.org/wordprocessingml/2006/main">
        <w:t xml:space="preserve">: 10000 دلار در ماه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t xml:space="preserve">هزینه </w:t>
      </w:r>
      <w:r xmlns:w="http://schemas.openxmlformats.org/wordprocessingml/2006/main">
        <w:rPr>
          <w:b/>
        </w:rPr>
        <w:t xml:space="preserve">های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منابع انسانی و کارکنان </w:t>
      </w:r>
      <w:r xmlns:w="http://schemas.openxmlformats.org/wordprocessingml/2006/main">
        <w:rPr>
          <w:b/>
        </w:rPr>
        <w:t xml:space="preserve">: </w:t>
      </w:r>
      <w:r xmlns:w="http://schemas.openxmlformats.org/wordprocessingml/2006/main">
        <w:t xml:space="preserve">30000 دلار در ماه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بازاریابی و به روز رسانی محتوا </w:t>
      </w:r>
      <w:r xmlns:w="http://schemas.openxmlformats.org/wordprocessingml/2006/main">
        <w:t xml:space="preserve">: 15000 دلار در </w:t>
      </w:r>
      <w:r xmlns:w="http://schemas.openxmlformats.org/wordprocessingml/2006/main">
        <w:br xmlns:w="http://schemas.openxmlformats.org/wordprocessingml/2006/main"/>
      </w:r>
      <w:r xmlns:w="http://schemas.openxmlformats.org/wordprocessingml/2006/main">
        <w:t xml:space="preserve">ماه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مدل مبتنی بر اشتراک </w:t>
      </w:r>
      <w:r xmlns:w="http://schemas.openxmlformats.org/wordprocessingml/2006/main">
        <w:t xml:space="preserve">: کاربران برای دسترسی به ویژگی‌ها و ابزارهای پلتفرم، هزینه اشتراک ماهانه یا سالانه می‌پردازند.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مدل Freemium </w:t>
      </w:r>
      <w:r xmlns:w="http://schemas.openxmlformats.org/wordprocessingml/2006/main">
        <w:t xml:space="preserve">: ویژگی های اصلی به صورت رایگان ارائه می شود، در حالی که ویژگی های حق بیمه پرداخت می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مدل تبلیغات </w:t>
      </w:r>
      <w:r xmlns:w="http://schemas.openxmlformats.org/wordprocessingml/2006/main">
        <w:t xml:space="preserve">: درآمد از طریق تبلیغات هدفمند در پلتفرم ایجاد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درآمد ماهانه پیش بینی شده: </w:t>
      </w:r>
      <w:r xmlns:w="http://schemas.openxmlformats.org/wordprocessingml/2006/main">
        <w:t xml:space="preserve">50,000 دلار (برآورد محافظه کارانه)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درآمد سالانه پیش بینی شده: </w:t>
      </w:r>
      <w:r xmlns:w="http://schemas.openxmlformats.org/wordprocessingml/2006/main">
        <w:t xml:space="preserve">600,000 دلار (با نرخ رشد 20 درصد در سال)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این تحلیل، هزینه های راه اندازی برای پروژه "اهرم هوش مصنوعی برای برنامه ریزی تجاری و تسهیل سرمایه گذاری" منطقی به نظر می رسد. مزایای بالقوه و فرصت های رشد. با این حال، هزینه های جاری باید به دقت مدیریت شود تا از دوام طولانی مدت پروژه اطمینان حاصل شود.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