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676D7" w14:textId="77777777" w:rsidR="00FA7983" w:rsidRDefault="00FA7983" w:rsidP="00FA7983">
      <w:pPr>
        <w:jc w:val="center"/>
        <w:rPr>
          <w:sz w:val="36"/>
          <w:szCs w:val="36"/>
        </w:rPr>
      </w:pPr>
      <w:r>
        <w:rPr>
          <w:sz w:val="36"/>
          <w:szCs w:val="36"/>
        </w:rPr>
        <w:t>STA2023 – Statistical Methods I</w:t>
      </w:r>
    </w:p>
    <w:p w14:paraId="3979FFF1" w14:textId="6EC701FE" w:rsidR="00FA7983" w:rsidRDefault="00FA7983" w:rsidP="00FA7983">
      <w:pPr>
        <w:jc w:val="center"/>
        <w:rPr>
          <w:sz w:val="36"/>
          <w:szCs w:val="36"/>
        </w:rPr>
      </w:pPr>
      <w:r>
        <w:rPr>
          <w:sz w:val="36"/>
          <w:szCs w:val="36"/>
        </w:rPr>
        <w:t xml:space="preserve">Instructor: </w:t>
      </w:r>
      <w:r w:rsidR="00E5043C">
        <w:rPr>
          <w:sz w:val="36"/>
          <w:szCs w:val="36"/>
        </w:rPr>
        <w:t>Amir Alipour Yengejeh</w:t>
      </w:r>
    </w:p>
    <w:p w14:paraId="58F0FD0C" w14:textId="2AA288AA" w:rsidR="00621CE9" w:rsidRPr="000A7A4A" w:rsidRDefault="00FA7983">
      <w:pPr>
        <w:rPr>
          <w:sz w:val="36"/>
          <w:szCs w:val="36"/>
        </w:rPr>
      </w:pPr>
      <w:r>
        <w:rPr>
          <w:sz w:val="36"/>
          <w:szCs w:val="36"/>
        </w:rPr>
        <w:t xml:space="preserve">Chapter 2. </w:t>
      </w:r>
      <w:r w:rsidR="00842CB9">
        <w:rPr>
          <w:sz w:val="36"/>
          <w:szCs w:val="36"/>
        </w:rPr>
        <w:t>Organizing and Summarizing Data</w:t>
      </w:r>
    </w:p>
    <w:sdt>
      <w:sdtPr>
        <w:rPr>
          <w:rFonts w:ascii="Times New Roman" w:eastAsiaTheme="minorHAnsi" w:hAnsi="Times New Roman" w:cs="Times New Roman"/>
          <w:color w:val="auto"/>
          <w:kern w:val="2"/>
          <w:sz w:val="28"/>
          <w:szCs w:val="24"/>
          <w14:ligatures w14:val="standardContextual"/>
        </w:rPr>
        <w:id w:val="-298841941"/>
        <w:docPartObj>
          <w:docPartGallery w:val="Table of Contents"/>
          <w:docPartUnique/>
        </w:docPartObj>
      </w:sdtPr>
      <w:sdtEndPr>
        <w:rPr>
          <w:b/>
          <w:bCs/>
          <w:noProof/>
        </w:rPr>
      </w:sdtEndPr>
      <w:sdtContent>
        <w:p w14:paraId="216110CD" w14:textId="6D3721CC" w:rsidR="000A7A4A" w:rsidRDefault="000A7A4A">
          <w:pPr>
            <w:pStyle w:val="TOCHeading"/>
          </w:pPr>
          <w:r>
            <w:t>Table of Contents</w:t>
          </w:r>
        </w:p>
        <w:p w14:paraId="4E8855FF" w14:textId="04C7B9B4" w:rsidR="000A7A4A" w:rsidRDefault="000A7A4A">
          <w:pPr>
            <w:pStyle w:val="TOC2"/>
            <w:tabs>
              <w:tab w:val="right" w:leader="dot" w:pos="9350"/>
            </w:tabs>
            <w:rPr>
              <w:noProof/>
            </w:rPr>
          </w:pPr>
          <w:r>
            <w:fldChar w:fldCharType="begin"/>
          </w:r>
          <w:r>
            <w:instrText xml:space="preserve"> TOC \o "1-3" \h \z \u </w:instrText>
          </w:r>
          <w:r>
            <w:fldChar w:fldCharType="separate"/>
          </w:r>
          <w:hyperlink w:anchor="_Toc187948207" w:history="1">
            <w:r w:rsidRPr="00E77A89">
              <w:rPr>
                <w:rStyle w:val="Hyperlink"/>
                <w:noProof/>
              </w:rPr>
              <w:t>2.1 Organizing Qualitative Data</w:t>
            </w:r>
            <w:r>
              <w:rPr>
                <w:noProof/>
                <w:webHidden/>
              </w:rPr>
              <w:tab/>
            </w:r>
            <w:r>
              <w:rPr>
                <w:noProof/>
                <w:webHidden/>
              </w:rPr>
              <w:fldChar w:fldCharType="begin"/>
            </w:r>
            <w:r>
              <w:rPr>
                <w:noProof/>
                <w:webHidden/>
              </w:rPr>
              <w:instrText xml:space="preserve"> PAGEREF _Toc187948207 \h </w:instrText>
            </w:r>
            <w:r>
              <w:rPr>
                <w:noProof/>
                <w:webHidden/>
              </w:rPr>
            </w:r>
            <w:r>
              <w:rPr>
                <w:noProof/>
                <w:webHidden/>
              </w:rPr>
              <w:fldChar w:fldCharType="separate"/>
            </w:r>
            <w:r>
              <w:rPr>
                <w:noProof/>
                <w:webHidden/>
              </w:rPr>
              <w:t>2</w:t>
            </w:r>
            <w:r>
              <w:rPr>
                <w:noProof/>
                <w:webHidden/>
              </w:rPr>
              <w:fldChar w:fldCharType="end"/>
            </w:r>
          </w:hyperlink>
        </w:p>
        <w:p w14:paraId="5F57FA9E" w14:textId="77BB9F42" w:rsidR="000A7A4A" w:rsidRDefault="000A7A4A">
          <w:pPr>
            <w:pStyle w:val="TOC3"/>
            <w:tabs>
              <w:tab w:val="right" w:leader="dot" w:pos="9350"/>
            </w:tabs>
            <w:rPr>
              <w:noProof/>
            </w:rPr>
          </w:pPr>
          <w:hyperlink w:anchor="_Toc187948208" w:history="1">
            <w:r w:rsidRPr="00E77A89">
              <w:rPr>
                <w:rStyle w:val="Hyperlink"/>
                <w:noProof/>
              </w:rPr>
              <w:t>Tables</w:t>
            </w:r>
            <w:r>
              <w:rPr>
                <w:noProof/>
                <w:webHidden/>
              </w:rPr>
              <w:tab/>
            </w:r>
            <w:r>
              <w:rPr>
                <w:noProof/>
                <w:webHidden/>
              </w:rPr>
              <w:fldChar w:fldCharType="begin"/>
            </w:r>
            <w:r>
              <w:rPr>
                <w:noProof/>
                <w:webHidden/>
              </w:rPr>
              <w:instrText xml:space="preserve"> PAGEREF _Toc187948208 \h </w:instrText>
            </w:r>
            <w:r>
              <w:rPr>
                <w:noProof/>
                <w:webHidden/>
              </w:rPr>
            </w:r>
            <w:r>
              <w:rPr>
                <w:noProof/>
                <w:webHidden/>
              </w:rPr>
              <w:fldChar w:fldCharType="separate"/>
            </w:r>
            <w:r>
              <w:rPr>
                <w:noProof/>
                <w:webHidden/>
              </w:rPr>
              <w:t>2</w:t>
            </w:r>
            <w:r>
              <w:rPr>
                <w:noProof/>
                <w:webHidden/>
              </w:rPr>
              <w:fldChar w:fldCharType="end"/>
            </w:r>
          </w:hyperlink>
        </w:p>
        <w:p w14:paraId="4D365737" w14:textId="046699A9" w:rsidR="000A7A4A" w:rsidRDefault="000A7A4A">
          <w:pPr>
            <w:pStyle w:val="TOC3"/>
            <w:tabs>
              <w:tab w:val="right" w:leader="dot" w:pos="9350"/>
            </w:tabs>
            <w:rPr>
              <w:noProof/>
            </w:rPr>
          </w:pPr>
          <w:hyperlink w:anchor="_Toc187948209" w:history="1">
            <w:r w:rsidRPr="00E77A89">
              <w:rPr>
                <w:rStyle w:val="Hyperlink"/>
                <w:noProof/>
              </w:rPr>
              <w:t>Qualitative Graphs</w:t>
            </w:r>
            <w:r>
              <w:rPr>
                <w:noProof/>
                <w:webHidden/>
              </w:rPr>
              <w:tab/>
            </w:r>
            <w:r>
              <w:rPr>
                <w:noProof/>
                <w:webHidden/>
              </w:rPr>
              <w:fldChar w:fldCharType="begin"/>
            </w:r>
            <w:r>
              <w:rPr>
                <w:noProof/>
                <w:webHidden/>
              </w:rPr>
              <w:instrText xml:space="preserve"> PAGEREF _Toc187948209 \h </w:instrText>
            </w:r>
            <w:r>
              <w:rPr>
                <w:noProof/>
                <w:webHidden/>
              </w:rPr>
            </w:r>
            <w:r>
              <w:rPr>
                <w:noProof/>
                <w:webHidden/>
              </w:rPr>
              <w:fldChar w:fldCharType="separate"/>
            </w:r>
            <w:r>
              <w:rPr>
                <w:noProof/>
                <w:webHidden/>
              </w:rPr>
              <w:t>4</w:t>
            </w:r>
            <w:r>
              <w:rPr>
                <w:noProof/>
                <w:webHidden/>
              </w:rPr>
              <w:fldChar w:fldCharType="end"/>
            </w:r>
          </w:hyperlink>
        </w:p>
        <w:p w14:paraId="38BCAE53" w14:textId="0DAC921E" w:rsidR="000A7A4A" w:rsidRDefault="000A7A4A">
          <w:pPr>
            <w:pStyle w:val="TOC2"/>
            <w:tabs>
              <w:tab w:val="right" w:leader="dot" w:pos="9350"/>
            </w:tabs>
            <w:rPr>
              <w:noProof/>
            </w:rPr>
          </w:pPr>
          <w:hyperlink w:anchor="_Toc187948210" w:history="1">
            <w:r w:rsidRPr="00E77A89">
              <w:rPr>
                <w:rStyle w:val="Hyperlink"/>
                <w:noProof/>
              </w:rPr>
              <w:t>2.2 Organizing Quantitative Data: The Popular Displays</w:t>
            </w:r>
            <w:r>
              <w:rPr>
                <w:noProof/>
                <w:webHidden/>
              </w:rPr>
              <w:tab/>
            </w:r>
            <w:r>
              <w:rPr>
                <w:noProof/>
                <w:webHidden/>
              </w:rPr>
              <w:fldChar w:fldCharType="begin"/>
            </w:r>
            <w:r>
              <w:rPr>
                <w:noProof/>
                <w:webHidden/>
              </w:rPr>
              <w:instrText xml:space="preserve"> PAGEREF _Toc187948210 \h </w:instrText>
            </w:r>
            <w:r>
              <w:rPr>
                <w:noProof/>
                <w:webHidden/>
              </w:rPr>
            </w:r>
            <w:r>
              <w:rPr>
                <w:noProof/>
                <w:webHidden/>
              </w:rPr>
              <w:fldChar w:fldCharType="separate"/>
            </w:r>
            <w:r>
              <w:rPr>
                <w:noProof/>
                <w:webHidden/>
              </w:rPr>
              <w:t>9</w:t>
            </w:r>
            <w:r>
              <w:rPr>
                <w:noProof/>
                <w:webHidden/>
              </w:rPr>
              <w:fldChar w:fldCharType="end"/>
            </w:r>
          </w:hyperlink>
        </w:p>
        <w:p w14:paraId="39787BB9" w14:textId="736210BF" w:rsidR="000A7A4A" w:rsidRDefault="000A7A4A">
          <w:pPr>
            <w:pStyle w:val="TOC3"/>
            <w:tabs>
              <w:tab w:val="right" w:leader="dot" w:pos="9350"/>
            </w:tabs>
            <w:rPr>
              <w:noProof/>
            </w:rPr>
          </w:pPr>
          <w:hyperlink w:anchor="_Toc187948211" w:history="1">
            <w:r w:rsidRPr="00E77A89">
              <w:rPr>
                <w:rStyle w:val="Hyperlink"/>
                <w:noProof/>
              </w:rPr>
              <w:t>Histograms</w:t>
            </w:r>
            <w:r>
              <w:rPr>
                <w:noProof/>
                <w:webHidden/>
              </w:rPr>
              <w:tab/>
            </w:r>
            <w:r>
              <w:rPr>
                <w:noProof/>
                <w:webHidden/>
              </w:rPr>
              <w:fldChar w:fldCharType="begin"/>
            </w:r>
            <w:r>
              <w:rPr>
                <w:noProof/>
                <w:webHidden/>
              </w:rPr>
              <w:instrText xml:space="preserve"> PAGEREF _Toc187948211 \h </w:instrText>
            </w:r>
            <w:r>
              <w:rPr>
                <w:noProof/>
                <w:webHidden/>
              </w:rPr>
            </w:r>
            <w:r>
              <w:rPr>
                <w:noProof/>
                <w:webHidden/>
              </w:rPr>
              <w:fldChar w:fldCharType="separate"/>
            </w:r>
            <w:r>
              <w:rPr>
                <w:noProof/>
                <w:webHidden/>
              </w:rPr>
              <w:t>9</w:t>
            </w:r>
            <w:r>
              <w:rPr>
                <w:noProof/>
                <w:webHidden/>
              </w:rPr>
              <w:fldChar w:fldCharType="end"/>
            </w:r>
          </w:hyperlink>
        </w:p>
        <w:p w14:paraId="5E2F2C51" w14:textId="1DC8B6E3" w:rsidR="000A7A4A" w:rsidRDefault="000A7A4A">
          <w:pPr>
            <w:pStyle w:val="TOC3"/>
            <w:tabs>
              <w:tab w:val="right" w:leader="dot" w:pos="9350"/>
            </w:tabs>
            <w:rPr>
              <w:noProof/>
            </w:rPr>
          </w:pPr>
          <w:hyperlink w:anchor="_Toc187948212" w:history="1">
            <w:r w:rsidRPr="00E77A89">
              <w:rPr>
                <w:rStyle w:val="Hyperlink"/>
                <w:noProof/>
              </w:rPr>
              <w:t>Describing the Shape of Distributions</w:t>
            </w:r>
            <w:r>
              <w:rPr>
                <w:noProof/>
                <w:webHidden/>
              </w:rPr>
              <w:tab/>
            </w:r>
            <w:r>
              <w:rPr>
                <w:noProof/>
                <w:webHidden/>
              </w:rPr>
              <w:fldChar w:fldCharType="begin"/>
            </w:r>
            <w:r>
              <w:rPr>
                <w:noProof/>
                <w:webHidden/>
              </w:rPr>
              <w:instrText xml:space="preserve"> PAGEREF _Toc187948212 \h </w:instrText>
            </w:r>
            <w:r>
              <w:rPr>
                <w:noProof/>
                <w:webHidden/>
              </w:rPr>
            </w:r>
            <w:r>
              <w:rPr>
                <w:noProof/>
                <w:webHidden/>
              </w:rPr>
              <w:fldChar w:fldCharType="separate"/>
            </w:r>
            <w:r>
              <w:rPr>
                <w:noProof/>
                <w:webHidden/>
              </w:rPr>
              <w:t>12</w:t>
            </w:r>
            <w:r>
              <w:rPr>
                <w:noProof/>
                <w:webHidden/>
              </w:rPr>
              <w:fldChar w:fldCharType="end"/>
            </w:r>
          </w:hyperlink>
        </w:p>
        <w:p w14:paraId="52C3FD89" w14:textId="0F4C7655" w:rsidR="000A7A4A" w:rsidRDefault="000A7A4A">
          <w:pPr>
            <w:pStyle w:val="TOC2"/>
            <w:tabs>
              <w:tab w:val="right" w:leader="dot" w:pos="9350"/>
            </w:tabs>
            <w:rPr>
              <w:noProof/>
            </w:rPr>
          </w:pPr>
          <w:hyperlink w:anchor="_Toc187948213" w:history="1">
            <w:r w:rsidRPr="00E77A89">
              <w:rPr>
                <w:rStyle w:val="Hyperlink"/>
                <w:noProof/>
              </w:rPr>
              <w:t>2.3 Additional Displays of Quantitative Data</w:t>
            </w:r>
            <w:r>
              <w:rPr>
                <w:noProof/>
                <w:webHidden/>
              </w:rPr>
              <w:tab/>
            </w:r>
            <w:r>
              <w:rPr>
                <w:noProof/>
                <w:webHidden/>
              </w:rPr>
              <w:fldChar w:fldCharType="begin"/>
            </w:r>
            <w:r>
              <w:rPr>
                <w:noProof/>
                <w:webHidden/>
              </w:rPr>
              <w:instrText xml:space="preserve"> PAGEREF _Toc187948213 \h </w:instrText>
            </w:r>
            <w:r>
              <w:rPr>
                <w:noProof/>
                <w:webHidden/>
              </w:rPr>
            </w:r>
            <w:r>
              <w:rPr>
                <w:noProof/>
                <w:webHidden/>
              </w:rPr>
              <w:fldChar w:fldCharType="separate"/>
            </w:r>
            <w:r>
              <w:rPr>
                <w:noProof/>
                <w:webHidden/>
              </w:rPr>
              <w:t>14</w:t>
            </w:r>
            <w:r>
              <w:rPr>
                <w:noProof/>
                <w:webHidden/>
              </w:rPr>
              <w:fldChar w:fldCharType="end"/>
            </w:r>
          </w:hyperlink>
        </w:p>
        <w:p w14:paraId="43E25001" w14:textId="2090D761" w:rsidR="000A7A4A" w:rsidRDefault="000A7A4A">
          <w:pPr>
            <w:pStyle w:val="TOC2"/>
            <w:tabs>
              <w:tab w:val="right" w:leader="dot" w:pos="9350"/>
            </w:tabs>
            <w:rPr>
              <w:noProof/>
            </w:rPr>
          </w:pPr>
          <w:hyperlink w:anchor="_Toc187948214" w:history="1">
            <w:r w:rsidRPr="00E77A89">
              <w:rPr>
                <w:rStyle w:val="Hyperlink"/>
                <w:noProof/>
              </w:rPr>
              <w:t>2.4 Graphical Misrepresentations of Data</w:t>
            </w:r>
            <w:r>
              <w:rPr>
                <w:noProof/>
                <w:webHidden/>
              </w:rPr>
              <w:tab/>
            </w:r>
            <w:r>
              <w:rPr>
                <w:noProof/>
                <w:webHidden/>
              </w:rPr>
              <w:fldChar w:fldCharType="begin"/>
            </w:r>
            <w:r>
              <w:rPr>
                <w:noProof/>
                <w:webHidden/>
              </w:rPr>
              <w:instrText xml:space="preserve"> PAGEREF _Toc187948214 \h </w:instrText>
            </w:r>
            <w:r>
              <w:rPr>
                <w:noProof/>
                <w:webHidden/>
              </w:rPr>
            </w:r>
            <w:r>
              <w:rPr>
                <w:noProof/>
                <w:webHidden/>
              </w:rPr>
              <w:fldChar w:fldCharType="separate"/>
            </w:r>
            <w:r>
              <w:rPr>
                <w:noProof/>
                <w:webHidden/>
              </w:rPr>
              <w:t>16</w:t>
            </w:r>
            <w:r>
              <w:rPr>
                <w:noProof/>
                <w:webHidden/>
              </w:rPr>
              <w:fldChar w:fldCharType="end"/>
            </w:r>
          </w:hyperlink>
        </w:p>
        <w:p w14:paraId="23CE3F40" w14:textId="6FA377C8" w:rsidR="000A7A4A" w:rsidRDefault="000A7A4A">
          <w:r>
            <w:rPr>
              <w:b/>
              <w:bCs/>
              <w:noProof/>
            </w:rPr>
            <w:fldChar w:fldCharType="end"/>
          </w:r>
        </w:p>
      </w:sdtContent>
    </w:sdt>
    <w:p w14:paraId="62566F3E" w14:textId="6FDEAF34" w:rsidR="000A7A4A" w:rsidRDefault="000A7A4A">
      <w:r>
        <w:t>Learning Objections: By the end of this chapter, students should be able to:</w:t>
      </w:r>
    </w:p>
    <w:p w14:paraId="54BC5C9F" w14:textId="7D55F3F0" w:rsidR="000A7A4A" w:rsidRDefault="000A7A4A" w:rsidP="000A7A4A">
      <w:pPr>
        <w:pStyle w:val="ListParagraph"/>
        <w:numPr>
          <w:ilvl w:val="0"/>
          <w:numId w:val="12"/>
        </w:numPr>
      </w:pPr>
      <w:r>
        <w:t>Organize qualitative data into table.</w:t>
      </w:r>
    </w:p>
    <w:p w14:paraId="67D4A935" w14:textId="6D1DFDA5" w:rsidR="000A7A4A" w:rsidRDefault="000A7A4A" w:rsidP="000A7A4A">
      <w:pPr>
        <w:pStyle w:val="ListParagraph"/>
        <w:numPr>
          <w:ilvl w:val="0"/>
          <w:numId w:val="12"/>
        </w:numPr>
      </w:pPr>
      <w:r>
        <w:t xml:space="preserve">Read and interpret </w:t>
      </w:r>
      <w:r w:rsidR="00CA10BA">
        <w:t>bar charts and pie charts.</w:t>
      </w:r>
    </w:p>
    <w:p w14:paraId="249AD57C" w14:textId="00B0F41C" w:rsidR="00CA10BA" w:rsidRDefault="00CA10BA" w:rsidP="000A7A4A">
      <w:pPr>
        <w:pStyle w:val="ListParagraph"/>
        <w:numPr>
          <w:ilvl w:val="0"/>
          <w:numId w:val="12"/>
        </w:numPr>
      </w:pPr>
      <w:r>
        <w:t>Organize quantitative data into table.</w:t>
      </w:r>
    </w:p>
    <w:p w14:paraId="2A9756CB" w14:textId="11D1A429" w:rsidR="00CA10BA" w:rsidRDefault="00CA10BA" w:rsidP="000A7A4A">
      <w:pPr>
        <w:pStyle w:val="ListParagraph"/>
        <w:numPr>
          <w:ilvl w:val="0"/>
          <w:numId w:val="12"/>
        </w:numPr>
      </w:pPr>
      <w:r>
        <w:t>Read, interpret, and describe histograms.</w:t>
      </w:r>
    </w:p>
    <w:p w14:paraId="5B7AD826" w14:textId="321349FC" w:rsidR="00CA10BA" w:rsidRDefault="00CA10BA" w:rsidP="000A7A4A">
      <w:pPr>
        <w:pStyle w:val="ListParagraph"/>
        <w:numPr>
          <w:ilvl w:val="0"/>
          <w:numId w:val="12"/>
        </w:numPr>
      </w:pPr>
      <w:r>
        <w:t>Read and interpret other graph types, such as stem-and-leaf plots.</w:t>
      </w:r>
    </w:p>
    <w:p w14:paraId="0089132C" w14:textId="5913DEC1" w:rsidR="00CA10BA" w:rsidRDefault="00CA10BA" w:rsidP="000A7A4A">
      <w:pPr>
        <w:pStyle w:val="ListParagraph"/>
        <w:numPr>
          <w:ilvl w:val="0"/>
          <w:numId w:val="12"/>
        </w:numPr>
      </w:pPr>
      <w:r>
        <w:t>Identify when a graph is misleading, and how to fix it.</w:t>
      </w:r>
    </w:p>
    <w:p w14:paraId="18636DFC" w14:textId="77777777" w:rsidR="00FA7983" w:rsidRDefault="00FA7983"/>
    <w:p w14:paraId="5D56C82A" w14:textId="77777777" w:rsidR="00FA7983" w:rsidRDefault="00FA7983"/>
    <w:p w14:paraId="5F27FD65" w14:textId="77777777" w:rsidR="00FA7983" w:rsidRDefault="00FA7983"/>
    <w:p w14:paraId="1BB43AA4" w14:textId="77777777" w:rsidR="00FA7983" w:rsidRDefault="00FA7983"/>
    <w:p w14:paraId="164ED610" w14:textId="77777777" w:rsidR="00FA7983" w:rsidRDefault="00FA7983"/>
    <w:p w14:paraId="0ECC47F4" w14:textId="77777777" w:rsidR="00FA7983" w:rsidRDefault="00FA7983"/>
    <w:p w14:paraId="378C9927" w14:textId="77777777" w:rsidR="00FA7983" w:rsidRDefault="00FA7983"/>
    <w:p w14:paraId="4732B9B1" w14:textId="77777777" w:rsidR="00FA7983" w:rsidRDefault="00FA7983"/>
    <w:p w14:paraId="340AB517" w14:textId="77777777" w:rsidR="00FA7983" w:rsidRDefault="00FA7983"/>
    <w:p w14:paraId="2B764948" w14:textId="77777777" w:rsidR="00FA7983" w:rsidRDefault="00FA7983"/>
    <w:p w14:paraId="558B1C98" w14:textId="77777777" w:rsidR="00FA7983" w:rsidRDefault="00FA7983"/>
    <w:p w14:paraId="037AE23C" w14:textId="577E04A8" w:rsidR="00FA7983" w:rsidRDefault="00FA7983" w:rsidP="00FA7983">
      <w:pPr>
        <w:pStyle w:val="Heading2"/>
      </w:pPr>
      <w:bookmarkStart w:id="0" w:name="_Toc187948207"/>
      <w:r>
        <w:t>2.1 Organizing Qualitative Data</w:t>
      </w:r>
      <w:bookmarkEnd w:id="0"/>
      <w:r>
        <w:t xml:space="preserve">  </w:t>
      </w:r>
    </w:p>
    <w:p w14:paraId="561D73C8" w14:textId="56FA04C0" w:rsidR="00FA7983" w:rsidRDefault="00FA7983" w:rsidP="00FA7983">
      <w:r>
        <w:t xml:space="preserve">When data is collected from a survey or designed experiment, they must be organized into a manageable form. Data that is not organized is referred to as </w:t>
      </w:r>
      <w:r w:rsidRPr="00FA7983">
        <w:rPr>
          <w:b/>
          <w:bCs/>
        </w:rPr>
        <w:t>raw data</w:t>
      </w:r>
      <w:r>
        <w:t>.</w:t>
      </w:r>
    </w:p>
    <w:p w14:paraId="0633AA75" w14:textId="77777777" w:rsidR="00FA7983" w:rsidRDefault="00FA7983" w:rsidP="00FA7983"/>
    <w:p w14:paraId="4A5B9F5B" w14:textId="51EA4597" w:rsidR="00FA7983" w:rsidRDefault="00FA7983" w:rsidP="00FA7983">
      <w:r>
        <w:t>Ways to Organize Data:</w:t>
      </w:r>
    </w:p>
    <w:p w14:paraId="7D808C64" w14:textId="521ABB98" w:rsidR="00FA7983" w:rsidRDefault="00FA7983" w:rsidP="00FA7983">
      <w:pPr>
        <w:pStyle w:val="ListParagraph"/>
        <w:numPr>
          <w:ilvl w:val="0"/>
          <w:numId w:val="1"/>
        </w:numPr>
      </w:pPr>
      <w:r>
        <w:t>Tables</w:t>
      </w:r>
    </w:p>
    <w:p w14:paraId="7B50E5D4" w14:textId="1293266A" w:rsidR="00FA7983" w:rsidRDefault="00FA7983" w:rsidP="00FA7983">
      <w:pPr>
        <w:pStyle w:val="ListParagraph"/>
        <w:numPr>
          <w:ilvl w:val="0"/>
          <w:numId w:val="1"/>
        </w:numPr>
      </w:pPr>
      <w:r>
        <w:t>Graphs</w:t>
      </w:r>
    </w:p>
    <w:p w14:paraId="46AB1C50" w14:textId="1D57BE30" w:rsidR="00FA7983" w:rsidRDefault="00FA7983" w:rsidP="00FA7983">
      <w:pPr>
        <w:pStyle w:val="ListParagraph"/>
        <w:numPr>
          <w:ilvl w:val="0"/>
          <w:numId w:val="1"/>
        </w:numPr>
      </w:pPr>
      <w:r>
        <w:t>Numerical Summaries (Chapter 3)</w:t>
      </w:r>
    </w:p>
    <w:p w14:paraId="23E81B71" w14:textId="77777777" w:rsidR="00F82DAE" w:rsidRDefault="00F82DAE" w:rsidP="00F82DAE"/>
    <w:p w14:paraId="19D23991" w14:textId="33E4C4DF" w:rsidR="00F82DAE" w:rsidRDefault="00F82DAE" w:rsidP="00F82DAE">
      <w:r>
        <w:t>Chapter 2 focuses on tables and graphs. Depending on the type of data we have, we use different methods to summarize and organize data. First, we’ll look at tables.</w:t>
      </w:r>
    </w:p>
    <w:p w14:paraId="39DED792" w14:textId="5AE3F04B" w:rsidR="00E75230" w:rsidRDefault="00E75230" w:rsidP="00E75230">
      <w:pPr>
        <w:pStyle w:val="Heading3"/>
      </w:pPr>
      <w:bookmarkStart w:id="1" w:name="_Toc187948208"/>
      <w:r>
        <w:t>Tables</w:t>
      </w:r>
      <w:bookmarkEnd w:id="1"/>
    </w:p>
    <w:p w14:paraId="73225353" w14:textId="77777777" w:rsidR="00A373FD" w:rsidRDefault="00A373FD" w:rsidP="00A373FD"/>
    <w:p w14:paraId="6ADAC3A2" w14:textId="6B49E7D2" w:rsidR="00A373FD" w:rsidRDefault="00A373FD" w:rsidP="00A373FD">
      <w:r>
        <w:rPr>
          <w:b/>
          <w:bCs/>
        </w:rPr>
        <w:t xml:space="preserve">Definition: </w:t>
      </w:r>
      <w:r>
        <w:t xml:space="preserve">A </w:t>
      </w:r>
      <w:r>
        <w:rPr>
          <w:b/>
          <w:bCs/>
        </w:rPr>
        <w:t xml:space="preserve">frequency distribution </w:t>
      </w:r>
    </w:p>
    <w:p w14:paraId="3891D724" w14:textId="77777777" w:rsidR="00A373FD" w:rsidRDefault="00A373FD" w:rsidP="00A373FD"/>
    <w:p w14:paraId="23F10D2D" w14:textId="77777777" w:rsidR="00A373FD" w:rsidRDefault="00A373FD" w:rsidP="00A373FD"/>
    <w:p w14:paraId="3911ED78" w14:textId="77777777" w:rsidR="00A373FD" w:rsidRDefault="00A373FD" w:rsidP="00A373FD"/>
    <w:p w14:paraId="63631361" w14:textId="2C69103A" w:rsidR="00A373FD" w:rsidRDefault="00A373FD" w:rsidP="00A373FD">
      <w:r>
        <w:rPr>
          <w:b/>
          <w:bCs/>
        </w:rPr>
        <w:t xml:space="preserve">Definition: </w:t>
      </w:r>
      <w:r>
        <w:t xml:space="preserve">The </w:t>
      </w:r>
      <w:r>
        <w:rPr>
          <w:b/>
          <w:bCs/>
        </w:rPr>
        <w:t xml:space="preserve">relative frequency </w:t>
      </w:r>
    </w:p>
    <w:p w14:paraId="03DACDAC" w14:textId="77777777" w:rsidR="00A373FD" w:rsidRDefault="00A373FD" w:rsidP="00A373FD"/>
    <w:p w14:paraId="33DD9B2A" w14:textId="77777777" w:rsidR="00A373FD" w:rsidRDefault="00A373FD" w:rsidP="00A373FD"/>
    <w:p w14:paraId="42F3691D" w14:textId="77777777" w:rsidR="00A373FD" w:rsidRDefault="00A373FD" w:rsidP="00A373FD"/>
    <w:p w14:paraId="1C403A57" w14:textId="77777777" w:rsidR="00A373FD" w:rsidRDefault="00A373FD" w:rsidP="00A373FD"/>
    <w:p w14:paraId="26D951BB" w14:textId="77777777" w:rsidR="00A373FD" w:rsidRDefault="00A373FD" w:rsidP="00A373FD"/>
    <w:p w14:paraId="681E3589" w14:textId="5C01A5FC" w:rsidR="00A373FD" w:rsidRDefault="00EE685F" w:rsidP="00A373FD">
      <w:r>
        <w:t xml:space="preserve">A </w:t>
      </w:r>
      <w:r>
        <w:rPr>
          <w:b/>
          <w:bCs/>
        </w:rPr>
        <w:t xml:space="preserve">relative frequency distribution </w:t>
      </w:r>
    </w:p>
    <w:p w14:paraId="12E1E6DD" w14:textId="77777777" w:rsidR="00EE685F" w:rsidRDefault="00EE685F" w:rsidP="00A373FD"/>
    <w:p w14:paraId="7A6B3FBE" w14:textId="77777777" w:rsidR="00EE685F" w:rsidRDefault="00EE685F" w:rsidP="00A373FD"/>
    <w:p w14:paraId="6E9D25C3" w14:textId="77777777" w:rsidR="00EE685F" w:rsidRDefault="00EE685F" w:rsidP="00A373FD"/>
    <w:p w14:paraId="348E90C4" w14:textId="77777777" w:rsidR="00EE685F" w:rsidRPr="00EE685F" w:rsidRDefault="00EE685F" w:rsidP="00A373FD"/>
    <w:p w14:paraId="00950423" w14:textId="77777777" w:rsidR="00FA7983" w:rsidRDefault="00FA7983" w:rsidP="00FA7983"/>
    <w:p w14:paraId="34A32031" w14:textId="77777777" w:rsidR="00F82DAE" w:rsidRDefault="00F82DAE" w:rsidP="00FA7983"/>
    <w:p w14:paraId="134FF3EF" w14:textId="77777777" w:rsidR="00F82DAE" w:rsidRDefault="00F82DAE" w:rsidP="00FA7983"/>
    <w:p w14:paraId="3B842C95" w14:textId="77777777" w:rsidR="00AE381E" w:rsidRDefault="00AE381E" w:rsidP="00FA7983"/>
    <w:p w14:paraId="517151B5" w14:textId="018E9FC8" w:rsidR="00AE381E" w:rsidRDefault="001250FF" w:rsidP="00FA7983">
      <w:r>
        <w:t>Example 1</w:t>
      </w:r>
      <w:r w:rsidR="00AE381E">
        <w:t xml:space="preserve">: </w:t>
      </w:r>
      <w:r w:rsidR="00AE381E" w:rsidRPr="00AE381E">
        <w:t>A survey was conducted by Slashdot (</w:t>
      </w:r>
      <w:r w:rsidR="00AE381E" w:rsidRPr="00AE381E">
        <w:rPr>
          <w:u w:val="single"/>
        </w:rPr>
        <w:t>www.slashdot.org</w:t>
      </w:r>
      <w:r w:rsidR="00AE381E" w:rsidRPr="00AE381E">
        <w:t xml:space="preserve">) in which individuals were asked, “What is the best day of the week, generally?”. The following results are based on the </w:t>
      </w:r>
      <w:r w:rsidR="00B02601">
        <w:t xml:space="preserve">40 people who answered the </w:t>
      </w:r>
      <w:r w:rsidR="00AE381E" w:rsidRPr="00AE381E">
        <w:t>survey. Construct a frequency distribution and relative frequency distribution of day of the week.</w:t>
      </w:r>
    </w:p>
    <w:p w14:paraId="36A93C42" w14:textId="77777777" w:rsidR="00AE381E" w:rsidRDefault="00AE381E" w:rsidP="00FA7983"/>
    <w:tbl>
      <w:tblPr>
        <w:tblW w:w="9544" w:type="dxa"/>
        <w:tblCellSpacing w:w="15" w:type="dxa"/>
        <w:tblCellMar>
          <w:top w:w="15" w:type="dxa"/>
          <w:left w:w="15" w:type="dxa"/>
          <w:bottom w:w="15" w:type="dxa"/>
          <w:right w:w="15" w:type="dxa"/>
        </w:tblCellMar>
        <w:tblLook w:val="04A0" w:firstRow="1" w:lastRow="0" w:firstColumn="1" w:lastColumn="0" w:noHBand="0" w:noVBand="1"/>
      </w:tblPr>
      <w:tblGrid>
        <w:gridCol w:w="1775"/>
        <w:gridCol w:w="1759"/>
        <w:gridCol w:w="1759"/>
        <w:gridCol w:w="2118"/>
        <w:gridCol w:w="2133"/>
      </w:tblGrid>
      <w:tr w:rsidR="00AE381E" w:rsidRPr="00AE381E" w14:paraId="17C72DB8" w14:textId="77777777" w:rsidTr="002928DB">
        <w:trPr>
          <w:trHeight w:val="372"/>
          <w:tblCellSpacing w:w="15" w:type="dxa"/>
        </w:trPr>
        <w:tc>
          <w:tcPr>
            <w:tcW w:w="0" w:type="auto"/>
            <w:vAlign w:val="center"/>
            <w:hideMark/>
          </w:tcPr>
          <w:p w14:paraId="41EFBFB4" w14:textId="77777777" w:rsidR="00AE381E" w:rsidRPr="00AE381E" w:rsidRDefault="00AE381E" w:rsidP="00AE381E">
            <w:r w:rsidRPr="00AE381E">
              <w:t>Thursday</w:t>
            </w:r>
          </w:p>
        </w:tc>
        <w:tc>
          <w:tcPr>
            <w:tcW w:w="0" w:type="auto"/>
            <w:vAlign w:val="center"/>
            <w:hideMark/>
          </w:tcPr>
          <w:p w14:paraId="259A3E53" w14:textId="77777777" w:rsidR="00AE381E" w:rsidRPr="00AE381E" w:rsidRDefault="00AE381E" w:rsidP="00AE381E">
            <w:r w:rsidRPr="00AE381E">
              <w:t>Friday</w:t>
            </w:r>
          </w:p>
        </w:tc>
        <w:tc>
          <w:tcPr>
            <w:tcW w:w="0" w:type="auto"/>
            <w:vAlign w:val="center"/>
            <w:hideMark/>
          </w:tcPr>
          <w:p w14:paraId="2955B924" w14:textId="77777777" w:rsidR="00AE381E" w:rsidRPr="00AE381E" w:rsidRDefault="00AE381E" w:rsidP="00AE381E">
            <w:r w:rsidRPr="00AE381E">
              <w:t>Saturday</w:t>
            </w:r>
          </w:p>
        </w:tc>
        <w:tc>
          <w:tcPr>
            <w:tcW w:w="0" w:type="auto"/>
            <w:vAlign w:val="center"/>
            <w:hideMark/>
          </w:tcPr>
          <w:p w14:paraId="58AC5C63" w14:textId="77777777" w:rsidR="00AE381E" w:rsidRPr="00AE381E" w:rsidRDefault="00AE381E" w:rsidP="00AE381E">
            <w:r w:rsidRPr="00AE381E">
              <w:t>Friday</w:t>
            </w:r>
          </w:p>
        </w:tc>
        <w:tc>
          <w:tcPr>
            <w:tcW w:w="0" w:type="auto"/>
            <w:vAlign w:val="center"/>
            <w:hideMark/>
          </w:tcPr>
          <w:p w14:paraId="676138A6" w14:textId="77777777" w:rsidR="00AE381E" w:rsidRPr="00AE381E" w:rsidRDefault="00AE381E" w:rsidP="00AE381E">
            <w:r w:rsidRPr="00AE381E">
              <w:t>Saturday</w:t>
            </w:r>
          </w:p>
        </w:tc>
      </w:tr>
      <w:tr w:rsidR="00AE381E" w:rsidRPr="00AE381E" w14:paraId="140F16DA" w14:textId="77777777" w:rsidTr="002928DB">
        <w:trPr>
          <w:trHeight w:val="372"/>
          <w:tblCellSpacing w:w="15" w:type="dxa"/>
        </w:trPr>
        <w:tc>
          <w:tcPr>
            <w:tcW w:w="0" w:type="auto"/>
            <w:vAlign w:val="center"/>
            <w:hideMark/>
          </w:tcPr>
          <w:p w14:paraId="4F31B785" w14:textId="77777777" w:rsidR="00AE381E" w:rsidRPr="00AE381E" w:rsidRDefault="00AE381E" w:rsidP="00AE381E">
            <w:r w:rsidRPr="00AE381E">
              <w:t>Friday</w:t>
            </w:r>
          </w:p>
        </w:tc>
        <w:tc>
          <w:tcPr>
            <w:tcW w:w="0" w:type="auto"/>
            <w:vAlign w:val="center"/>
            <w:hideMark/>
          </w:tcPr>
          <w:p w14:paraId="415A54B0" w14:textId="77777777" w:rsidR="00AE381E" w:rsidRPr="00AE381E" w:rsidRDefault="00AE381E" w:rsidP="00AE381E">
            <w:r w:rsidRPr="00AE381E">
              <w:t>Friday</w:t>
            </w:r>
          </w:p>
        </w:tc>
        <w:tc>
          <w:tcPr>
            <w:tcW w:w="0" w:type="auto"/>
            <w:vAlign w:val="center"/>
            <w:hideMark/>
          </w:tcPr>
          <w:p w14:paraId="416FC8F1" w14:textId="77777777" w:rsidR="00AE381E" w:rsidRPr="00AE381E" w:rsidRDefault="00AE381E" w:rsidP="00AE381E">
            <w:r w:rsidRPr="00AE381E">
              <w:t>Sunday</w:t>
            </w:r>
          </w:p>
        </w:tc>
        <w:tc>
          <w:tcPr>
            <w:tcW w:w="0" w:type="auto"/>
            <w:vAlign w:val="center"/>
            <w:hideMark/>
          </w:tcPr>
          <w:p w14:paraId="787C99B1" w14:textId="77777777" w:rsidR="00AE381E" w:rsidRPr="00AE381E" w:rsidRDefault="00AE381E" w:rsidP="00AE381E">
            <w:r w:rsidRPr="00AE381E">
              <w:t>Friday</w:t>
            </w:r>
          </w:p>
        </w:tc>
        <w:tc>
          <w:tcPr>
            <w:tcW w:w="0" w:type="auto"/>
            <w:vAlign w:val="center"/>
            <w:hideMark/>
          </w:tcPr>
          <w:p w14:paraId="5F211AD4" w14:textId="77777777" w:rsidR="00AE381E" w:rsidRPr="00AE381E" w:rsidRDefault="00AE381E" w:rsidP="00AE381E">
            <w:r w:rsidRPr="00AE381E">
              <w:t>Saturday</w:t>
            </w:r>
          </w:p>
        </w:tc>
      </w:tr>
      <w:tr w:rsidR="00AE381E" w:rsidRPr="00AE381E" w14:paraId="1B40A9FE" w14:textId="77777777" w:rsidTr="002928DB">
        <w:trPr>
          <w:trHeight w:val="384"/>
          <w:tblCellSpacing w:w="15" w:type="dxa"/>
        </w:trPr>
        <w:tc>
          <w:tcPr>
            <w:tcW w:w="0" w:type="auto"/>
            <w:vAlign w:val="center"/>
            <w:hideMark/>
          </w:tcPr>
          <w:p w14:paraId="21EC68E3" w14:textId="77777777" w:rsidR="00AE381E" w:rsidRPr="00AE381E" w:rsidRDefault="00AE381E" w:rsidP="00AE381E">
            <w:r w:rsidRPr="00AE381E">
              <w:t>Monday</w:t>
            </w:r>
          </w:p>
        </w:tc>
        <w:tc>
          <w:tcPr>
            <w:tcW w:w="0" w:type="auto"/>
            <w:vAlign w:val="center"/>
            <w:hideMark/>
          </w:tcPr>
          <w:p w14:paraId="05808F14" w14:textId="77777777" w:rsidR="00AE381E" w:rsidRPr="00AE381E" w:rsidRDefault="00AE381E" w:rsidP="00AE381E">
            <w:r w:rsidRPr="00AE381E">
              <w:t>Saturday</w:t>
            </w:r>
          </w:p>
        </w:tc>
        <w:tc>
          <w:tcPr>
            <w:tcW w:w="0" w:type="auto"/>
            <w:vAlign w:val="center"/>
            <w:hideMark/>
          </w:tcPr>
          <w:p w14:paraId="2FFDB81A" w14:textId="77777777" w:rsidR="00AE381E" w:rsidRPr="00AE381E" w:rsidRDefault="00AE381E" w:rsidP="00AE381E">
            <w:r w:rsidRPr="00AE381E">
              <w:t>Saturday</w:t>
            </w:r>
          </w:p>
        </w:tc>
        <w:tc>
          <w:tcPr>
            <w:tcW w:w="0" w:type="auto"/>
            <w:vAlign w:val="center"/>
            <w:hideMark/>
          </w:tcPr>
          <w:p w14:paraId="338C7C03" w14:textId="77777777" w:rsidR="00AE381E" w:rsidRPr="00AE381E" w:rsidRDefault="00AE381E" w:rsidP="00AE381E">
            <w:r w:rsidRPr="00AE381E">
              <w:t>Friday</w:t>
            </w:r>
          </w:p>
        </w:tc>
        <w:tc>
          <w:tcPr>
            <w:tcW w:w="0" w:type="auto"/>
            <w:vAlign w:val="center"/>
            <w:hideMark/>
          </w:tcPr>
          <w:p w14:paraId="2F7E4C44" w14:textId="77777777" w:rsidR="00AE381E" w:rsidRPr="00AE381E" w:rsidRDefault="00AE381E" w:rsidP="00AE381E">
            <w:r w:rsidRPr="00AE381E">
              <w:t>Saturday</w:t>
            </w:r>
          </w:p>
        </w:tc>
      </w:tr>
      <w:tr w:rsidR="00AE381E" w:rsidRPr="00AE381E" w14:paraId="4465C2ED" w14:textId="77777777" w:rsidTr="002928DB">
        <w:trPr>
          <w:trHeight w:val="372"/>
          <w:tblCellSpacing w:w="15" w:type="dxa"/>
        </w:trPr>
        <w:tc>
          <w:tcPr>
            <w:tcW w:w="0" w:type="auto"/>
            <w:vAlign w:val="center"/>
            <w:hideMark/>
          </w:tcPr>
          <w:p w14:paraId="1AC62E39" w14:textId="77777777" w:rsidR="00AE381E" w:rsidRPr="00AE381E" w:rsidRDefault="00AE381E" w:rsidP="00AE381E">
            <w:r w:rsidRPr="00AE381E">
              <w:t>Saturday</w:t>
            </w:r>
          </w:p>
        </w:tc>
        <w:tc>
          <w:tcPr>
            <w:tcW w:w="0" w:type="auto"/>
            <w:vAlign w:val="center"/>
            <w:hideMark/>
          </w:tcPr>
          <w:p w14:paraId="3FE7F5FB" w14:textId="77777777" w:rsidR="00AE381E" w:rsidRPr="00AE381E" w:rsidRDefault="00AE381E" w:rsidP="00AE381E">
            <w:r w:rsidRPr="00AE381E">
              <w:t>Friday</w:t>
            </w:r>
          </w:p>
        </w:tc>
        <w:tc>
          <w:tcPr>
            <w:tcW w:w="0" w:type="auto"/>
            <w:vAlign w:val="center"/>
            <w:hideMark/>
          </w:tcPr>
          <w:p w14:paraId="40D47DA4" w14:textId="77777777" w:rsidR="00AE381E" w:rsidRPr="00AE381E" w:rsidRDefault="00AE381E" w:rsidP="00AE381E">
            <w:r w:rsidRPr="00AE381E">
              <w:t>Thursday</w:t>
            </w:r>
          </w:p>
        </w:tc>
        <w:tc>
          <w:tcPr>
            <w:tcW w:w="0" w:type="auto"/>
            <w:vAlign w:val="center"/>
            <w:hideMark/>
          </w:tcPr>
          <w:p w14:paraId="32E4E627" w14:textId="77777777" w:rsidR="00AE381E" w:rsidRPr="00AE381E" w:rsidRDefault="00AE381E" w:rsidP="00AE381E">
            <w:r w:rsidRPr="00AE381E">
              <w:t>Saturday</w:t>
            </w:r>
          </w:p>
        </w:tc>
        <w:tc>
          <w:tcPr>
            <w:tcW w:w="0" w:type="auto"/>
            <w:vAlign w:val="center"/>
            <w:hideMark/>
          </w:tcPr>
          <w:p w14:paraId="125E3D63" w14:textId="77777777" w:rsidR="00AE381E" w:rsidRPr="00AE381E" w:rsidRDefault="00AE381E" w:rsidP="00AE381E">
            <w:r w:rsidRPr="00AE381E">
              <w:t>Tuesday</w:t>
            </w:r>
          </w:p>
        </w:tc>
      </w:tr>
      <w:tr w:rsidR="00AE381E" w:rsidRPr="00AE381E" w14:paraId="01476744" w14:textId="77777777" w:rsidTr="002928DB">
        <w:trPr>
          <w:trHeight w:val="372"/>
          <w:tblCellSpacing w:w="15" w:type="dxa"/>
        </w:trPr>
        <w:tc>
          <w:tcPr>
            <w:tcW w:w="0" w:type="auto"/>
            <w:vAlign w:val="center"/>
            <w:hideMark/>
          </w:tcPr>
          <w:p w14:paraId="0EF3CE46" w14:textId="77777777" w:rsidR="00AE381E" w:rsidRPr="00AE381E" w:rsidRDefault="00AE381E" w:rsidP="00AE381E">
            <w:r w:rsidRPr="00AE381E">
              <w:lastRenderedPageBreak/>
              <w:t>Friday</w:t>
            </w:r>
          </w:p>
        </w:tc>
        <w:tc>
          <w:tcPr>
            <w:tcW w:w="0" w:type="auto"/>
            <w:vAlign w:val="center"/>
            <w:hideMark/>
          </w:tcPr>
          <w:p w14:paraId="3A3D148B" w14:textId="77777777" w:rsidR="00AE381E" w:rsidRPr="00AE381E" w:rsidRDefault="00AE381E" w:rsidP="00AE381E">
            <w:r w:rsidRPr="00AE381E">
              <w:t>Thursday</w:t>
            </w:r>
          </w:p>
        </w:tc>
        <w:tc>
          <w:tcPr>
            <w:tcW w:w="0" w:type="auto"/>
            <w:vAlign w:val="center"/>
            <w:hideMark/>
          </w:tcPr>
          <w:p w14:paraId="5449EC6A" w14:textId="77777777" w:rsidR="00AE381E" w:rsidRPr="00AE381E" w:rsidRDefault="00AE381E" w:rsidP="00AE381E">
            <w:r w:rsidRPr="00AE381E">
              <w:t>Tuesday</w:t>
            </w:r>
          </w:p>
        </w:tc>
        <w:tc>
          <w:tcPr>
            <w:tcW w:w="0" w:type="auto"/>
            <w:vAlign w:val="center"/>
            <w:hideMark/>
          </w:tcPr>
          <w:p w14:paraId="32FF8922" w14:textId="77777777" w:rsidR="00AE381E" w:rsidRPr="00AE381E" w:rsidRDefault="00AE381E" w:rsidP="00AE381E">
            <w:r w:rsidRPr="00AE381E">
              <w:t>Wednesday</w:t>
            </w:r>
          </w:p>
        </w:tc>
        <w:tc>
          <w:tcPr>
            <w:tcW w:w="0" w:type="auto"/>
            <w:vAlign w:val="center"/>
            <w:hideMark/>
          </w:tcPr>
          <w:p w14:paraId="103CA30A" w14:textId="77777777" w:rsidR="00AE381E" w:rsidRPr="00AE381E" w:rsidRDefault="00AE381E" w:rsidP="00AE381E">
            <w:r w:rsidRPr="00AE381E">
              <w:t>Saturday</w:t>
            </w:r>
          </w:p>
        </w:tc>
      </w:tr>
      <w:tr w:rsidR="00AE381E" w:rsidRPr="00AE381E" w14:paraId="0099814B" w14:textId="77777777" w:rsidTr="002928DB">
        <w:trPr>
          <w:trHeight w:val="372"/>
          <w:tblCellSpacing w:w="15" w:type="dxa"/>
        </w:trPr>
        <w:tc>
          <w:tcPr>
            <w:tcW w:w="0" w:type="auto"/>
            <w:vAlign w:val="center"/>
            <w:hideMark/>
          </w:tcPr>
          <w:p w14:paraId="2B514AC2" w14:textId="77777777" w:rsidR="00AE381E" w:rsidRPr="00AE381E" w:rsidRDefault="00AE381E" w:rsidP="00AE381E">
            <w:r w:rsidRPr="00AE381E">
              <w:t>Monday</w:t>
            </w:r>
          </w:p>
        </w:tc>
        <w:tc>
          <w:tcPr>
            <w:tcW w:w="0" w:type="auto"/>
            <w:vAlign w:val="center"/>
            <w:hideMark/>
          </w:tcPr>
          <w:p w14:paraId="68ADD103" w14:textId="77777777" w:rsidR="00AE381E" w:rsidRPr="00AE381E" w:rsidRDefault="00AE381E" w:rsidP="00AE381E">
            <w:r w:rsidRPr="00AE381E">
              <w:t>Saturday</w:t>
            </w:r>
          </w:p>
        </w:tc>
        <w:tc>
          <w:tcPr>
            <w:tcW w:w="0" w:type="auto"/>
            <w:vAlign w:val="center"/>
            <w:hideMark/>
          </w:tcPr>
          <w:p w14:paraId="6F3851F1" w14:textId="77777777" w:rsidR="00AE381E" w:rsidRPr="00AE381E" w:rsidRDefault="00AE381E" w:rsidP="00AE381E">
            <w:r w:rsidRPr="00AE381E">
              <w:t>Saturday</w:t>
            </w:r>
          </w:p>
        </w:tc>
        <w:tc>
          <w:tcPr>
            <w:tcW w:w="0" w:type="auto"/>
            <w:vAlign w:val="center"/>
            <w:hideMark/>
          </w:tcPr>
          <w:p w14:paraId="5EAC77A5" w14:textId="77777777" w:rsidR="00AE381E" w:rsidRPr="00AE381E" w:rsidRDefault="00AE381E" w:rsidP="00AE381E">
            <w:r w:rsidRPr="00AE381E">
              <w:t>Sunday</w:t>
            </w:r>
          </w:p>
        </w:tc>
        <w:tc>
          <w:tcPr>
            <w:tcW w:w="0" w:type="auto"/>
            <w:vAlign w:val="center"/>
            <w:hideMark/>
          </w:tcPr>
          <w:p w14:paraId="1976E0C4" w14:textId="77777777" w:rsidR="00AE381E" w:rsidRPr="00AE381E" w:rsidRDefault="00AE381E" w:rsidP="00AE381E">
            <w:r w:rsidRPr="00AE381E">
              <w:t>Saturday</w:t>
            </w:r>
          </w:p>
        </w:tc>
      </w:tr>
      <w:tr w:rsidR="00AE381E" w:rsidRPr="00AE381E" w14:paraId="1F74806B" w14:textId="77777777" w:rsidTr="002928DB">
        <w:trPr>
          <w:trHeight w:val="372"/>
          <w:tblCellSpacing w:w="15" w:type="dxa"/>
        </w:trPr>
        <w:tc>
          <w:tcPr>
            <w:tcW w:w="0" w:type="auto"/>
            <w:vAlign w:val="center"/>
            <w:hideMark/>
          </w:tcPr>
          <w:p w14:paraId="1C01D5AB" w14:textId="77777777" w:rsidR="00AE381E" w:rsidRPr="00AE381E" w:rsidRDefault="00AE381E" w:rsidP="00AE381E">
            <w:r w:rsidRPr="00AE381E">
              <w:t>Sunday</w:t>
            </w:r>
          </w:p>
        </w:tc>
        <w:tc>
          <w:tcPr>
            <w:tcW w:w="0" w:type="auto"/>
            <w:vAlign w:val="center"/>
            <w:hideMark/>
          </w:tcPr>
          <w:p w14:paraId="0D6EB62D" w14:textId="77777777" w:rsidR="00AE381E" w:rsidRPr="00AE381E" w:rsidRDefault="00AE381E" w:rsidP="00AE381E">
            <w:r w:rsidRPr="00AE381E">
              <w:t>Thursday</w:t>
            </w:r>
          </w:p>
        </w:tc>
        <w:tc>
          <w:tcPr>
            <w:tcW w:w="0" w:type="auto"/>
            <w:vAlign w:val="center"/>
            <w:hideMark/>
          </w:tcPr>
          <w:p w14:paraId="6B4F8C0A" w14:textId="77777777" w:rsidR="00AE381E" w:rsidRPr="00AE381E" w:rsidRDefault="00AE381E" w:rsidP="00AE381E">
            <w:r w:rsidRPr="00AE381E">
              <w:t>Saturday</w:t>
            </w:r>
          </w:p>
        </w:tc>
        <w:tc>
          <w:tcPr>
            <w:tcW w:w="0" w:type="auto"/>
            <w:vAlign w:val="center"/>
            <w:hideMark/>
          </w:tcPr>
          <w:p w14:paraId="65BC39DA" w14:textId="77777777" w:rsidR="00AE381E" w:rsidRPr="00AE381E" w:rsidRDefault="00AE381E" w:rsidP="00AE381E">
            <w:r w:rsidRPr="00AE381E">
              <w:t>Saturday</w:t>
            </w:r>
          </w:p>
        </w:tc>
        <w:tc>
          <w:tcPr>
            <w:tcW w:w="0" w:type="auto"/>
            <w:vAlign w:val="center"/>
            <w:hideMark/>
          </w:tcPr>
          <w:p w14:paraId="01045D1B" w14:textId="77777777" w:rsidR="00AE381E" w:rsidRPr="00AE381E" w:rsidRDefault="00AE381E" w:rsidP="00AE381E">
            <w:r w:rsidRPr="00AE381E">
              <w:t>Friday</w:t>
            </w:r>
          </w:p>
        </w:tc>
      </w:tr>
      <w:tr w:rsidR="00AE381E" w:rsidRPr="00AE381E" w14:paraId="7FB1A5F9" w14:textId="77777777" w:rsidTr="002928DB">
        <w:trPr>
          <w:trHeight w:val="372"/>
          <w:tblCellSpacing w:w="15" w:type="dxa"/>
        </w:trPr>
        <w:tc>
          <w:tcPr>
            <w:tcW w:w="0" w:type="auto"/>
            <w:vAlign w:val="center"/>
            <w:hideMark/>
          </w:tcPr>
          <w:p w14:paraId="536F57C5" w14:textId="77777777" w:rsidR="00AE381E" w:rsidRPr="00AE381E" w:rsidRDefault="00AE381E" w:rsidP="00AE381E">
            <w:r w:rsidRPr="00AE381E">
              <w:t>Friday</w:t>
            </w:r>
          </w:p>
        </w:tc>
        <w:tc>
          <w:tcPr>
            <w:tcW w:w="0" w:type="auto"/>
            <w:vAlign w:val="center"/>
            <w:hideMark/>
          </w:tcPr>
          <w:p w14:paraId="7187102B" w14:textId="77777777" w:rsidR="00AE381E" w:rsidRPr="00AE381E" w:rsidRDefault="00AE381E" w:rsidP="00AE381E">
            <w:r w:rsidRPr="00AE381E">
              <w:t>Sunday</w:t>
            </w:r>
          </w:p>
        </w:tc>
        <w:tc>
          <w:tcPr>
            <w:tcW w:w="0" w:type="auto"/>
            <w:vAlign w:val="center"/>
            <w:hideMark/>
          </w:tcPr>
          <w:p w14:paraId="658443D8" w14:textId="77777777" w:rsidR="00AE381E" w:rsidRPr="00AE381E" w:rsidRDefault="00AE381E" w:rsidP="00AE381E">
            <w:r w:rsidRPr="00AE381E">
              <w:t>Sunday</w:t>
            </w:r>
          </w:p>
        </w:tc>
        <w:tc>
          <w:tcPr>
            <w:tcW w:w="0" w:type="auto"/>
            <w:vAlign w:val="center"/>
            <w:hideMark/>
          </w:tcPr>
          <w:p w14:paraId="1E2BA9FC" w14:textId="77777777" w:rsidR="00AE381E" w:rsidRPr="00AE381E" w:rsidRDefault="00AE381E" w:rsidP="00AE381E">
            <w:r w:rsidRPr="00AE381E">
              <w:t>Saturday</w:t>
            </w:r>
          </w:p>
        </w:tc>
        <w:tc>
          <w:tcPr>
            <w:tcW w:w="0" w:type="auto"/>
            <w:vAlign w:val="center"/>
            <w:hideMark/>
          </w:tcPr>
          <w:p w14:paraId="0C24ED56" w14:textId="77777777" w:rsidR="00AE381E" w:rsidRPr="00AE381E" w:rsidRDefault="00AE381E" w:rsidP="00AE381E">
            <w:r w:rsidRPr="00AE381E">
              <w:t>Wednesday</w:t>
            </w:r>
          </w:p>
        </w:tc>
      </w:tr>
    </w:tbl>
    <w:p w14:paraId="44199D55" w14:textId="77777777" w:rsidR="00AE381E" w:rsidRDefault="00AE381E" w:rsidP="00FA7983"/>
    <w:p w14:paraId="70250590" w14:textId="7382F865" w:rsidR="00AE381E" w:rsidRDefault="000140BF" w:rsidP="00FA7983">
      <w:r>
        <w:t>SOLUTION:</w:t>
      </w:r>
    </w:p>
    <w:p w14:paraId="0904BB89" w14:textId="77777777" w:rsidR="000140BF" w:rsidRDefault="000140BF" w:rsidP="00FA7983"/>
    <w:tbl>
      <w:tblPr>
        <w:tblStyle w:val="TableGrid"/>
        <w:tblW w:w="9380" w:type="dxa"/>
        <w:tblLook w:val="04A0" w:firstRow="1" w:lastRow="0" w:firstColumn="1" w:lastColumn="0" w:noHBand="0" w:noVBand="1"/>
      </w:tblPr>
      <w:tblGrid>
        <w:gridCol w:w="3126"/>
        <w:gridCol w:w="3127"/>
        <w:gridCol w:w="3127"/>
      </w:tblGrid>
      <w:tr w:rsidR="000140BF" w14:paraId="55DA3BD0" w14:textId="2EE34A57" w:rsidTr="00B02601">
        <w:trPr>
          <w:trHeight w:val="447"/>
        </w:trPr>
        <w:tc>
          <w:tcPr>
            <w:tcW w:w="3126" w:type="dxa"/>
          </w:tcPr>
          <w:p w14:paraId="32933EBA" w14:textId="3DBEF0F6" w:rsidR="000140BF" w:rsidRDefault="000140BF" w:rsidP="00FA7983">
            <w:r>
              <w:t>Day of the Week</w:t>
            </w:r>
          </w:p>
        </w:tc>
        <w:tc>
          <w:tcPr>
            <w:tcW w:w="3127" w:type="dxa"/>
          </w:tcPr>
          <w:p w14:paraId="291052D0" w14:textId="01C0BED7" w:rsidR="000140BF" w:rsidRDefault="000140BF" w:rsidP="00FA7983">
            <w:r>
              <w:t>Frequency</w:t>
            </w:r>
          </w:p>
        </w:tc>
        <w:tc>
          <w:tcPr>
            <w:tcW w:w="3127" w:type="dxa"/>
          </w:tcPr>
          <w:p w14:paraId="60A7AD64" w14:textId="5FD8F32F" w:rsidR="000140BF" w:rsidRDefault="000140BF" w:rsidP="00FA7983">
            <w:r>
              <w:t>Relative Frequency</w:t>
            </w:r>
          </w:p>
        </w:tc>
      </w:tr>
      <w:tr w:rsidR="000140BF" w14:paraId="0E240091" w14:textId="5900B82B" w:rsidTr="00B02601">
        <w:trPr>
          <w:trHeight w:val="461"/>
        </w:trPr>
        <w:tc>
          <w:tcPr>
            <w:tcW w:w="3126" w:type="dxa"/>
          </w:tcPr>
          <w:p w14:paraId="30357706" w14:textId="6A656B6C" w:rsidR="000140BF" w:rsidRDefault="00B02601" w:rsidP="00FA7983">
            <w:r>
              <w:t>Sunday</w:t>
            </w:r>
          </w:p>
        </w:tc>
        <w:tc>
          <w:tcPr>
            <w:tcW w:w="3127" w:type="dxa"/>
          </w:tcPr>
          <w:p w14:paraId="0C85EBDC" w14:textId="227B5411" w:rsidR="000140BF" w:rsidRDefault="00482ED3" w:rsidP="00FA7983">
            <w:r>
              <w:t>5</w:t>
            </w:r>
          </w:p>
        </w:tc>
        <w:tc>
          <w:tcPr>
            <w:tcW w:w="3127" w:type="dxa"/>
          </w:tcPr>
          <w:p w14:paraId="0BA640E9" w14:textId="5D57A577" w:rsidR="000140BF" w:rsidRDefault="000140BF" w:rsidP="00FA7983"/>
        </w:tc>
      </w:tr>
      <w:tr w:rsidR="000140BF" w14:paraId="427CF0B5" w14:textId="2E893C98" w:rsidTr="00B02601">
        <w:trPr>
          <w:trHeight w:val="447"/>
        </w:trPr>
        <w:tc>
          <w:tcPr>
            <w:tcW w:w="3126" w:type="dxa"/>
          </w:tcPr>
          <w:p w14:paraId="163676EC" w14:textId="257DFBAB" w:rsidR="000140BF" w:rsidRDefault="00B02601" w:rsidP="00FA7983">
            <w:r>
              <w:t>Monday</w:t>
            </w:r>
          </w:p>
        </w:tc>
        <w:tc>
          <w:tcPr>
            <w:tcW w:w="3127" w:type="dxa"/>
          </w:tcPr>
          <w:p w14:paraId="341CD10D" w14:textId="558090D6" w:rsidR="000140BF" w:rsidRDefault="00482ED3" w:rsidP="00FA7983">
            <w:r>
              <w:t>2</w:t>
            </w:r>
          </w:p>
        </w:tc>
        <w:tc>
          <w:tcPr>
            <w:tcW w:w="3127" w:type="dxa"/>
          </w:tcPr>
          <w:p w14:paraId="61E65C0C" w14:textId="5C97BF79" w:rsidR="000140BF" w:rsidRDefault="000140BF" w:rsidP="00FA7983"/>
        </w:tc>
      </w:tr>
      <w:tr w:rsidR="000140BF" w14:paraId="6B518215" w14:textId="6F92F6DD" w:rsidTr="00B02601">
        <w:trPr>
          <w:trHeight w:val="461"/>
        </w:trPr>
        <w:tc>
          <w:tcPr>
            <w:tcW w:w="3126" w:type="dxa"/>
          </w:tcPr>
          <w:p w14:paraId="4E2B39B4" w14:textId="6E5E438D" w:rsidR="000140BF" w:rsidRDefault="00B02601" w:rsidP="00FA7983">
            <w:r>
              <w:t>Tuesday</w:t>
            </w:r>
          </w:p>
        </w:tc>
        <w:tc>
          <w:tcPr>
            <w:tcW w:w="3127" w:type="dxa"/>
          </w:tcPr>
          <w:p w14:paraId="282EF616" w14:textId="40413463" w:rsidR="000140BF" w:rsidRDefault="00482ED3" w:rsidP="00FA7983">
            <w:r>
              <w:t>2</w:t>
            </w:r>
          </w:p>
        </w:tc>
        <w:tc>
          <w:tcPr>
            <w:tcW w:w="3127" w:type="dxa"/>
          </w:tcPr>
          <w:p w14:paraId="7415682E" w14:textId="44996158" w:rsidR="000140BF" w:rsidRDefault="000140BF" w:rsidP="00FA7983"/>
        </w:tc>
      </w:tr>
      <w:tr w:rsidR="000140BF" w14:paraId="42E3272A" w14:textId="5D1B4B09" w:rsidTr="00B02601">
        <w:trPr>
          <w:trHeight w:val="447"/>
        </w:trPr>
        <w:tc>
          <w:tcPr>
            <w:tcW w:w="3126" w:type="dxa"/>
          </w:tcPr>
          <w:p w14:paraId="30F85BB6" w14:textId="615655AF" w:rsidR="000140BF" w:rsidRDefault="00B02601" w:rsidP="00FA7983">
            <w:r>
              <w:t>Wednesday</w:t>
            </w:r>
          </w:p>
        </w:tc>
        <w:tc>
          <w:tcPr>
            <w:tcW w:w="3127" w:type="dxa"/>
          </w:tcPr>
          <w:p w14:paraId="20F07FA6" w14:textId="2083A138" w:rsidR="000140BF" w:rsidRDefault="00482ED3" w:rsidP="00FA7983">
            <w:r>
              <w:t>2</w:t>
            </w:r>
          </w:p>
        </w:tc>
        <w:tc>
          <w:tcPr>
            <w:tcW w:w="3127" w:type="dxa"/>
          </w:tcPr>
          <w:p w14:paraId="7B1A8895" w14:textId="4B384562" w:rsidR="000140BF" w:rsidRDefault="000140BF" w:rsidP="00FA7983"/>
        </w:tc>
      </w:tr>
      <w:tr w:rsidR="000140BF" w14:paraId="190F479C" w14:textId="215F12B8" w:rsidTr="00B02601">
        <w:trPr>
          <w:trHeight w:val="447"/>
        </w:trPr>
        <w:tc>
          <w:tcPr>
            <w:tcW w:w="3126" w:type="dxa"/>
          </w:tcPr>
          <w:p w14:paraId="1F624C21" w14:textId="4EA52CD5" w:rsidR="000140BF" w:rsidRDefault="00B02601" w:rsidP="00FA7983">
            <w:r>
              <w:t>Thursday</w:t>
            </w:r>
          </w:p>
        </w:tc>
        <w:tc>
          <w:tcPr>
            <w:tcW w:w="3127" w:type="dxa"/>
          </w:tcPr>
          <w:p w14:paraId="138DB7A6" w14:textId="74CCA05B" w:rsidR="000140BF" w:rsidRDefault="00482ED3" w:rsidP="00FA7983">
            <w:r>
              <w:t>4</w:t>
            </w:r>
          </w:p>
        </w:tc>
        <w:tc>
          <w:tcPr>
            <w:tcW w:w="3127" w:type="dxa"/>
          </w:tcPr>
          <w:p w14:paraId="575DF230" w14:textId="48CAA754" w:rsidR="000140BF" w:rsidRDefault="000140BF" w:rsidP="00FA7983"/>
        </w:tc>
      </w:tr>
      <w:tr w:rsidR="000140BF" w14:paraId="798D6019" w14:textId="3415F8DA" w:rsidTr="00B02601">
        <w:trPr>
          <w:trHeight w:val="461"/>
        </w:trPr>
        <w:tc>
          <w:tcPr>
            <w:tcW w:w="3126" w:type="dxa"/>
          </w:tcPr>
          <w:p w14:paraId="4A45F9CF" w14:textId="37D94743" w:rsidR="000140BF" w:rsidRDefault="00B02601" w:rsidP="00FA7983">
            <w:r>
              <w:t>Friday</w:t>
            </w:r>
          </w:p>
        </w:tc>
        <w:tc>
          <w:tcPr>
            <w:tcW w:w="3127" w:type="dxa"/>
          </w:tcPr>
          <w:p w14:paraId="0B17A9F9" w14:textId="14219BF1" w:rsidR="000140BF" w:rsidRDefault="003F6E1F" w:rsidP="00FA7983">
            <w:r>
              <w:t>10</w:t>
            </w:r>
          </w:p>
        </w:tc>
        <w:tc>
          <w:tcPr>
            <w:tcW w:w="3127" w:type="dxa"/>
          </w:tcPr>
          <w:p w14:paraId="49F8A26E" w14:textId="21821C7B" w:rsidR="000140BF" w:rsidRDefault="000140BF" w:rsidP="00FA7983"/>
        </w:tc>
      </w:tr>
      <w:tr w:rsidR="000140BF" w14:paraId="6ED7004F" w14:textId="4A98E360" w:rsidTr="00B02601">
        <w:trPr>
          <w:trHeight w:val="447"/>
        </w:trPr>
        <w:tc>
          <w:tcPr>
            <w:tcW w:w="3126" w:type="dxa"/>
          </w:tcPr>
          <w:p w14:paraId="5C958332" w14:textId="73AE9590" w:rsidR="000140BF" w:rsidRDefault="00B02601" w:rsidP="00FA7983">
            <w:r>
              <w:lastRenderedPageBreak/>
              <w:t>Saturday</w:t>
            </w:r>
          </w:p>
        </w:tc>
        <w:tc>
          <w:tcPr>
            <w:tcW w:w="3127" w:type="dxa"/>
          </w:tcPr>
          <w:p w14:paraId="10199887" w14:textId="6678A2B7" w:rsidR="000140BF" w:rsidRDefault="000140BF" w:rsidP="00FA7983"/>
        </w:tc>
        <w:tc>
          <w:tcPr>
            <w:tcW w:w="3127" w:type="dxa"/>
          </w:tcPr>
          <w:p w14:paraId="6657B49C" w14:textId="5D12FEDF" w:rsidR="000140BF" w:rsidRDefault="00A71497" w:rsidP="00FA7983">
            <w:r>
              <w:t>0.375</w:t>
            </w:r>
          </w:p>
        </w:tc>
      </w:tr>
      <w:tr w:rsidR="000140BF" w14:paraId="1A20941C" w14:textId="77777777" w:rsidTr="00B02601">
        <w:trPr>
          <w:trHeight w:val="461"/>
        </w:trPr>
        <w:tc>
          <w:tcPr>
            <w:tcW w:w="3126" w:type="dxa"/>
            <w:tcBorders>
              <w:top w:val="single" w:sz="18" w:space="0" w:color="auto"/>
            </w:tcBorders>
          </w:tcPr>
          <w:p w14:paraId="7CF61700" w14:textId="00DD29B7" w:rsidR="000140BF" w:rsidRDefault="000140BF" w:rsidP="00FA7983">
            <w:r>
              <w:t>Total</w:t>
            </w:r>
          </w:p>
        </w:tc>
        <w:tc>
          <w:tcPr>
            <w:tcW w:w="3127" w:type="dxa"/>
            <w:tcBorders>
              <w:top w:val="single" w:sz="18" w:space="0" w:color="auto"/>
            </w:tcBorders>
          </w:tcPr>
          <w:p w14:paraId="07DD63BF" w14:textId="3FC33222" w:rsidR="000140BF" w:rsidRDefault="003F6E1F" w:rsidP="00FA7983">
            <w:r>
              <w:t>40</w:t>
            </w:r>
          </w:p>
        </w:tc>
        <w:tc>
          <w:tcPr>
            <w:tcW w:w="3127" w:type="dxa"/>
            <w:tcBorders>
              <w:top w:val="single" w:sz="18" w:space="0" w:color="auto"/>
            </w:tcBorders>
          </w:tcPr>
          <w:p w14:paraId="53485CE5" w14:textId="5FBE07D9" w:rsidR="000140BF" w:rsidRDefault="0050315C" w:rsidP="00FA7983">
            <w:r>
              <w:t>1.000</w:t>
            </w:r>
          </w:p>
        </w:tc>
      </w:tr>
    </w:tbl>
    <w:p w14:paraId="7D4EB470" w14:textId="77777777" w:rsidR="000140BF" w:rsidRDefault="000140BF" w:rsidP="00FA7983"/>
    <w:p w14:paraId="3FC82168" w14:textId="77777777" w:rsidR="00D21823" w:rsidRDefault="00D21823" w:rsidP="00FA7983"/>
    <w:p w14:paraId="1D2BF719" w14:textId="77777777" w:rsidR="00D21823" w:rsidRDefault="00D21823" w:rsidP="00FA7983"/>
    <w:p w14:paraId="081E0AA8" w14:textId="77777777" w:rsidR="00D21823" w:rsidRDefault="00D21823" w:rsidP="00FA7983"/>
    <w:p w14:paraId="1C53AD4B" w14:textId="77777777" w:rsidR="00D21823" w:rsidRDefault="00D21823" w:rsidP="00FA7983"/>
    <w:p w14:paraId="4ECEFED5" w14:textId="77777777" w:rsidR="00D21823" w:rsidRDefault="00D21823" w:rsidP="00FA7983"/>
    <w:p w14:paraId="69D62406" w14:textId="2B2769FB" w:rsidR="00D21823" w:rsidRDefault="001250FF" w:rsidP="00FA7983">
      <w:r>
        <w:t>Example 2</w:t>
      </w:r>
      <w:r w:rsidR="00D21823">
        <w:t xml:space="preserve">: </w:t>
      </w:r>
      <w:r w:rsidR="00840042" w:rsidRPr="00840042">
        <w:t xml:space="preserve">A physical therapist wants to determine the types of rehabilitation required by her patients. To do so, she obtains a simple random sample of </w:t>
      </w:r>
      <w:r w:rsidR="00840042">
        <w:t xml:space="preserve">30 </w:t>
      </w:r>
      <w:r w:rsidR="00840042" w:rsidRPr="00840042">
        <w:t xml:space="preserve">of her patients and records the body part requiring rehabilitation. </w:t>
      </w:r>
      <w:r w:rsidR="00840042">
        <w:t>See the</w:t>
      </w:r>
      <w:r w:rsidR="00840042" w:rsidRPr="00840042">
        <w:t xml:space="preserve"> frequency distribution of location of injury</w:t>
      </w:r>
      <w:r w:rsidR="00840042">
        <w:t xml:space="preserve"> below. Fill out the </w:t>
      </w:r>
      <w:r w:rsidR="00860FF9">
        <w:t>distribution below.</w:t>
      </w:r>
    </w:p>
    <w:p w14:paraId="533773C5" w14:textId="77777777" w:rsidR="00860FF9" w:rsidRDefault="00860FF9" w:rsidP="00FA7983"/>
    <w:tbl>
      <w:tblPr>
        <w:tblStyle w:val="TableGrid"/>
        <w:tblW w:w="0" w:type="auto"/>
        <w:tblLook w:val="04A0" w:firstRow="1" w:lastRow="0" w:firstColumn="1" w:lastColumn="0" w:noHBand="0" w:noVBand="1"/>
      </w:tblPr>
      <w:tblGrid>
        <w:gridCol w:w="3116"/>
        <w:gridCol w:w="3117"/>
        <w:gridCol w:w="3117"/>
      </w:tblGrid>
      <w:tr w:rsidR="00860FF9" w14:paraId="223AF119" w14:textId="77777777" w:rsidTr="00860FF9">
        <w:tc>
          <w:tcPr>
            <w:tcW w:w="3116" w:type="dxa"/>
          </w:tcPr>
          <w:p w14:paraId="2CE9F211" w14:textId="11D9F18E" w:rsidR="00860FF9" w:rsidRDefault="006E69CD" w:rsidP="00FA7983">
            <w:r>
              <w:lastRenderedPageBreak/>
              <w:t>Body Part</w:t>
            </w:r>
          </w:p>
        </w:tc>
        <w:tc>
          <w:tcPr>
            <w:tcW w:w="3117" w:type="dxa"/>
          </w:tcPr>
          <w:p w14:paraId="25F85363" w14:textId="3756C801" w:rsidR="00860FF9" w:rsidRDefault="006E69CD" w:rsidP="00FA7983">
            <w:r>
              <w:t>Frequency</w:t>
            </w:r>
          </w:p>
        </w:tc>
        <w:tc>
          <w:tcPr>
            <w:tcW w:w="3117" w:type="dxa"/>
          </w:tcPr>
          <w:p w14:paraId="42A3D54E" w14:textId="1808BCD5" w:rsidR="00860FF9" w:rsidRDefault="006E69CD" w:rsidP="00FA7983">
            <w:r>
              <w:t>Relative Frequency</w:t>
            </w:r>
          </w:p>
        </w:tc>
      </w:tr>
      <w:tr w:rsidR="00860FF9" w14:paraId="06CFDF97" w14:textId="77777777" w:rsidTr="00860FF9">
        <w:tc>
          <w:tcPr>
            <w:tcW w:w="3116" w:type="dxa"/>
          </w:tcPr>
          <w:p w14:paraId="4A4004CD" w14:textId="67DA2771" w:rsidR="00860FF9" w:rsidRDefault="006E69CD" w:rsidP="00FA7983">
            <w:r>
              <w:t>Back</w:t>
            </w:r>
          </w:p>
        </w:tc>
        <w:tc>
          <w:tcPr>
            <w:tcW w:w="3117" w:type="dxa"/>
          </w:tcPr>
          <w:p w14:paraId="15051992" w14:textId="76E22394" w:rsidR="00860FF9" w:rsidRDefault="00A71497" w:rsidP="00FA7983">
            <w:r>
              <w:t>12</w:t>
            </w:r>
          </w:p>
        </w:tc>
        <w:tc>
          <w:tcPr>
            <w:tcW w:w="3117" w:type="dxa"/>
          </w:tcPr>
          <w:p w14:paraId="7FB2BB7E" w14:textId="050A97D5" w:rsidR="00860FF9" w:rsidRDefault="00860FF9" w:rsidP="00FA7983"/>
        </w:tc>
      </w:tr>
      <w:tr w:rsidR="00860FF9" w14:paraId="6C74EDE6" w14:textId="77777777" w:rsidTr="00860FF9">
        <w:tc>
          <w:tcPr>
            <w:tcW w:w="3116" w:type="dxa"/>
          </w:tcPr>
          <w:p w14:paraId="6FC15F6C" w14:textId="45CF7A95" w:rsidR="00860FF9" w:rsidRDefault="006E69CD" w:rsidP="00FA7983">
            <w:r>
              <w:t>Wrist</w:t>
            </w:r>
          </w:p>
        </w:tc>
        <w:tc>
          <w:tcPr>
            <w:tcW w:w="3117" w:type="dxa"/>
          </w:tcPr>
          <w:p w14:paraId="68769B95" w14:textId="5C7BCAF7" w:rsidR="00860FF9" w:rsidRDefault="00860FF9" w:rsidP="00FA7983"/>
        </w:tc>
        <w:tc>
          <w:tcPr>
            <w:tcW w:w="3117" w:type="dxa"/>
          </w:tcPr>
          <w:p w14:paraId="293B8BF5" w14:textId="4046CF93" w:rsidR="00860FF9" w:rsidRDefault="00A71497" w:rsidP="00FA7983">
            <w:r>
              <w:t>0.0667</w:t>
            </w:r>
          </w:p>
        </w:tc>
      </w:tr>
      <w:tr w:rsidR="00860FF9" w14:paraId="1FEF75C8" w14:textId="77777777" w:rsidTr="00860FF9">
        <w:tc>
          <w:tcPr>
            <w:tcW w:w="3116" w:type="dxa"/>
          </w:tcPr>
          <w:p w14:paraId="5CD77DB9" w14:textId="4212459A" w:rsidR="00860FF9" w:rsidRDefault="006E69CD" w:rsidP="00FA7983">
            <w:r>
              <w:t>Elbow</w:t>
            </w:r>
          </w:p>
        </w:tc>
        <w:tc>
          <w:tcPr>
            <w:tcW w:w="3117" w:type="dxa"/>
          </w:tcPr>
          <w:p w14:paraId="51FF1512" w14:textId="14265CA5" w:rsidR="00860FF9" w:rsidRDefault="00860FF9" w:rsidP="00FA7983"/>
        </w:tc>
        <w:tc>
          <w:tcPr>
            <w:tcW w:w="3117" w:type="dxa"/>
          </w:tcPr>
          <w:p w14:paraId="41D83ED6" w14:textId="73AAE871" w:rsidR="00860FF9" w:rsidRDefault="00A71497" w:rsidP="00FA7983">
            <w:r>
              <w:t>0.0333</w:t>
            </w:r>
          </w:p>
        </w:tc>
      </w:tr>
      <w:tr w:rsidR="00860FF9" w14:paraId="71D21901" w14:textId="77777777" w:rsidTr="00860FF9">
        <w:tc>
          <w:tcPr>
            <w:tcW w:w="3116" w:type="dxa"/>
          </w:tcPr>
          <w:p w14:paraId="40862B8F" w14:textId="676EA67A" w:rsidR="00860FF9" w:rsidRDefault="006E69CD" w:rsidP="00FA7983">
            <w:r>
              <w:t>Hip</w:t>
            </w:r>
          </w:p>
        </w:tc>
        <w:tc>
          <w:tcPr>
            <w:tcW w:w="3117" w:type="dxa"/>
          </w:tcPr>
          <w:p w14:paraId="7641E5BC" w14:textId="1EBCE389" w:rsidR="00860FF9" w:rsidRDefault="00860FF9" w:rsidP="00FA7983"/>
        </w:tc>
        <w:tc>
          <w:tcPr>
            <w:tcW w:w="3117" w:type="dxa"/>
          </w:tcPr>
          <w:p w14:paraId="591766DD" w14:textId="323B0785" w:rsidR="00860FF9" w:rsidRDefault="007C4D56" w:rsidP="00FA7983">
            <w:r>
              <w:t>0.0667</w:t>
            </w:r>
          </w:p>
        </w:tc>
      </w:tr>
      <w:tr w:rsidR="00860FF9" w14:paraId="44230398" w14:textId="77777777" w:rsidTr="00860FF9">
        <w:tc>
          <w:tcPr>
            <w:tcW w:w="3116" w:type="dxa"/>
          </w:tcPr>
          <w:p w14:paraId="24162AB5" w14:textId="1F02D1AB" w:rsidR="00860FF9" w:rsidRDefault="006E69CD" w:rsidP="00FA7983">
            <w:r>
              <w:t>Shoulder</w:t>
            </w:r>
          </w:p>
        </w:tc>
        <w:tc>
          <w:tcPr>
            <w:tcW w:w="3117" w:type="dxa"/>
          </w:tcPr>
          <w:p w14:paraId="0171389A" w14:textId="4F71BE15" w:rsidR="00860FF9" w:rsidRDefault="00860FF9" w:rsidP="00FA7983"/>
        </w:tc>
        <w:tc>
          <w:tcPr>
            <w:tcW w:w="3117" w:type="dxa"/>
          </w:tcPr>
          <w:p w14:paraId="6F950D10" w14:textId="0F1D1D8A" w:rsidR="00860FF9" w:rsidRDefault="007C4D56" w:rsidP="00FA7983">
            <w:r>
              <w:t>0.1333</w:t>
            </w:r>
          </w:p>
        </w:tc>
      </w:tr>
      <w:tr w:rsidR="00860FF9" w14:paraId="228B12D2" w14:textId="77777777" w:rsidTr="00860FF9">
        <w:tc>
          <w:tcPr>
            <w:tcW w:w="3116" w:type="dxa"/>
          </w:tcPr>
          <w:p w14:paraId="2A3BE357" w14:textId="29DFD1ED" w:rsidR="00860FF9" w:rsidRDefault="006E69CD" w:rsidP="00FA7983">
            <w:r>
              <w:t>Knee</w:t>
            </w:r>
          </w:p>
        </w:tc>
        <w:tc>
          <w:tcPr>
            <w:tcW w:w="3117" w:type="dxa"/>
          </w:tcPr>
          <w:p w14:paraId="568D5A25" w14:textId="59961820" w:rsidR="00860FF9" w:rsidRDefault="00860FF9" w:rsidP="00FA7983"/>
        </w:tc>
        <w:tc>
          <w:tcPr>
            <w:tcW w:w="3117" w:type="dxa"/>
          </w:tcPr>
          <w:p w14:paraId="07C8199B" w14:textId="10944D00" w:rsidR="00860FF9" w:rsidRDefault="007C4D56" w:rsidP="00FA7983">
            <w:r>
              <w:t>0.1667</w:t>
            </w:r>
          </w:p>
        </w:tc>
      </w:tr>
      <w:tr w:rsidR="006E69CD" w14:paraId="505A5242" w14:textId="77777777" w:rsidTr="00860FF9">
        <w:tc>
          <w:tcPr>
            <w:tcW w:w="3116" w:type="dxa"/>
          </w:tcPr>
          <w:p w14:paraId="4C2CAFB4" w14:textId="046277EF" w:rsidR="006E69CD" w:rsidRDefault="006E69CD" w:rsidP="00FA7983">
            <w:r>
              <w:t>Hand</w:t>
            </w:r>
          </w:p>
        </w:tc>
        <w:tc>
          <w:tcPr>
            <w:tcW w:w="3117" w:type="dxa"/>
          </w:tcPr>
          <w:p w14:paraId="695D5F56" w14:textId="6E285E10" w:rsidR="006E69CD" w:rsidRDefault="006E69CD" w:rsidP="00FA7983"/>
        </w:tc>
        <w:tc>
          <w:tcPr>
            <w:tcW w:w="3117" w:type="dxa"/>
          </w:tcPr>
          <w:p w14:paraId="3E1F4301" w14:textId="6DD37EEA" w:rsidR="006E69CD" w:rsidRDefault="00A71497" w:rsidP="00FA7983">
            <w:r>
              <w:t>0.0</w:t>
            </w:r>
            <w:r w:rsidR="005129EC">
              <w:t>667</w:t>
            </w:r>
          </w:p>
        </w:tc>
      </w:tr>
      <w:tr w:rsidR="006E69CD" w14:paraId="547E35A3" w14:textId="77777777" w:rsidTr="00860FF9">
        <w:tc>
          <w:tcPr>
            <w:tcW w:w="3116" w:type="dxa"/>
          </w:tcPr>
          <w:p w14:paraId="3E33E5CC" w14:textId="415CB3A5" w:rsidR="006E69CD" w:rsidRDefault="006E69CD" w:rsidP="00FA7983">
            <w:r>
              <w:t>Groin</w:t>
            </w:r>
          </w:p>
        </w:tc>
        <w:tc>
          <w:tcPr>
            <w:tcW w:w="3117" w:type="dxa"/>
          </w:tcPr>
          <w:p w14:paraId="6803A065" w14:textId="1DAD6EDF" w:rsidR="006E69CD" w:rsidRDefault="006E69CD" w:rsidP="00FA7983"/>
        </w:tc>
        <w:tc>
          <w:tcPr>
            <w:tcW w:w="3117" w:type="dxa"/>
          </w:tcPr>
          <w:p w14:paraId="6E2D21FF" w14:textId="40AD746D" w:rsidR="006E69CD" w:rsidRDefault="00A71497" w:rsidP="00FA7983">
            <w:r>
              <w:t>0.0333</w:t>
            </w:r>
          </w:p>
        </w:tc>
      </w:tr>
      <w:tr w:rsidR="006E69CD" w14:paraId="1956BD5B" w14:textId="77777777" w:rsidTr="00860FF9">
        <w:tc>
          <w:tcPr>
            <w:tcW w:w="3116" w:type="dxa"/>
          </w:tcPr>
          <w:p w14:paraId="12F8A349" w14:textId="38A55662" w:rsidR="006E69CD" w:rsidRDefault="006E69CD" w:rsidP="00FA7983">
            <w:r>
              <w:t>Neck</w:t>
            </w:r>
          </w:p>
        </w:tc>
        <w:tc>
          <w:tcPr>
            <w:tcW w:w="3117" w:type="dxa"/>
          </w:tcPr>
          <w:p w14:paraId="679CF42B" w14:textId="21831996" w:rsidR="006E69CD" w:rsidRDefault="00A71497" w:rsidP="00FA7983">
            <w:r>
              <w:t>1</w:t>
            </w:r>
          </w:p>
        </w:tc>
        <w:tc>
          <w:tcPr>
            <w:tcW w:w="3117" w:type="dxa"/>
          </w:tcPr>
          <w:p w14:paraId="0B500EDC" w14:textId="64B9A2F5" w:rsidR="006E69CD" w:rsidRDefault="006E69CD" w:rsidP="00FA7983"/>
        </w:tc>
      </w:tr>
      <w:tr w:rsidR="007B690F" w14:paraId="585E2DE3" w14:textId="77777777" w:rsidTr="00860FF9">
        <w:tc>
          <w:tcPr>
            <w:tcW w:w="3116" w:type="dxa"/>
          </w:tcPr>
          <w:p w14:paraId="1594D2BB" w14:textId="0D461BDB" w:rsidR="007B690F" w:rsidRPr="007B690F" w:rsidRDefault="007B690F" w:rsidP="00FA7983">
            <w:pPr>
              <w:rPr>
                <w:b/>
                <w:bCs/>
              </w:rPr>
            </w:pPr>
            <w:r>
              <w:rPr>
                <w:b/>
                <w:bCs/>
              </w:rPr>
              <w:t>Total</w:t>
            </w:r>
          </w:p>
        </w:tc>
        <w:tc>
          <w:tcPr>
            <w:tcW w:w="3117" w:type="dxa"/>
          </w:tcPr>
          <w:p w14:paraId="0964FACC" w14:textId="113858F6" w:rsidR="007B690F" w:rsidRDefault="007B690F" w:rsidP="00FA7983">
            <w:r>
              <w:t>30</w:t>
            </w:r>
          </w:p>
        </w:tc>
        <w:tc>
          <w:tcPr>
            <w:tcW w:w="3117" w:type="dxa"/>
          </w:tcPr>
          <w:p w14:paraId="01F613B1" w14:textId="64ED94AD" w:rsidR="007B690F" w:rsidRDefault="007B690F" w:rsidP="00FA7983">
            <w:r>
              <w:t>1.0000</w:t>
            </w:r>
          </w:p>
        </w:tc>
      </w:tr>
    </w:tbl>
    <w:p w14:paraId="5852E6B5" w14:textId="77777777" w:rsidR="00860FF9" w:rsidRDefault="00860FF9" w:rsidP="00FA7983"/>
    <w:p w14:paraId="35B50757" w14:textId="4F7C559A" w:rsidR="00AE381E" w:rsidRDefault="00E75230" w:rsidP="00E75230">
      <w:pPr>
        <w:pStyle w:val="Heading3"/>
      </w:pPr>
      <w:bookmarkStart w:id="2" w:name="_Toc187948209"/>
      <w:r>
        <w:t>Qualitative Graphs</w:t>
      </w:r>
      <w:bookmarkEnd w:id="2"/>
    </w:p>
    <w:p w14:paraId="69A093E1" w14:textId="19F831E3" w:rsidR="00E75230" w:rsidRDefault="009F40E8" w:rsidP="00E75230">
      <w:r>
        <w:t>O</w:t>
      </w:r>
      <w:r w:rsidRPr="009F40E8">
        <w:t>nce raw data are organized in a table, we can create graphs. Just as “a picture is worth a thousand words,” pictures of data result in a more powerful message than tables.</w:t>
      </w:r>
    </w:p>
    <w:p w14:paraId="1FBB33BE" w14:textId="77777777" w:rsidR="00FF1F82" w:rsidRDefault="00FF1F82" w:rsidP="00E75230"/>
    <w:p w14:paraId="43BA4A97" w14:textId="32DA3D1D" w:rsidR="00FF1F82" w:rsidRDefault="00FF1F82" w:rsidP="00E75230">
      <w:r>
        <w:rPr>
          <w:b/>
          <w:bCs/>
        </w:rPr>
        <w:t xml:space="preserve">Definition: </w:t>
      </w:r>
      <w:r>
        <w:t xml:space="preserve">A </w:t>
      </w:r>
      <w:r>
        <w:rPr>
          <w:b/>
          <w:bCs/>
        </w:rPr>
        <w:t>bar graph</w:t>
      </w:r>
      <w:r>
        <w:t xml:space="preserve"> </w:t>
      </w:r>
      <w:r w:rsidR="005129EC">
        <w:t xml:space="preserve">is constructed by labeling each category on either the horizontal or vertical axis and frequency or relative frequency </w:t>
      </w:r>
      <w:proofErr w:type="gramStart"/>
      <w:r w:rsidR="005129EC">
        <w:t>on  the</w:t>
      </w:r>
      <w:proofErr w:type="gramEnd"/>
      <w:r w:rsidR="005129EC">
        <w:t xml:space="preserve"> other axis.</w:t>
      </w:r>
    </w:p>
    <w:p w14:paraId="0DCD1C2E" w14:textId="4C95760D" w:rsidR="005129EC" w:rsidRDefault="005129EC" w:rsidP="005129EC">
      <w:pPr>
        <w:pStyle w:val="ListParagraph"/>
        <w:numPr>
          <w:ilvl w:val="0"/>
          <w:numId w:val="13"/>
        </w:numPr>
      </w:pPr>
      <w:r>
        <w:t xml:space="preserve"> </w:t>
      </w:r>
    </w:p>
    <w:p w14:paraId="285E642A" w14:textId="48355BA6" w:rsidR="005129EC" w:rsidRDefault="005129EC" w:rsidP="005129EC">
      <w:pPr>
        <w:pStyle w:val="ListParagraph"/>
        <w:numPr>
          <w:ilvl w:val="0"/>
          <w:numId w:val="13"/>
        </w:numPr>
      </w:pPr>
      <w:r>
        <w:t xml:space="preserve"> </w:t>
      </w:r>
    </w:p>
    <w:p w14:paraId="0EC6877A" w14:textId="77777777" w:rsidR="005129EC" w:rsidRPr="005129EC" w:rsidRDefault="005129EC" w:rsidP="005129EC">
      <w:pPr>
        <w:pStyle w:val="ListParagraph"/>
      </w:pPr>
    </w:p>
    <w:p w14:paraId="7836B835" w14:textId="77777777" w:rsidR="00E66477" w:rsidRDefault="00E66477" w:rsidP="00E75230"/>
    <w:p w14:paraId="1F346BD6" w14:textId="77777777" w:rsidR="00E66477" w:rsidRDefault="00E66477" w:rsidP="00E75230"/>
    <w:p w14:paraId="28A69F8B" w14:textId="77777777" w:rsidR="00E66477" w:rsidRDefault="00E66477" w:rsidP="00E75230"/>
    <w:p w14:paraId="0146911F" w14:textId="77777777" w:rsidR="00E66477" w:rsidRDefault="00E66477" w:rsidP="00E75230"/>
    <w:p w14:paraId="4D1D4845" w14:textId="77777777" w:rsidR="00E66477" w:rsidRDefault="00E66477" w:rsidP="00E75230"/>
    <w:p w14:paraId="7D915B10" w14:textId="77777777" w:rsidR="00E66477" w:rsidRDefault="00E66477" w:rsidP="00E75230"/>
    <w:p w14:paraId="6B5B0406" w14:textId="483C099D" w:rsidR="00E66477" w:rsidRDefault="00E66477" w:rsidP="00E75230">
      <w:r>
        <w:t>Example</w:t>
      </w:r>
      <w:r w:rsidR="001250FF">
        <w:t xml:space="preserve"> 3</w:t>
      </w:r>
      <w:r>
        <w:t>: Type of Rehabilitation</w:t>
      </w:r>
    </w:p>
    <w:p w14:paraId="51EFE657" w14:textId="1752A82D" w:rsidR="00AE381E" w:rsidRDefault="001433BA" w:rsidP="00FA7983">
      <w:r w:rsidRPr="001433BA">
        <w:rPr>
          <w:noProof/>
        </w:rPr>
        <w:lastRenderedPageBreak/>
        <w:drawing>
          <wp:inline distT="0" distB="0" distL="0" distR="0" wp14:anchorId="6B44C609" wp14:editId="1C075449">
            <wp:extent cx="5943600" cy="3077845"/>
            <wp:effectExtent l="0" t="0" r="0" b="8255"/>
            <wp:docPr id="1171854878" name="Picture 1" descr="A comparison of different types of rehabilit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54878" name="Picture 1" descr="A comparison of different types of rehabilitation&#10;&#10;Description automatically generated"/>
                    <pic:cNvPicPr/>
                  </pic:nvPicPr>
                  <pic:blipFill>
                    <a:blip r:embed="rId7"/>
                    <a:stretch>
                      <a:fillRect/>
                    </a:stretch>
                  </pic:blipFill>
                  <pic:spPr>
                    <a:xfrm>
                      <a:off x="0" y="0"/>
                      <a:ext cx="5943600" cy="3077845"/>
                    </a:xfrm>
                    <a:prstGeom prst="rect">
                      <a:avLst/>
                    </a:prstGeom>
                  </pic:spPr>
                </pic:pic>
              </a:graphicData>
            </a:graphic>
          </wp:inline>
        </w:drawing>
      </w:r>
    </w:p>
    <w:p w14:paraId="58DC6304" w14:textId="5EC4ED5E" w:rsidR="00AE381E" w:rsidRDefault="001433BA" w:rsidP="00FA7983">
      <w:r>
        <w:t>Notes:</w:t>
      </w:r>
    </w:p>
    <w:p w14:paraId="32CF0512" w14:textId="3EC061D2" w:rsidR="001433BA" w:rsidRDefault="001433BA" w:rsidP="001433BA">
      <w:pPr>
        <w:pStyle w:val="ListParagraph"/>
        <w:numPr>
          <w:ilvl w:val="0"/>
          <w:numId w:val="2"/>
        </w:numPr>
      </w:pPr>
      <w:r>
        <w:t>Graphs should always start from 0, have bars of equal width, and be two-dimensional.</w:t>
      </w:r>
      <w:r w:rsidR="00CC564B">
        <w:t xml:space="preserve"> </w:t>
      </w:r>
    </w:p>
    <w:p w14:paraId="7520FECA" w14:textId="05E546D0" w:rsidR="00293CFF" w:rsidRDefault="00E471F6" w:rsidP="00293CFF">
      <w:pPr>
        <w:pStyle w:val="ListParagraph"/>
        <w:numPr>
          <w:ilvl w:val="0"/>
          <w:numId w:val="2"/>
        </w:numPr>
      </w:pPr>
      <w:r>
        <w:lastRenderedPageBreak/>
        <w:t xml:space="preserve">Graphs that don’t </w:t>
      </w:r>
      <w:r w:rsidR="00293CFF">
        <w:t>start from 0, have unequal bar widths, or are three-dimensional are considered misleading and should not be used.</w:t>
      </w:r>
    </w:p>
    <w:p w14:paraId="1E17BB4E" w14:textId="77777777" w:rsidR="00293CFF" w:rsidRDefault="00293CFF" w:rsidP="00293CFF"/>
    <w:p w14:paraId="22A10E62" w14:textId="030A4C9E" w:rsidR="0078564F" w:rsidRDefault="00293CFF" w:rsidP="00293CFF">
      <w:pPr>
        <w:rPr>
          <w:b/>
          <w:bCs/>
        </w:rPr>
      </w:pPr>
      <w:r>
        <w:rPr>
          <w:b/>
          <w:bCs/>
        </w:rPr>
        <w:t xml:space="preserve">Definition: </w:t>
      </w:r>
      <w:r>
        <w:t xml:space="preserve">A </w:t>
      </w:r>
      <w:r>
        <w:rPr>
          <w:b/>
          <w:bCs/>
        </w:rPr>
        <w:t xml:space="preserve">Pareto chart </w:t>
      </w:r>
    </w:p>
    <w:p w14:paraId="0E4B8610" w14:textId="77777777" w:rsidR="0078564F" w:rsidRDefault="0078564F" w:rsidP="00293CFF">
      <w:pPr>
        <w:rPr>
          <w:b/>
          <w:bCs/>
        </w:rPr>
      </w:pPr>
    </w:p>
    <w:p w14:paraId="254D137C" w14:textId="77777777" w:rsidR="0078564F" w:rsidRDefault="0078564F" w:rsidP="00293CFF">
      <w:pPr>
        <w:rPr>
          <w:b/>
          <w:bCs/>
        </w:rPr>
      </w:pPr>
    </w:p>
    <w:p w14:paraId="3CF699E5" w14:textId="77777777" w:rsidR="0078564F" w:rsidRDefault="0078564F" w:rsidP="00293CFF">
      <w:pPr>
        <w:rPr>
          <w:b/>
          <w:bCs/>
        </w:rPr>
      </w:pPr>
    </w:p>
    <w:p w14:paraId="0BF4304A" w14:textId="77777777" w:rsidR="0078564F" w:rsidRPr="0078564F" w:rsidRDefault="0078564F" w:rsidP="00293CFF"/>
    <w:p w14:paraId="4F85D465" w14:textId="2DA9D497" w:rsidR="00EF0CF4" w:rsidRDefault="00EF0CF4" w:rsidP="00EF0CF4">
      <w:pPr>
        <w:jc w:val="center"/>
      </w:pPr>
      <w:r w:rsidRPr="00EF0CF4">
        <w:rPr>
          <w:noProof/>
        </w:rPr>
        <w:lastRenderedPageBreak/>
        <w:drawing>
          <wp:inline distT="0" distB="0" distL="0" distR="0" wp14:anchorId="674D6CEF" wp14:editId="1A70CC59">
            <wp:extent cx="3347351" cy="2160043"/>
            <wp:effectExtent l="0" t="0" r="5715" b="0"/>
            <wp:docPr id="987664824" name="Picture 1" descr="A diagram of different types of rehabilit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64824" name="Picture 1" descr="A diagram of different types of rehabilitation&#10;&#10;Description automatically generated"/>
                    <pic:cNvPicPr/>
                  </pic:nvPicPr>
                  <pic:blipFill>
                    <a:blip r:embed="rId8"/>
                    <a:stretch>
                      <a:fillRect/>
                    </a:stretch>
                  </pic:blipFill>
                  <pic:spPr>
                    <a:xfrm>
                      <a:off x="0" y="0"/>
                      <a:ext cx="3353500" cy="2164011"/>
                    </a:xfrm>
                    <a:prstGeom prst="rect">
                      <a:avLst/>
                    </a:prstGeom>
                  </pic:spPr>
                </pic:pic>
              </a:graphicData>
            </a:graphic>
          </wp:inline>
        </w:drawing>
      </w:r>
    </w:p>
    <w:p w14:paraId="71992305" w14:textId="71097729" w:rsidR="00EF0CF4" w:rsidRDefault="002C6E4D" w:rsidP="00EF0CF4">
      <w:pPr>
        <w:rPr>
          <w:b/>
          <w:bCs/>
        </w:rPr>
      </w:pPr>
      <w:r>
        <w:rPr>
          <w:b/>
          <w:bCs/>
        </w:rPr>
        <w:t>Comparing Two Data Sets</w:t>
      </w:r>
    </w:p>
    <w:p w14:paraId="4342CC4E" w14:textId="426752FD" w:rsidR="006C0DA4" w:rsidRDefault="006C0DA4" w:rsidP="00EF0CF4">
      <w:r w:rsidRPr="006C0DA4">
        <w:t>The data in Table 4 represent the educational attainment in 1990 and 2021 of adults</w:t>
      </w:r>
      <w:r>
        <w:t xml:space="preserve"> 25 years</w:t>
      </w:r>
      <w:r w:rsidRPr="006C0DA4">
        <w:t xml:space="preserve"> and older who are residents of the United States. The data are in thousands</w:t>
      </w:r>
      <w:r w:rsidR="009B6D28">
        <w:t>, so 39,344 represents 39,344,000.</w:t>
      </w:r>
    </w:p>
    <w:p w14:paraId="1B2AD379" w14:textId="01CE75ED" w:rsidR="009B6D28" w:rsidRPr="006C0DA4" w:rsidRDefault="009B6D28" w:rsidP="009B6D28">
      <w:pPr>
        <w:jc w:val="center"/>
      </w:pPr>
      <w:r w:rsidRPr="009B6D28">
        <w:rPr>
          <w:noProof/>
        </w:rPr>
        <w:lastRenderedPageBreak/>
        <w:drawing>
          <wp:inline distT="0" distB="0" distL="0" distR="0" wp14:anchorId="688EBB1E" wp14:editId="4E1DCF9A">
            <wp:extent cx="3084394" cy="1755732"/>
            <wp:effectExtent l="0" t="0" r="1905" b="0"/>
            <wp:docPr id="277760287"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60287" name="Picture 1" descr="A table with numbers and text&#10;&#10;Description automatically generated"/>
                    <pic:cNvPicPr/>
                  </pic:nvPicPr>
                  <pic:blipFill>
                    <a:blip r:embed="rId9"/>
                    <a:stretch>
                      <a:fillRect/>
                    </a:stretch>
                  </pic:blipFill>
                  <pic:spPr>
                    <a:xfrm>
                      <a:off x="0" y="0"/>
                      <a:ext cx="3089510" cy="1758644"/>
                    </a:xfrm>
                    <a:prstGeom prst="rect">
                      <a:avLst/>
                    </a:prstGeom>
                  </pic:spPr>
                </pic:pic>
              </a:graphicData>
            </a:graphic>
          </wp:inline>
        </w:drawing>
      </w:r>
    </w:p>
    <w:p w14:paraId="4A82623B" w14:textId="77777777" w:rsidR="002C6E4D" w:rsidRPr="002C6E4D" w:rsidRDefault="002C6E4D" w:rsidP="00EF0CF4"/>
    <w:p w14:paraId="036E088D" w14:textId="58692FBA" w:rsidR="00EF0CF4" w:rsidRDefault="009B6D28" w:rsidP="009B6D28">
      <w:pPr>
        <w:pStyle w:val="ListParagraph"/>
        <w:numPr>
          <w:ilvl w:val="0"/>
          <w:numId w:val="3"/>
        </w:numPr>
      </w:pPr>
      <w:r>
        <w:t>When comparing two datasets</w:t>
      </w:r>
      <w:r w:rsidR="008D55E3">
        <w:t xml:space="preserve">, you should always use </w:t>
      </w:r>
      <w:r w:rsidR="008D55E3">
        <w:rPr>
          <w:u w:val="single"/>
        </w:rPr>
        <w:t>relative frequency.</w:t>
      </w:r>
      <w:r w:rsidR="006820BF">
        <w:t xml:space="preserve"> The two datasets you are comparing will likely have different population sizes, making comparisons of frequencies difficult or misleading.</w:t>
      </w:r>
    </w:p>
    <w:p w14:paraId="657D55BE" w14:textId="27118CA1" w:rsidR="00546B11" w:rsidRDefault="00546B11" w:rsidP="009B6D28">
      <w:pPr>
        <w:pStyle w:val="ListParagraph"/>
        <w:numPr>
          <w:ilvl w:val="0"/>
          <w:numId w:val="3"/>
        </w:numPr>
      </w:pPr>
      <w:r>
        <w:t>The relative frequency distributions are shown below for these datasets:</w:t>
      </w:r>
    </w:p>
    <w:p w14:paraId="602D7C98" w14:textId="77777777" w:rsidR="00EF0CF4" w:rsidRDefault="00EF0CF4" w:rsidP="00293CFF"/>
    <w:p w14:paraId="446EF1F3" w14:textId="77777777" w:rsidR="00546B11" w:rsidRDefault="00546B11" w:rsidP="00546B11">
      <w:pPr>
        <w:jc w:val="center"/>
      </w:pPr>
    </w:p>
    <w:p w14:paraId="622AF071" w14:textId="3570D382" w:rsidR="00EF0CF4" w:rsidRDefault="00546B11" w:rsidP="00546B11">
      <w:pPr>
        <w:jc w:val="center"/>
      </w:pPr>
      <w:r w:rsidRPr="00546B11">
        <w:rPr>
          <w:noProof/>
        </w:rPr>
        <w:lastRenderedPageBreak/>
        <w:drawing>
          <wp:inline distT="0" distB="0" distL="0" distR="0" wp14:anchorId="1FDDBDF1" wp14:editId="09376758">
            <wp:extent cx="5740745" cy="3316406"/>
            <wp:effectExtent l="0" t="0" r="0" b="0"/>
            <wp:docPr id="111678349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83496" name="Picture 1" descr="A screenshot of a computer screen&#10;&#10;Description automatically generated"/>
                    <pic:cNvPicPr/>
                  </pic:nvPicPr>
                  <pic:blipFill rotWithShape="1">
                    <a:blip r:embed="rId10"/>
                    <a:srcRect b="48236"/>
                    <a:stretch/>
                  </pic:blipFill>
                  <pic:spPr bwMode="auto">
                    <a:xfrm>
                      <a:off x="0" y="0"/>
                      <a:ext cx="5792629" cy="3346379"/>
                    </a:xfrm>
                    <a:prstGeom prst="rect">
                      <a:avLst/>
                    </a:prstGeom>
                    <a:ln>
                      <a:noFill/>
                    </a:ln>
                    <a:extLst>
                      <a:ext uri="{53640926-AAD7-44D8-BBD7-CCE9431645EC}">
                        <a14:shadowObscured xmlns:a14="http://schemas.microsoft.com/office/drawing/2010/main"/>
                      </a:ext>
                    </a:extLst>
                  </pic:spPr>
                </pic:pic>
              </a:graphicData>
            </a:graphic>
          </wp:inline>
        </w:drawing>
      </w:r>
    </w:p>
    <w:p w14:paraId="299D0A27" w14:textId="77777777" w:rsidR="00546B11" w:rsidRDefault="00546B11" w:rsidP="00546B11"/>
    <w:p w14:paraId="675E544C" w14:textId="77777777" w:rsidR="00546B11" w:rsidRDefault="00546B11" w:rsidP="00546B11"/>
    <w:p w14:paraId="6A50BCC8" w14:textId="067C3DDF" w:rsidR="00546B11" w:rsidRDefault="00546B11" w:rsidP="00546B11">
      <w:pPr>
        <w:jc w:val="center"/>
      </w:pPr>
      <w:r w:rsidRPr="00546B11">
        <w:rPr>
          <w:noProof/>
        </w:rPr>
        <w:lastRenderedPageBreak/>
        <w:drawing>
          <wp:inline distT="0" distB="0" distL="0" distR="0" wp14:anchorId="1709CC57" wp14:editId="11E1DF2C">
            <wp:extent cx="5384042" cy="2825282"/>
            <wp:effectExtent l="0" t="0" r="7620" b="0"/>
            <wp:docPr id="34251000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10001" name="Picture 1" descr="A screenshot of a computer screen&#10;&#10;Description automatically generated"/>
                    <pic:cNvPicPr/>
                  </pic:nvPicPr>
                  <pic:blipFill rotWithShape="1">
                    <a:blip r:embed="rId10"/>
                    <a:srcRect t="52981"/>
                    <a:stretch/>
                  </pic:blipFill>
                  <pic:spPr bwMode="auto">
                    <a:xfrm>
                      <a:off x="0" y="0"/>
                      <a:ext cx="5388161" cy="2827444"/>
                    </a:xfrm>
                    <a:prstGeom prst="rect">
                      <a:avLst/>
                    </a:prstGeom>
                    <a:ln>
                      <a:noFill/>
                    </a:ln>
                    <a:extLst>
                      <a:ext uri="{53640926-AAD7-44D8-BBD7-CCE9431645EC}">
                        <a14:shadowObscured xmlns:a14="http://schemas.microsoft.com/office/drawing/2010/main"/>
                      </a:ext>
                    </a:extLst>
                  </pic:spPr>
                </pic:pic>
              </a:graphicData>
            </a:graphic>
          </wp:inline>
        </w:drawing>
      </w:r>
    </w:p>
    <w:p w14:paraId="380A0F54" w14:textId="77777777" w:rsidR="00EF0CF4" w:rsidRDefault="00EF0CF4" w:rsidP="00293CFF"/>
    <w:p w14:paraId="562AC02A" w14:textId="77777777" w:rsidR="00EF0CF4" w:rsidRDefault="00EF0CF4" w:rsidP="00293CFF"/>
    <w:p w14:paraId="3F9A4457" w14:textId="1B72EDC5" w:rsidR="00EF0CF4" w:rsidRDefault="00546B11" w:rsidP="00293CFF">
      <w:r>
        <w:t>What conclusions can we make about educational attainment?</w:t>
      </w:r>
    </w:p>
    <w:p w14:paraId="5C53F908" w14:textId="77777777" w:rsidR="00EF0CF4" w:rsidRDefault="00EF0CF4" w:rsidP="00293CFF"/>
    <w:p w14:paraId="4B812F05" w14:textId="77777777" w:rsidR="00EF0CF4" w:rsidRDefault="00EF0CF4" w:rsidP="00293CFF"/>
    <w:p w14:paraId="236C67C6" w14:textId="77777777" w:rsidR="006E060A" w:rsidRDefault="006E060A" w:rsidP="00293CFF"/>
    <w:p w14:paraId="79DEAE9B" w14:textId="77777777" w:rsidR="006E060A" w:rsidRDefault="006E060A" w:rsidP="00293CFF"/>
    <w:p w14:paraId="382BF954" w14:textId="77777777" w:rsidR="00C024E1" w:rsidRDefault="00C024E1" w:rsidP="00293CFF"/>
    <w:p w14:paraId="11371289" w14:textId="77777777" w:rsidR="00C024E1" w:rsidRDefault="00C024E1" w:rsidP="00293CFF"/>
    <w:p w14:paraId="0306CA4F" w14:textId="77777777" w:rsidR="00C024E1" w:rsidRDefault="00C024E1" w:rsidP="00293CFF"/>
    <w:p w14:paraId="2854ABC8" w14:textId="77777777" w:rsidR="00C024E1" w:rsidRDefault="00C024E1" w:rsidP="00293CFF"/>
    <w:p w14:paraId="40D5FBE4" w14:textId="77777777" w:rsidR="006E060A" w:rsidRDefault="006E060A" w:rsidP="00293CFF"/>
    <w:p w14:paraId="1C608197" w14:textId="5A03B2C3" w:rsidR="006E060A" w:rsidRDefault="00C968F9" w:rsidP="00293CFF">
      <w:r>
        <w:rPr>
          <w:b/>
          <w:bCs/>
        </w:rPr>
        <w:t xml:space="preserve">Definition: </w:t>
      </w:r>
      <w:r>
        <w:t xml:space="preserve">A </w:t>
      </w:r>
      <w:r>
        <w:rPr>
          <w:b/>
          <w:bCs/>
        </w:rPr>
        <w:t xml:space="preserve">pie chart </w:t>
      </w:r>
      <w:r w:rsidR="002B43DE">
        <w:t>is a circle divided into sectors.</w:t>
      </w:r>
    </w:p>
    <w:p w14:paraId="6F747979" w14:textId="77777777" w:rsidR="002B43DE" w:rsidRPr="002B43DE" w:rsidRDefault="002B43DE" w:rsidP="002B43DE">
      <w:pPr>
        <w:pStyle w:val="ListParagraph"/>
        <w:numPr>
          <w:ilvl w:val="0"/>
          <w:numId w:val="14"/>
        </w:numPr>
      </w:pPr>
    </w:p>
    <w:p w14:paraId="7D1E47E4" w14:textId="77777777" w:rsidR="006E060A" w:rsidRDefault="006E060A" w:rsidP="00293CFF"/>
    <w:p w14:paraId="09CF3929" w14:textId="77777777" w:rsidR="006E060A" w:rsidRDefault="006E060A" w:rsidP="00293CFF"/>
    <w:p w14:paraId="7400305D" w14:textId="77777777" w:rsidR="006E060A" w:rsidRDefault="006E060A" w:rsidP="00293CFF"/>
    <w:p w14:paraId="78D7D800" w14:textId="77777777" w:rsidR="006E060A" w:rsidRDefault="006E060A" w:rsidP="00293CFF"/>
    <w:p w14:paraId="4208C5D7" w14:textId="77777777" w:rsidR="006E060A" w:rsidRDefault="006E060A" w:rsidP="00293CFF"/>
    <w:p w14:paraId="78670FB6" w14:textId="77777777" w:rsidR="006E060A" w:rsidRDefault="006E060A" w:rsidP="00293CFF"/>
    <w:p w14:paraId="43A92A20" w14:textId="77777777" w:rsidR="006E060A" w:rsidRDefault="006E060A" w:rsidP="00293CFF"/>
    <w:p w14:paraId="391FE09F" w14:textId="77777777" w:rsidR="00EF0CF4" w:rsidRDefault="00EF0CF4" w:rsidP="00293CFF"/>
    <w:p w14:paraId="67DCC909" w14:textId="2D74B194" w:rsidR="00EF0CF4" w:rsidRDefault="001250FF" w:rsidP="00293CFF">
      <w:r>
        <w:t>Example 4</w:t>
      </w:r>
      <w:r w:rsidR="00A557B4">
        <w:t>: Refer to the educational attainment example.</w:t>
      </w:r>
    </w:p>
    <w:p w14:paraId="573BA5A5" w14:textId="620D0096" w:rsidR="00A557B4" w:rsidRPr="00293CFF" w:rsidRDefault="00A557B4" w:rsidP="00293CFF">
      <w:r w:rsidRPr="00A557B4">
        <w:rPr>
          <w:noProof/>
        </w:rPr>
        <w:drawing>
          <wp:inline distT="0" distB="0" distL="0" distR="0" wp14:anchorId="27DC71C8" wp14:editId="13E05140">
            <wp:extent cx="5943600" cy="2139950"/>
            <wp:effectExtent l="0" t="0" r="0" b="0"/>
            <wp:docPr id="2131154840" name="Picture 1" descr="A table with numbers and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54840" name="Picture 1" descr="A table with numbers and a number of people&#10;&#10;Description automatically generated with medium confidence"/>
                    <pic:cNvPicPr/>
                  </pic:nvPicPr>
                  <pic:blipFill>
                    <a:blip r:embed="rId11"/>
                    <a:stretch>
                      <a:fillRect/>
                    </a:stretch>
                  </pic:blipFill>
                  <pic:spPr>
                    <a:xfrm>
                      <a:off x="0" y="0"/>
                      <a:ext cx="5943600" cy="2139950"/>
                    </a:xfrm>
                    <a:prstGeom prst="rect">
                      <a:avLst/>
                    </a:prstGeom>
                  </pic:spPr>
                </pic:pic>
              </a:graphicData>
            </a:graphic>
          </wp:inline>
        </w:drawing>
      </w:r>
    </w:p>
    <w:p w14:paraId="0CD2D600" w14:textId="48172F0B" w:rsidR="00FA7983" w:rsidRDefault="00071543" w:rsidP="00071543">
      <w:pPr>
        <w:jc w:val="center"/>
      </w:pPr>
      <w:r w:rsidRPr="00071543">
        <w:rPr>
          <w:noProof/>
        </w:rPr>
        <w:lastRenderedPageBreak/>
        <w:drawing>
          <wp:inline distT="0" distB="0" distL="0" distR="0" wp14:anchorId="3C74A15F" wp14:editId="1F7C8D60">
            <wp:extent cx="2606722" cy="2409268"/>
            <wp:effectExtent l="0" t="0" r="3175" b="0"/>
            <wp:docPr id="1158640350" name="Picture 1" descr="A pie chart of deg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40350" name="Picture 1" descr="A pie chart of degree&#10;&#10;Description automatically generated"/>
                    <pic:cNvPicPr/>
                  </pic:nvPicPr>
                  <pic:blipFill>
                    <a:blip r:embed="rId12"/>
                    <a:stretch>
                      <a:fillRect/>
                    </a:stretch>
                  </pic:blipFill>
                  <pic:spPr>
                    <a:xfrm>
                      <a:off x="0" y="0"/>
                      <a:ext cx="2615662" cy="2417531"/>
                    </a:xfrm>
                    <a:prstGeom prst="rect">
                      <a:avLst/>
                    </a:prstGeom>
                  </pic:spPr>
                </pic:pic>
              </a:graphicData>
            </a:graphic>
          </wp:inline>
        </w:drawing>
      </w:r>
    </w:p>
    <w:p w14:paraId="5D603018" w14:textId="031CD7DA" w:rsidR="00071543" w:rsidRDefault="002D2A03" w:rsidP="00591CFE">
      <w:pPr>
        <w:pStyle w:val="ListParagraph"/>
        <w:numPr>
          <w:ilvl w:val="0"/>
          <w:numId w:val="5"/>
        </w:numPr>
      </w:pPr>
      <w:r>
        <w:t>True/False: More than 50% of Americans have some college experience (some college, no degree or higher).</w:t>
      </w:r>
    </w:p>
    <w:p w14:paraId="0E03E693" w14:textId="65A59D62" w:rsidR="00803CEB" w:rsidRDefault="00803CEB" w:rsidP="00591CFE">
      <w:pPr>
        <w:pStyle w:val="ListParagraph"/>
        <w:numPr>
          <w:ilvl w:val="0"/>
          <w:numId w:val="5"/>
        </w:numPr>
      </w:pPr>
      <w:r>
        <w:t>About what percentage of Americans have a high school diploma or below (not a high school graduate)?</w:t>
      </w:r>
    </w:p>
    <w:p w14:paraId="7B90340B" w14:textId="77777777" w:rsidR="00591CFE" w:rsidRDefault="00591CFE" w:rsidP="00591CFE"/>
    <w:p w14:paraId="173DD2F6" w14:textId="34C0EC5F" w:rsidR="008011C8" w:rsidRDefault="008011C8" w:rsidP="00591CFE">
      <w:r>
        <w:lastRenderedPageBreak/>
        <w:t>When to use a pie chart vs. bar chart:</w:t>
      </w:r>
    </w:p>
    <w:p w14:paraId="10C7E0A8" w14:textId="77777777" w:rsidR="008011C8" w:rsidRDefault="008011C8" w:rsidP="008011C8">
      <w:pPr>
        <w:pStyle w:val="ListParagraph"/>
        <w:numPr>
          <w:ilvl w:val="0"/>
          <w:numId w:val="4"/>
        </w:numPr>
      </w:pPr>
      <w:r>
        <w:t>Generally, if you care more about showing parts of a whole, then pie charts are more useful. However, if you want to compare more two specific values, the angles of pie charts are sometimes difficult to judge by eye and bar charts are more useful.</w:t>
      </w:r>
    </w:p>
    <w:p w14:paraId="639A9E84" w14:textId="7681A6C6" w:rsidR="008011C8" w:rsidRDefault="008011C8" w:rsidP="008011C8">
      <w:pPr>
        <w:pStyle w:val="ListParagraph"/>
        <w:numPr>
          <w:ilvl w:val="0"/>
          <w:numId w:val="4"/>
        </w:numPr>
      </w:pPr>
      <w:r>
        <w:t xml:space="preserve">Also, if you want to compare just a few categories (for example, just </w:t>
      </w:r>
      <w:r w:rsidR="00FA3284">
        <w:t>those who have any level of college degree</w:t>
      </w:r>
      <w:r w:rsidR="009B71B3">
        <w:t>), then you would have to use a bar chart.</w:t>
      </w:r>
    </w:p>
    <w:p w14:paraId="51000CE0" w14:textId="77777777" w:rsidR="00591CFE" w:rsidRDefault="00591CFE" w:rsidP="00591CFE"/>
    <w:p w14:paraId="32C53ECA" w14:textId="7B31C372" w:rsidR="00FA7983" w:rsidRDefault="00FA7983" w:rsidP="00FA7983">
      <w:pPr>
        <w:pStyle w:val="Heading2"/>
      </w:pPr>
      <w:bookmarkStart w:id="3" w:name="_Toc187948210"/>
      <w:r>
        <w:lastRenderedPageBreak/>
        <w:t>2.2 Organizing Quantitative Data: The Popular Displays</w:t>
      </w:r>
      <w:bookmarkEnd w:id="3"/>
    </w:p>
    <w:p w14:paraId="2DF216C0" w14:textId="0587C7A2" w:rsidR="00FA7983" w:rsidRDefault="00895DE9" w:rsidP="00895DE9">
      <w:pPr>
        <w:pStyle w:val="Heading3"/>
      </w:pPr>
      <w:bookmarkStart w:id="4" w:name="_Toc187948211"/>
      <w:r>
        <w:t>Histograms</w:t>
      </w:r>
      <w:bookmarkEnd w:id="4"/>
    </w:p>
    <w:p w14:paraId="67950CAB" w14:textId="36D8E77B" w:rsidR="00C16D4B" w:rsidRDefault="00C16D4B" w:rsidP="00895DE9">
      <w:r>
        <w:t>Now, suppose our data is quantitative. How do we summarize numeric data in tables and graphs? We select certain ranges and count the number of observations within certain ranges. These ranges are called classes, formally defined below:</w:t>
      </w:r>
    </w:p>
    <w:p w14:paraId="2700821A" w14:textId="77777777" w:rsidR="00C16D4B" w:rsidRPr="00C16D4B" w:rsidRDefault="00C16D4B" w:rsidP="00895DE9"/>
    <w:p w14:paraId="008F9732" w14:textId="223BB4D5" w:rsidR="00895DE9" w:rsidRDefault="009D68C6" w:rsidP="00895DE9">
      <w:r>
        <w:rPr>
          <w:b/>
          <w:bCs/>
        </w:rPr>
        <w:t xml:space="preserve">Definition: </w:t>
      </w:r>
      <w:r w:rsidR="006E2744">
        <w:rPr>
          <w:b/>
          <w:bCs/>
        </w:rPr>
        <w:t xml:space="preserve">Classes </w:t>
      </w:r>
      <w:r w:rsidR="006E2744">
        <w:t>are</w:t>
      </w:r>
    </w:p>
    <w:p w14:paraId="74D61CCE" w14:textId="77777777" w:rsidR="00C16D4B" w:rsidRDefault="00C16D4B" w:rsidP="00895DE9"/>
    <w:p w14:paraId="11EDE409" w14:textId="77777777" w:rsidR="00C16D4B" w:rsidRDefault="00C16D4B" w:rsidP="00895DE9"/>
    <w:p w14:paraId="552DBC4F" w14:textId="77777777" w:rsidR="00C16D4B" w:rsidRDefault="00C16D4B" w:rsidP="00895DE9"/>
    <w:p w14:paraId="07DC7590" w14:textId="4DDCA196" w:rsidR="00C16D4B" w:rsidRDefault="0074568C" w:rsidP="00895DE9">
      <w:r>
        <w:t xml:space="preserve">The table below </w:t>
      </w:r>
      <w:r w:rsidR="00DF0000">
        <w:t>represents</w:t>
      </w:r>
      <w:r w:rsidR="004106D9">
        <w:t xml:space="preserve"> data from a simple random sample of 50 parking and camera violations in the City of New York.</w:t>
      </w:r>
    </w:p>
    <w:p w14:paraId="59171735" w14:textId="55A7D5FF" w:rsidR="004106D9" w:rsidRDefault="004106D9" w:rsidP="00895DE9">
      <w:r w:rsidRPr="004106D9">
        <w:rPr>
          <w:noProof/>
        </w:rPr>
        <w:lastRenderedPageBreak/>
        <w:drawing>
          <wp:inline distT="0" distB="0" distL="0" distR="0" wp14:anchorId="22C9876F" wp14:editId="69371CA7">
            <wp:extent cx="6086901" cy="3245698"/>
            <wp:effectExtent l="0" t="0" r="9525" b="0"/>
            <wp:docPr id="909578018"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78018" name="Picture 1" descr="A table with numbers and symbols&#10;&#10;Description automatically generated"/>
                    <pic:cNvPicPr/>
                  </pic:nvPicPr>
                  <pic:blipFill>
                    <a:blip r:embed="rId13"/>
                    <a:stretch>
                      <a:fillRect/>
                    </a:stretch>
                  </pic:blipFill>
                  <pic:spPr>
                    <a:xfrm>
                      <a:off x="0" y="0"/>
                      <a:ext cx="6103409" cy="3254501"/>
                    </a:xfrm>
                    <a:prstGeom prst="rect">
                      <a:avLst/>
                    </a:prstGeom>
                  </pic:spPr>
                </pic:pic>
              </a:graphicData>
            </a:graphic>
          </wp:inline>
        </w:drawing>
      </w:r>
    </w:p>
    <w:p w14:paraId="182DBFD6" w14:textId="38702938" w:rsidR="00860B13" w:rsidRDefault="00860B13" w:rsidP="004106D9">
      <w:pPr>
        <w:ind w:left="2880" w:firstLine="720"/>
      </w:pPr>
      <w:r>
        <w:rPr>
          <w:b/>
          <w:bCs/>
        </w:rPr>
        <w:t xml:space="preserve">Lower class limits </w:t>
      </w:r>
      <w:r>
        <w:t>are</w:t>
      </w:r>
    </w:p>
    <w:p w14:paraId="647327C5" w14:textId="77777777" w:rsidR="00860B13" w:rsidRDefault="00860B13" w:rsidP="00895DE9"/>
    <w:p w14:paraId="664ECFF2" w14:textId="77777777" w:rsidR="00860B13" w:rsidRDefault="00860B13" w:rsidP="00895DE9"/>
    <w:p w14:paraId="2A394A36" w14:textId="77777777" w:rsidR="00860B13" w:rsidRDefault="00860B13" w:rsidP="004106D9">
      <w:pPr>
        <w:ind w:left="3600"/>
      </w:pPr>
      <w:r>
        <w:rPr>
          <w:b/>
          <w:bCs/>
        </w:rPr>
        <w:lastRenderedPageBreak/>
        <w:t xml:space="preserve">Upper class limits </w:t>
      </w:r>
      <w:r>
        <w:t>are</w:t>
      </w:r>
    </w:p>
    <w:p w14:paraId="3200F083" w14:textId="77777777" w:rsidR="00860B13" w:rsidRDefault="00860B13" w:rsidP="00895DE9"/>
    <w:p w14:paraId="48191AAC" w14:textId="77777777" w:rsidR="00860B13" w:rsidRDefault="00860B13" w:rsidP="00895DE9"/>
    <w:p w14:paraId="5E4899A1" w14:textId="70AB2ADA" w:rsidR="00C414FB" w:rsidRDefault="00860B13" w:rsidP="004106D9">
      <w:pPr>
        <w:ind w:left="2880" w:firstLine="720"/>
      </w:pPr>
      <w:r>
        <w:rPr>
          <w:b/>
          <w:bCs/>
        </w:rPr>
        <w:t xml:space="preserve">Class width </w:t>
      </w:r>
      <w:r>
        <w:t xml:space="preserve">is </w:t>
      </w:r>
      <w:r>
        <w:br w:type="textWrapping" w:clear="all"/>
      </w:r>
    </w:p>
    <w:p w14:paraId="5D68B53E" w14:textId="77777777" w:rsidR="00C414FB" w:rsidRDefault="00C414FB" w:rsidP="00895DE9">
      <w:r>
        <w:t xml:space="preserve">Notes: </w:t>
      </w:r>
    </w:p>
    <w:p w14:paraId="408D0228" w14:textId="767ED275" w:rsidR="00C414FB" w:rsidRDefault="00C414FB" w:rsidP="00C414FB">
      <w:pPr>
        <w:pStyle w:val="ListParagraph"/>
        <w:numPr>
          <w:ilvl w:val="0"/>
          <w:numId w:val="6"/>
        </w:numPr>
      </w:pPr>
      <w:r>
        <w:t xml:space="preserve">The data in the table above is continuous. The class </w:t>
      </w:r>
      <w:r w:rsidR="004106D9">
        <w:t>50 – 74.99</w:t>
      </w:r>
      <w:r>
        <w:t xml:space="preserve"> </w:t>
      </w:r>
      <w:proofErr w:type="gramStart"/>
      <w:r>
        <w:t>actually represents</w:t>
      </w:r>
      <w:proofErr w:type="gramEnd"/>
      <w:r>
        <w:t xml:space="preserve"> </w:t>
      </w:r>
      <w:r w:rsidR="004106D9">
        <w:t>50 – 74.999999</w:t>
      </w:r>
      <w:r>
        <w:t xml:space="preserve">…, or </w:t>
      </w:r>
      <w:r w:rsidR="004106D9">
        <w:t>50 up to anything less than 75.</w:t>
      </w:r>
    </w:p>
    <w:p w14:paraId="63785B4E" w14:textId="1EAA3E2E" w:rsidR="0076274A" w:rsidRDefault="0076274A" w:rsidP="00C414FB">
      <w:pPr>
        <w:pStyle w:val="ListParagraph"/>
        <w:numPr>
          <w:ilvl w:val="0"/>
          <w:numId w:val="6"/>
        </w:numPr>
      </w:pPr>
      <w:r>
        <w:t>Classes do not overlap. Class widths are equal for all classes.</w:t>
      </w:r>
    </w:p>
    <w:p w14:paraId="392E7DED" w14:textId="0F70A018" w:rsidR="0036197C" w:rsidRDefault="0076274A" w:rsidP="00525DF2">
      <w:pPr>
        <w:pStyle w:val="ListParagraph"/>
        <w:numPr>
          <w:ilvl w:val="1"/>
          <w:numId w:val="6"/>
        </w:numPr>
      </w:pPr>
      <w:r>
        <w:t xml:space="preserve">The only exception is with </w:t>
      </w:r>
      <w:r>
        <w:rPr>
          <w:b/>
          <w:bCs/>
        </w:rPr>
        <w:t xml:space="preserve">open-ended tables. </w:t>
      </w:r>
      <w:r>
        <w:t xml:space="preserve">Tables are open-ended if the first class has no </w:t>
      </w:r>
      <w:proofErr w:type="gramStart"/>
      <w:r>
        <w:t>lower class</w:t>
      </w:r>
      <w:proofErr w:type="gramEnd"/>
      <w:r>
        <w:t xml:space="preserve"> limit (for example &lt;</w:t>
      </w:r>
      <w:r w:rsidR="004106D9">
        <w:t xml:space="preserve"> $75</w:t>
      </w:r>
      <w:r>
        <w:t>) or i</w:t>
      </w:r>
      <w:r w:rsidR="00E536AE">
        <w:t xml:space="preserve">f the last class has </w:t>
      </w:r>
      <w:r w:rsidR="0036197C">
        <w:t xml:space="preserve">no </w:t>
      </w:r>
      <w:proofErr w:type="gramStart"/>
      <w:r w:rsidR="0036197C">
        <w:t>upper class</w:t>
      </w:r>
      <w:proofErr w:type="gramEnd"/>
      <w:r w:rsidR="0036197C">
        <w:t xml:space="preserve"> limit (for example, </w:t>
      </w:r>
      <w:r w:rsidR="004106D9">
        <w:t>$300 or more</w:t>
      </w:r>
      <w:r w:rsidR="0036197C">
        <w:t>).</w:t>
      </w:r>
    </w:p>
    <w:p w14:paraId="70F07787" w14:textId="77777777" w:rsidR="00C34CE8" w:rsidRDefault="00C34CE8" w:rsidP="00C34CE8"/>
    <w:p w14:paraId="6A8CEB91" w14:textId="7E771E44" w:rsidR="00C34CE8" w:rsidRPr="007A4D58" w:rsidRDefault="007A4D58" w:rsidP="00C34CE8">
      <w:r>
        <w:lastRenderedPageBreak/>
        <w:t xml:space="preserve">A </w:t>
      </w:r>
      <w:r>
        <w:rPr>
          <w:b/>
          <w:bCs/>
        </w:rPr>
        <w:t xml:space="preserve">frequency histogram </w:t>
      </w:r>
      <w:r>
        <w:t xml:space="preserve">is </w:t>
      </w:r>
    </w:p>
    <w:p w14:paraId="6A646553" w14:textId="77777777" w:rsidR="00CE4A1D" w:rsidRDefault="00CE4A1D" w:rsidP="00CE4A1D"/>
    <w:p w14:paraId="4B4B80C1" w14:textId="77777777" w:rsidR="00CE4A1D" w:rsidRDefault="00CE4A1D" w:rsidP="004F6D02"/>
    <w:p w14:paraId="0875DE24" w14:textId="77777777" w:rsidR="004F6D02" w:rsidRDefault="004F6D02" w:rsidP="004F6D02"/>
    <w:p w14:paraId="6D87E14C" w14:textId="6D206233" w:rsidR="004F6D02" w:rsidRPr="004F6D02" w:rsidRDefault="004F6D02" w:rsidP="004F6D02">
      <w:r>
        <w:t xml:space="preserve">A </w:t>
      </w:r>
      <w:r>
        <w:rPr>
          <w:b/>
          <w:bCs/>
        </w:rPr>
        <w:t xml:space="preserve">relative frequency histogram </w:t>
      </w:r>
    </w:p>
    <w:p w14:paraId="712B1FB0" w14:textId="77777777" w:rsidR="00525DF2" w:rsidRDefault="00525DF2" w:rsidP="00525DF2"/>
    <w:p w14:paraId="1062860B" w14:textId="77777777" w:rsidR="004F6D02" w:rsidRDefault="004F6D02" w:rsidP="00525DF2"/>
    <w:p w14:paraId="246463AD" w14:textId="77777777" w:rsidR="004F6D02" w:rsidRDefault="004F6D02" w:rsidP="00525DF2"/>
    <w:p w14:paraId="41CFB10E" w14:textId="77777777" w:rsidR="004F6D02" w:rsidRDefault="004F6D02" w:rsidP="00525DF2"/>
    <w:p w14:paraId="39828AAC" w14:textId="3AC9481B" w:rsidR="004F6D02" w:rsidRDefault="004F6D02" w:rsidP="00525DF2">
      <w:r w:rsidRPr="004F6D02">
        <w:rPr>
          <w:noProof/>
        </w:rPr>
        <w:lastRenderedPageBreak/>
        <w:drawing>
          <wp:inline distT="0" distB="0" distL="0" distR="0" wp14:anchorId="714EC99A" wp14:editId="10A2A8F9">
            <wp:extent cx="3062712" cy="2636151"/>
            <wp:effectExtent l="0" t="0" r="4445" b="0"/>
            <wp:docPr id="1958423411" name="Picture 1" descr="A graph of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23411" name="Picture 1" descr="A graph of a bar graph&#10;&#10;Description automatically generated with medium confidence"/>
                    <pic:cNvPicPr/>
                  </pic:nvPicPr>
                  <pic:blipFill>
                    <a:blip r:embed="rId14"/>
                    <a:stretch>
                      <a:fillRect/>
                    </a:stretch>
                  </pic:blipFill>
                  <pic:spPr>
                    <a:xfrm>
                      <a:off x="0" y="0"/>
                      <a:ext cx="3066281" cy="2639223"/>
                    </a:xfrm>
                    <a:prstGeom prst="rect">
                      <a:avLst/>
                    </a:prstGeom>
                  </pic:spPr>
                </pic:pic>
              </a:graphicData>
            </a:graphic>
          </wp:inline>
        </w:drawing>
      </w:r>
      <w:r w:rsidR="00D16796" w:rsidRPr="00D16796">
        <w:rPr>
          <w:noProof/>
        </w:rPr>
        <w:t xml:space="preserve"> </w:t>
      </w:r>
      <w:r w:rsidR="00D16796" w:rsidRPr="00D16796">
        <w:rPr>
          <w:noProof/>
        </w:rPr>
        <w:drawing>
          <wp:inline distT="0" distB="0" distL="0" distR="0" wp14:anchorId="2F6140E5" wp14:editId="728D2A01">
            <wp:extent cx="2739632" cy="2382947"/>
            <wp:effectExtent l="0" t="0" r="3810" b="0"/>
            <wp:docPr id="622248380" name="Picture 1" descr="A graph of a number of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48380" name="Picture 1" descr="A graph of a number of bars&#10;&#10;Description automatically generated with medium confidence"/>
                    <pic:cNvPicPr/>
                  </pic:nvPicPr>
                  <pic:blipFill>
                    <a:blip r:embed="rId15"/>
                    <a:stretch>
                      <a:fillRect/>
                    </a:stretch>
                  </pic:blipFill>
                  <pic:spPr>
                    <a:xfrm>
                      <a:off x="0" y="0"/>
                      <a:ext cx="2747981" cy="2390209"/>
                    </a:xfrm>
                    <a:prstGeom prst="rect">
                      <a:avLst/>
                    </a:prstGeom>
                  </pic:spPr>
                </pic:pic>
              </a:graphicData>
            </a:graphic>
          </wp:inline>
        </w:drawing>
      </w:r>
    </w:p>
    <w:p w14:paraId="295EB256" w14:textId="5D9F7FE0" w:rsidR="00525DF2" w:rsidRDefault="00525DF2" w:rsidP="00525DF2"/>
    <w:p w14:paraId="75C01EE1" w14:textId="77777777" w:rsidR="00525DF2" w:rsidRDefault="00525DF2" w:rsidP="00525DF2"/>
    <w:p w14:paraId="14C16A34" w14:textId="77777777" w:rsidR="00525DF2" w:rsidRPr="006E2744" w:rsidRDefault="00525DF2" w:rsidP="00525DF2"/>
    <w:p w14:paraId="7449E409" w14:textId="77777777" w:rsidR="009D68C6" w:rsidRDefault="009D68C6" w:rsidP="00895DE9"/>
    <w:p w14:paraId="6A7BD2C5" w14:textId="77777777" w:rsidR="00860B13" w:rsidRDefault="00860B13" w:rsidP="00895DE9"/>
    <w:p w14:paraId="79AE4BFD" w14:textId="77777777" w:rsidR="00860B13" w:rsidRDefault="00860B13" w:rsidP="00895DE9"/>
    <w:p w14:paraId="37A96D87" w14:textId="3E16DF7B" w:rsidR="00860B13" w:rsidRDefault="001250FF" w:rsidP="00895DE9">
      <w:r>
        <w:t>Example 5</w:t>
      </w:r>
      <w:r w:rsidR="0067500E">
        <w:t>: The following data comes from</w:t>
      </w:r>
      <w:r w:rsidR="004D1249">
        <w:t xml:space="preserve"> the U.S. News</w:t>
      </w:r>
      <w:r w:rsidR="00786D38">
        <w:t xml:space="preserve"> and World Report from 1995 showing the graduation rates of various universities in the US.</w:t>
      </w:r>
    </w:p>
    <w:p w14:paraId="39CF3C19" w14:textId="77777777" w:rsidR="00786D38" w:rsidRDefault="00786D38" w:rsidP="00895DE9"/>
    <w:p w14:paraId="0CFA8CB9" w14:textId="4A2EE10B" w:rsidR="00786D38" w:rsidRDefault="000A2825" w:rsidP="00A932DF">
      <w:pPr>
        <w:jc w:val="center"/>
      </w:pPr>
      <w:r w:rsidRPr="000A2825">
        <w:rPr>
          <w:noProof/>
        </w:rPr>
        <w:lastRenderedPageBreak/>
        <w:drawing>
          <wp:inline distT="0" distB="0" distL="0" distR="0" wp14:anchorId="037C3DAA" wp14:editId="473A66E6">
            <wp:extent cx="4353636" cy="3368021"/>
            <wp:effectExtent l="0" t="0" r="0" b="4445"/>
            <wp:docPr id="1295493499"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93499" name="Picture 1" descr="A graph of a graph of a graph&#10;&#10;Description automatically generated with medium confidence"/>
                    <pic:cNvPicPr/>
                  </pic:nvPicPr>
                  <pic:blipFill>
                    <a:blip r:embed="rId16"/>
                    <a:stretch>
                      <a:fillRect/>
                    </a:stretch>
                  </pic:blipFill>
                  <pic:spPr>
                    <a:xfrm>
                      <a:off x="0" y="0"/>
                      <a:ext cx="4358444" cy="3371741"/>
                    </a:xfrm>
                    <a:prstGeom prst="rect">
                      <a:avLst/>
                    </a:prstGeom>
                  </pic:spPr>
                </pic:pic>
              </a:graphicData>
            </a:graphic>
          </wp:inline>
        </w:drawing>
      </w:r>
    </w:p>
    <w:p w14:paraId="734C6002" w14:textId="71AE88F3" w:rsidR="00A932DF" w:rsidRDefault="00A932DF" w:rsidP="00A932DF">
      <w:pPr>
        <w:pStyle w:val="ListParagraph"/>
        <w:numPr>
          <w:ilvl w:val="0"/>
          <w:numId w:val="7"/>
        </w:numPr>
      </w:pPr>
      <w:r>
        <w:t>Is this a frequency histogram or a relative frequency histogram?</w:t>
      </w:r>
    </w:p>
    <w:p w14:paraId="356C6D86" w14:textId="77777777" w:rsidR="000A2825" w:rsidRDefault="000A2825" w:rsidP="000A2825">
      <w:pPr>
        <w:pStyle w:val="ListParagraph"/>
      </w:pPr>
    </w:p>
    <w:p w14:paraId="3BF00CC1" w14:textId="77777777" w:rsidR="006D7402" w:rsidRDefault="006D7402" w:rsidP="000A2825">
      <w:pPr>
        <w:pStyle w:val="ListParagraph"/>
      </w:pPr>
    </w:p>
    <w:p w14:paraId="717727E8" w14:textId="196C046C" w:rsidR="000A2825" w:rsidRDefault="000A2825" w:rsidP="00A932DF">
      <w:pPr>
        <w:pStyle w:val="ListParagraph"/>
        <w:numPr>
          <w:ilvl w:val="0"/>
          <w:numId w:val="7"/>
        </w:numPr>
      </w:pPr>
      <w:r>
        <w:t>What is the class width?</w:t>
      </w:r>
    </w:p>
    <w:p w14:paraId="50E1AFEA" w14:textId="77777777" w:rsidR="00124E49" w:rsidRDefault="00124E49" w:rsidP="00124E49">
      <w:pPr>
        <w:pStyle w:val="ListParagraph"/>
      </w:pPr>
    </w:p>
    <w:p w14:paraId="473590D5" w14:textId="77777777" w:rsidR="00124E49" w:rsidRDefault="00124E49" w:rsidP="00124E49">
      <w:pPr>
        <w:pStyle w:val="ListParagraph"/>
      </w:pPr>
    </w:p>
    <w:p w14:paraId="1AB1626D" w14:textId="5ED8B3CE" w:rsidR="00124E49" w:rsidRDefault="00124E49" w:rsidP="00A932DF">
      <w:pPr>
        <w:pStyle w:val="ListParagraph"/>
        <w:numPr>
          <w:ilvl w:val="0"/>
          <w:numId w:val="7"/>
        </w:numPr>
      </w:pPr>
      <w:r>
        <w:t>What is the most frequent class?</w:t>
      </w:r>
    </w:p>
    <w:p w14:paraId="7AFC572B" w14:textId="77777777" w:rsidR="00B94543" w:rsidRDefault="00B94543" w:rsidP="00B94543">
      <w:pPr>
        <w:pStyle w:val="ListParagraph"/>
      </w:pPr>
    </w:p>
    <w:p w14:paraId="73975E50" w14:textId="77777777" w:rsidR="006D7402" w:rsidRDefault="006D7402" w:rsidP="00B94543">
      <w:pPr>
        <w:pStyle w:val="ListParagraph"/>
      </w:pPr>
    </w:p>
    <w:p w14:paraId="7951C3CD" w14:textId="4A0A2F0C" w:rsidR="00860B13" w:rsidRDefault="00B94543" w:rsidP="005D6E62">
      <w:pPr>
        <w:pStyle w:val="ListParagraph"/>
        <w:numPr>
          <w:ilvl w:val="0"/>
          <w:numId w:val="7"/>
        </w:numPr>
      </w:pPr>
      <w:r>
        <w:t xml:space="preserve">Approximately </w:t>
      </w:r>
      <w:r w:rsidR="000A2825">
        <w:t>how many universities had a graduation rate between 90% and 100%?</w:t>
      </w:r>
    </w:p>
    <w:p w14:paraId="40DC0A44" w14:textId="77777777" w:rsidR="000A2825" w:rsidRDefault="000A2825" w:rsidP="000A2825">
      <w:pPr>
        <w:pStyle w:val="ListParagraph"/>
      </w:pPr>
    </w:p>
    <w:p w14:paraId="4DDACF4F" w14:textId="77777777" w:rsidR="006D7402" w:rsidRDefault="006D7402" w:rsidP="000A2825">
      <w:pPr>
        <w:pStyle w:val="ListParagraph"/>
      </w:pPr>
    </w:p>
    <w:p w14:paraId="1E603D25" w14:textId="77777777" w:rsidR="006D7402" w:rsidRDefault="006D7402" w:rsidP="006D7402">
      <w:pPr>
        <w:pStyle w:val="ListParagraph"/>
      </w:pPr>
    </w:p>
    <w:p w14:paraId="07A9F673" w14:textId="77777777" w:rsidR="006D7402" w:rsidRDefault="006D7402" w:rsidP="006D7402"/>
    <w:p w14:paraId="146703B7" w14:textId="77777777" w:rsidR="006D7402" w:rsidRDefault="006D7402" w:rsidP="006D7402"/>
    <w:p w14:paraId="3DAE52F1" w14:textId="111A8AB3" w:rsidR="009D68C6" w:rsidRDefault="009D68C6" w:rsidP="009D68C6">
      <w:pPr>
        <w:pStyle w:val="Heading3"/>
      </w:pPr>
      <w:bookmarkStart w:id="5" w:name="_Toc187948212"/>
      <w:r>
        <w:t>Describing the Shape of Distributions</w:t>
      </w:r>
      <w:bookmarkEnd w:id="5"/>
    </w:p>
    <w:p w14:paraId="5431B65A" w14:textId="46ACF79F" w:rsidR="009D68C6" w:rsidRDefault="00F24CC5" w:rsidP="009D68C6">
      <w:r>
        <w:t>Generally, we try to describe distribution by the shape of it.</w:t>
      </w:r>
    </w:p>
    <w:p w14:paraId="634092A6" w14:textId="066A55A4" w:rsidR="00F24CC5" w:rsidRDefault="00F24CC5" w:rsidP="00F24CC5">
      <w:pPr>
        <w:pStyle w:val="ListParagraph"/>
        <w:numPr>
          <w:ilvl w:val="0"/>
          <w:numId w:val="8"/>
        </w:numPr>
      </w:pPr>
      <w:r>
        <w:t xml:space="preserve">Distributions are </w:t>
      </w:r>
      <w:r>
        <w:rPr>
          <w:b/>
          <w:bCs/>
        </w:rPr>
        <w:t xml:space="preserve">symmetric </w:t>
      </w:r>
      <w:r>
        <w:t>when</w:t>
      </w:r>
      <w:r w:rsidR="002F3A2A">
        <w:t xml:space="preserve"> if they are split down the middle, the left and right sides are almost mirror images.</w:t>
      </w:r>
    </w:p>
    <w:p w14:paraId="77165F19" w14:textId="670623E8" w:rsidR="002F3A2A" w:rsidRDefault="002F3A2A" w:rsidP="00F24CC5">
      <w:pPr>
        <w:pStyle w:val="ListParagraph"/>
        <w:numPr>
          <w:ilvl w:val="0"/>
          <w:numId w:val="8"/>
        </w:numPr>
      </w:pPr>
      <w:r>
        <w:t xml:space="preserve">Two kinds of symmetric distributions are </w:t>
      </w:r>
      <w:r>
        <w:rPr>
          <w:b/>
          <w:bCs/>
        </w:rPr>
        <w:t xml:space="preserve">uniform </w:t>
      </w:r>
      <w:r>
        <w:t>distribution</w:t>
      </w:r>
      <w:r w:rsidR="005C52AB">
        <w:t xml:space="preserve">s and </w:t>
      </w:r>
      <w:r w:rsidR="005C52AB">
        <w:rPr>
          <w:b/>
          <w:bCs/>
        </w:rPr>
        <w:t xml:space="preserve">bell-shaped </w:t>
      </w:r>
      <w:r w:rsidR="005C52AB">
        <w:t>distributions.</w:t>
      </w:r>
    </w:p>
    <w:p w14:paraId="6D277DCB" w14:textId="77777777" w:rsidR="006B7C1C" w:rsidRDefault="006B7C1C" w:rsidP="005C52AB"/>
    <w:p w14:paraId="186E55EC" w14:textId="5210E4D4" w:rsidR="005C52AB" w:rsidRDefault="005C52AB" w:rsidP="005C52AB">
      <w:r w:rsidRPr="005C52AB">
        <w:rPr>
          <w:noProof/>
        </w:rPr>
        <w:lastRenderedPageBreak/>
        <w:drawing>
          <wp:inline distT="0" distB="0" distL="0" distR="0" wp14:anchorId="12035924" wp14:editId="5A7EEB2C">
            <wp:extent cx="5943600" cy="1582600"/>
            <wp:effectExtent l="0" t="0" r="0" b="0"/>
            <wp:docPr id="1316583883" name="Picture 1" descr="A comparison of graph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83883" name="Picture 1" descr="A comparison of graphs and numbers&#10;&#10;Description automatically generated with medium confidence"/>
                    <pic:cNvPicPr/>
                  </pic:nvPicPr>
                  <pic:blipFill rotWithShape="1">
                    <a:blip r:embed="rId17"/>
                    <a:srcRect t="3736" b="1"/>
                    <a:stretch/>
                  </pic:blipFill>
                  <pic:spPr bwMode="auto">
                    <a:xfrm>
                      <a:off x="0" y="0"/>
                      <a:ext cx="5943600" cy="1582600"/>
                    </a:xfrm>
                    <a:prstGeom prst="rect">
                      <a:avLst/>
                    </a:prstGeom>
                    <a:ln>
                      <a:noFill/>
                    </a:ln>
                    <a:extLst>
                      <a:ext uri="{53640926-AAD7-44D8-BBD7-CCE9431645EC}">
                        <a14:shadowObscured xmlns:a14="http://schemas.microsoft.com/office/drawing/2010/main"/>
                      </a:ext>
                    </a:extLst>
                  </pic:spPr>
                </pic:pic>
              </a:graphicData>
            </a:graphic>
          </wp:inline>
        </w:drawing>
      </w:r>
    </w:p>
    <w:p w14:paraId="70B874A8" w14:textId="77777777" w:rsidR="005C52AB" w:rsidRDefault="005C52AB" w:rsidP="005C52AB"/>
    <w:p w14:paraId="2712ADA3" w14:textId="77777777" w:rsidR="006D7402" w:rsidRDefault="006D7402" w:rsidP="009D68C6"/>
    <w:p w14:paraId="0626CDDD" w14:textId="754153F3" w:rsidR="006B7C1C" w:rsidRDefault="006B7C1C" w:rsidP="006B7C1C">
      <w:pPr>
        <w:pStyle w:val="ListParagraph"/>
        <w:numPr>
          <w:ilvl w:val="0"/>
          <w:numId w:val="9"/>
        </w:numPr>
      </w:pPr>
      <w:r>
        <w:t>If a distribution is not symmetric, we describe it as skewed. The direction of the tail is the direction of the skew.</w:t>
      </w:r>
    </w:p>
    <w:p w14:paraId="0A4E82C6" w14:textId="66617A36" w:rsidR="006B7C1C" w:rsidRDefault="0093271B" w:rsidP="006B7C1C">
      <w:pPr>
        <w:ind w:left="360"/>
      </w:pPr>
      <w:r w:rsidRPr="0093271B">
        <w:rPr>
          <w:noProof/>
        </w:rPr>
        <w:lastRenderedPageBreak/>
        <w:drawing>
          <wp:inline distT="0" distB="0" distL="0" distR="0" wp14:anchorId="449A62B4" wp14:editId="54BE6125">
            <wp:extent cx="5830114" cy="1552792"/>
            <wp:effectExtent l="0" t="0" r="0" b="9525"/>
            <wp:docPr id="13487399" name="Picture 1" descr="A graph of frequency and frequenc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399" name="Picture 1" descr="A graph of frequency and frequency&#10;&#10;Description automatically generated"/>
                    <pic:cNvPicPr/>
                  </pic:nvPicPr>
                  <pic:blipFill>
                    <a:blip r:embed="rId18"/>
                    <a:stretch>
                      <a:fillRect/>
                    </a:stretch>
                  </pic:blipFill>
                  <pic:spPr>
                    <a:xfrm>
                      <a:off x="0" y="0"/>
                      <a:ext cx="5830114" cy="1552792"/>
                    </a:xfrm>
                    <a:prstGeom prst="rect">
                      <a:avLst/>
                    </a:prstGeom>
                  </pic:spPr>
                </pic:pic>
              </a:graphicData>
            </a:graphic>
          </wp:inline>
        </w:drawing>
      </w:r>
    </w:p>
    <w:p w14:paraId="1BD715FA" w14:textId="77777777" w:rsidR="00EB2CDA" w:rsidRDefault="00EB2CDA" w:rsidP="00EB2CDA"/>
    <w:p w14:paraId="0568367D" w14:textId="77777777" w:rsidR="00EB2CDA" w:rsidRDefault="00EB2CDA" w:rsidP="00EB2CDA"/>
    <w:p w14:paraId="1AF4173D" w14:textId="77777777" w:rsidR="00EB2CDA" w:rsidRDefault="00EB2CDA" w:rsidP="00EB2CDA"/>
    <w:p w14:paraId="3B53FE36" w14:textId="77777777" w:rsidR="00EB2CDA" w:rsidRDefault="00EB2CDA" w:rsidP="00EB2CDA"/>
    <w:p w14:paraId="2451F3B3" w14:textId="77777777" w:rsidR="00EB2CDA" w:rsidRDefault="00EB2CDA" w:rsidP="00EB2CDA"/>
    <w:p w14:paraId="2A12C909" w14:textId="77777777" w:rsidR="00EB2CDA" w:rsidRDefault="00EB2CDA" w:rsidP="00EB2CDA"/>
    <w:p w14:paraId="64E58A66" w14:textId="77777777" w:rsidR="00EB2CDA" w:rsidRDefault="00EB2CDA" w:rsidP="00EB2CDA"/>
    <w:p w14:paraId="4A5A6B27" w14:textId="77777777" w:rsidR="00EB2CDA" w:rsidRDefault="00EB2CDA" w:rsidP="00EB2CDA"/>
    <w:p w14:paraId="2C69609C" w14:textId="77777777" w:rsidR="00EB2CDA" w:rsidRDefault="00EB2CDA" w:rsidP="00EB2CDA"/>
    <w:p w14:paraId="203D3F63" w14:textId="77777777" w:rsidR="00EB2CDA" w:rsidRDefault="00EB2CDA" w:rsidP="00EB2CDA"/>
    <w:p w14:paraId="1701CF34" w14:textId="24963445" w:rsidR="00EB2CDA" w:rsidRDefault="001250FF" w:rsidP="00EB2CDA">
      <w:r>
        <w:t>Example 6</w:t>
      </w:r>
      <w:r w:rsidR="00EB2CDA">
        <w:t xml:space="preserve">: </w:t>
      </w:r>
      <w:r w:rsidR="004D1F40">
        <w:t xml:space="preserve">Recall that the U.S. News and World Report from 1995 showing the graduation rates of various universities in the US. Other variables </w:t>
      </w:r>
      <w:r w:rsidR="00BC306F">
        <w:t>include</w:t>
      </w:r>
      <w:r w:rsidR="004D1F40">
        <w:t xml:space="preserve"> were number of students accepted, </w:t>
      </w:r>
      <w:r w:rsidR="000860E6">
        <w:t>percentage of faculty with a PhD</w:t>
      </w:r>
      <w:r w:rsidR="00BC306F">
        <w:t xml:space="preserve">, and </w:t>
      </w:r>
      <w:r w:rsidR="00771B33">
        <w:t>cost of room and board.</w:t>
      </w:r>
      <w:r w:rsidR="00BC306F">
        <w:t xml:space="preserve"> Describe the shape of each histogram.</w:t>
      </w:r>
    </w:p>
    <w:p w14:paraId="6EFC25E0" w14:textId="77777777" w:rsidR="00BC306F" w:rsidRDefault="00BC306F" w:rsidP="00EB2CDA"/>
    <w:p w14:paraId="479C1F04" w14:textId="26B20CA8" w:rsidR="00BC306F" w:rsidRDefault="00D2415F" w:rsidP="00EB2CDA">
      <w:pPr>
        <w:rPr>
          <w:noProof/>
        </w:rPr>
      </w:pPr>
      <w:r w:rsidRPr="00D2415F">
        <w:rPr>
          <w:noProof/>
        </w:rPr>
        <w:lastRenderedPageBreak/>
        <w:drawing>
          <wp:inline distT="0" distB="0" distL="0" distR="0" wp14:anchorId="41F9E82B" wp14:editId="46E7CFD1">
            <wp:extent cx="2898154" cy="2292824"/>
            <wp:effectExtent l="0" t="0" r="0" b="0"/>
            <wp:docPr id="1922039832"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39832" name="Picture 1" descr="A graph of a graph of a graph&#10;&#10;Description automatically generated with medium confidence"/>
                    <pic:cNvPicPr/>
                  </pic:nvPicPr>
                  <pic:blipFill>
                    <a:blip r:embed="rId19"/>
                    <a:stretch>
                      <a:fillRect/>
                    </a:stretch>
                  </pic:blipFill>
                  <pic:spPr>
                    <a:xfrm>
                      <a:off x="0" y="0"/>
                      <a:ext cx="2905809" cy="2298880"/>
                    </a:xfrm>
                    <a:prstGeom prst="rect">
                      <a:avLst/>
                    </a:prstGeom>
                  </pic:spPr>
                </pic:pic>
              </a:graphicData>
            </a:graphic>
          </wp:inline>
        </w:drawing>
      </w:r>
      <w:r w:rsidR="009E136E" w:rsidRPr="009E136E">
        <w:rPr>
          <w:noProof/>
        </w:rPr>
        <w:t xml:space="preserve"> </w:t>
      </w:r>
      <w:r w:rsidR="009E136E" w:rsidRPr="009E136E">
        <w:rPr>
          <w:noProof/>
        </w:rPr>
        <w:drawing>
          <wp:inline distT="0" distB="0" distL="0" distR="0" wp14:anchorId="5714BE3D" wp14:editId="633E7E94">
            <wp:extent cx="2920620" cy="2349914"/>
            <wp:effectExtent l="0" t="0" r="0" b="0"/>
            <wp:docPr id="1963724670" name="Picture 1" descr="A graph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24670" name="Picture 1" descr="A graph of a person&#10;&#10;Description automatically generated"/>
                    <pic:cNvPicPr/>
                  </pic:nvPicPr>
                  <pic:blipFill>
                    <a:blip r:embed="rId20"/>
                    <a:stretch>
                      <a:fillRect/>
                    </a:stretch>
                  </pic:blipFill>
                  <pic:spPr>
                    <a:xfrm>
                      <a:off x="0" y="0"/>
                      <a:ext cx="2927579" cy="2355513"/>
                    </a:xfrm>
                    <a:prstGeom prst="rect">
                      <a:avLst/>
                    </a:prstGeom>
                  </pic:spPr>
                </pic:pic>
              </a:graphicData>
            </a:graphic>
          </wp:inline>
        </w:drawing>
      </w:r>
    </w:p>
    <w:p w14:paraId="0B52B677" w14:textId="496473B5" w:rsidR="000860E6" w:rsidRDefault="000860E6" w:rsidP="00EB2CDA">
      <w:pPr>
        <w:rPr>
          <w:noProof/>
        </w:rPr>
      </w:pPr>
      <w:r w:rsidRPr="000860E6">
        <w:rPr>
          <w:noProof/>
        </w:rPr>
        <w:lastRenderedPageBreak/>
        <w:drawing>
          <wp:inline distT="0" distB="0" distL="0" distR="0" wp14:anchorId="26FE63E8" wp14:editId="3202032D">
            <wp:extent cx="2866030" cy="2330793"/>
            <wp:effectExtent l="0" t="0" r="0" b="0"/>
            <wp:docPr id="1424710475"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10475" name="Picture 1" descr="A graph of a graph&#10;&#10;Description automatically generated"/>
                    <pic:cNvPicPr/>
                  </pic:nvPicPr>
                  <pic:blipFill>
                    <a:blip r:embed="rId21"/>
                    <a:stretch>
                      <a:fillRect/>
                    </a:stretch>
                  </pic:blipFill>
                  <pic:spPr>
                    <a:xfrm>
                      <a:off x="0" y="0"/>
                      <a:ext cx="2882245" cy="2343980"/>
                    </a:xfrm>
                    <a:prstGeom prst="rect">
                      <a:avLst/>
                    </a:prstGeom>
                  </pic:spPr>
                </pic:pic>
              </a:graphicData>
            </a:graphic>
          </wp:inline>
        </w:drawing>
      </w:r>
      <w:r w:rsidR="00771B33" w:rsidRPr="00771B33">
        <w:rPr>
          <w:noProof/>
        </w:rPr>
        <w:t xml:space="preserve"> </w:t>
      </w:r>
      <w:r w:rsidR="00771B33" w:rsidRPr="00771B33">
        <w:rPr>
          <w:noProof/>
        </w:rPr>
        <w:drawing>
          <wp:inline distT="0" distB="0" distL="0" distR="0" wp14:anchorId="4E1C81AA" wp14:editId="3CFFF734">
            <wp:extent cx="2886502" cy="2328322"/>
            <wp:effectExtent l="0" t="0" r="0" b="0"/>
            <wp:docPr id="1834475728" name="Picture 1" descr="A graph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75728" name="Picture 1" descr="A graph of a diagram&#10;&#10;Description automatically generated"/>
                    <pic:cNvPicPr/>
                  </pic:nvPicPr>
                  <pic:blipFill>
                    <a:blip r:embed="rId22"/>
                    <a:stretch>
                      <a:fillRect/>
                    </a:stretch>
                  </pic:blipFill>
                  <pic:spPr>
                    <a:xfrm>
                      <a:off x="0" y="0"/>
                      <a:ext cx="2896192" cy="2336138"/>
                    </a:xfrm>
                    <a:prstGeom prst="rect">
                      <a:avLst/>
                    </a:prstGeom>
                  </pic:spPr>
                </pic:pic>
              </a:graphicData>
            </a:graphic>
          </wp:inline>
        </w:drawing>
      </w:r>
    </w:p>
    <w:p w14:paraId="2A628E73" w14:textId="77777777" w:rsidR="00771B33" w:rsidRDefault="00771B33" w:rsidP="00EB2CDA">
      <w:pPr>
        <w:rPr>
          <w:noProof/>
        </w:rPr>
      </w:pPr>
    </w:p>
    <w:p w14:paraId="67C6A54F" w14:textId="77777777" w:rsidR="00771B33" w:rsidRDefault="00771B33" w:rsidP="00EB2CDA">
      <w:pPr>
        <w:rPr>
          <w:noProof/>
        </w:rPr>
      </w:pPr>
    </w:p>
    <w:p w14:paraId="60C77A54" w14:textId="77777777" w:rsidR="00771B33" w:rsidRDefault="00771B33" w:rsidP="00EB2CDA">
      <w:pPr>
        <w:rPr>
          <w:noProof/>
        </w:rPr>
      </w:pPr>
    </w:p>
    <w:p w14:paraId="061B3B85" w14:textId="77777777" w:rsidR="00771B33" w:rsidRDefault="00771B33" w:rsidP="00EB2CDA">
      <w:pPr>
        <w:rPr>
          <w:noProof/>
        </w:rPr>
      </w:pPr>
    </w:p>
    <w:p w14:paraId="3B712FAC" w14:textId="77777777" w:rsidR="00771B33" w:rsidRDefault="00771B33" w:rsidP="00EB2CDA">
      <w:pPr>
        <w:rPr>
          <w:noProof/>
        </w:rPr>
      </w:pPr>
    </w:p>
    <w:p w14:paraId="02103635" w14:textId="77777777" w:rsidR="00771B33" w:rsidRDefault="00771B33" w:rsidP="00EB2CDA">
      <w:pPr>
        <w:rPr>
          <w:noProof/>
        </w:rPr>
      </w:pPr>
    </w:p>
    <w:p w14:paraId="5FD5BFCB" w14:textId="77777777" w:rsidR="00771B33" w:rsidRDefault="00771B33" w:rsidP="00EB2CDA">
      <w:pPr>
        <w:rPr>
          <w:noProof/>
        </w:rPr>
      </w:pPr>
    </w:p>
    <w:p w14:paraId="3B352286" w14:textId="77777777" w:rsidR="009E136E" w:rsidRPr="009D68C6" w:rsidRDefault="009E136E" w:rsidP="00EB2CDA"/>
    <w:p w14:paraId="5C1F7331" w14:textId="34B7F781" w:rsidR="00FA7983" w:rsidRDefault="00FA7983" w:rsidP="00FA7983">
      <w:pPr>
        <w:pStyle w:val="Heading2"/>
      </w:pPr>
      <w:bookmarkStart w:id="6" w:name="_Toc187948213"/>
      <w:r>
        <w:t>2.3 Additional Displays of Quantitative Data</w:t>
      </w:r>
      <w:bookmarkEnd w:id="6"/>
    </w:p>
    <w:p w14:paraId="384814CB" w14:textId="5A0BA090" w:rsidR="00FA7983" w:rsidRDefault="00EB610C" w:rsidP="00FA7983">
      <w:r>
        <w:t>There are two additional types of graphs we will go over:</w:t>
      </w:r>
    </w:p>
    <w:p w14:paraId="3E6DBA35" w14:textId="10CF05B7" w:rsidR="00EB610C" w:rsidRDefault="00EB610C" w:rsidP="00EB610C">
      <w:pPr>
        <w:pStyle w:val="ListParagraph"/>
        <w:numPr>
          <w:ilvl w:val="0"/>
          <w:numId w:val="9"/>
        </w:numPr>
      </w:pPr>
      <w:r>
        <w:t>Stem-and-leaf plots</w:t>
      </w:r>
    </w:p>
    <w:p w14:paraId="306FC620" w14:textId="24E102F4" w:rsidR="00EB610C" w:rsidRDefault="00EB610C" w:rsidP="00EB610C">
      <w:pPr>
        <w:pStyle w:val="ListParagraph"/>
        <w:numPr>
          <w:ilvl w:val="0"/>
          <w:numId w:val="9"/>
        </w:numPr>
      </w:pPr>
      <w:r>
        <w:t>Time-Series Graphs</w:t>
      </w:r>
    </w:p>
    <w:p w14:paraId="32D95C21" w14:textId="77777777" w:rsidR="00EB610C" w:rsidRDefault="00EB610C" w:rsidP="00EB610C"/>
    <w:p w14:paraId="530609EB" w14:textId="64818B4F" w:rsidR="00A02CC0" w:rsidRPr="00A02CC0" w:rsidRDefault="00A02CC0" w:rsidP="00EB610C">
      <w:r>
        <w:rPr>
          <w:b/>
          <w:bCs/>
        </w:rPr>
        <w:t xml:space="preserve">Definition: </w:t>
      </w:r>
      <w:r>
        <w:t xml:space="preserve">A </w:t>
      </w:r>
      <w:r>
        <w:rPr>
          <w:b/>
          <w:bCs/>
        </w:rPr>
        <w:t xml:space="preserve">stem-and-leaf plot </w:t>
      </w:r>
    </w:p>
    <w:p w14:paraId="759BA0E4" w14:textId="77777777" w:rsidR="00771B33" w:rsidRDefault="00771B33" w:rsidP="00FA7983"/>
    <w:p w14:paraId="17C964E5" w14:textId="77777777" w:rsidR="00771B33" w:rsidRDefault="00771B33" w:rsidP="00FA7983"/>
    <w:p w14:paraId="6F9DD495" w14:textId="77777777" w:rsidR="00771B33" w:rsidRDefault="00771B33" w:rsidP="00FA7983"/>
    <w:p w14:paraId="0638F046" w14:textId="77777777" w:rsidR="00771B33" w:rsidRDefault="00771B33" w:rsidP="00FA7983"/>
    <w:p w14:paraId="7C435D28" w14:textId="77777777" w:rsidR="0015525A" w:rsidRDefault="0015525A" w:rsidP="00FA7983"/>
    <w:p w14:paraId="723C29DF" w14:textId="1C228A4E" w:rsidR="0015525A" w:rsidRDefault="00F23FCE" w:rsidP="00FA7983">
      <w:r>
        <w:t>Stem and plots are rarely used, but I am under obligation to teach it to you.</w:t>
      </w:r>
      <w:r w:rsidR="00636729">
        <w:t xml:space="preserve"> </w:t>
      </w:r>
      <w:r w:rsidR="00226975">
        <w:t>Consider the exam scores of a small class:</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920974" w14:paraId="0C94154D" w14:textId="77777777" w:rsidTr="00920974">
        <w:tc>
          <w:tcPr>
            <w:tcW w:w="1335" w:type="dxa"/>
          </w:tcPr>
          <w:p w14:paraId="3B64DE73" w14:textId="1B588E7D" w:rsidR="00920974" w:rsidRDefault="000A5762" w:rsidP="00FA7983">
            <w:r>
              <w:t>56</w:t>
            </w:r>
          </w:p>
        </w:tc>
        <w:tc>
          <w:tcPr>
            <w:tcW w:w="1335" w:type="dxa"/>
          </w:tcPr>
          <w:p w14:paraId="27B6A97C" w14:textId="5FB2BE80" w:rsidR="00920974" w:rsidRDefault="000A5762" w:rsidP="00FA7983">
            <w:r>
              <w:t>60</w:t>
            </w:r>
          </w:p>
        </w:tc>
        <w:tc>
          <w:tcPr>
            <w:tcW w:w="1336" w:type="dxa"/>
          </w:tcPr>
          <w:p w14:paraId="2590CD5E" w14:textId="6B4E2A01" w:rsidR="00920974" w:rsidRDefault="000A5762" w:rsidP="00FA7983">
            <w:r>
              <w:t>66</w:t>
            </w:r>
          </w:p>
        </w:tc>
        <w:tc>
          <w:tcPr>
            <w:tcW w:w="1336" w:type="dxa"/>
          </w:tcPr>
          <w:p w14:paraId="3F236863" w14:textId="2D3EFC63" w:rsidR="00920974" w:rsidRDefault="000A5762" w:rsidP="00FA7983">
            <w:r>
              <w:t>68</w:t>
            </w:r>
          </w:p>
        </w:tc>
        <w:tc>
          <w:tcPr>
            <w:tcW w:w="1336" w:type="dxa"/>
          </w:tcPr>
          <w:p w14:paraId="4C68849E" w14:textId="1A2745D9" w:rsidR="00920974" w:rsidRDefault="000A5762" w:rsidP="00FA7983">
            <w:r>
              <w:t>80</w:t>
            </w:r>
          </w:p>
        </w:tc>
        <w:tc>
          <w:tcPr>
            <w:tcW w:w="1336" w:type="dxa"/>
          </w:tcPr>
          <w:p w14:paraId="60B47564" w14:textId="340EFCB0" w:rsidR="00920974" w:rsidRDefault="000A5762" w:rsidP="00FA7983">
            <w:r>
              <w:t>82</w:t>
            </w:r>
          </w:p>
        </w:tc>
        <w:tc>
          <w:tcPr>
            <w:tcW w:w="1336" w:type="dxa"/>
          </w:tcPr>
          <w:p w14:paraId="06086EEC" w14:textId="3F73AC2C" w:rsidR="00920974" w:rsidRDefault="000A5762" w:rsidP="00FA7983">
            <w:r>
              <w:t>82</w:t>
            </w:r>
          </w:p>
        </w:tc>
      </w:tr>
      <w:tr w:rsidR="00920974" w14:paraId="2D3A7F40" w14:textId="77777777" w:rsidTr="00920974">
        <w:tc>
          <w:tcPr>
            <w:tcW w:w="1335" w:type="dxa"/>
          </w:tcPr>
          <w:p w14:paraId="2801DBFA" w14:textId="5DFEDE46" w:rsidR="00920974" w:rsidRDefault="000A5762" w:rsidP="00FA7983">
            <w:r>
              <w:t>84</w:t>
            </w:r>
          </w:p>
        </w:tc>
        <w:tc>
          <w:tcPr>
            <w:tcW w:w="1335" w:type="dxa"/>
          </w:tcPr>
          <w:p w14:paraId="6A60D7B7" w14:textId="674318D4" w:rsidR="00920974" w:rsidRDefault="000A5762" w:rsidP="00FA7983">
            <w:r>
              <w:t>88</w:t>
            </w:r>
          </w:p>
        </w:tc>
        <w:tc>
          <w:tcPr>
            <w:tcW w:w="1336" w:type="dxa"/>
          </w:tcPr>
          <w:p w14:paraId="204075C7" w14:textId="1F7BF2E1" w:rsidR="00920974" w:rsidRDefault="000A5762" w:rsidP="00FA7983">
            <w:r>
              <w:t>90</w:t>
            </w:r>
          </w:p>
        </w:tc>
        <w:tc>
          <w:tcPr>
            <w:tcW w:w="1336" w:type="dxa"/>
          </w:tcPr>
          <w:p w14:paraId="63F31527" w14:textId="272DCC63" w:rsidR="00920974" w:rsidRDefault="000A5762" w:rsidP="00FA7983">
            <w:r>
              <w:t>92</w:t>
            </w:r>
          </w:p>
        </w:tc>
        <w:tc>
          <w:tcPr>
            <w:tcW w:w="1336" w:type="dxa"/>
          </w:tcPr>
          <w:p w14:paraId="7F7F6C67" w14:textId="5395143C" w:rsidR="00920974" w:rsidRDefault="000A5762" w:rsidP="00FA7983">
            <w:r>
              <w:t>94</w:t>
            </w:r>
          </w:p>
        </w:tc>
        <w:tc>
          <w:tcPr>
            <w:tcW w:w="1336" w:type="dxa"/>
          </w:tcPr>
          <w:p w14:paraId="566EB98E" w14:textId="4EA92D0A" w:rsidR="00920974" w:rsidRDefault="000A5762" w:rsidP="00FA7983">
            <w:r>
              <w:t>98</w:t>
            </w:r>
          </w:p>
        </w:tc>
        <w:tc>
          <w:tcPr>
            <w:tcW w:w="1336" w:type="dxa"/>
          </w:tcPr>
          <w:p w14:paraId="70D16C74" w14:textId="4AE3B149" w:rsidR="00920974" w:rsidRDefault="000A5762" w:rsidP="00FA7983">
            <w:r>
              <w:t>98</w:t>
            </w:r>
          </w:p>
        </w:tc>
      </w:tr>
    </w:tbl>
    <w:p w14:paraId="213B5166" w14:textId="77777777" w:rsidR="00226975" w:rsidRDefault="00226975" w:rsidP="00FA7983"/>
    <w:p w14:paraId="5E3EE5DC" w14:textId="77777777" w:rsidR="00771B33" w:rsidRDefault="00771B33" w:rsidP="00FA7983"/>
    <w:p w14:paraId="1F6BE9CA" w14:textId="77777777" w:rsidR="000A5762" w:rsidRDefault="000A5762" w:rsidP="00FA7983"/>
    <w:p w14:paraId="0A69BACD" w14:textId="77777777" w:rsidR="000A5762" w:rsidRDefault="000A5762" w:rsidP="00FA7983"/>
    <w:p w14:paraId="6E75D634" w14:textId="77777777" w:rsidR="000A5762" w:rsidRDefault="000A5762" w:rsidP="00FA7983"/>
    <w:p w14:paraId="69C7C089" w14:textId="77777777" w:rsidR="000A5762" w:rsidRDefault="000A5762" w:rsidP="00FA7983"/>
    <w:p w14:paraId="3342B832" w14:textId="77777777" w:rsidR="000A5762" w:rsidRDefault="000A5762" w:rsidP="00FA7983"/>
    <w:p w14:paraId="3E59D7F1" w14:textId="77777777" w:rsidR="000A5762" w:rsidRDefault="000A5762" w:rsidP="00FA7983"/>
    <w:p w14:paraId="72FC6AAD" w14:textId="77777777" w:rsidR="000A5762" w:rsidRDefault="000A5762" w:rsidP="00FA7983"/>
    <w:p w14:paraId="7761FC6F" w14:textId="77777777" w:rsidR="000A5762" w:rsidRDefault="000A5762" w:rsidP="00FA7983"/>
    <w:p w14:paraId="72F15718" w14:textId="77777777" w:rsidR="000A5762" w:rsidRDefault="000A5762" w:rsidP="00FA7983"/>
    <w:p w14:paraId="3A0FF29F" w14:textId="77777777" w:rsidR="000A5762" w:rsidRDefault="000A5762" w:rsidP="00FA7983"/>
    <w:p w14:paraId="516276FD" w14:textId="77777777" w:rsidR="000A5762" w:rsidRDefault="000A5762" w:rsidP="00FA7983"/>
    <w:p w14:paraId="2A434E88" w14:textId="77777777" w:rsidR="000A5762" w:rsidRDefault="000A5762" w:rsidP="00FA7983"/>
    <w:p w14:paraId="738D2FC2" w14:textId="77777777" w:rsidR="000A5762" w:rsidRDefault="000A5762" w:rsidP="00FA7983"/>
    <w:p w14:paraId="3D27274A" w14:textId="77777777" w:rsidR="000A5762" w:rsidRDefault="000A5762" w:rsidP="00FA7983"/>
    <w:p w14:paraId="028256B9" w14:textId="77777777" w:rsidR="000A5762" w:rsidRDefault="000A5762" w:rsidP="00FA7983"/>
    <w:p w14:paraId="545E70FF" w14:textId="77777777" w:rsidR="000A5762" w:rsidRDefault="000A5762" w:rsidP="00FA7983"/>
    <w:p w14:paraId="1BECAB70" w14:textId="77777777" w:rsidR="000A5762" w:rsidRDefault="000A5762" w:rsidP="00FA7983"/>
    <w:p w14:paraId="131416FB" w14:textId="5130B44C" w:rsidR="000A5762" w:rsidRDefault="00401BC1" w:rsidP="00FA7983">
      <w:r>
        <w:rPr>
          <w:b/>
          <w:bCs/>
        </w:rPr>
        <w:lastRenderedPageBreak/>
        <w:t xml:space="preserve">Definition: </w:t>
      </w:r>
      <w:r>
        <w:t xml:space="preserve">A </w:t>
      </w:r>
      <w:r w:rsidRPr="00401BC1">
        <w:rPr>
          <w:b/>
          <w:bCs/>
        </w:rPr>
        <w:t>time-series plot</w:t>
      </w:r>
      <w:r>
        <w:t xml:space="preserve"> is obtained by plotting the time in which a variable is </w:t>
      </w:r>
      <w:r w:rsidR="00334CDC">
        <w:t>measured</w:t>
      </w:r>
      <w:r>
        <w:t xml:space="preserve"> on the horizontal axis and the corresponding value of the variable on the vertical axis. Line segments are then drawn connecting the points.</w:t>
      </w:r>
    </w:p>
    <w:p w14:paraId="0BA69C83" w14:textId="77777777" w:rsidR="00401BC1" w:rsidRDefault="00401BC1" w:rsidP="00FA7983"/>
    <w:p w14:paraId="50A159D1" w14:textId="5B4622D4" w:rsidR="00AE76B2" w:rsidRDefault="001250FF" w:rsidP="00AE76B2">
      <w:r>
        <w:t>Example 7</w:t>
      </w:r>
      <w:r w:rsidR="00334CDC">
        <w:rPr>
          <w:b/>
          <w:bCs/>
        </w:rPr>
        <w:t xml:space="preserve">: </w:t>
      </w:r>
      <w:r w:rsidR="00AE76B2" w:rsidRPr="00AE76B2">
        <w:t xml:space="preserve">The Partisan Conflict Index (PCI) tracks the degree of political disagreement among U.S. politicians in the federal government. It is found by measuring the frequency of newspaper articles reporting disagreement </w:t>
      </w:r>
      <w:proofErr w:type="gramStart"/>
      <w:r w:rsidR="00AE76B2" w:rsidRPr="00AE76B2">
        <w:t>in a given</w:t>
      </w:r>
      <w:proofErr w:type="gramEnd"/>
      <w:r w:rsidR="00AE76B2" w:rsidRPr="00AE76B2">
        <w:t xml:space="preserve"> month. Higher values of the index suggest greater conflict among political parties, Congress, and the President. The data in Table 18 represents the PCI in December from 2004 to 2022. Construct a time-series plot of the data. In what year was the index highest?</w:t>
      </w:r>
    </w:p>
    <w:p w14:paraId="12F2D8B2" w14:textId="7A704519" w:rsidR="00AE76B2" w:rsidRPr="00AE76B2" w:rsidRDefault="00AE76B2" w:rsidP="00AE76B2">
      <w:pPr>
        <w:jc w:val="center"/>
        <w:rPr>
          <w:b/>
          <w:bCs/>
        </w:rPr>
      </w:pPr>
      <w:r w:rsidRPr="00AE76B2">
        <w:rPr>
          <w:b/>
          <w:bCs/>
          <w:noProof/>
        </w:rPr>
        <w:lastRenderedPageBreak/>
        <w:drawing>
          <wp:inline distT="0" distB="0" distL="0" distR="0" wp14:anchorId="4017D3F5" wp14:editId="09CD29FB">
            <wp:extent cx="2504364" cy="2774497"/>
            <wp:effectExtent l="0" t="0" r="0" b="6985"/>
            <wp:docPr id="2140738335"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38335" name="Picture 1" descr="A screenshot of a table&#10;&#10;Description automatically generated"/>
                    <pic:cNvPicPr/>
                  </pic:nvPicPr>
                  <pic:blipFill>
                    <a:blip r:embed="rId23"/>
                    <a:stretch>
                      <a:fillRect/>
                    </a:stretch>
                  </pic:blipFill>
                  <pic:spPr>
                    <a:xfrm>
                      <a:off x="0" y="0"/>
                      <a:ext cx="2513400" cy="2784508"/>
                    </a:xfrm>
                    <a:prstGeom prst="rect">
                      <a:avLst/>
                    </a:prstGeom>
                  </pic:spPr>
                </pic:pic>
              </a:graphicData>
            </a:graphic>
          </wp:inline>
        </w:drawing>
      </w:r>
    </w:p>
    <w:p w14:paraId="0E351245" w14:textId="58FF8123" w:rsidR="00334CDC" w:rsidRPr="00334CDC" w:rsidRDefault="00334CDC" w:rsidP="00FA7983"/>
    <w:p w14:paraId="5CE666C3" w14:textId="53246C4F" w:rsidR="00401BC1" w:rsidRDefault="006B1F0A" w:rsidP="006B1F0A">
      <w:pPr>
        <w:jc w:val="center"/>
      </w:pPr>
      <w:r w:rsidRPr="006B1F0A">
        <w:rPr>
          <w:noProof/>
        </w:rPr>
        <w:lastRenderedPageBreak/>
        <w:drawing>
          <wp:inline distT="0" distB="0" distL="0" distR="0" wp14:anchorId="7570DD8D" wp14:editId="051BB7DB">
            <wp:extent cx="3408349" cy="2490717"/>
            <wp:effectExtent l="0" t="0" r="1905" b="5080"/>
            <wp:docPr id="1576170759" name="Picture 1" descr="A graph with a line and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70759" name="Picture 1" descr="A graph with a line and a blue line&#10;&#10;Description automatically generated"/>
                    <pic:cNvPicPr/>
                  </pic:nvPicPr>
                  <pic:blipFill>
                    <a:blip r:embed="rId24"/>
                    <a:stretch>
                      <a:fillRect/>
                    </a:stretch>
                  </pic:blipFill>
                  <pic:spPr>
                    <a:xfrm>
                      <a:off x="0" y="0"/>
                      <a:ext cx="3419459" cy="2498836"/>
                    </a:xfrm>
                    <a:prstGeom prst="rect">
                      <a:avLst/>
                    </a:prstGeom>
                  </pic:spPr>
                </pic:pic>
              </a:graphicData>
            </a:graphic>
          </wp:inline>
        </w:drawing>
      </w:r>
    </w:p>
    <w:p w14:paraId="368F7288" w14:textId="681B9A43" w:rsidR="00FA7983" w:rsidRDefault="00FA7983" w:rsidP="00FA7983">
      <w:pPr>
        <w:pStyle w:val="Heading2"/>
      </w:pPr>
      <w:bookmarkStart w:id="7" w:name="_Toc187948214"/>
      <w:r>
        <w:t>2.4 Graphical Misrepresentations of Data</w:t>
      </w:r>
      <w:bookmarkEnd w:id="7"/>
    </w:p>
    <w:p w14:paraId="681AA45D" w14:textId="205C4151" w:rsidR="00EF6931" w:rsidRPr="00EF6931" w:rsidRDefault="00EF6931" w:rsidP="00EF6931">
      <w:r>
        <w:t>“</w:t>
      </w:r>
      <w:r w:rsidRPr="00EF6931">
        <w:t>Statistics often gets a bad rap for having the ability to manipulate data to support any position. One method of distorting the truth is through graphics</w:t>
      </w:r>
      <w:r>
        <w:t>.” – Evan Esar</w:t>
      </w:r>
    </w:p>
    <w:p w14:paraId="46031E79" w14:textId="52D5B915" w:rsidR="00584245" w:rsidRPr="00584245" w:rsidRDefault="00584245" w:rsidP="00584245">
      <w:pPr>
        <w:pStyle w:val="ListParagraph"/>
        <w:numPr>
          <w:ilvl w:val="0"/>
          <w:numId w:val="10"/>
        </w:numPr>
      </w:pPr>
      <w:r w:rsidRPr="00584245">
        <w:lastRenderedPageBreak/>
        <w:t>Statistics often gets a bad rap for having the ability to manipulate data to support any position. One method of distorting the truth is through graphics</w:t>
      </w:r>
      <w:r>
        <w:t>.</w:t>
      </w:r>
    </w:p>
    <w:p w14:paraId="663E5AC1" w14:textId="1653400F" w:rsidR="00A34525" w:rsidRDefault="00972998" w:rsidP="00A34525">
      <w:pPr>
        <w:pStyle w:val="ListParagraph"/>
        <w:numPr>
          <w:ilvl w:val="0"/>
          <w:numId w:val="10"/>
        </w:numPr>
      </w:pPr>
      <w:r>
        <w:t xml:space="preserve">Generally, </w:t>
      </w:r>
      <w:r w:rsidR="00A308DE">
        <w:t>there are two ways that mislead (unintentionally) or deceive (intentionally) people:</w:t>
      </w:r>
    </w:p>
    <w:p w14:paraId="63DCEEA4" w14:textId="5D0B7571" w:rsidR="00A308DE" w:rsidRDefault="00A308DE" w:rsidP="00A308DE">
      <w:pPr>
        <w:pStyle w:val="ListParagraph"/>
        <w:numPr>
          <w:ilvl w:val="1"/>
          <w:numId w:val="10"/>
        </w:numPr>
      </w:pPr>
      <w:r>
        <w:t>Manipulating the vertical axis, such as not starting on 0.</w:t>
      </w:r>
    </w:p>
    <w:p w14:paraId="304F9325" w14:textId="21CD1876" w:rsidR="00A308DE" w:rsidRDefault="00230B4D" w:rsidP="00A308DE">
      <w:pPr>
        <w:pStyle w:val="ListParagraph"/>
        <w:numPr>
          <w:ilvl w:val="1"/>
          <w:numId w:val="10"/>
        </w:numPr>
      </w:pPr>
      <w:r>
        <w:t>Changing the width of the bars.</w:t>
      </w:r>
    </w:p>
    <w:p w14:paraId="7341D406" w14:textId="77777777" w:rsidR="00A6196D" w:rsidRDefault="00A6196D" w:rsidP="00A6196D">
      <w:pPr>
        <w:pStyle w:val="ListParagraph"/>
        <w:ind w:left="1440"/>
      </w:pPr>
    </w:p>
    <w:p w14:paraId="105E3114" w14:textId="4C4E5E41" w:rsidR="00A6196D" w:rsidRDefault="001250FF" w:rsidP="00A6196D">
      <w:r>
        <w:t>Example 8</w:t>
      </w:r>
      <w:r w:rsidR="00A6196D">
        <w:rPr>
          <w:b/>
          <w:bCs/>
        </w:rPr>
        <w:t xml:space="preserve">: </w:t>
      </w:r>
      <w:r w:rsidR="00A6196D" w:rsidRPr="00A6196D">
        <w:t>A national news organization developed the graphic shown in Figure 22 to illustrate the change in the highest marginal tax rate effective January 1, 2018. Why might this graph be considered misleading?</w:t>
      </w:r>
    </w:p>
    <w:p w14:paraId="5975BA89" w14:textId="5F5ADB73" w:rsidR="0046054F" w:rsidRDefault="0046054F" w:rsidP="0046054F">
      <w:pPr>
        <w:jc w:val="center"/>
        <w:rPr>
          <w:b/>
          <w:bCs/>
        </w:rPr>
      </w:pPr>
      <w:r w:rsidRPr="0046054F">
        <w:rPr>
          <w:b/>
          <w:bCs/>
          <w:noProof/>
        </w:rPr>
        <w:lastRenderedPageBreak/>
        <w:drawing>
          <wp:inline distT="0" distB="0" distL="0" distR="0" wp14:anchorId="1CF98FF9" wp14:editId="076FF364">
            <wp:extent cx="2552132" cy="2349815"/>
            <wp:effectExtent l="0" t="0" r="635" b="0"/>
            <wp:docPr id="613321451" name="Picture 1" descr="A graph with numbers and a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21451" name="Picture 1" descr="A graph with numbers and a bar&#10;&#10;Description automatically generated"/>
                    <pic:cNvPicPr/>
                  </pic:nvPicPr>
                  <pic:blipFill>
                    <a:blip r:embed="rId25"/>
                    <a:stretch>
                      <a:fillRect/>
                    </a:stretch>
                  </pic:blipFill>
                  <pic:spPr>
                    <a:xfrm>
                      <a:off x="0" y="0"/>
                      <a:ext cx="2568728" cy="2365095"/>
                    </a:xfrm>
                    <a:prstGeom prst="rect">
                      <a:avLst/>
                    </a:prstGeom>
                  </pic:spPr>
                </pic:pic>
              </a:graphicData>
            </a:graphic>
          </wp:inline>
        </w:drawing>
      </w:r>
    </w:p>
    <w:p w14:paraId="46A78B5E" w14:textId="77777777" w:rsidR="0046054F" w:rsidRDefault="0046054F" w:rsidP="0046054F">
      <w:pPr>
        <w:rPr>
          <w:b/>
          <w:bCs/>
        </w:rPr>
      </w:pPr>
    </w:p>
    <w:p w14:paraId="53AF10EF" w14:textId="77777777" w:rsidR="0046054F" w:rsidRDefault="0046054F" w:rsidP="0046054F">
      <w:pPr>
        <w:rPr>
          <w:b/>
          <w:bCs/>
        </w:rPr>
      </w:pPr>
    </w:p>
    <w:p w14:paraId="1AEB9F8F" w14:textId="77777777" w:rsidR="0046054F" w:rsidRPr="00A6196D" w:rsidRDefault="0046054F" w:rsidP="0046054F">
      <w:pPr>
        <w:rPr>
          <w:b/>
          <w:bCs/>
        </w:rPr>
      </w:pPr>
    </w:p>
    <w:p w14:paraId="32788ABE" w14:textId="088D73A3" w:rsidR="00A6196D" w:rsidRDefault="00A6196D" w:rsidP="00A6196D"/>
    <w:p w14:paraId="40CEAFA1" w14:textId="77777777" w:rsidR="0046054F" w:rsidRDefault="0046054F" w:rsidP="00A6196D"/>
    <w:p w14:paraId="00F60BFB" w14:textId="77777777" w:rsidR="0046054F" w:rsidRDefault="0046054F" w:rsidP="00A6196D"/>
    <w:p w14:paraId="12BCFF80" w14:textId="77777777" w:rsidR="0046054F" w:rsidRDefault="0046054F" w:rsidP="00A6196D"/>
    <w:p w14:paraId="30220483" w14:textId="77777777" w:rsidR="0046054F" w:rsidRDefault="0046054F" w:rsidP="00A6196D"/>
    <w:p w14:paraId="29CFB7EA" w14:textId="77777777" w:rsidR="0046054F" w:rsidRDefault="0046054F" w:rsidP="00A6196D"/>
    <w:p w14:paraId="4BA07440" w14:textId="77777777" w:rsidR="0046054F" w:rsidRDefault="0046054F" w:rsidP="00A6196D"/>
    <w:p w14:paraId="2A825AAF" w14:textId="77777777" w:rsidR="0046054F" w:rsidRDefault="0046054F" w:rsidP="00A6196D"/>
    <w:p w14:paraId="04702D46" w14:textId="04EF5EB6" w:rsidR="0046054F" w:rsidRPr="0046054F" w:rsidRDefault="001250FF" w:rsidP="00A6196D">
      <w:r>
        <w:t>Example 9</w:t>
      </w:r>
      <w:r w:rsidR="0046054F">
        <w:rPr>
          <w:b/>
          <w:bCs/>
        </w:rPr>
        <w:t xml:space="preserve">: </w:t>
      </w:r>
      <w:r w:rsidR="0046054F">
        <w:t xml:space="preserve">The following shows the </w:t>
      </w:r>
      <w:r w:rsidR="005143EE">
        <w:t>proportion of accidents on four major highways in a certain city. Which graph is misleading, and why is it misleading?</w:t>
      </w:r>
    </w:p>
    <w:p w14:paraId="0A4572E1" w14:textId="77777777" w:rsidR="0046054F" w:rsidRDefault="0046054F" w:rsidP="00751170">
      <w:pPr>
        <w:ind w:left="1080"/>
      </w:pPr>
    </w:p>
    <w:p w14:paraId="25CDD515" w14:textId="34AA7489" w:rsidR="00751170" w:rsidRDefault="00751170" w:rsidP="00751170">
      <w:pPr>
        <w:ind w:left="1080"/>
      </w:pPr>
      <w:r w:rsidRPr="00751170">
        <w:rPr>
          <w:noProof/>
        </w:rPr>
        <w:lastRenderedPageBreak/>
        <w:drawing>
          <wp:inline distT="0" distB="0" distL="0" distR="0" wp14:anchorId="421FB52F" wp14:editId="60B902BA">
            <wp:extent cx="4742308" cy="2026692"/>
            <wp:effectExtent l="0" t="0" r="1270" b="0"/>
            <wp:docPr id="5" name="Picture 4" descr="A graph of different sizes and colors&#10;&#10;Description automatically generated with medium confidence">
              <a:extLst xmlns:a="http://schemas.openxmlformats.org/drawingml/2006/main">
                <a:ext uri="{FF2B5EF4-FFF2-40B4-BE49-F238E27FC236}">
                  <a16:creationId xmlns:a16="http://schemas.microsoft.com/office/drawing/2014/main" id="{67EF5CC2-A149-06F0-FB08-8CDE9BC270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of different sizes and colors&#10;&#10;Description automatically generated with medium confidence">
                      <a:extLst>
                        <a:ext uri="{FF2B5EF4-FFF2-40B4-BE49-F238E27FC236}">
                          <a16:creationId xmlns:a16="http://schemas.microsoft.com/office/drawing/2014/main" id="{67EF5CC2-A149-06F0-FB08-8CDE9BC27087}"/>
                        </a:ext>
                      </a:extLst>
                    </pic:cNvPr>
                    <pic:cNvPicPr>
                      <a:picLocks noChangeAspect="1"/>
                    </pic:cNvPicPr>
                  </pic:nvPicPr>
                  <pic:blipFill rotWithShape="1">
                    <a:blip r:embed="rId26"/>
                    <a:srcRect b="5990"/>
                    <a:stretch/>
                  </pic:blipFill>
                  <pic:spPr bwMode="auto">
                    <a:xfrm>
                      <a:off x="0" y="0"/>
                      <a:ext cx="4769543" cy="2038331"/>
                    </a:xfrm>
                    <a:prstGeom prst="rect">
                      <a:avLst/>
                    </a:prstGeom>
                    <a:ln>
                      <a:noFill/>
                    </a:ln>
                    <a:extLst>
                      <a:ext uri="{53640926-AAD7-44D8-BBD7-CCE9431645EC}">
                        <a14:shadowObscured xmlns:a14="http://schemas.microsoft.com/office/drawing/2010/main"/>
                      </a:ext>
                    </a:extLst>
                  </pic:spPr>
                </pic:pic>
              </a:graphicData>
            </a:graphic>
          </wp:inline>
        </w:drawing>
      </w:r>
    </w:p>
    <w:p w14:paraId="548EF2F0" w14:textId="77777777" w:rsidR="005143EE" w:rsidRDefault="005143EE" w:rsidP="005143EE"/>
    <w:p w14:paraId="3FB14A1A" w14:textId="77777777" w:rsidR="00311A9B" w:rsidRDefault="00311A9B" w:rsidP="005143EE"/>
    <w:p w14:paraId="094DB455" w14:textId="63B20EA0" w:rsidR="00311A9B" w:rsidRDefault="00311A9B" w:rsidP="00311A9B">
      <w:pPr>
        <w:pStyle w:val="ListParagraph"/>
        <w:numPr>
          <w:ilvl w:val="0"/>
          <w:numId w:val="11"/>
        </w:numPr>
      </w:pPr>
      <w:r>
        <w:t>There are many, many other ways to make poor graphics:</w:t>
      </w:r>
    </w:p>
    <w:p w14:paraId="20D2E32F" w14:textId="297D67B7" w:rsidR="00311A9B" w:rsidRDefault="00311A9B" w:rsidP="00311A9B">
      <w:pPr>
        <w:pStyle w:val="ListParagraph"/>
        <w:numPr>
          <w:ilvl w:val="1"/>
          <w:numId w:val="11"/>
        </w:numPr>
      </w:pPr>
      <w:r>
        <w:t>3D plots (difficult to read)</w:t>
      </w:r>
    </w:p>
    <w:p w14:paraId="77DC6542" w14:textId="0AA85A47" w:rsidR="00A14B85" w:rsidRDefault="00A14B85" w:rsidP="00A14B85">
      <w:r w:rsidRPr="00DF73E7">
        <w:rPr>
          <w:noProof/>
        </w:rPr>
        <w:lastRenderedPageBreak/>
        <w:drawing>
          <wp:inline distT="0" distB="0" distL="0" distR="0" wp14:anchorId="598C0A4E" wp14:editId="0FBEA654">
            <wp:extent cx="2932910" cy="1693450"/>
            <wp:effectExtent l="0" t="0" r="1270" b="2540"/>
            <wp:docPr id="7586825" name="Picture 1" descr="A graph of a graph showing a graph of fuel pric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825" name="Picture 1" descr="A graph of a graph showing a graph of fuel prices&#10;&#10;Description automatically generated with medium confidence"/>
                    <pic:cNvPicPr/>
                  </pic:nvPicPr>
                  <pic:blipFill>
                    <a:blip r:embed="rId27"/>
                    <a:stretch>
                      <a:fillRect/>
                    </a:stretch>
                  </pic:blipFill>
                  <pic:spPr>
                    <a:xfrm>
                      <a:off x="0" y="0"/>
                      <a:ext cx="2957329" cy="1707549"/>
                    </a:xfrm>
                    <a:prstGeom prst="rect">
                      <a:avLst/>
                    </a:prstGeom>
                  </pic:spPr>
                </pic:pic>
              </a:graphicData>
            </a:graphic>
          </wp:inline>
        </w:drawing>
      </w:r>
      <w:r w:rsidRPr="00A14B85">
        <w:rPr>
          <w:noProof/>
        </w:rPr>
        <w:t xml:space="preserve"> </w:t>
      </w:r>
      <w:r w:rsidRPr="00A14B85">
        <w:rPr>
          <w:noProof/>
        </w:rPr>
        <w:drawing>
          <wp:inline distT="0" distB="0" distL="0" distR="0" wp14:anchorId="4409FE3E" wp14:editId="6B590BDE">
            <wp:extent cx="2896004" cy="1752845"/>
            <wp:effectExtent l="0" t="0" r="0" b="0"/>
            <wp:docPr id="155106791" name="Picture 1" descr="A graph showing the cost of jet fu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6791" name="Picture 1" descr="A graph showing the cost of jet fuel&#10;&#10;Description automatically generated"/>
                    <pic:cNvPicPr/>
                  </pic:nvPicPr>
                  <pic:blipFill>
                    <a:blip r:embed="rId28"/>
                    <a:stretch>
                      <a:fillRect/>
                    </a:stretch>
                  </pic:blipFill>
                  <pic:spPr>
                    <a:xfrm>
                      <a:off x="0" y="0"/>
                      <a:ext cx="2896004" cy="1752845"/>
                    </a:xfrm>
                    <a:prstGeom prst="rect">
                      <a:avLst/>
                    </a:prstGeom>
                  </pic:spPr>
                </pic:pic>
              </a:graphicData>
            </a:graphic>
          </wp:inline>
        </w:drawing>
      </w:r>
    </w:p>
    <w:p w14:paraId="73ADF352" w14:textId="5CA945C1" w:rsidR="00311A9B" w:rsidRDefault="00311A9B" w:rsidP="00311A9B">
      <w:pPr>
        <w:pStyle w:val="ListParagraph"/>
        <w:numPr>
          <w:ilvl w:val="1"/>
          <w:numId w:val="11"/>
        </w:numPr>
      </w:pPr>
      <w:r>
        <w:t>Inverting axes</w:t>
      </w:r>
      <w:r w:rsidR="00A14B85">
        <w:t xml:space="preserve"> (higher on the y-axis means a lower value)</w:t>
      </w:r>
    </w:p>
    <w:p w14:paraId="0ECB79AB" w14:textId="012BFEFA" w:rsidR="00176AD2" w:rsidRDefault="00E11B9A" w:rsidP="00176AD2">
      <w:pPr>
        <w:pStyle w:val="ListParagraph"/>
        <w:numPr>
          <w:ilvl w:val="1"/>
          <w:numId w:val="11"/>
        </w:numPr>
      </w:pPr>
      <w:r>
        <w:t>Unexpected colors (generally, darker means a higher concentration</w:t>
      </w:r>
      <w:r w:rsidR="00176AD2">
        <w:t xml:space="preserve"> to most people</w:t>
      </w:r>
      <w:r>
        <w:t>).</w:t>
      </w:r>
    </w:p>
    <w:p w14:paraId="4577F62A" w14:textId="72819314" w:rsidR="00812EC1" w:rsidRPr="00A34525" w:rsidRDefault="00176AD2" w:rsidP="00684FEE">
      <w:pPr>
        <w:jc w:val="center"/>
      </w:pPr>
      <w:r w:rsidRPr="00176AD2">
        <w:rPr>
          <w:noProof/>
        </w:rPr>
        <w:lastRenderedPageBreak/>
        <w:drawing>
          <wp:inline distT="0" distB="0" distL="0" distR="0" wp14:anchorId="356B2B0C" wp14:editId="6693545D">
            <wp:extent cx="1965278" cy="1958028"/>
            <wp:effectExtent l="0" t="0" r="0" b="4445"/>
            <wp:docPr id="42359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98221" name=""/>
                    <pic:cNvPicPr/>
                  </pic:nvPicPr>
                  <pic:blipFill>
                    <a:blip r:embed="rId29"/>
                    <a:stretch>
                      <a:fillRect/>
                    </a:stretch>
                  </pic:blipFill>
                  <pic:spPr>
                    <a:xfrm>
                      <a:off x="0" y="0"/>
                      <a:ext cx="1989612" cy="1982273"/>
                    </a:xfrm>
                    <a:prstGeom prst="rect">
                      <a:avLst/>
                    </a:prstGeom>
                  </pic:spPr>
                </pic:pic>
              </a:graphicData>
            </a:graphic>
          </wp:inline>
        </w:drawing>
      </w:r>
    </w:p>
    <w:sectPr w:rsidR="00812EC1" w:rsidRPr="00A34525">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B4AB9" w14:textId="77777777" w:rsidR="00FC42B3" w:rsidRDefault="00FC42B3" w:rsidP="0078564F">
      <w:pPr>
        <w:spacing w:line="240" w:lineRule="auto"/>
      </w:pPr>
      <w:r>
        <w:separator/>
      </w:r>
    </w:p>
  </w:endnote>
  <w:endnote w:type="continuationSeparator" w:id="0">
    <w:p w14:paraId="4087E1D2" w14:textId="77777777" w:rsidR="00FC42B3" w:rsidRDefault="00FC42B3" w:rsidP="007856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3485827"/>
      <w:docPartObj>
        <w:docPartGallery w:val="Page Numbers (Bottom of Page)"/>
        <w:docPartUnique/>
      </w:docPartObj>
    </w:sdtPr>
    <w:sdtEndPr>
      <w:rPr>
        <w:noProof/>
      </w:rPr>
    </w:sdtEndPr>
    <w:sdtContent>
      <w:p w14:paraId="3E96B7CB" w14:textId="04BB19BA" w:rsidR="0078564F" w:rsidRDefault="007856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286E62" w14:textId="77777777" w:rsidR="0078564F" w:rsidRDefault="007856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F5610" w14:textId="77777777" w:rsidR="00FC42B3" w:rsidRDefault="00FC42B3" w:rsidP="0078564F">
      <w:pPr>
        <w:spacing w:line="240" w:lineRule="auto"/>
      </w:pPr>
      <w:r>
        <w:separator/>
      </w:r>
    </w:p>
  </w:footnote>
  <w:footnote w:type="continuationSeparator" w:id="0">
    <w:p w14:paraId="74B4E70B" w14:textId="77777777" w:rsidR="00FC42B3" w:rsidRDefault="00FC42B3" w:rsidP="0078564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F16"/>
    <w:multiLevelType w:val="hybridMultilevel"/>
    <w:tmpl w:val="44E2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260546"/>
    <w:multiLevelType w:val="hybridMultilevel"/>
    <w:tmpl w:val="EFBCB2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3A3CED"/>
    <w:multiLevelType w:val="hybridMultilevel"/>
    <w:tmpl w:val="7482155E"/>
    <w:lvl w:ilvl="0" w:tplc="8A9C2A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FE7615"/>
    <w:multiLevelType w:val="hybridMultilevel"/>
    <w:tmpl w:val="8E166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C45F8F"/>
    <w:multiLevelType w:val="hybridMultilevel"/>
    <w:tmpl w:val="772AF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245A2F"/>
    <w:multiLevelType w:val="hybridMultilevel"/>
    <w:tmpl w:val="FD78A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83544A"/>
    <w:multiLevelType w:val="hybridMultilevel"/>
    <w:tmpl w:val="D4348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130D5E"/>
    <w:multiLevelType w:val="hybridMultilevel"/>
    <w:tmpl w:val="27E4D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040F36"/>
    <w:multiLevelType w:val="hybridMultilevel"/>
    <w:tmpl w:val="8216F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383146"/>
    <w:multiLevelType w:val="hybridMultilevel"/>
    <w:tmpl w:val="6A106606"/>
    <w:lvl w:ilvl="0" w:tplc="1390C2F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3E4590"/>
    <w:multiLevelType w:val="hybridMultilevel"/>
    <w:tmpl w:val="D4E63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FF73D7"/>
    <w:multiLevelType w:val="hybridMultilevel"/>
    <w:tmpl w:val="B784E0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C77005"/>
    <w:multiLevelType w:val="hybridMultilevel"/>
    <w:tmpl w:val="6A04A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D2188B"/>
    <w:multiLevelType w:val="hybridMultilevel"/>
    <w:tmpl w:val="6C1E1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1012866">
    <w:abstractNumId w:val="4"/>
  </w:num>
  <w:num w:numId="2" w16cid:durableId="1574972428">
    <w:abstractNumId w:val="13"/>
  </w:num>
  <w:num w:numId="3" w16cid:durableId="2131046597">
    <w:abstractNumId w:val="8"/>
  </w:num>
  <w:num w:numId="4" w16cid:durableId="2056271225">
    <w:abstractNumId w:val="3"/>
  </w:num>
  <w:num w:numId="5" w16cid:durableId="1432819316">
    <w:abstractNumId w:val="9"/>
  </w:num>
  <w:num w:numId="6" w16cid:durableId="10838662">
    <w:abstractNumId w:val="0"/>
  </w:num>
  <w:num w:numId="7" w16cid:durableId="1059355737">
    <w:abstractNumId w:val="2"/>
  </w:num>
  <w:num w:numId="8" w16cid:durableId="1569343523">
    <w:abstractNumId w:val="5"/>
  </w:num>
  <w:num w:numId="9" w16cid:durableId="184445339">
    <w:abstractNumId w:val="7"/>
  </w:num>
  <w:num w:numId="10" w16cid:durableId="929041448">
    <w:abstractNumId w:val="1"/>
  </w:num>
  <w:num w:numId="11" w16cid:durableId="974992322">
    <w:abstractNumId w:val="11"/>
  </w:num>
  <w:num w:numId="12" w16cid:durableId="1125078678">
    <w:abstractNumId w:val="12"/>
  </w:num>
  <w:num w:numId="13" w16cid:durableId="102113089">
    <w:abstractNumId w:val="6"/>
  </w:num>
  <w:num w:numId="14" w16cid:durableId="10833760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83"/>
    <w:rsid w:val="000140BF"/>
    <w:rsid w:val="00071543"/>
    <w:rsid w:val="000860E6"/>
    <w:rsid w:val="000A2825"/>
    <w:rsid w:val="000A5762"/>
    <w:rsid w:val="000A7A4A"/>
    <w:rsid w:val="000C6836"/>
    <w:rsid w:val="000F4AD7"/>
    <w:rsid w:val="00124E49"/>
    <w:rsid w:val="001250FF"/>
    <w:rsid w:val="0012739A"/>
    <w:rsid w:val="001433BA"/>
    <w:rsid w:val="0015525A"/>
    <w:rsid w:val="00156C13"/>
    <w:rsid w:val="00176AD2"/>
    <w:rsid w:val="001C6544"/>
    <w:rsid w:val="0022536C"/>
    <w:rsid w:val="00226975"/>
    <w:rsid w:val="00230B4D"/>
    <w:rsid w:val="002424C6"/>
    <w:rsid w:val="002928DB"/>
    <w:rsid w:val="00293CFF"/>
    <w:rsid w:val="002B43DE"/>
    <w:rsid w:val="002C33F2"/>
    <w:rsid w:val="002C6E4D"/>
    <w:rsid w:val="002D2A03"/>
    <w:rsid w:val="002F3A2A"/>
    <w:rsid w:val="00311A9B"/>
    <w:rsid w:val="00334CDC"/>
    <w:rsid w:val="0035512E"/>
    <w:rsid w:val="0036197C"/>
    <w:rsid w:val="003F6E1F"/>
    <w:rsid w:val="00401BC1"/>
    <w:rsid w:val="00404FE6"/>
    <w:rsid w:val="004106D9"/>
    <w:rsid w:val="0046054F"/>
    <w:rsid w:val="0046320E"/>
    <w:rsid w:val="00482ED3"/>
    <w:rsid w:val="004B1286"/>
    <w:rsid w:val="004C0636"/>
    <w:rsid w:val="004D1249"/>
    <w:rsid w:val="004D1F40"/>
    <w:rsid w:val="004F6D02"/>
    <w:rsid w:val="0050315C"/>
    <w:rsid w:val="005129EC"/>
    <w:rsid w:val="0051363F"/>
    <w:rsid w:val="005143EE"/>
    <w:rsid w:val="0052511A"/>
    <w:rsid w:val="00525DF2"/>
    <w:rsid w:val="00546B11"/>
    <w:rsid w:val="00584245"/>
    <w:rsid w:val="00591CFE"/>
    <w:rsid w:val="005C52AB"/>
    <w:rsid w:val="005C5C24"/>
    <w:rsid w:val="006123D8"/>
    <w:rsid w:val="00621CE9"/>
    <w:rsid w:val="00636729"/>
    <w:rsid w:val="0067500E"/>
    <w:rsid w:val="006820BF"/>
    <w:rsid w:val="00684FEE"/>
    <w:rsid w:val="006B1F0A"/>
    <w:rsid w:val="006B7C1C"/>
    <w:rsid w:val="006C0DA4"/>
    <w:rsid w:val="006D245E"/>
    <w:rsid w:val="006D7402"/>
    <w:rsid w:val="006E060A"/>
    <w:rsid w:val="006E2744"/>
    <w:rsid w:val="006E69CD"/>
    <w:rsid w:val="00716636"/>
    <w:rsid w:val="0074568C"/>
    <w:rsid w:val="00751170"/>
    <w:rsid w:val="0076274A"/>
    <w:rsid w:val="00771B33"/>
    <w:rsid w:val="0078564F"/>
    <w:rsid w:val="00786D38"/>
    <w:rsid w:val="007A4D58"/>
    <w:rsid w:val="007B690F"/>
    <w:rsid w:val="007C4D56"/>
    <w:rsid w:val="007C5A46"/>
    <w:rsid w:val="008011C8"/>
    <w:rsid w:val="00803CEB"/>
    <w:rsid w:val="00812EC1"/>
    <w:rsid w:val="00840042"/>
    <w:rsid w:val="00842CB9"/>
    <w:rsid w:val="00853DFA"/>
    <w:rsid w:val="00860B13"/>
    <w:rsid w:val="00860FF9"/>
    <w:rsid w:val="008667B9"/>
    <w:rsid w:val="00885A52"/>
    <w:rsid w:val="00895DE9"/>
    <w:rsid w:val="008B4D3B"/>
    <w:rsid w:val="008D55E3"/>
    <w:rsid w:val="00920974"/>
    <w:rsid w:val="0093271B"/>
    <w:rsid w:val="00972998"/>
    <w:rsid w:val="009A16EE"/>
    <w:rsid w:val="009B6D28"/>
    <w:rsid w:val="009B71B3"/>
    <w:rsid w:val="009C2F1F"/>
    <w:rsid w:val="009D68C6"/>
    <w:rsid w:val="009E136E"/>
    <w:rsid w:val="009F40E8"/>
    <w:rsid w:val="00A02CC0"/>
    <w:rsid w:val="00A14B85"/>
    <w:rsid w:val="00A308DE"/>
    <w:rsid w:val="00A34525"/>
    <w:rsid w:val="00A373FD"/>
    <w:rsid w:val="00A557B4"/>
    <w:rsid w:val="00A6196D"/>
    <w:rsid w:val="00A71497"/>
    <w:rsid w:val="00A932DF"/>
    <w:rsid w:val="00AE381E"/>
    <w:rsid w:val="00AE76B2"/>
    <w:rsid w:val="00B02601"/>
    <w:rsid w:val="00B206C4"/>
    <w:rsid w:val="00B503F1"/>
    <w:rsid w:val="00B57361"/>
    <w:rsid w:val="00B94543"/>
    <w:rsid w:val="00BA6BBD"/>
    <w:rsid w:val="00BC306F"/>
    <w:rsid w:val="00BE79B1"/>
    <w:rsid w:val="00C024E1"/>
    <w:rsid w:val="00C16D4B"/>
    <w:rsid w:val="00C34CE8"/>
    <w:rsid w:val="00C414FB"/>
    <w:rsid w:val="00C42747"/>
    <w:rsid w:val="00C53007"/>
    <w:rsid w:val="00C91161"/>
    <w:rsid w:val="00C968F9"/>
    <w:rsid w:val="00CA10BA"/>
    <w:rsid w:val="00CC564B"/>
    <w:rsid w:val="00CE4A1D"/>
    <w:rsid w:val="00CE6AFA"/>
    <w:rsid w:val="00D16796"/>
    <w:rsid w:val="00D21823"/>
    <w:rsid w:val="00D2415F"/>
    <w:rsid w:val="00D85539"/>
    <w:rsid w:val="00DF0000"/>
    <w:rsid w:val="00DF73E7"/>
    <w:rsid w:val="00E11B9A"/>
    <w:rsid w:val="00E471F6"/>
    <w:rsid w:val="00E5043C"/>
    <w:rsid w:val="00E536AE"/>
    <w:rsid w:val="00E66477"/>
    <w:rsid w:val="00E75230"/>
    <w:rsid w:val="00EB2CDA"/>
    <w:rsid w:val="00EB610C"/>
    <w:rsid w:val="00EE685F"/>
    <w:rsid w:val="00EF0CF4"/>
    <w:rsid w:val="00EF6931"/>
    <w:rsid w:val="00F23FCE"/>
    <w:rsid w:val="00F24CC5"/>
    <w:rsid w:val="00F82DAE"/>
    <w:rsid w:val="00FA3284"/>
    <w:rsid w:val="00FA7983"/>
    <w:rsid w:val="00FC42B3"/>
    <w:rsid w:val="00FF1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69735"/>
  <w15:chartTrackingRefBased/>
  <w15:docId w15:val="{B255BE90-B137-4918-A692-40F897213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983"/>
    <w:pPr>
      <w:spacing w:line="276" w:lineRule="auto"/>
    </w:pPr>
    <w:rPr>
      <w:rFonts w:ascii="Times New Roman" w:hAnsi="Times New Roman" w:cs="Times New Roman"/>
      <w:sz w:val="28"/>
      <w:szCs w:val="24"/>
    </w:rPr>
  </w:style>
  <w:style w:type="paragraph" w:styleId="Heading1">
    <w:name w:val="heading 1"/>
    <w:aliases w:val="Note Sheet"/>
    <w:basedOn w:val="Normal"/>
    <w:next w:val="Normal"/>
    <w:link w:val="Heading1Char"/>
    <w:uiPriority w:val="9"/>
    <w:qFormat/>
    <w:rsid w:val="00B57361"/>
    <w:pPr>
      <w:keepNext/>
      <w:keepLines/>
      <w:spacing w:line="240" w:lineRule="auto"/>
      <w:outlineLvl w:val="0"/>
    </w:pPr>
    <w:rPr>
      <w:rFonts w:eastAsiaTheme="majorEastAsia" w:cstheme="majorBidi"/>
      <w:kern w:val="0"/>
      <w:sz w:val="16"/>
      <w:szCs w:val="32"/>
      <w14:ligatures w14:val="none"/>
    </w:rPr>
  </w:style>
  <w:style w:type="paragraph" w:styleId="Heading2">
    <w:name w:val="heading 2"/>
    <w:basedOn w:val="Normal"/>
    <w:next w:val="Normal"/>
    <w:link w:val="Heading2Char"/>
    <w:uiPriority w:val="9"/>
    <w:unhideWhenUsed/>
    <w:qFormat/>
    <w:rsid w:val="00FA7983"/>
    <w:pPr>
      <w:keepNext/>
      <w:keepLines/>
      <w:spacing w:before="160" w:after="80"/>
      <w:outlineLvl w:val="1"/>
    </w:pPr>
    <w:rPr>
      <w:rFonts w:asciiTheme="majorHAnsi" w:eastAsiaTheme="majorEastAsia" w:hAnsiTheme="majorHAnsi" w:cstheme="majorBidi"/>
      <w:color w:val="0F4761" w:themeColor="accent1" w:themeShade="BF"/>
      <w:kern w:val="0"/>
      <w:sz w:val="32"/>
      <w:szCs w:val="32"/>
      <w14:ligatures w14:val="none"/>
    </w:rPr>
  </w:style>
  <w:style w:type="paragraph" w:styleId="Heading3">
    <w:name w:val="heading 3"/>
    <w:basedOn w:val="Normal"/>
    <w:next w:val="Normal"/>
    <w:link w:val="Heading3Char"/>
    <w:uiPriority w:val="9"/>
    <w:unhideWhenUsed/>
    <w:qFormat/>
    <w:rsid w:val="00FA7983"/>
    <w:pPr>
      <w:keepNext/>
      <w:keepLines/>
      <w:spacing w:before="160" w:after="80"/>
      <w:outlineLvl w:val="2"/>
    </w:pPr>
    <w:rPr>
      <w:rFonts w:asciiTheme="minorHAnsi" w:eastAsiaTheme="majorEastAsia" w:hAnsiTheme="minorHAnsi" w:cstheme="majorBidi"/>
      <w:color w:val="0F4761" w:themeColor="accent1" w:themeShade="BF"/>
      <w:kern w:val="0"/>
      <w:szCs w:val="28"/>
      <w14:ligatures w14:val="none"/>
    </w:rPr>
  </w:style>
  <w:style w:type="paragraph" w:styleId="Heading4">
    <w:name w:val="heading 4"/>
    <w:basedOn w:val="Normal"/>
    <w:next w:val="Normal"/>
    <w:link w:val="Heading4Char"/>
    <w:uiPriority w:val="9"/>
    <w:semiHidden/>
    <w:unhideWhenUsed/>
    <w:qFormat/>
    <w:rsid w:val="00FA7983"/>
    <w:pPr>
      <w:keepNext/>
      <w:keepLines/>
      <w:spacing w:before="80" w:after="40"/>
      <w:outlineLvl w:val="3"/>
    </w:pPr>
    <w:rPr>
      <w:rFonts w:asciiTheme="minorHAnsi" w:eastAsiaTheme="majorEastAsia" w:hAnsiTheme="minorHAnsi" w:cstheme="majorBidi"/>
      <w:i/>
      <w:iCs/>
      <w:color w:val="0F4761" w:themeColor="accent1" w:themeShade="BF"/>
      <w:kern w:val="0"/>
      <w:szCs w:val="22"/>
      <w14:ligatures w14:val="none"/>
    </w:rPr>
  </w:style>
  <w:style w:type="paragraph" w:styleId="Heading5">
    <w:name w:val="heading 5"/>
    <w:basedOn w:val="Normal"/>
    <w:next w:val="Normal"/>
    <w:link w:val="Heading5Char"/>
    <w:uiPriority w:val="9"/>
    <w:semiHidden/>
    <w:unhideWhenUsed/>
    <w:qFormat/>
    <w:rsid w:val="00FA7983"/>
    <w:pPr>
      <w:keepNext/>
      <w:keepLines/>
      <w:spacing w:before="80" w:after="40"/>
      <w:outlineLvl w:val="4"/>
    </w:pPr>
    <w:rPr>
      <w:rFonts w:asciiTheme="minorHAnsi" w:eastAsiaTheme="majorEastAsia" w:hAnsiTheme="minorHAnsi" w:cstheme="majorBidi"/>
      <w:color w:val="0F4761" w:themeColor="accent1" w:themeShade="BF"/>
      <w:kern w:val="0"/>
      <w:szCs w:val="22"/>
      <w14:ligatures w14:val="none"/>
    </w:rPr>
  </w:style>
  <w:style w:type="paragraph" w:styleId="Heading6">
    <w:name w:val="heading 6"/>
    <w:basedOn w:val="Normal"/>
    <w:next w:val="Normal"/>
    <w:link w:val="Heading6Char"/>
    <w:uiPriority w:val="9"/>
    <w:semiHidden/>
    <w:unhideWhenUsed/>
    <w:qFormat/>
    <w:rsid w:val="00FA7983"/>
    <w:pPr>
      <w:keepNext/>
      <w:keepLines/>
      <w:spacing w:before="40"/>
      <w:outlineLvl w:val="5"/>
    </w:pPr>
    <w:rPr>
      <w:rFonts w:asciiTheme="minorHAnsi" w:eastAsiaTheme="majorEastAsia" w:hAnsiTheme="minorHAnsi" w:cstheme="majorBidi"/>
      <w:i/>
      <w:iCs/>
      <w:color w:val="595959" w:themeColor="text1" w:themeTint="A6"/>
      <w:kern w:val="0"/>
      <w:szCs w:val="22"/>
      <w14:ligatures w14:val="none"/>
    </w:rPr>
  </w:style>
  <w:style w:type="paragraph" w:styleId="Heading7">
    <w:name w:val="heading 7"/>
    <w:basedOn w:val="Normal"/>
    <w:next w:val="Normal"/>
    <w:link w:val="Heading7Char"/>
    <w:uiPriority w:val="9"/>
    <w:semiHidden/>
    <w:unhideWhenUsed/>
    <w:qFormat/>
    <w:rsid w:val="00FA7983"/>
    <w:pPr>
      <w:keepNext/>
      <w:keepLines/>
      <w:spacing w:before="40"/>
      <w:outlineLvl w:val="6"/>
    </w:pPr>
    <w:rPr>
      <w:rFonts w:asciiTheme="minorHAnsi" w:eastAsiaTheme="majorEastAsia" w:hAnsiTheme="minorHAnsi" w:cstheme="majorBidi"/>
      <w:color w:val="595959" w:themeColor="text1" w:themeTint="A6"/>
      <w:kern w:val="0"/>
      <w:szCs w:val="22"/>
      <w14:ligatures w14:val="none"/>
    </w:rPr>
  </w:style>
  <w:style w:type="paragraph" w:styleId="Heading8">
    <w:name w:val="heading 8"/>
    <w:basedOn w:val="Normal"/>
    <w:next w:val="Normal"/>
    <w:link w:val="Heading8Char"/>
    <w:uiPriority w:val="9"/>
    <w:semiHidden/>
    <w:unhideWhenUsed/>
    <w:qFormat/>
    <w:rsid w:val="00FA7983"/>
    <w:pPr>
      <w:keepNext/>
      <w:keepLines/>
      <w:outlineLvl w:val="7"/>
    </w:pPr>
    <w:rPr>
      <w:rFonts w:asciiTheme="minorHAnsi" w:eastAsiaTheme="majorEastAsia" w:hAnsiTheme="minorHAnsi" w:cstheme="majorBidi"/>
      <w:i/>
      <w:iCs/>
      <w:color w:val="272727" w:themeColor="text1" w:themeTint="D8"/>
      <w:kern w:val="0"/>
      <w:szCs w:val="22"/>
      <w14:ligatures w14:val="none"/>
    </w:rPr>
  </w:style>
  <w:style w:type="paragraph" w:styleId="Heading9">
    <w:name w:val="heading 9"/>
    <w:basedOn w:val="Normal"/>
    <w:next w:val="Normal"/>
    <w:link w:val="Heading9Char"/>
    <w:uiPriority w:val="9"/>
    <w:semiHidden/>
    <w:unhideWhenUsed/>
    <w:qFormat/>
    <w:rsid w:val="00FA7983"/>
    <w:pPr>
      <w:keepNext/>
      <w:keepLines/>
      <w:outlineLvl w:val="8"/>
    </w:pPr>
    <w:rPr>
      <w:rFonts w:asciiTheme="minorHAnsi" w:eastAsiaTheme="majorEastAsia" w:hAnsiTheme="minorHAnsi" w:cstheme="majorBidi"/>
      <w:color w:val="272727" w:themeColor="text1" w:themeTint="D8"/>
      <w:kern w:val="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2739A"/>
    <w:pPr>
      <w:spacing w:line="240" w:lineRule="auto"/>
    </w:pPr>
    <w:rPr>
      <w:rFonts w:ascii="Courier New" w:hAnsi="Courier New"/>
      <w:sz w:val="20"/>
    </w:rPr>
  </w:style>
  <w:style w:type="character" w:customStyle="1" w:styleId="Heading1Char">
    <w:name w:val="Heading 1 Char"/>
    <w:aliases w:val="Note Sheet Char"/>
    <w:basedOn w:val="DefaultParagraphFont"/>
    <w:link w:val="Heading1"/>
    <w:uiPriority w:val="9"/>
    <w:rsid w:val="00B57361"/>
    <w:rPr>
      <w:rFonts w:ascii="Times New Roman" w:eastAsiaTheme="majorEastAsia" w:hAnsi="Times New Roman" w:cstheme="majorBidi"/>
      <w:sz w:val="16"/>
      <w:szCs w:val="32"/>
    </w:rPr>
  </w:style>
  <w:style w:type="character" w:customStyle="1" w:styleId="Heading2Char">
    <w:name w:val="Heading 2 Char"/>
    <w:basedOn w:val="DefaultParagraphFont"/>
    <w:link w:val="Heading2"/>
    <w:uiPriority w:val="9"/>
    <w:rsid w:val="00FA7983"/>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FA7983"/>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FA7983"/>
    <w:rPr>
      <w:rFonts w:eastAsiaTheme="majorEastAsia" w:cstheme="majorBidi"/>
      <w:i/>
      <w:iCs/>
      <w:color w:val="0F4761" w:themeColor="accent1" w:themeShade="BF"/>
      <w:kern w:val="0"/>
      <w:sz w:val="28"/>
      <w14:ligatures w14:val="none"/>
    </w:rPr>
  </w:style>
  <w:style w:type="character" w:customStyle="1" w:styleId="Heading5Char">
    <w:name w:val="Heading 5 Char"/>
    <w:basedOn w:val="DefaultParagraphFont"/>
    <w:link w:val="Heading5"/>
    <w:uiPriority w:val="9"/>
    <w:semiHidden/>
    <w:rsid w:val="00FA7983"/>
    <w:rPr>
      <w:rFonts w:eastAsiaTheme="majorEastAsia" w:cstheme="majorBidi"/>
      <w:color w:val="0F4761" w:themeColor="accent1" w:themeShade="BF"/>
      <w:kern w:val="0"/>
      <w:sz w:val="28"/>
      <w14:ligatures w14:val="none"/>
    </w:rPr>
  </w:style>
  <w:style w:type="character" w:customStyle="1" w:styleId="Heading6Char">
    <w:name w:val="Heading 6 Char"/>
    <w:basedOn w:val="DefaultParagraphFont"/>
    <w:link w:val="Heading6"/>
    <w:uiPriority w:val="9"/>
    <w:semiHidden/>
    <w:rsid w:val="00FA7983"/>
    <w:rPr>
      <w:rFonts w:eastAsiaTheme="majorEastAsia" w:cstheme="majorBidi"/>
      <w:i/>
      <w:iCs/>
      <w:color w:val="595959" w:themeColor="text1" w:themeTint="A6"/>
      <w:kern w:val="0"/>
      <w:sz w:val="28"/>
      <w14:ligatures w14:val="none"/>
    </w:rPr>
  </w:style>
  <w:style w:type="character" w:customStyle="1" w:styleId="Heading7Char">
    <w:name w:val="Heading 7 Char"/>
    <w:basedOn w:val="DefaultParagraphFont"/>
    <w:link w:val="Heading7"/>
    <w:uiPriority w:val="9"/>
    <w:semiHidden/>
    <w:rsid w:val="00FA7983"/>
    <w:rPr>
      <w:rFonts w:eastAsiaTheme="majorEastAsia" w:cstheme="majorBidi"/>
      <w:color w:val="595959" w:themeColor="text1" w:themeTint="A6"/>
      <w:kern w:val="0"/>
      <w:sz w:val="28"/>
      <w14:ligatures w14:val="none"/>
    </w:rPr>
  </w:style>
  <w:style w:type="character" w:customStyle="1" w:styleId="Heading8Char">
    <w:name w:val="Heading 8 Char"/>
    <w:basedOn w:val="DefaultParagraphFont"/>
    <w:link w:val="Heading8"/>
    <w:uiPriority w:val="9"/>
    <w:semiHidden/>
    <w:rsid w:val="00FA7983"/>
    <w:rPr>
      <w:rFonts w:eastAsiaTheme="majorEastAsia" w:cstheme="majorBidi"/>
      <w:i/>
      <w:iCs/>
      <w:color w:val="272727" w:themeColor="text1" w:themeTint="D8"/>
      <w:kern w:val="0"/>
      <w:sz w:val="28"/>
      <w14:ligatures w14:val="none"/>
    </w:rPr>
  </w:style>
  <w:style w:type="character" w:customStyle="1" w:styleId="Heading9Char">
    <w:name w:val="Heading 9 Char"/>
    <w:basedOn w:val="DefaultParagraphFont"/>
    <w:link w:val="Heading9"/>
    <w:uiPriority w:val="9"/>
    <w:semiHidden/>
    <w:rsid w:val="00FA7983"/>
    <w:rPr>
      <w:rFonts w:eastAsiaTheme="majorEastAsia" w:cstheme="majorBidi"/>
      <w:color w:val="272727" w:themeColor="text1" w:themeTint="D8"/>
      <w:kern w:val="0"/>
      <w:sz w:val="28"/>
      <w14:ligatures w14:val="none"/>
    </w:rPr>
  </w:style>
  <w:style w:type="paragraph" w:styleId="Title">
    <w:name w:val="Title"/>
    <w:basedOn w:val="Normal"/>
    <w:next w:val="Normal"/>
    <w:link w:val="TitleChar"/>
    <w:uiPriority w:val="10"/>
    <w:qFormat/>
    <w:rsid w:val="00FA7983"/>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FA798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A7983"/>
    <w:pPr>
      <w:numPr>
        <w:ilvl w:val="1"/>
      </w:numPr>
      <w:spacing w:after="160"/>
    </w:pPr>
    <w:rPr>
      <w:rFonts w:asciiTheme="minorHAnsi" w:eastAsiaTheme="majorEastAsia" w:hAnsiTheme="minorHAnsi" w:cstheme="majorBidi"/>
      <w:color w:val="595959" w:themeColor="text1" w:themeTint="A6"/>
      <w:spacing w:val="15"/>
      <w:kern w:val="0"/>
      <w:szCs w:val="28"/>
      <w14:ligatures w14:val="none"/>
    </w:rPr>
  </w:style>
  <w:style w:type="character" w:customStyle="1" w:styleId="SubtitleChar">
    <w:name w:val="Subtitle Char"/>
    <w:basedOn w:val="DefaultParagraphFont"/>
    <w:link w:val="Subtitle"/>
    <w:uiPriority w:val="11"/>
    <w:rsid w:val="00FA798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A7983"/>
    <w:pPr>
      <w:spacing w:before="160" w:after="160"/>
      <w:jc w:val="center"/>
    </w:pPr>
    <w:rPr>
      <w:rFonts w:cstheme="minorBidi"/>
      <w:i/>
      <w:iCs/>
      <w:color w:val="404040" w:themeColor="text1" w:themeTint="BF"/>
      <w:kern w:val="0"/>
      <w:szCs w:val="22"/>
      <w14:ligatures w14:val="none"/>
    </w:rPr>
  </w:style>
  <w:style w:type="character" w:customStyle="1" w:styleId="QuoteChar">
    <w:name w:val="Quote Char"/>
    <w:basedOn w:val="DefaultParagraphFont"/>
    <w:link w:val="Quote"/>
    <w:uiPriority w:val="29"/>
    <w:rsid w:val="00FA7983"/>
    <w:rPr>
      <w:rFonts w:ascii="Times New Roman" w:hAnsi="Times New Roman"/>
      <w:i/>
      <w:iCs/>
      <w:color w:val="404040" w:themeColor="text1" w:themeTint="BF"/>
      <w:kern w:val="0"/>
      <w:sz w:val="28"/>
      <w14:ligatures w14:val="none"/>
    </w:rPr>
  </w:style>
  <w:style w:type="paragraph" w:styleId="ListParagraph">
    <w:name w:val="List Paragraph"/>
    <w:basedOn w:val="Normal"/>
    <w:uiPriority w:val="34"/>
    <w:qFormat/>
    <w:rsid w:val="00FA7983"/>
    <w:pPr>
      <w:ind w:left="720"/>
      <w:contextualSpacing/>
    </w:pPr>
    <w:rPr>
      <w:rFonts w:cstheme="minorBidi"/>
      <w:kern w:val="0"/>
      <w:szCs w:val="22"/>
      <w14:ligatures w14:val="none"/>
    </w:rPr>
  </w:style>
  <w:style w:type="character" w:styleId="IntenseEmphasis">
    <w:name w:val="Intense Emphasis"/>
    <w:basedOn w:val="DefaultParagraphFont"/>
    <w:uiPriority w:val="21"/>
    <w:qFormat/>
    <w:rsid w:val="00FA7983"/>
    <w:rPr>
      <w:i/>
      <w:iCs/>
      <w:color w:val="0F4761" w:themeColor="accent1" w:themeShade="BF"/>
    </w:rPr>
  </w:style>
  <w:style w:type="paragraph" w:styleId="IntenseQuote">
    <w:name w:val="Intense Quote"/>
    <w:basedOn w:val="Normal"/>
    <w:next w:val="Normal"/>
    <w:link w:val="IntenseQuoteChar"/>
    <w:uiPriority w:val="30"/>
    <w:qFormat/>
    <w:rsid w:val="00FA7983"/>
    <w:pPr>
      <w:pBdr>
        <w:top w:val="single" w:sz="4" w:space="10" w:color="0F4761" w:themeColor="accent1" w:themeShade="BF"/>
        <w:bottom w:val="single" w:sz="4" w:space="10" w:color="0F4761" w:themeColor="accent1" w:themeShade="BF"/>
      </w:pBdr>
      <w:spacing w:before="360" w:after="360"/>
      <w:ind w:left="864" w:right="864"/>
      <w:jc w:val="center"/>
    </w:pPr>
    <w:rPr>
      <w:rFonts w:cstheme="minorBidi"/>
      <w:i/>
      <w:iCs/>
      <w:color w:val="0F4761" w:themeColor="accent1" w:themeShade="BF"/>
      <w:kern w:val="0"/>
      <w:szCs w:val="22"/>
      <w14:ligatures w14:val="none"/>
    </w:rPr>
  </w:style>
  <w:style w:type="character" w:customStyle="1" w:styleId="IntenseQuoteChar">
    <w:name w:val="Intense Quote Char"/>
    <w:basedOn w:val="DefaultParagraphFont"/>
    <w:link w:val="IntenseQuote"/>
    <w:uiPriority w:val="30"/>
    <w:rsid w:val="00FA7983"/>
    <w:rPr>
      <w:rFonts w:ascii="Times New Roman" w:hAnsi="Times New Roman"/>
      <w:i/>
      <w:iCs/>
      <w:color w:val="0F4761" w:themeColor="accent1" w:themeShade="BF"/>
      <w:kern w:val="0"/>
      <w:sz w:val="28"/>
      <w14:ligatures w14:val="none"/>
    </w:rPr>
  </w:style>
  <w:style w:type="character" w:styleId="IntenseReference">
    <w:name w:val="Intense Reference"/>
    <w:basedOn w:val="DefaultParagraphFont"/>
    <w:uiPriority w:val="32"/>
    <w:qFormat/>
    <w:rsid w:val="00FA7983"/>
    <w:rPr>
      <w:b/>
      <w:bCs/>
      <w:smallCaps/>
      <w:color w:val="0F4761" w:themeColor="accent1" w:themeShade="BF"/>
      <w:spacing w:val="5"/>
    </w:rPr>
  </w:style>
  <w:style w:type="table" w:styleId="TableGrid">
    <w:name w:val="Table Grid"/>
    <w:basedOn w:val="TableNormal"/>
    <w:uiPriority w:val="39"/>
    <w:rsid w:val="000140B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564F"/>
    <w:pPr>
      <w:tabs>
        <w:tab w:val="center" w:pos="4680"/>
        <w:tab w:val="right" w:pos="9360"/>
      </w:tabs>
      <w:spacing w:line="240" w:lineRule="auto"/>
    </w:pPr>
  </w:style>
  <w:style w:type="character" w:customStyle="1" w:styleId="HeaderChar">
    <w:name w:val="Header Char"/>
    <w:basedOn w:val="DefaultParagraphFont"/>
    <w:link w:val="Header"/>
    <w:uiPriority w:val="99"/>
    <w:rsid w:val="0078564F"/>
    <w:rPr>
      <w:rFonts w:ascii="Times New Roman" w:hAnsi="Times New Roman" w:cs="Times New Roman"/>
      <w:sz w:val="28"/>
      <w:szCs w:val="24"/>
    </w:rPr>
  </w:style>
  <w:style w:type="paragraph" w:styleId="Footer">
    <w:name w:val="footer"/>
    <w:basedOn w:val="Normal"/>
    <w:link w:val="FooterChar"/>
    <w:uiPriority w:val="99"/>
    <w:unhideWhenUsed/>
    <w:rsid w:val="0078564F"/>
    <w:pPr>
      <w:tabs>
        <w:tab w:val="center" w:pos="4680"/>
        <w:tab w:val="right" w:pos="9360"/>
      </w:tabs>
      <w:spacing w:line="240" w:lineRule="auto"/>
    </w:pPr>
  </w:style>
  <w:style w:type="character" w:customStyle="1" w:styleId="FooterChar">
    <w:name w:val="Footer Char"/>
    <w:basedOn w:val="DefaultParagraphFont"/>
    <w:link w:val="Footer"/>
    <w:uiPriority w:val="99"/>
    <w:rsid w:val="0078564F"/>
    <w:rPr>
      <w:rFonts w:ascii="Times New Roman" w:hAnsi="Times New Roman" w:cs="Times New Roman"/>
      <w:sz w:val="28"/>
      <w:szCs w:val="24"/>
    </w:rPr>
  </w:style>
  <w:style w:type="paragraph" w:styleId="TOCHeading">
    <w:name w:val="TOC Heading"/>
    <w:basedOn w:val="Heading1"/>
    <w:next w:val="Normal"/>
    <w:uiPriority w:val="39"/>
    <w:unhideWhenUsed/>
    <w:qFormat/>
    <w:rsid w:val="000A7A4A"/>
    <w:pPr>
      <w:spacing w:before="240" w:line="259" w:lineRule="auto"/>
      <w:outlineLvl w:val="9"/>
    </w:pPr>
    <w:rPr>
      <w:rFonts w:asciiTheme="majorHAnsi" w:hAnsiTheme="majorHAnsi"/>
      <w:color w:val="0F4761" w:themeColor="accent1" w:themeShade="BF"/>
      <w:sz w:val="32"/>
    </w:rPr>
  </w:style>
  <w:style w:type="paragraph" w:styleId="TOC2">
    <w:name w:val="toc 2"/>
    <w:basedOn w:val="Normal"/>
    <w:next w:val="Normal"/>
    <w:autoRedefine/>
    <w:uiPriority w:val="39"/>
    <w:unhideWhenUsed/>
    <w:rsid w:val="000A7A4A"/>
    <w:pPr>
      <w:spacing w:after="100"/>
      <w:ind w:left="280"/>
    </w:pPr>
  </w:style>
  <w:style w:type="paragraph" w:styleId="TOC3">
    <w:name w:val="toc 3"/>
    <w:basedOn w:val="Normal"/>
    <w:next w:val="Normal"/>
    <w:autoRedefine/>
    <w:uiPriority w:val="39"/>
    <w:unhideWhenUsed/>
    <w:rsid w:val="000A7A4A"/>
    <w:pPr>
      <w:spacing w:after="100"/>
      <w:ind w:left="560"/>
    </w:pPr>
  </w:style>
  <w:style w:type="character" w:styleId="Hyperlink">
    <w:name w:val="Hyperlink"/>
    <w:basedOn w:val="DefaultParagraphFont"/>
    <w:uiPriority w:val="99"/>
    <w:unhideWhenUsed/>
    <w:rsid w:val="000A7A4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07938">
      <w:bodyDiv w:val="1"/>
      <w:marLeft w:val="0"/>
      <w:marRight w:val="0"/>
      <w:marTop w:val="0"/>
      <w:marBottom w:val="0"/>
      <w:divBdr>
        <w:top w:val="none" w:sz="0" w:space="0" w:color="auto"/>
        <w:left w:val="none" w:sz="0" w:space="0" w:color="auto"/>
        <w:bottom w:val="none" w:sz="0" w:space="0" w:color="auto"/>
        <w:right w:val="none" w:sz="0" w:space="0" w:color="auto"/>
      </w:divBdr>
    </w:div>
    <w:div w:id="468010648">
      <w:bodyDiv w:val="1"/>
      <w:marLeft w:val="0"/>
      <w:marRight w:val="0"/>
      <w:marTop w:val="0"/>
      <w:marBottom w:val="0"/>
      <w:divBdr>
        <w:top w:val="none" w:sz="0" w:space="0" w:color="auto"/>
        <w:left w:val="none" w:sz="0" w:space="0" w:color="auto"/>
        <w:bottom w:val="none" w:sz="0" w:space="0" w:color="auto"/>
        <w:right w:val="none" w:sz="0" w:space="0" w:color="auto"/>
      </w:divBdr>
    </w:div>
    <w:div w:id="543446907">
      <w:bodyDiv w:val="1"/>
      <w:marLeft w:val="0"/>
      <w:marRight w:val="0"/>
      <w:marTop w:val="0"/>
      <w:marBottom w:val="0"/>
      <w:divBdr>
        <w:top w:val="none" w:sz="0" w:space="0" w:color="auto"/>
        <w:left w:val="none" w:sz="0" w:space="0" w:color="auto"/>
        <w:bottom w:val="none" w:sz="0" w:space="0" w:color="auto"/>
        <w:right w:val="none" w:sz="0" w:space="0" w:color="auto"/>
      </w:divBdr>
    </w:div>
    <w:div w:id="808595969">
      <w:bodyDiv w:val="1"/>
      <w:marLeft w:val="0"/>
      <w:marRight w:val="0"/>
      <w:marTop w:val="0"/>
      <w:marBottom w:val="0"/>
      <w:divBdr>
        <w:top w:val="none" w:sz="0" w:space="0" w:color="auto"/>
        <w:left w:val="none" w:sz="0" w:space="0" w:color="auto"/>
        <w:bottom w:val="none" w:sz="0" w:space="0" w:color="auto"/>
        <w:right w:val="none" w:sz="0" w:space="0" w:color="auto"/>
      </w:divBdr>
    </w:div>
    <w:div w:id="1044603879">
      <w:bodyDiv w:val="1"/>
      <w:marLeft w:val="0"/>
      <w:marRight w:val="0"/>
      <w:marTop w:val="0"/>
      <w:marBottom w:val="0"/>
      <w:divBdr>
        <w:top w:val="none" w:sz="0" w:space="0" w:color="auto"/>
        <w:left w:val="none" w:sz="0" w:space="0" w:color="auto"/>
        <w:bottom w:val="none" w:sz="0" w:space="0" w:color="auto"/>
        <w:right w:val="none" w:sz="0" w:space="0" w:color="auto"/>
      </w:divBdr>
    </w:div>
    <w:div w:id="1374231408">
      <w:bodyDiv w:val="1"/>
      <w:marLeft w:val="0"/>
      <w:marRight w:val="0"/>
      <w:marTop w:val="0"/>
      <w:marBottom w:val="0"/>
      <w:divBdr>
        <w:top w:val="none" w:sz="0" w:space="0" w:color="auto"/>
        <w:left w:val="none" w:sz="0" w:space="0" w:color="auto"/>
        <w:bottom w:val="none" w:sz="0" w:space="0" w:color="auto"/>
        <w:right w:val="none" w:sz="0" w:space="0" w:color="auto"/>
      </w:divBdr>
    </w:div>
    <w:div w:id="1453014381">
      <w:bodyDiv w:val="1"/>
      <w:marLeft w:val="0"/>
      <w:marRight w:val="0"/>
      <w:marTop w:val="0"/>
      <w:marBottom w:val="0"/>
      <w:divBdr>
        <w:top w:val="none" w:sz="0" w:space="0" w:color="auto"/>
        <w:left w:val="none" w:sz="0" w:space="0" w:color="auto"/>
        <w:bottom w:val="none" w:sz="0" w:space="0" w:color="auto"/>
        <w:right w:val="none" w:sz="0" w:space="0" w:color="auto"/>
      </w:divBdr>
    </w:div>
    <w:div w:id="1464076614">
      <w:bodyDiv w:val="1"/>
      <w:marLeft w:val="0"/>
      <w:marRight w:val="0"/>
      <w:marTop w:val="0"/>
      <w:marBottom w:val="0"/>
      <w:divBdr>
        <w:top w:val="none" w:sz="0" w:space="0" w:color="auto"/>
        <w:left w:val="none" w:sz="0" w:space="0" w:color="auto"/>
        <w:bottom w:val="none" w:sz="0" w:space="0" w:color="auto"/>
        <w:right w:val="none" w:sz="0" w:space="0" w:color="auto"/>
      </w:divBdr>
    </w:div>
    <w:div w:id="1740597130">
      <w:bodyDiv w:val="1"/>
      <w:marLeft w:val="0"/>
      <w:marRight w:val="0"/>
      <w:marTop w:val="0"/>
      <w:marBottom w:val="0"/>
      <w:divBdr>
        <w:top w:val="none" w:sz="0" w:space="0" w:color="auto"/>
        <w:left w:val="none" w:sz="0" w:space="0" w:color="auto"/>
        <w:bottom w:val="none" w:sz="0" w:space="0" w:color="auto"/>
        <w:right w:val="none" w:sz="0" w:space="0" w:color="auto"/>
      </w:divBdr>
    </w:div>
    <w:div w:id="1965191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17</Pages>
  <Words>1433</Words>
  <Characters>8174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Simone</dc:creator>
  <cp:keywords/>
  <dc:description/>
  <cp:lastModifiedBy>Amir Alipour Yengejeh</cp:lastModifiedBy>
  <cp:revision>133</cp:revision>
  <dcterms:created xsi:type="dcterms:W3CDTF">2025-01-12T22:45:00Z</dcterms:created>
  <dcterms:modified xsi:type="dcterms:W3CDTF">2025-08-25T16:30:00Z</dcterms:modified>
</cp:coreProperties>
</file>