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192F0D35" w:rsidR="00AF7B1C" w:rsidRDefault="00395397" w:rsidP="00AF7B1C">
      <w:pPr>
        <w:pStyle w:val="Title"/>
      </w:pPr>
      <w:r>
        <w:t>9</w:t>
      </w:r>
      <w:r w:rsidR="00AF7B1C">
        <w:t xml:space="preserve">.1P: </w:t>
      </w:r>
      <w:r w:rsidR="008D26D2">
        <w:t xml:space="preserve">In Person Check-in </w:t>
      </w:r>
      <w:r>
        <w:t>3</w:t>
      </w:r>
      <w:r w:rsidR="008D26D2">
        <w:t xml:space="preserve">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3759149A" w14:textId="1E858743" w:rsidR="006F52A8" w:rsidRPr="00BE4D12" w:rsidRDefault="003B73E5" w:rsidP="00BE4D12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What was the most challenging aspect of the </w:t>
      </w:r>
      <w:r w:rsidR="00C40C53">
        <w:rPr>
          <w:rFonts w:ascii="Calibri" w:hAnsi="Calibri" w:cs="Calibri"/>
          <w:sz w:val="26"/>
          <w:szCs w:val="26"/>
        </w:rPr>
        <w:t xml:space="preserve">case study </w:t>
      </w:r>
      <w:r>
        <w:rPr>
          <w:rFonts w:ascii="Calibri" w:hAnsi="Calibri" w:cs="Calibri"/>
          <w:sz w:val="26"/>
          <w:szCs w:val="26"/>
        </w:rPr>
        <w:t>tasks?</w:t>
      </w:r>
      <w:r w:rsidR="00B66707">
        <w:rPr>
          <w:rFonts w:ascii="Calibri" w:hAnsi="Calibri" w:cs="Calibri"/>
          <w:sz w:val="26"/>
          <w:szCs w:val="26"/>
        </w:rPr>
        <w:t xml:space="preserve"> Why?</w:t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2141FB">
        <w:rPr>
          <w:rFonts w:ascii="Calibri" w:hAnsi="Calibri" w:cs="Calibri"/>
          <w:sz w:val="26"/>
          <w:szCs w:val="26"/>
        </w:rPr>
        <w:t xml:space="preserve">Setting up the Unit Tests at first, this remained and issue till just after 4.2, mostly because I didn’t </w:t>
      </w:r>
      <w:proofErr w:type="gramStart"/>
      <w:r w:rsidR="002141FB">
        <w:rPr>
          <w:rFonts w:ascii="Calibri" w:hAnsi="Calibri" w:cs="Calibri"/>
          <w:sz w:val="26"/>
          <w:szCs w:val="26"/>
        </w:rPr>
        <w:t>actually understand</w:t>
      </w:r>
      <w:proofErr w:type="gramEnd"/>
      <w:r w:rsidR="002141FB">
        <w:rPr>
          <w:rFonts w:ascii="Calibri" w:hAnsi="Calibri" w:cs="Calibri"/>
          <w:sz w:val="26"/>
          <w:szCs w:val="26"/>
        </w:rPr>
        <w:t xml:space="preserve"> what the tests where. But I reckon I’ve gotten them down now judging that I don’t get reports on my Unit Tests breaking that often any more </w:t>
      </w:r>
      <w:proofErr w:type="spellStart"/>
      <w:r w:rsidR="002141FB">
        <w:rPr>
          <w:rFonts w:ascii="Calibri" w:hAnsi="Calibri" w:cs="Calibri"/>
          <w:sz w:val="26"/>
          <w:szCs w:val="26"/>
        </w:rPr>
        <w:t>hahahaha</w:t>
      </w:r>
      <w:proofErr w:type="spellEnd"/>
      <w:r w:rsidR="002141FB">
        <w:rPr>
          <w:rFonts w:ascii="Calibri" w:hAnsi="Calibri" w:cs="Calibri"/>
          <w:sz w:val="26"/>
          <w:szCs w:val="26"/>
        </w:rPr>
        <w:t>.</w:t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4C313C" w:rsidRPr="00BE4D12">
        <w:rPr>
          <w:rFonts w:ascii="Calibri" w:hAnsi="Calibri" w:cs="Calibri"/>
          <w:sz w:val="26"/>
          <w:szCs w:val="26"/>
        </w:rPr>
        <w:br/>
      </w:r>
      <w:r w:rsidR="004C313C" w:rsidRPr="00BE4D12">
        <w:rPr>
          <w:rFonts w:ascii="Calibri" w:hAnsi="Calibri" w:cs="Calibri"/>
          <w:sz w:val="26"/>
          <w:szCs w:val="26"/>
        </w:rPr>
        <w:br/>
      </w:r>
    </w:p>
    <w:p w14:paraId="61B80489" w14:textId="77777777" w:rsidR="002141FB" w:rsidRDefault="007561F5" w:rsidP="007561F5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is the most valuable thing you have learned in this unit so far?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 w:rsidR="002141FB">
        <w:rPr>
          <w:rFonts w:ascii="Calibri" w:hAnsi="Calibri" w:cs="Calibri"/>
          <w:sz w:val="26"/>
          <w:szCs w:val="26"/>
        </w:rPr>
        <w:t>I think understanding how UML’s work has been rather useful, as I can see it being used in my future for projects I may have to work on in the field.</w:t>
      </w:r>
    </w:p>
    <w:p w14:paraId="7F6F216C" w14:textId="77777777" w:rsidR="002141FB" w:rsidRDefault="002141FB" w:rsidP="002141FB">
      <w:pPr>
        <w:pStyle w:val="Body"/>
        <w:rPr>
          <w:rFonts w:ascii="Calibri" w:hAnsi="Calibri" w:cs="Calibri"/>
          <w:sz w:val="26"/>
          <w:szCs w:val="26"/>
        </w:rPr>
      </w:pPr>
    </w:p>
    <w:p w14:paraId="7B06D5AF" w14:textId="7EFB382C" w:rsidR="007561F5" w:rsidRPr="004C313C" w:rsidRDefault="002141FB" w:rsidP="002141FB">
      <w:pPr>
        <w:pStyle w:val="Body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 also found how the Unit tests led us through the steps of creating each component of a game individually and showed us the OOP principles and concepts in each.</w:t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</w:p>
    <w:p w14:paraId="0AF84462" w14:textId="7CEA1F69" w:rsidR="004C313C" w:rsidRDefault="00FA3E66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are some strategies for success you can start or continue using for the remainder of the semester</w:t>
      </w:r>
      <w:r w:rsidR="00EE5AD2">
        <w:rPr>
          <w:rFonts w:ascii="Calibri" w:hAnsi="Calibri" w:cs="Calibri"/>
          <w:sz w:val="26"/>
          <w:szCs w:val="26"/>
        </w:rPr>
        <w:t xml:space="preserve"> and in future units</w:t>
      </w:r>
      <w:r>
        <w:rPr>
          <w:rFonts w:ascii="Calibri" w:hAnsi="Calibri" w:cs="Calibri"/>
          <w:sz w:val="26"/>
          <w:szCs w:val="26"/>
        </w:rPr>
        <w:t>?</w:t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  <w:r w:rsidR="002141FB">
        <w:rPr>
          <w:rFonts w:ascii="Calibri" w:hAnsi="Calibri" w:cs="Calibri"/>
          <w:sz w:val="26"/>
          <w:szCs w:val="26"/>
        </w:rPr>
        <w:t>Attempting to get ahold of more complex topics as quick as possible, as they usually can be convoluted and be a deep rabbit hole. For example I find the principle of Abstraction one such; every tutor I talk to seems to have a different idea of how it works, it seems they all are right, but are only one component of the very large topic that is Abstraction.</w:t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  <w:r w:rsidR="007561F5">
        <w:rPr>
          <w:rFonts w:ascii="Calibri" w:hAnsi="Calibri" w:cs="Calibri"/>
          <w:sz w:val="26"/>
          <w:szCs w:val="26"/>
        </w:rPr>
        <w:br/>
      </w:r>
    </w:p>
    <w:sectPr w:rsid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141FB"/>
    <w:rsid w:val="00222E09"/>
    <w:rsid w:val="002A5C74"/>
    <w:rsid w:val="00395397"/>
    <w:rsid w:val="003B73E5"/>
    <w:rsid w:val="004C313C"/>
    <w:rsid w:val="004F3CCE"/>
    <w:rsid w:val="005A0CE0"/>
    <w:rsid w:val="005B46C5"/>
    <w:rsid w:val="006E60CC"/>
    <w:rsid w:val="006F4FFD"/>
    <w:rsid w:val="006F52A8"/>
    <w:rsid w:val="0070590C"/>
    <w:rsid w:val="007561F5"/>
    <w:rsid w:val="00773F01"/>
    <w:rsid w:val="00862E3D"/>
    <w:rsid w:val="008D26D2"/>
    <w:rsid w:val="00974D6E"/>
    <w:rsid w:val="00A44592"/>
    <w:rsid w:val="00A47A96"/>
    <w:rsid w:val="00AA2E64"/>
    <w:rsid w:val="00AF7B1C"/>
    <w:rsid w:val="00B66707"/>
    <w:rsid w:val="00BC237F"/>
    <w:rsid w:val="00BE4D12"/>
    <w:rsid w:val="00BF675A"/>
    <w:rsid w:val="00C149BE"/>
    <w:rsid w:val="00C40C53"/>
    <w:rsid w:val="00CC3A25"/>
    <w:rsid w:val="00D0060D"/>
    <w:rsid w:val="00D71D8B"/>
    <w:rsid w:val="00EE5AD2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oliver.rayward@Icloud.com</cp:lastModifiedBy>
  <cp:revision>2</cp:revision>
  <dcterms:created xsi:type="dcterms:W3CDTF">2023-10-18T21:20:00Z</dcterms:created>
  <dcterms:modified xsi:type="dcterms:W3CDTF">2023-10-18T21:20:00Z</dcterms:modified>
</cp:coreProperties>
</file>