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neplkdgfwbb" w:id="0"/>
      <w:bookmarkEnd w:id="0"/>
      <w:r w:rsidDel="00000000" w:rsidR="00000000" w:rsidRPr="00000000">
        <w:rPr>
          <w:b w:val="1"/>
          <w:bCs w:val="1"/>
          <w:color w:val="000000"/>
          <w:sz w:val="26"/>
          <w:szCs w:val="26"/>
          <w:rtl w:val="0"/>
        </w:rPr>
        <w:t xml:space="preserve">HEADER SECTION</w:t>
      </w:r>
    </w:p>
    <w:p w:rsidR="00000000" w:rsidDel="00000000" w:rsidP="00000000" w:rsidRDefault="00000000" w:rsidRPr="00000000" w14:paraId="00000002">
      <w:pPr>
        <w:rPr>
          <w:color w:val="383a42"/>
        </w:rPr>
      </w:pPr>
      <w:r w:rsidDel="00000000" w:rsidR="00000000" w:rsidRPr="00000000">
        <w:rPr>
          <w:color w:val="383a42"/>
          <w:rtl w:val="0"/>
        </w:rPr>
        <w:t xml:space="preserve">📧 Email: info@canhealthcaresupplier.com</w:t>
      </w:r>
    </w:p>
    <w:p w:rsidR="00000000" w:rsidDel="00000000" w:rsidP="00000000" w:rsidRDefault="00000000" w:rsidRPr="00000000" w14:paraId="00000003">
      <w:pPr>
        <w:spacing w:after="120" w:before="120" w:line="360" w:lineRule="auto"/>
        <w:rPr>
          <w:color w:val="383a42"/>
          <w:highlight w:val="yellow"/>
        </w:rPr>
      </w:pPr>
      <w:r w:rsidDel="00000000" w:rsidR="00000000" w:rsidRPr="00000000">
        <w:rPr>
          <w:color w:val="383a42"/>
          <w:rtl w:val="0"/>
        </w:rPr>
        <w:t xml:space="preserve">☎️ Phone: +971 [</w:t>
      </w:r>
      <w:r w:rsidDel="00000000" w:rsidR="00000000" w:rsidRPr="00000000">
        <w:rPr>
          <w:color w:val="383a42"/>
          <w:highlight w:val="yellow"/>
          <w:rtl w:val="0"/>
        </w:rPr>
        <w:t xml:space="preserve">XXXXXXX]</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c8t55kt7iev" w:id="1"/>
      <w:bookmarkEnd w:id="1"/>
      <w:r w:rsidDel="00000000" w:rsidR="00000000" w:rsidRPr="00000000">
        <w:rPr>
          <w:b w:val="1"/>
          <w:bCs w:val="1"/>
          <w:color w:val="000000"/>
          <w:sz w:val="26"/>
          <w:szCs w:val="26"/>
          <w:rtl w:val="0"/>
        </w:rPr>
        <w:t xml:space="preserve">HERO SECTION (Top of Homepage)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Main Headline:</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2336qhot5qzr" w:id="2"/>
      <w:bookmarkEnd w:id="2"/>
      <w:r w:rsidDel="00000000" w:rsidR="00000000" w:rsidRPr="00000000">
        <w:rPr>
          <w:b w:val="1"/>
          <w:bCs w:val="1"/>
          <w:sz w:val="46"/>
          <w:szCs w:val="46"/>
          <w:rtl w:val="0"/>
        </w:rPr>
        <w:t xml:space="preserve">Your Trusted Partner in Global Healthcare Supply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Subheadline:</w:t>
      </w:r>
      <w:r w:rsidDel="00000000" w:rsidR="00000000" w:rsidRPr="00000000">
        <w:rPr>
          <w:rtl w:val="0"/>
        </w:rPr>
        <w:t xml:space="preserve"> Licensed UAE pharmaceutical wholesaler connecting healthcare professionals worldwide with premium products through reliable sourcing and exceptional service.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CTA Buttons:</w:t>
      </w:r>
      <w:r w:rsidDel="00000000" w:rsidR="00000000" w:rsidRPr="00000000">
        <w:rPr>
          <w:rtl w:val="0"/>
        </w:rPr>
        <w:t xml:space="preserve"> [OUR SERVICES]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x6zd99lkbid" w:id="3"/>
      <w:bookmarkEnd w:id="3"/>
      <w:r w:rsidDel="00000000" w:rsidR="00000000" w:rsidRPr="00000000">
        <w:rPr>
          <w:b w:val="1"/>
          <w:bCs w:val="1"/>
          <w:color w:val="000000"/>
          <w:sz w:val="26"/>
          <w:szCs w:val="26"/>
          <w:rtl w:val="0"/>
        </w:rPr>
        <w:t xml:space="preserve">QUALITY &amp; COMPLIANCE SECTION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jp4ovs2admab" w:id="4"/>
      <w:bookmarkEnd w:id="4"/>
      <w:r w:rsidDel="00000000" w:rsidR="00000000" w:rsidRPr="00000000">
        <w:rPr>
          <w:b w:val="1"/>
          <w:bCs w:val="1"/>
          <w:sz w:val="34"/>
          <w:szCs w:val="34"/>
          <w:rtl w:val="0"/>
        </w:rPr>
        <w:t xml:space="preserve">Licensed UAE Pharmaceutical Wholesaler</w:t>
      </w:r>
    </w:p>
    <w:p w:rsidR="00000000" w:rsidDel="00000000" w:rsidP="00000000" w:rsidRDefault="00000000" w:rsidRPr="00000000" w14:paraId="0000000D">
      <w:pPr>
        <w:spacing w:after="240" w:before="240" w:lineRule="auto"/>
        <w:rPr/>
      </w:pPr>
      <w:r w:rsidDel="00000000" w:rsidR="00000000" w:rsidRPr="00000000">
        <w:rPr>
          <w:rtl w:val="0"/>
        </w:rPr>
        <w:t xml:space="preserve">CAN Healthcare Supplier is a UAE Ministry of Health licensed pharmaceutical wholesaler with over 25 years of combined industry experience. We maintain the highest standards of quality and regulatory compliance in all our operations, serving healthcare professionals across the globe.</w:t>
      </w:r>
    </w:p>
    <w:p w:rsidR="00000000" w:rsidDel="00000000" w:rsidP="00000000" w:rsidRDefault="00000000" w:rsidRPr="00000000" w14:paraId="0000000E">
      <w:pPr>
        <w:spacing w:after="240" w:before="240" w:lineRule="auto"/>
        <w:rPr/>
      </w:pPr>
      <w:r w:rsidDel="00000000" w:rsidR="00000000" w:rsidRPr="00000000">
        <w:rPr>
          <w:rtl w:val="0"/>
        </w:rPr>
        <w:t xml:space="preserve">With our international expertise and strategic Middle East positioning, we deliver reliable pharmaceutical supply solutions worldwide.</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ps0nc1rnadm" w:id="5"/>
      <w:bookmarkEnd w:id="5"/>
      <w:r w:rsidDel="00000000" w:rsidR="00000000" w:rsidRPr="00000000">
        <w:rPr>
          <w:b w:val="1"/>
          <w:bCs w:val="1"/>
          <w:color w:val="000000"/>
          <w:sz w:val="26"/>
          <w:szCs w:val="26"/>
          <w:rtl w:val="0"/>
        </w:rPr>
        <w:t xml:space="preserve">ABOUT US SECTION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by08x34nd8r" w:id="6"/>
      <w:bookmarkEnd w:id="6"/>
      <w:r w:rsidDel="00000000" w:rsidR="00000000" w:rsidRPr="00000000">
        <w:rPr>
          <w:b w:val="1"/>
          <w:bCs w:val="1"/>
          <w:sz w:val="34"/>
          <w:szCs w:val="34"/>
          <w:rtl w:val="0"/>
        </w:rPr>
        <w:t xml:space="preserve">About Us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i80y3519w4" w:id="7"/>
      <w:bookmarkEnd w:id="7"/>
      <w:r w:rsidDel="00000000" w:rsidR="00000000" w:rsidRPr="00000000">
        <w:rPr>
          <w:b w:val="1"/>
          <w:bCs w:val="1"/>
          <w:color w:val="000000"/>
          <w:sz w:val="26"/>
          <w:szCs w:val="26"/>
          <w:rtl w:val="0"/>
        </w:rPr>
        <w:t xml:space="preserve">CAN Healthcare Supplier</w:t>
      </w:r>
    </w:p>
    <w:p w:rsidR="00000000" w:rsidDel="00000000" w:rsidP="00000000" w:rsidRDefault="00000000" w:rsidRPr="00000000" w14:paraId="00000013">
      <w:pPr>
        <w:spacing w:after="240" w:before="240" w:lineRule="auto"/>
        <w:rPr/>
      </w:pPr>
      <w:r w:rsidDel="00000000" w:rsidR="00000000" w:rsidRPr="00000000">
        <w:rPr>
          <w:rtl w:val="0"/>
        </w:rPr>
        <w:t xml:space="preserve">CAN Healthcare Supplier is a Dubai, UAE-based licensed pharmaceutical wholesaler dedicated to serving global healthcare professionals facing supply challenges and product shortages. We leverage decades of industry experience and an extensive international network to deliver solutions that matter.</w:t>
      </w:r>
    </w:p>
    <w:p w:rsidR="00000000" w:rsidDel="00000000" w:rsidP="00000000" w:rsidRDefault="00000000" w:rsidRPr="00000000" w14:paraId="00000014">
      <w:pPr>
        <w:spacing w:after="240" w:before="240" w:lineRule="auto"/>
        <w:rPr/>
      </w:pPr>
      <w:r w:rsidDel="00000000" w:rsidR="00000000" w:rsidRPr="00000000">
        <w:rPr>
          <w:rtl w:val="0"/>
        </w:rPr>
        <w:t xml:space="preserve">With an unwavering commitment to quality and customer satisfaction at the core of our business practice, we connect healthcare providers to a secure global supply chain. We contribute to their long-term success by providing access to essential pharmaceuticals, supporting patient follow-up and treatment continuity, and ensuring the best possible patient outcomes.</w:t>
      </w:r>
    </w:p>
    <w:p w:rsidR="00000000" w:rsidDel="00000000" w:rsidP="00000000" w:rsidRDefault="00000000" w:rsidRPr="00000000" w14:paraId="00000015">
      <w:pPr>
        <w:spacing w:after="240" w:before="240" w:lineRule="auto"/>
        <w:rPr/>
      </w:pPr>
      <w:r w:rsidDel="00000000" w:rsidR="00000000" w:rsidRPr="00000000">
        <w:rPr>
          <w:rtl w:val="0"/>
        </w:rPr>
        <w:t xml:space="preserve">Our strategic location in the UAE allows us to serve healthcare facilities across multiple continents efficiently. We utilize proven sourcing methods and our extensive network of reputable licensed pharmaceutical partners to locate and deliver the products you need in a timely manner.</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Our Mission</w:t>
      </w:r>
    </w:p>
    <w:p w:rsidR="00000000" w:rsidDel="00000000" w:rsidP="00000000" w:rsidRDefault="00000000" w:rsidRPr="00000000" w14:paraId="00000017">
      <w:pPr>
        <w:spacing w:after="240" w:before="240" w:lineRule="auto"/>
        <w:rPr/>
      </w:pPr>
      <w:r w:rsidDel="00000000" w:rsidR="00000000" w:rsidRPr="00000000">
        <w:rPr>
          <w:rtl w:val="0"/>
        </w:rPr>
        <w:t xml:space="preserve">Make the connection and we'll handle the rest. Gain access to premium pharmaceutical products through our cost-effective global approach. Our efficient delivery service and dedicated support ensure your complete satisfaction.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Our Vision</w:t>
      </w:r>
    </w:p>
    <w:p w:rsidR="00000000" w:rsidDel="00000000" w:rsidP="00000000" w:rsidRDefault="00000000" w:rsidRPr="00000000" w14:paraId="00000019">
      <w:pPr>
        <w:spacing w:after="240" w:before="240" w:lineRule="auto"/>
        <w:rPr/>
      </w:pPr>
      <w:r w:rsidDel="00000000" w:rsidR="00000000" w:rsidRPr="00000000">
        <w:rPr>
          <w:rtl w:val="0"/>
        </w:rPr>
        <w:t xml:space="preserve">Our knowledgeable team of pharmaceutical supply consultants is committed to understanding your unique challenges, answering your questions, and matching your current and future needs with world-class products from certified sources.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au0qcaax2tb" w:id="8"/>
      <w:bookmarkEnd w:id="8"/>
      <w:r w:rsidDel="00000000" w:rsidR="00000000" w:rsidRPr="00000000">
        <w:rPr>
          <w:b w:val="1"/>
          <w:bCs w:val="1"/>
          <w:color w:val="000000"/>
          <w:sz w:val="26"/>
          <w:szCs w:val="26"/>
          <w:rtl w:val="0"/>
        </w:rPr>
        <w:t xml:space="preserve">WHY CHOOSE US SECTION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6y2zn134moq" w:id="9"/>
      <w:bookmarkEnd w:id="9"/>
      <w:r w:rsidDel="00000000" w:rsidR="00000000" w:rsidRPr="00000000">
        <w:rPr>
          <w:b w:val="1"/>
          <w:bCs w:val="1"/>
          <w:sz w:val="34"/>
          <w:szCs w:val="34"/>
          <w:rtl w:val="0"/>
        </w:rPr>
        <w:t xml:space="preserve">Why Choose Us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c7xpvqqihkx1" w:id="10"/>
      <w:bookmarkEnd w:id="10"/>
      <w:r w:rsidDel="00000000" w:rsidR="00000000" w:rsidRPr="00000000">
        <w:rPr>
          <w:b w:val="1"/>
          <w:bCs w:val="1"/>
          <w:color w:val="000000"/>
          <w:sz w:val="26"/>
          <w:szCs w:val="26"/>
          <w:rtl w:val="0"/>
        </w:rPr>
        <w:t xml:space="preserve">Dependable Partnership</w:t>
      </w:r>
    </w:p>
    <w:p w:rsidR="00000000" w:rsidDel="00000000" w:rsidP="00000000" w:rsidRDefault="00000000" w:rsidRPr="00000000" w14:paraId="0000001E">
      <w:pPr>
        <w:spacing w:after="240" w:before="240" w:lineRule="auto"/>
        <w:rPr/>
      </w:pPr>
      <w:r w:rsidDel="00000000" w:rsidR="00000000" w:rsidRPr="00000000">
        <w:rPr>
          <w:rtl w:val="0"/>
        </w:rPr>
        <w:t xml:space="preserve">Our experienced team provides proactive support and seamless solutions to keep your supply chain running smoothly. From inquiry to delivery, we ensure accuracy and reliability in every transaction.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htt9fjpqssg" w:id="11"/>
      <w:bookmarkEnd w:id="11"/>
      <w:r w:rsidDel="00000000" w:rsidR="00000000" w:rsidRPr="00000000">
        <w:rPr>
          <w:b w:val="1"/>
          <w:bCs w:val="1"/>
          <w:color w:val="000000"/>
          <w:sz w:val="26"/>
          <w:szCs w:val="26"/>
          <w:rtl w:val="0"/>
        </w:rPr>
        <w:t xml:space="preserve">Strategic Pricing</w:t>
      </w:r>
    </w:p>
    <w:p w:rsidR="00000000" w:rsidDel="00000000" w:rsidP="00000000" w:rsidRDefault="00000000" w:rsidRPr="00000000" w14:paraId="00000020">
      <w:pPr>
        <w:spacing w:after="240" w:before="240" w:lineRule="auto"/>
        <w:rPr/>
      </w:pPr>
      <w:r w:rsidDel="00000000" w:rsidR="00000000" w:rsidRPr="00000000">
        <w:rPr>
          <w:rtl w:val="0"/>
        </w:rPr>
        <w:t xml:space="preserve">Our UAE location and global network provide access to competitive pricing from certified manufacturers worldwide. We deliver cost advantages without compromising quality standards.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g8zuua8f5op" w:id="12"/>
      <w:bookmarkEnd w:id="12"/>
      <w:r w:rsidDel="00000000" w:rsidR="00000000" w:rsidRPr="00000000">
        <w:rPr>
          <w:b w:val="1"/>
          <w:bCs w:val="1"/>
          <w:color w:val="000000"/>
          <w:sz w:val="26"/>
          <w:szCs w:val="26"/>
          <w:rtl w:val="0"/>
        </w:rPr>
        <w:t xml:space="preserve">Verified Quality</w:t>
      </w:r>
    </w:p>
    <w:p w:rsidR="00000000" w:rsidDel="00000000" w:rsidP="00000000" w:rsidRDefault="00000000" w:rsidRPr="00000000" w14:paraId="00000022">
      <w:pPr>
        <w:spacing w:after="240" w:before="240" w:lineRule="auto"/>
        <w:rPr/>
      </w:pPr>
      <w:r w:rsidDel="00000000" w:rsidR="00000000" w:rsidRPr="00000000">
        <w:rPr>
          <w:rtl w:val="0"/>
        </w:rPr>
        <w:t xml:space="preserve">We partner exclusively with licensed, WHO-GMP certified suppliers. Every product includes complete documentation and authentication, ensuring supply chain integrity you can trust.</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aoaujagqhew" w:id="13"/>
      <w:bookmarkEnd w:id="13"/>
      <w:r w:rsidDel="00000000" w:rsidR="00000000" w:rsidRPr="00000000">
        <w:rPr>
          <w:b w:val="1"/>
          <w:bCs w:val="1"/>
          <w:color w:val="000000"/>
          <w:sz w:val="26"/>
          <w:szCs w:val="26"/>
          <w:rtl w:val="0"/>
        </w:rPr>
        <w:t xml:space="preserve">SERVICES SECTION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OUR SERVICES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euwk92x1eas" w:id="14"/>
      <w:bookmarkEnd w:id="14"/>
      <w:r w:rsidDel="00000000" w:rsidR="00000000" w:rsidRPr="00000000">
        <w:rPr>
          <w:b w:val="1"/>
          <w:bCs w:val="1"/>
          <w:sz w:val="34"/>
          <w:szCs w:val="34"/>
          <w:rtl w:val="0"/>
        </w:rPr>
        <w:t xml:space="preserve">Comprehensive Healthcare Supply Solutions</w:t>
      </w:r>
    </w:p>
    <w:p w:rsidR="00000000" w:rsidDel="00000000" w:rsidP="00000000" w:rsidRDefault="00000000" w:rsidRPr="00000000" w14:paraId="00000027">
      <w:pPr>
        <w:spacing w:after="240" w:before="240" w:lineRule="auto"/>
        <w:rPr/>
      </w:pPr>
      <w:r w:rsidDel="00000000" w:rsidR="00000000" w:rsidRPr="00000000">
        <w:rPr>
          <w:rtl w:val="0"/>
        </w:rPr>
        <w:t xml:space="preserve">We connect healthcare providers worldwide with essential pharmaceutical products through our international network and trusted supplier relationships.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747i37o44hfv" w:id="15"/>
      <w:bookmarkEnd w:id="15"/>
      <w:r w:rsidDel="00000000" w:rsidR="00000000" w:rsidRPr="00000000">
        <w:rPr>
          <w:b w:val="1"/>
          <w:bCs w:val="1"/>
          <w:color w:val="000000"/>
          <w:sz w:val="26"/>
          <w:szCs w:val="26"/>
          <w:rtl w:val="0"/>
        </w:rPr>
        <w:t xml:space="preserve">Pharmacies &amp; Retail Healthcare</w:t>
      </w:r>
    </w:p>
    <w:p w:rsidR="00000000" w:rsidDel="00000000" w:rsidP="00000000" w:rsidRDefault="00000000" w:rsidRPr="00000000" w14:paraId="00000029">
      <w:pPr>
        <w:spacing w:after="240" w:before="240" w:lineRule="auto"/>
        <w:rPr/>
      </w:pPr>
      <w:r w:rsidDel="00000000" w:rsidR="00000000" w:rsidRPr="00000000">
        <w:rPr>
          <w:rtl w:val="0"/>
        </w:rPr>
        <w:t xml:space="preserve">Supporting independent and chain pharmacies with consistent access to quality pharmaceuticals. We understand the daily challenges of inventory management and work to ensure your shelves stay stocked with the products your patients need.</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What We Deliver:</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Quick turnaround on product requests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Direct access to a dedicated account manager</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Transparent pricing with no hidden fees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Flexible minimum order requirements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Authentic products with full traceability</w:t>
      </w:r>
    </w:p>
    <w:p w:rsidR="00000000" w:rsidDel="00000000" w:rsidP="00000000" w:rsidRDefault="00000000" w:rsidRPr="00000000" w14:paraId="00000030">
      <w:pPr>
        <w:spacing w:after="240" w:before="240" w:lineRule="auto"/>
        <w:rPr/>
      </w:pPr>
      <w:r w:rsidDel="00000000" w:rsidR="00000000" w:rsidRPr="00000000">
        <w:rPr>
          <w:rtl w:val="0"/>
        </w:rPr>
        <w:t xml:space="preserve">[GET STARTED]</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8yjlf3eo3p1" w:id="16"/>
      <w:bookmarkEnd w:id="16"/>
      <w:r w:rsidDel="00000000" w:rsidR="00000000" w:rsidRPr="00000000">
        <w:rPr>
          <w:b w:val="1"/>
          <w:bCs w:val="1"/>
          <w:color w:val="000000"/>
          <w:sz w:val="26"/>
          <w:szCs w:val="26"/>
          <w:rtl w:val="0"/>
        </w:rPr>
        <w:t xml:space="preserve">Hospitals &amp; Medical Institutions</w:t>
      </w:r>
    </w:p>
    <w:p w:rsidR="00000000" w:rsidDel="00000000" w:rsidP="00000000" w:rsidRDefault="00000000" w:rsidRPr="00000000" w14:paraId="00000033">
      <w:pPr>
        <w:spacing w:after="240" w:before="240" w:lineRule="auto"/>
        <w:rPr/>
      </w:pPr>
      <w:r w:rsidDel="00000000" w:rsidR="00000000" w:rsidRPr="00000000">
        <w:rPr>
          <w:rtl w:val="0"/>
        </w:rPr>
        <w:t xml:space="preserve">Large-scale healthcare facilities require dependable pharmaceutical partners. We specialize in fulfilling complex orders for hospitals, medical centers, and healthcare networks operating at any scale.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What Sets Us Apart:</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Capacity for high-volume orders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Access to specialty and hard-to-find medications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Coordinated delivery scheduling</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Comprehensive regulatory documentation</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Direct communication with your procurement team</w:t>
      </w:r>
    </w:p>
    <w:p w:rsidR="00000000" w:rsidDel="00000000" w:rsidP="00000000" w:rsidRDefault="00000000" w:rsidRPr="00000000" w14:paraId="0000003A">
      <w:pPr>
        <w:spacing w:after="240" w:before="240" w:lineRule="auto"/>
        <w:rPr/>
      </w:pPr>
      <w:r w:rsidDel="00000000" w:rsidR="00000000" w:rsidRPr="00000000">
        <w:rPr>
          <w:rtl w:val="0"/>
        </w:rPr>
        <w:t xml:space="preserve">[LEARN MORE]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l0aaon6eo2s" w:id="17"/>
      <w:bookmarkEnd w:id="17"/>
      <w:r w:rsidDel="00000000" w:rsidR="00000000" w:rsidRPr="00000000">
        <w:rPr>
          <w:b w:val="1"/>
          <w:bCs w:val="1"/>
          <w:color w:val="000000"/>
          <w:sz w:val="26"/>
          <w:szCs w:val="26"/>
          <w:rtl w:val="0"/>
        </w:rPr>
        <w:t xml:space="preserve">Cold-Chain Distribution</w:t>
      </w:r>
    </w:p>
    <w:p w:rsidR="00000000" w:rsidDel="00000000" w:rsidP="00000000" w:rsidRDefault="00000000" w:rsidRPr="00000000" w14:paraId="0000003D">
      <w:pPr>
        <w:spacing w:after="240" w:before="240" w:lineRule="auto"/>
        <w:rPr/>
      </w:pPr>
      <w:r w:rsidDel="00000000" w:rsidR="00000000" w:rsidRPr="00000000">
        <w:rPr>
          <w:rtl w:val="0"/>
        </w:rPr>
        <w:t xml:space="preserve">Temperature-sensitive medications demand specialized handling. Our cold-chain logistics ensure biologics, vaccines, insulin, and other critical products maintain proper temperature from warehouse to your facility.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Our Cold-Chain Expertise:</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Advanced thermal packaging technology</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Continuous temperature monitoring and logging</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Validated shipping protocols for 72+ hour transit</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International shipping compliance</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Full cold-chain documentation for regulatory needs</w:t>
      </w:r>
    </w:p>
    <w:p w:rsidR="00000000" w:rsidDel="00000000" w:rsidP="00000000" w:rsidRDefault="00000000" w:rsidRPr="00000000" w14:paraId="00000044">
      <w:pPr>
        <w:spacing w:after="240" w:before="240" w:lineRule="auto"/>
        <w:rPr/>
      </w:pPr>
      <w:r w:rsidDel="00000000" w:rsidR="00000000" w:rsidRPr="00000000">
        <w:rPr>
          <w:rtl w:val="0"/>
        </w:rPr>
        <w:t xml:space="preserve">[INQUIRE NOW]</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z3tv0r5r3c6" w:id="18"/>
      <w:bookmarkEnd w:id="18"/>
      <w:r w:rsidDel="00000000" w:rsidR="00000000" w:rsidRPr="00000000">
        <w:rPr>
          <w:b w:val="1"/>
          <w:bCs w:val="1"/>
          <w:color w:val="000000"/>
          <w:sz w:val="26"/>
          <w:szCs w:val="26"/>
          <w:rtl w:val="0"/>
        </w:rPr>
        <w:t xml:space="preserve">WORKING PROCESS SECTION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ir4wfzc2eiso" w:id="19"/>
      <w:bookmarkEnd w:id="19"/>
      <w:r w:rsidDel="00000000" w:rsidR="00000000" w:rsidRPr="00000000">
        <w:rPr>
          <w:b w:val="1"/>
          <w:bCs w:val="1"/>
          <w:sz w:val="34"/>
          <w:szCs w:val="34"/>
          <w:rtl w:val="0"/>
        </w:rPr>
        <w:t xml:space="preserve">WORKING PROCESS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01 - Initial Inquiry</w:t>
      </w:r>
    </w:p>
    <w:p w:rsidR="00000000" w:rsidDel="00000000" w:rsidP="00000000" w:rsidRDefault="00000000" w:rsidRPr="00000000" w14:paraId="00000049">
      <w:pPr>
        <w:spacing w:after="240" w:before="240" w:lineRule="auto"/>
        <w:rPr/>
      </w:pPr>
      <w:r w:rsidDel="00000000" w:rsidR="00000000" w:rsidRPr="00000000">
        <w:rPr>
          <w:rtl w:val="0"/>
        </w:rPr>
        <w:t xml:space="preserve">Contact us through our online form, email, or phone with your pharmaceutical product requirements. Share specific details including product names, quantities, dosage forms, and any special handling needs such as cold-chain requirements.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02 - Customized Quotation</w:t>
      </w:r>
    </w:p>
    <w:p w:rsidR="00000000" w:rsidDel="00000000" w:rsidP="00000000" w:rsidRDefault="00000000" w:rsidRPr="00000000" w14:paraId="0000004B">
      <w:pPr>
        <w:spacing w:after="240" w:before="240" w:lineRule="auto"/>
        <w:rPr/>
      </w:pPr>
      <w:r w:rsidDel="00000000" w:rsidR="00000000" w:rsidRPr="00000000">
        <w:rPr>
          <w:rtl w:val="0"/>
        </w:rPr>
        <w:t xml:space="preserve">Our team will carefully review your request and provide a detailed quotation within 24 hours. We ensure transparent pricing, clear delivery timelines, and comprehensive terms tailored to your specific needs.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03 - Order Fulfillment</w:t>
      </w:r>
    </w:p>
    <w:p w:rsidR="00000000" w:rsidDel="00000000" w:rsidP="00000000" w:rsidRDefault="00000000" w:rsidRPr="00000000" w14:paraId="0000004D">
      <w:pPr>
        <w:spacing w:after="240" w:before="240" w:lineRule="auto"/>
        <w:rPr/>
      </w:pPr>
      <w:r w:rsidDel="00000000" w:rsidR="00000000" w:rsidRPr="00000000">
        <w:rPr>
          <w:rtl w:val="0"/>
        </w:rPr>
        <w:t xml:space="preserve">Once you approve the quotation, we handle everything from sourcing and quality verification to documentation and international shipping. We keep you informed throughout the process and ensure safe, timely delivery to your facility.</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n58uv2bc3wgk" w:id="20"/>
      <w:bookmarkEnd w:id="20"/>
      <w:r w:rsidDel="00000000" w:rsidR="00000000" w:rsidRPr="00000000">
        <w:rPr>
          <w:b w:val="1"/>
          <w:bCs w:val="1"/>
          <w:color w:val="000000"/>
          <w:sz w:val="26"/>
          <w:szCs w:val="26"/>
          <w:rtl w:val="0"/>
        </w:rPr>
        <w:t xml:space="preserve">CONTACT SECTION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ly73kmb9oy6" w:id="21"/>
      <w:bookmarkEnd w:id="21"/>
      <w:r w:rsidDel="00000000" w:rsidR="00000000" w:rsidRPr="00000000">
        <w:rPr>
          <w:b w:val="1"/>
          <w:bCs w:val="1"/>
          <w:sz w:val="34"/>
          <w:szCs w:val="34"/>
          <w:rtl w:val="0"/>
        </w:rPr>
        <w:t xml:space="preserve">Contact Us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jas0x8v7tdh5" w:id="22"/>
      <w:bookmarkEnd w:id="22"/>
      <w:r w:rsidDel="00000000" w:rsidR="00000000" w:rsidRPr="00000000">
        <w:rPr>
          <w:b w:val="1"/>
          <w:bCs w:val="1"/>
          <w:color w:val="000000"/>
          <w:sz w:val="26"/>
          <w:szCs w:val="26"/>
          <w:rtl w:val="0"/>
        </w:rPr>
        <w:t xml:space="preserve">Got Questions? Get in Touch with Our Team!</w:t>
      </w:r>
    </w:p>
    <w:p w:rsidR="00000000" w:rsidDel="00000000" w:rsidP="00000000" w:rsidRDefault="00000000" w:rsidRPr="00000000" w14:paraId="00000052">
      <w:pPr>
        <w:spacing w:after="240" w:before="240" w:lineRule="auto"/>
        <w:rPr/>
      </w:pPr>
      <w:r w:rsidDel="00000000" w:rsidR="00000000" w:rsidRPr="00000000">
        <w:rPr>
          <w:rtl w:val="0"/>
        </w:rPr>
        <w:t xml:space="preserve">For general enquiries including product availability, pricing, and supply solutions, please contact us via email at info@canhealthcaresupplier.com or by completing the form below. Our team responds to all inquiries within 24 business hours.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Email:</w:t>
      </w:r>
      <w:r w:rsidDel="00000000" w:rsidR="00000000" w:rsidRPr="00000000">
        <w:rPr>
          <w:rtl w:val="0"/>
        </w:rPr>
        <w:t xml:space="preserve"> info@canhealthcaresupplier.com</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Phone:</w:t>
      </w:r>
      <w:r w:rsidDel="00000000" w:rsidR="00000000" w:rsidRPr="00000000">
        <w:rPr>
          <w:rtl w:val="0"/>
        </w:rPr>
        <w:t xml:space="preserve"> +971 [XXXXXX]</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Address:</w:t>
        <w:br w:type="textWrapping"/>
      </w:r>
      <w:r w:rsidDel="00000000" w:rsidR="00000000" w:rsidRPr="00000000">
        <w:rPr>
          <w:rtl w:val="0"/>
        </w:rPr>
        <w:t xml:space="preserve"> SAIF Executive Office P8-11-69 Sharjah</w:t>
        <w:br w:type="textWrapping"/>
        <w:t xml:space="preserve"> Dubai, United Arab Emirates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elo0ad46tq2" w:id="23"/>
      <w:bookmarkEnd w:id="23"/>
      <w:r w:rsidDel="00000000" w:rsidR="00000000" w:rsidRPr="00000000">
        <w:rPr>
          <w:b w:val="1"/>
          <w:bCs w:val="1"/>
          <w:color w:val="000000"/>
          <w:sz w:val="26"/>
          <w:szCs w:val="26"/>
          <w:rtl w:val="0"/>
        </w:rPr>
        <w:t xml:space="preserve">CONTACT FORM FIELDS:</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Full Name (required)</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Company/Organization Name (required)</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Email Address (required)</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Phone Number (required)</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Country/Region (required)</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Type of Organization (dropdown: Hospital, Clinic, Pharmacy, Research Facility, Distributor, Other)</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Products Needed (text area)</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Message/Special Requirements (optional)</w:t>
      </w:r>
    </w:p>
    <w:p w:rsidR="00000000" w:rsidDel="00000000" w:rsidP="00000000" w:rsidRDefault="00000000" w:rsidRPr="00000000" w14:paraId="00000061">
      <w:pPr>
        <w:spacing w:after="240" w:before="240" w:lineRule="auto"/>
        <w:rPr/>
      </w:pPr>
      <w:r w:rsidDel="00000000" w:rsidR="00000000" w:rsidRPr="00000000">
        <w:rPr>
          <w:rtl w:val="0"/>
        </w:rPr>
        <w:t xml:space="preserve">[SEND MESSAGE]</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d2rvwur3gsk6" w:id="24"/>
      <w:bookmarkEnd w:id="24"/>
      <w:r w:rsidDel="00000000" w:rsidR="00000000" w:rsidRPr="00000000">
        <w:rPr>
          <w:b w:val="1"/>
          <w:bCs w:val="1"/>
          <w:color w:val="000000"/>
          <w:sz w:val="26"/>
          <w:szCs w:val="26"/>
          <w:rtl w:val="0"/>
        </w:rPr>
        <w:t xml:space="preserve">FOOTER</w:t>
      </w:r>
    </w:p>
    <w:p w:rsidR="00000000" w:rsidDel="00000000" w:rsidP="00000000" w:rsidRDefault="00000000" w:rsidRPr="00000000" w14:paraId="00000064">
      <w:pPr>
        <w:spacing w:after="240" w:before="240" w:lineRule="auto"/>
        <w:rPr/>
      </w:pPr>
      <w:r w:rsidDel="00000000" w:rsidR="00000000" w:rsidRPr="00000000">
        <w:rPr>
          <w:rtl w:val="0"/>
        </w:rPr>
        <w:t xml:space="preserve">© 2025 CAN Healthcare Supplier. All Rights Reserved.</w:t>
      </w:r>
    </w:p>
    <w:p w:rsidR="00000000" w:rsidDel="00000000" w:rsidP="00000000" w:rsidRDefault="00000000" w:rsidRPr="00000000" w14:paraId="00000065">
      <w:pPr>
        <w:spacing w:after="240" w:before="240" w:lineRule="auto"/>
        <w:rPr/>
      </w:pPr>
      <w:r w:rsidDel="00000000" w:rsidR="00000000" w:rsidRPr="00000000">
        <w:rPr>
          <w:rtl w:val="0"/>
        </w:rPr>
        <w:t xml:space="preserve">Licensed Pharmaceutical Wholesaler | Supplying Worldwide | Committed to Quality Healthcare Solutions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