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F13860" w:rsidP="00F13860">
      <w:pPr>
        <w:jc w:val="center"/>
        <w:rPr>
          <w:lang w:val="en-US"/>
        </w:rPr>
      </w:pPr>
      <w:r w:rsidRPr="00F13860">
        <w:rPr>
          <w:lang w:val="en-US"/>
        </w:rPr>
        <w:t>Predeclared Types and Declarations</w:t>
      </w:r>
    </w:p>
    <w:p w:rsidR="00F13860" w:rsidRDefault="00F13860" w:rsidP="00F13860">
      <w:pPr>
        <w:jc w:val="center"/>
        <w:rPr>
          <w:lang w:val="en-US"/>
        </w:rPr>
      </w:pPr>
    </w:p>
    <w:p w:rsidR="00F13860" w:rsidRDefault="00A42A61" w:rsidP="00F13860">
      <w:pPr>
        <w:rPr>
          <w:lang w:val="en-US"/>
        </w:rPr>
      </w:pPr>
      <w:r w:rsidRPr="00A42A61">
        <w:rPr>
          <w:u w:val="single"/>
          <w:lang w:val="en-US"/>
        </w:rPr>
        <w:t>I</w:t>
      </w:r>
      <w:r>
        <w:rPr>
          <w:lang w:val="en-US"/>
        </w:rPr>
        <w:t xml:space="preserve"> </w:t>
      </w:r>
      <w:proofErr w:type="gramStart"/>
      <w:r w:rsidRPr="00A42A61">
        <w:rPr>
          <w:u w:val="single"/>
          <w:lang w:val="en-US"/>
        </w:rPr>
        <w:t>The</w:t>
      </w:r>
      <w:proofErr w:type="gramEnd"/>
      <w:r w:rsidRPr="00A42A61">
        <w:rPr>
          <w:u w:val="single"/>
          <w:lang w:val="en-US"/>
        </w:rPr>
        <w:t xml:space="preserve"> Zero Value</w:t>
      </w:r>
    </w:p>
    <w:p w:rsidR="00A42A61" w:rsidRDefault="002871E3" w:rsidP="00A42A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assigns a default zero value to any variable that is declared but not assigned a value </w:t>
      </w:r>
    </w:p>
    <w:p w:rsidR="002871E3" w:rsidRDefault="002871E3" w:rsidP="00A42A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an explicit zero value makes the code clearer and removes a source of errors found in C/C++ </w:t>
      </w:r>
    </w:p>
    <w:p w:rsidR="006E5124" w:rsidRDefault="006E5124" w:rsidP="006E5124">
      <w:pPr>
        <w:rPr>
          <w:lang w:val="en-US"/>
        </w:rPr>
      </w:pPr>
    </w:p>
    <w:p w:rsidR="006E5124" w:rsidRDefault="006E5124" w:rsidP="006E5124">
      <w:pPr>
        <w:rPr>
          <w:lang w:val="en-US"/>
        </w:rPr>
      </w:pPr>
      <w:r w:rsidRPr="006E5124">
        <w:rPr>
          <w:u w:val="single"/>
          <w:lang w:val="en-US"/>
        </w:rPr>
        <w:t>II</w:t>
      </w:r>
      <w:r>
        <w:rPr>
          <w:lang w:val="en-US"/>
        </w:rPr>
        <w:t xml:space="preserve"> </w:t>
      </w:r>
      <w:r w:rsidRPr="006E5124">
        <w:rPr>
          <w:u w:val="single"/>
          <w:lang w:val="en-US"/>
        </w:rPr>
        <w:t>Literals</w:t>
      </w:r>
      <w:r>
        <w:rPr>
          <w:lang w:val="en-US"/>
        </w:rPr>
        <w:t xml:space="preserve"> </w:t>
      </w:r>
    </w:p>
    <w:p w:rsidR="006E5124" w:rsidRDefault="00C70A39" w:rsidP="006E512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  <w:r w:rsidR="008D58CA">
        <w:rPr>
          <w:lang w:val="en-US"/>
        </w:rPr>
        <w:t>’</w:t>
      </w:r>
      <w:r>
        <w:rPr>
          <w:lang w:val="en-US"/>
        </w:rPr>
        <w:t>s an explicitly specified number/character/string</w:t>
      </w:r>
    </w:p>
    <w:p w:rsidR="00C70A39" w:rsidRPr="00C70A39" w:rsidRDefault="00C70A39" w:rsidP="00C70A39">
      <w:pPr>
        <w:ind w:left="360"/>
        <w:rPr>
          <w:lang w:val="en-US"/>
        </w:rPr>
      </w:pPr>
    </w:p>
    <w:p w:rsidR="00C70A39" w:rsidRPr="00C70A39" w:rsidRDefault="00C70A39" w:rsidP="00C70A39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C70A39">
        <w:rPr>
          <w:u w:val="single"/>
          <w:lang w:val="en-US"/>
        </w:rPr>
        <w:t>Int</w:t>
      </w:r>
      <w:r w:rsidR="00CC1267">
        <w:rPr>
          <w:u w:val="single"/>
          <w:lang w:val="en-US"/>
        </w:rPr>
        <w:t>egers</w:t>
      </w:r>
      <w:r w:rsidRPr="00C70A39">
        <w:rPr>
          <w:u w:val="single"/>
          <w:lang w:val="en-US"/>
        </w:rPr>
        <w:t xml:space="preserve"> </w:t>
      </w:r>
    </w:p>
    <w:p w:rsidR="00C70A39" w:rsidRDefault="00C70A39" w:rsidP="00C70A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Sequence of numbers : Integer literals are bas 10 by default but different prefixes are used to indicate other bases </w:t>
      </w:r>
    </w:p>
    <w:p w:rsidR="00C70A39" w:rsidRDefault="00C70A39" w:rsidP="00C70A39">
      <w:pPr>
        <w:pStyle w:val="Paragraphedeliste"/>
        <w:numPr>
          <w:ilvl w:val="0"/>
          <w:numId w:val="3"/>
        </w:numPr>
        <w:rPr>
          <w:lang w:val="en-US"/>
        </w:rPr>
      </w:pPr>
      <w:r w:rsidRPr="007A1F28">
        <w:rPr>
          <w:b/>
          <w:i/>
          <w:lang w:val="en-US"/>
        </w:rPr>
        <w:t>0b</w:t>
      </w:r>
      <w:r>
        <w:rPr>
          <w:lang w:val="en-US"/>
        </w:rPr>
        <w:t xml:space="preserve"> : binary (base 2)</w:t>
      </w:r>
    </w:p>
    <w:p w:rsidR="00C70A39" w:rsidRDefault="00C70A39" w:rsidP="00C70A39">
      <w:pPr>
        <w:pStyle w:val="Paragraphedeliste"/>
        <w:numPr>
          <w:ilvl w:val="0"/>
          <w:numId w:val="3"/>
        </w:numPr>
        <w:rPr>
          <w:lang w:val="en-US"/>
        </w:rPr>
      </w:pPr>
      <w:r w:rsidRPr="007A1F28">
        <w:rPr>
          <w:b/>
          <w:i/>
          <w:lang w:val="en-US"/>
        </w:rPr>
        <w:t>0o</w:t>
      </w:r>
      <w:r>
        <w:rPr>
          <w:lang w:val="en-US"/>
        </w:rPr>
        <w:t xml:space="preserve"> : octal (base 8)</w:t>
      </w:r>
    </w:p>
    <w:p w:rsidR="00C70A39" w:rsidRDefault="00C70A39" w:rsidP="00C70A39">
      <w:pPr>
        <w:pStyle w:val="Paragraphedeliste"/>
        <w:numPr>
          <w:ilvl w:val="0"/>
          <w:numId w:val="3"/>
        </w:numPr>
        <w:rPr>
          <w:lang w:val="en-US"/>
        </w:rPr>
      </w:pPr>
      <w:r w:rsidRPr="007A1F28">
        <w:rPr>
          <w:b/>
          <w:i/>
          <w:lang w:val="en-US"/>
        </w:rPr>
        <w:t>0x</w:t>
      </w:r>
      <w:r>
        <w:rPr>
          <w:lang w:val="en-US"/>
        </w:rPr>
        <w:t xml:space="preserve"> : hexadecimal (base 16)</w:t>
      </w:r>
    </w:p>
    <w:p w:rsidR="007A1F28" w:rsidRDefault="007A1F28" w:rsidP="007A1F2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allows to put underscores in the middle of our literal : allows to group by thousands in base 10 : </w:t>
      </w:r>
      <w:r w:rsidRPr="00A4649D">
        <w:rPr>
          <w:b/>
          <w:i/>
          <w:lang w:val="en-US"/>
        </w:rPr>
        <w:t>1_234</w:t>
      </w:r>
    </w:p>
    <w:p w:rsidR="007A1F28" w:rsidRDefault="007A1F28" w:rsidP="007A1F2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Underscore has no effect on the value of the number (they can’t be at the beginning/end)</w:t>
      </w:r>
    </w:p>
    <w:p w:rsidR="007A1F28" w:rsidRDefault="007A1F28" w:rsidP="007A1F2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to use them to improve readability </w:t>
      </w:r>
    </w:p>
    <w:p w:rsidR="007A1F28" w:rsidRDefault="007A1F28" w:rsidP="007A1F28">
      <w:pPr>
        <w:pStyle w:val="Paragraphedeliste"/>
        <w:numPr>
          <w:ilvl w:val="0"/>
          <w:numId w:val="1"/>
        </w:numPr>
        <w:rPr>
          <w:lang w:val="en-US"/>
        </w:rPr>
      </w:pPr>
      <w:r w:rsidRPr="007A1F28">
        <w:rPr>
          <w:b/>
          <w:i/>
          <w:lang w:val="en-US"/>
        </w:rPr>
        <w:t>Floating-point</w:t>
      </w:r>
      <w:r>
        <w:rPr>
          <w:lang w:val="en-US"/>
        </w:rPr>
        <w:t xml:space="preserve"> : </w:t>
      </w:r>
      <w:r w:rsidR="008D58CA">
        <w:rPr>
          <w:lang w:val="en-US"/>
        </w:rPr>
        <w:t>has a decimal point to indicate the fractional portion of the value (can be positive and negative)</w:t>
      </w:r>
    </w:p>
    <w:p w:rsidR="008D58CA" w:rsidRDefault="00626360" w:rsidP="008D58C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gave an exponent specified with the letter </w:t>
      </w:r>
      <w:r w:rsidRPr="00626360">
        <w:rPr>
          <w:b/>
          <w:i/>
          <w:lang w:val="en-US"/>
        </w:rPr>
        <w:t>e</w:t>
      </w:r>
      <w:r>
        <w:rPr>
          <w:lang w:val="en-US"/>
        </w:rPr>
        <w:t xml:space="preserve"> : </w:t>
      </w:r>
      <w:r w:rsidRPr="00626360">
        <w:rPr>
          <w:b/>
          <w:i/>
          <w:lang w:val="en-US"/>
        </w:rPr>
        <w:t>6.03e23</w:t>
      </w:r>
    </w:p>
    <w:p w:rsidR="00626360" w:rsidRDefault="00626360" w:rsidP="008D58C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write them in hexadecimal by using </w:t>
      </w:r>
      <w:r w:rsidRPr="00626360">
        <w:rPr>
          <w:b/>
          <w:i/>
          <w:lang w:val="en-US"/>
        </w:rPr>
        <w:t>0x</w:t>
      </w:r>
      <w:r>
        <w:rPr>
          <w:lang w:val="en-US"/>
        </w:rPr>
        <w:t xml:space="preserve"> et </w:t>
      </w:r>
      <w:r w:rsidRPr="00626360">
        <w:rPr>
          <w:b/>
          <w:i/>
          <w:lang w:val="en-US"/>
        </w:rPr>
        <w:t>p</w:t>
      </w:r>
      <w:r>
        <w:rPr>
          <w:lang w:val="en-US"/>
        </w:rPr>
        <w:t xml:space="preserve"> to indicate any exponent  : 0x12.34p5</w:t>
      </w:r>
    </w:p>
    <w:p w:rsidR="00285581" w:rsidRDefault="00285581" w:rsidP="00285581">
      <w:pPr>
        <w:pStyle w:val="Paragraphedeliste"/>
        <w:numPr>
          <w:ilvl w:val="0"/>
          <w:numId w:val="1"/>
        </w:numPr>
        <w:rPr>
          <w:lang w:val="en-US"/>
        </w:rPr>
      </w:pPr>
      <w:r w:rsidRPr="00285581">
        <w:rPr>
          <w:b/>
          <w:i/>
          <w:lang w:val="en-US"/>
        </w:rPr>
        <w:t>Rune</w:t>
      </w:r>
      <w:r>
        <w:rPr>
          <w:lang w:val="en-US"/>
        </w:rPr>
        <w:t xml:space="preserve"> : represents a single character (is surrounded by single quotes)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Unicode character : (‘a’)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 octal numbers : (‘\141’)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8-bits hexadecimal numbers : (‘\x61’)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16-bit hexadecimal numbers : (‘\u0061’)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32-bit Unicode numbers : (‘\U00000061’)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(‘\t’) : tabulation 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(‘\n’) : to go to the next line/skip one line </w:t>
      </w:r>
    </w:p>
    <w:p w:rsidR="00DF5E27" w:rsidRDefault="00DF5E27" w:rsidP="00DF5E2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(‘\\’) : to print \</w:t>
      </w:r>
    </w:p>
    <w:p w:rsidR="0059069D" w:rsidRDefault="0059069D" w:rsidP="0059069D">
      <w:pPr>
        <w:rPr>
          <w:lang w:val="en-US"/>
        </w:rPr>
      </w:pPr>
    </w:p>
    <w:p w:rsidR="0059069D" w:rsidRPr="0059069D" w:rsidRDefault="0059069D" w:rsidP="0059069D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59069D">
        <w:rPr>
          <w:u w:val="single"/>
          <w:lang w:val="en-US"/>
        </w:rPr>
        <w:t>Booleans</w:t>
      </w:r>
    </w:p>
    <w:p w:rsidR="0059069D" w:rsidRDefault="004F0198" w:rsidP="005906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two values : True/False </w:t>
      </w:r>
    </w:p>
    <w:p w:rsidR="004F0198" w:rsidRPr="0059069D" w:rsidRDefault="004F0198" w:rsidP="004F0198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169045" cy="522515"/>
            <wp:effectExtent l="19050" t="0" r="26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88" cy="52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39" w:rsidRPr="003F65A1" w:rsidRDefault="00C70A39" w:rsidP="003F65A1">
      <w:pPr>
        <w:ind w:left="720"/>
        <w:rPr>
          <w:lang w:val="en-US"/>
        </w:rPr>
      </w:pPr>
    </w:p>
    <w:p w:rsidR="00F13860" w:rsidRDefault="00F13860" w:rsidP="00F13860">
      <w:pPr>
        <w:rPr>
          <w:lang w:val="en-US"/>
        </w:rPr>
      </w:pPr>
    </w:p>
    <w:p w:rsidR="004F0198" w:rsidRDefault="004F0198" w:rsidP="00F13860">
      <w:pPr>
        <w:rPr>
          <w:lang w:val="en-US"/>
        </w:rPr>
      </w:pPr>
    </w:p>
    <w:p w:rsidR="004F0198" w:rsidRDefault="004F0198" w:rsidP="00F13860">
      <w:pPr>
        <w:rPr>
          <w:lang w:val="en-US"/>
        </w:rPr>
      </w:pPr>
    </w:p>
    <w:p w:rsidR="004F0198" w:rsidRPr="004F0198" w:rsidRDefault="004F0198" w:rsidP="004F0198">
      <w:pPr>
        <w:pStyle w:val="Paragraphedeliste"/>
        <w:numPr>
          <w:ilvl w:val="0"/>
          <w:numId w:val="2"/>
        </w:numPr>
        <w:rPr>
          <w:u w:val="single"/>
          <w:lang w:val="en-US"/>
        </w:rPr>
      </w:pPr>
      <w:r w:rsidRPr="004F0198">
        <w:rPr>
          <w:u w:val="single"/>
          <w:lang w:val="en-US"/>
        </w:rPr>
        <w:lastRenderedPageBreak/>
        <w:t xml:space="preserve">Numeric types </w:t>
      </w:r>
    </w:p>
    <w:p w:rsidR="004F0198" w:rsidRPr="00912D59" w:rsidRDefault="004F0198" w:rsidP="00912D59">
      <w:pPr>
        <w:pStyle w:val="Paragraphedeliste"/>
        <w:numPr>
          <w:ilvl w:val="0"/>
          <w:numId w:val="6"/>
        </w:numPr>
        <w:rPr>
          <w:u w:val="single"/>
          <w:lang w:val="en-US"/>
        </w:rPr>
      </w:pPr>
      <w:r w:rsidRPr="00912D59">
        <w:rPr>
          <w:u w:val="single"/>
          <w:lang w:val="en-US"/>
        </w:rPr>
        <w:t xml:space="preserve">Integer types </w:t>
      </w:r>
    </w:p>
    <w:p w:rsidR="00CC1267" w:rsidRDefault="004F0198" w:rsidP="004F0198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196798" cy="14942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74" cy="1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98" w:rsidRDefault="00CC1267" w:rsidP="00CC1267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Special integer types</w:t>
      </w:r>
    </w:p>
    <w:p w:rsidR="00CC1267" w:rsidRDefault="00CC1267" w:rsidP="00CC1267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Byte : uint8</w:t>
      </w:r>
    </w:p>
    <w:p w:rsidR="00FF5862" w:rsidRDefault="00CC1267" w:rsidP="00CC1267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Int </w:t>
      </w:r>
      <w:r w:rsidR="00FF5862">
        <w:rPr>
          <w:lang w:val="en-US"/>
        </w:rPr>
        <w:t>: int32(on 32-bit CPU)/int64(on 64-bit CPU)</w:t>
      </w:r>
    </w:p>
    <w:p w:rsidR="00B44BD4" w:rsidRDefault="00FF5862" w:rsidP="00CC1267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uint : same rules as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but is unsigned (always =&gt; 0)</w:t>
      </w:r>
    </w:p>
    <w:p w:rsidR="00B44BD4" w:rsidRDefault="00B44BD4" w:rsidP="00B44BD4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Choosing which integer to use </w:t>
      </w:r>
    </w:p>
    <w:p w:rsidR="006803A2" w:rsidRDefault="006803A2" w:rsidP="00B44BD4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Binary file : use the corresponding integer type</w:t>
      </w:r>
    </w:p>
    <w:p w:rsidR="006803A2" w:rsidRDefault="006803A2" w:rsidP="00B44BD4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Library function that should work with any integer type : use generic type parameter to represent any integer type</w:t>
      </w:r>
    </w:p>
    <w:p w:rsidR="00FB7E97" w:rsidRDefault="006803A2" w:rsidP="00B44BD4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In all other cases : Int </w:t>
      </w:r>
    </w:p>
    <w:p w:rsidR="00FB7E97" w:rsidRDefault="00FB7E97" w:rsidP="00FB7E97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Integer operators : +, -, *, /, %</w:t>
      </w:r>
    </w:p>
    <w:p w:rsidR="00CC1267" w:rsidRDefault="00FF5862" w:rsidP="00FB7E97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  </w:t>
      </w:r>
      <w:r w:rsidR="00FB7E97">
        <w:rPr>
          <w:lang w:val="en-US"/>
        </w:rPr>
        <w:t>The result of an integer division is an integer :</w:t>
      </w:r>
    </w:p>
    <w:p w:rsidR="00FB7E97" w:rsidRDefault="00FB7E97" w:rsidP="00FB7E97">
      <w:pPr>
        <w:pStyle w:val="Paragraphedeliste"/>
        <w:tabs>
          <w:tab w:val="left" w:pos="1356"/>
        </w:tabs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→ To get a floating-point result: we need to use a type conversion </w:t>
      </w:r>
    </w:p>
    <w:p w:rsidR="00FB7E97" w:rsidRPr="00FB7E97" w:rsidRDefault="00FB7E97" w:rsidP="00FB7E97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rFonts w:cstheme="minorHAnsi"/>
          <w:lang w:val="en-US"/>
        </w:rPr>
        <w:t xml:space="preserve">We can combine any operators with = to modify a variable </w:t>
      </w:r>
    </w:p>
    <w:p w:rsidR="00FB7E97" w:rsidRPr="004A5748" w:rsidRDefault="004A5748" w:rsidP="004A5748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rFonts w:cstheme="minorHAnsi"/>
          <w:lang w:val="en-US"/>
        </w:rPr>
        <w:t xml:space="preserve">Bit shift left </w:t>
      </w:r>
      <w:r w:rsidRPr="004A5748">
        <w:rPr>
          <w:rFonts w:cstheme="minorHAnsi"/>
          <w:b/>
          <w:i/>
          <w:lang w:val="en-US"/>
        </w:rPr>
        <w:t>(&lt;&lt;)</w:t>
      </w:r>
      <w:r>
        <w:rPr>
          <w:rFonts w:cstheme="minorHAnsi"/>
          <w:lang w:val="en-US"/>
        </w:rPr>
        <w:t>/right</w:t>
      </w:r>
      <w:r w:rsidRPr="004A5748">
        <w:rPr>
          <w:rFonts w:cstheme="minorHAnsi"/>
          <w:b/>
          <w:i/>
          <w:lang w:val="en-US"/>
        </w:rPr>
        <w:t>(&gt;&gt;)</w:t>
      </w:r>
      <w:r>
        <w:rPr>
          <w:rFonts w:cstheme="minorHAnsi"/>
          <w:b/>
          <w:i/>
          <w:lang w:val="en-US"/>
        </w:rPr>
        <w:t xml:space="preserve"> : (0010 &lt;&lt; 1 = 0100 </w:t>
      </w:r>
      <w:proofErr w:type="spellStart"/>
      <w:r>
        <w:rPr>
          <w:rFonts w:cstheme="minorHAnsi"/>
          <w:b/>
          <w:i/>
          <w:lang w:val="en-US"/>
        </w:rPr>
        <w:t>ou</w:t>
      </w:r>
      <w:proofErr w:type="spellEnd"/>
      <w:r>
        <w:rPr>
          <w:rFonts w:cstheme="minorHAnsi"/>
          <w:b/>
          <w:i/>
          <w:lang w:val="en-US"/>
        </w:rPr>
        <w:t xml:space="preserve"> 0010 &gt;&gt; 2 = 1000)</w:t>
      </w:r>
    </w:p>
    <w:p w:rsidR="004A5748" w:rsidRPr="004A5748" w:rsidRDefault="004A5748" w:rsidP="004A5748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rFonts w:cstheme="minorHAnsi"/>
          <w:lang w:val="en-US"/>
        </w:rPr>
        <w:t xml:space="preserve">Bit masks : </w:t>
      </w:r>
      <w:r w:rsidRPr="004A5748">
        <w:rPr>
          <w:rFonts w:cstheme="minorHAnsi"/>
          <w:b/>
          <w:i/>
          <w:lang w:val="en-US"/>
        </w:rPr>
        <w:t>&amp;</w:t>
      </w:r>
      <w:r>
        <w:rPr>
          <w:rFonts w:cstheme="minorHAnsi"/>
          <w:lang w:val="en-US"/>
        </w:rPr>
        <w:t xml:space="preserve"> (and), </w:t>
      </w:r>
      <w:r w:rsidRPr="004A5748">
        <w:rPr>
          <w:rFonts w:cstheme="minorHAnsi"/>
          <w:b/>
          <w:i/>
          <w:lang w:val="en-US"/>
        </w:rPr>
        <w:t>|</w:t>
      </w:r>
      <w:r>
        <w:rPr>
          <w:rFonts w:cstheme="minorHAnsi"/>
          <w:lang w:val="en-US"/>
        </w:rPr>
        <w:t xml:space="preserve"> (or) </w:t>
      </w:r>
    </w:p>
    <w:p w:rsidR="004A5748" w:rsidRDefault="004A5748" w:rsidP="004A5748">
      <w:pPr>
        <w:pStyle w:val="Paragraphedeliste"/>
        <w:tabs>
          <w:tab w:val="left" w:pos="1356"/>
        </w:tabs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→ </w:t>
      </w:r>
      <w:proofErr w:type="gramStart"/>
      <w:r w:rsidRPr="004A5748">
        <w:rPr>
          <w:rFonts w:cstheme="minorHAnsi"/>
          <w:b/>
          <w:i/>
          <w:lang w:val="en-US"/>
        </w:rPr>
        <w:t>^(</w:t>
      </w:r>
      <w:proofErr w:type="gramEnd"/>
      <w:r w:rsidRPr="004A5748">
        <w:rPr>
          <w:rFonts w:cstheme="minorHAnsi"/>
          <w:b/>
          <w:i/>
          <w:lang w:val="en-US"/>
        </w:rPr>
        <w:t>XOR)</w:t>
      </w:r>
      <w:r>
        <w:rPr>
          <w:rFonts w:cstheme="minorHAnsi"/>
          <w:lang w:val="en-US"/>
        </w:rPr>
        <w:t xml:space="preserve">: binary operation that takes 2 bit patterns of equal length and perform the logical exclusive OR operation on each pair of corresponding bits  </w:t>
      </w:r>
    </w:p>
    <w:p w:rsidR="00912D59" w:rsidRDefault="00912D59" w:rsidP="004A5748">
      <w:pPr>
        <w:pStyle w:val="Paragraphedeliste"/>
        <w:tabs>
          <w:tab w:val="left" w:pos="1356"/>
        </w:tabs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→ &amp;^ (AND NOT) </w:t>
      </w:r>
    </w:p>
    <w:p w:rsidR="000C57DE" w:rsidRPr="000C57DE" w:rsidRDefault="000C57DE" w:rsidP="000C57DE">
      <w:pPr>
        <w:pStyle w:val="Paragraphedeliste"/>
        <w:numPr>
          <w:ilvl w:val="0"/>
          <w:numId w:val="6"/>
        </w:numPr>
        <w:tabs>
          <w:tab w:val="left" w:pos="1356"/>
        </w:tabs>
        <w:rPr>
          <w:u w:val="single"/>
          <w:lang w:val="en-US"/>
        </w:rPr>
      </w:pPr>
      <w:r w:rsidRPr="000C57DE">
        <w:rPr>
          <w:u w:val="single"/>
          <w:lang w:val="en-US"/>
        </w:rPr>
        <w:t>Floating-point types</w:t>
      </w:r>
    </w:p>
    <w:p w:rsidR="000C57DE" w:rsidRDefault="00333687" w:rsidP="00333687">
      <w:pPr>
        <w:pStyle w:val="Paragraphedeliste"/>
        <w:tabs>
          <w:tab w:val="left" w:pos="1356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01757" cy="58629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09" cy="58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D6" w:rsidRDefault="001956D6" w:rsidP="001956D6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Unless we hav</w:t>
      </w:r>
      <w:r w:rsidR="004F4E55">
        <w:rPr>
          <w:lang w:val="en-US"/>
        </w:rPr>
        <w:t>e</w:t>
      </w:r>
      <w:r>
        <w:rPr>
          <w:lang w:val="en-US"/>
        </w:rPr>
        <w:t xml:space="preserve"> to be compatible with an existing format : use </w:t>
      </w:r>
      <w:r w:rsidRPr="004F4E55">
        <w:rPr>
          <w:b/>
          <w:i/>
          <w:lang w:val="en-US"/>
        </w:rPr>
        <w:t>float64</w:t>
      </w:r>
      <w:r>
        <w:rPr>
          <w:lang w:val="en-US"/>
        </w:rPr>
        <w:t xml:space="preserve"> </w:t>
      </w:r>
    </w:p>
    <w:p w:rsidR="001956D6" w:rsidRDefault="001956D6" w:rsidP="001956D6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We don’t have to worry about the difference in memory size unless we have used the profiler to determine that it’s a significant</w:t>
      </w:r>
      <w:r w:rsidR="00656D25">
        <w:rPr>
          <w:lang w:val="en-US"/>
        </w:rPr>
        <w:t xml:space="preserve"> source of </w:t>
      </w:r>
      <w:r>
        <w:rPr>
          <w:lang w:val="en-US"/>
        </w:rPr>
        <w:t xml:space="preserve"> problem</w:t>
      </w:r>
      <w:r w:rsidR="00656D25">
        <w:rPr>
          <w:lang w:val="en-US"/>
        </w:rPr>
        <w:t>s</w:t>
      </w:r>
    </w:p>
    <w:p w:rsidR="00656D25" w:rsidRDefault="00656D25" w:rsidP="001956D6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The bigger question is whether we should use floating-point numbers at all</w:t>
      </w:r>
    </w:p>
    <w:p w:rsidR="00656D25" w:rsidRDefault="00656D25" w:rsidP="00656D25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In many cases the answer is no : they can’t store every value but the nearest approximations </w:t>
      </w:r>
    </w:p>
    <w:p w:rsidR="00656D25" w:rsidRDefault="00656D25" w:rsidP="00656D25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Because they’re not exact they can only be used in situations where inexact values are acceptable </w:t>
      </w:r>
    </w:p>
    <w:p w:rsidR="00656D25" w:rsidRDefault="00656D25" w:rsidP="00656D25">
      <w:pPr>
        <w:pStyle w:val="Paragraphedeliste"/>
        <w:tabs>
          <w:tab w:val="left" w:pos="1356"/>
        </w:tabs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Graphics, statistics and specific operations </w:t>
      </w:r>
    </w:p>
    <w:p w:rsidR="007A7B42" w:rsidRDefault="007A7B42" w:rsidP="007A7B42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can use any standard mathematical/comparison operators </w:t>
      </w:r>
      <w:r w:rsidRPr="00517AF2">
        <w:rPr>
          <w:b/>
          <w:i/>
          <w:lang w:val="en-US"/>
        </w:rPr>
        <w:t>EXCEPT %</w:t>
      </w:r>
    </w:p>
    <w:p w:rsidR="007A7B42" w:rsidRDefault="009E79AE" w:rsidP="007A7B42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Floating-point division has some interesting properties </w:t>
      </w:r>
    </w:p>
    <w:p w:rsidR="009E79AE" w:rsidRDefault="009E79AE" w:rsidP="009E79AE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Dividing a non 0 floating point by 0 returns </w:t>
      </w:r>
      <w:r w:rsidRPr="00783C86">
        <w:rPr>
          <w:b/>
          <w:i/>
          <w:lang w:val="en-US"/>
        </w:rPr>
        <w:t>+Inf</w:t>
      </w:r>
      <w:r>
        <w:rPr>
          <w:lang w:val="en-US"/>
        </w:rPr>
        <w:t xml:space="preserve"> or </w:t>
      </w:r>
      <w:r w:rsidRPr="00783C86">
        <w:rPr>
          <w:b/>
          <w:i/>
          <w:lang w:val="en-US"/>
        </w:rPr>
        <w:t>-Inf</w:t>
      </w:r>
      <w:r>
        <w:rPr>
          <w:lang w:val="en-US"/>
        </w:rPr>
        <w:t xml:space="preserve"> </w:t>
      </w:r>
      <w:r w:rsidR="00783C86">
        <w:rPr>
          <w:lang w:val="en-US"/>
        </w:rPr>
        <w:t xml:space="preserve">(positive/negative infinity) depending on the sign of the number </w:t>
      </w:r>
    </w:p>
    <w:p w:rsidR="00783C86" w:rsidRDefault="00783C86" w:rsidP="00783C86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don’t wanna use </w:t>
      </w:r>
      <w:r w:rsidRPr="00783C86">
        <w:rPr>
          <w:b/>
          <w:i/>
          <w:lang w:val="en-US"/>
        </w:rPr>
        <w:t>==</w:t>
      </w:r>
      <w:r>
        <w:rPr>
          <w:lang w:val="en-US"/>
        </w:rPr>
        <w:t xml:space="preserve"> and </w:t>
      </w:r>
      <w:r w:rsidRPr="00783C86">
        <w:rPr>
          <w:b/>
          <w:i/>
          <w:lang w:val="en-US"/>
        </w:rPr>
        <w:t>!=</w:t>
      </w:r>
      <w:r>
        <w:rPr>
          <w:lang w:val="en-US"/>
        </w:rPr>
        <w:t xml:space="preserve"> to compare floats </w:t>
      </w:r>
    </w:p>
    <w:p w:rsidR="00662C51" w:rsidRDefault="00662C51" w:rsidP="00662C51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Because of the inexact value of a float </w:t>
      </w:r>
      <w:r w:rsidR="00E94CBC">
        <w:rPr>
          <w:lang w:val="en-US"/>
        </w:rPr>
        <w:t xml:space="preserve">: </w:t>
      </w:r>
      <w:r>
        <w:rPr>
          <w:lang w:val="en-US"/>
        </w:rPr>
        <w:t xml:space="preserve">2 </w:t>
      </w:r>
      <w:r w:rsidR="00E94CBC">
        <w:rPr>
          <w:lang w:val="en-US"/>
        </w:rPr>
        <w:t>floats</w:t>
      </w:r>
      <w:r>
        <w:rPr>
          <w:lang w:val="en-US"/>
        </w:rPr>
        <w:t xml:space="preserve"> might not be equal when we think they should be </w:t>
      </w:r>
    </w:p>
    <w:p w:rsidR="00E94CBC" w:rsidRDefault="00E94CBC" w:rsidP="00662C51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Instead : define a maximum allowed variance and see if the difference between 2 floats </w:t>
      </w:r>
      <w:r w:rsidR="00101D59">
        <w:rPr>
          <w:lang w:val="en-US"/>
        </w:rPr>
        <w:t xml:space="preserve">is less than that </w:t>
      </w:r>
    </w:p>
    <w:p w:rsidR="00101D59" w:rsidRDefault="00101D59" w:rsidP="00101D59">
      <w:pPr>
        <w:pStyle w:val="Paragraphedeliste"/>
        <w:tabs>
          <w:tab w:val="left" w:pos="1356"/>
        </w:tabs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value (epsilon) depends on our accuracy needs </w:t>
      </w:r>
    </w:p>
    <w:p w:rsidR="00101D59" w:rsidRDefault="00101D59" w:rsidP="00101D59">
      <w:pPr>
        <w:pStyle w:val="Paragraphedeliste"/>
        <w:tabs>
          <w:tab w:val="left" w:pos="1356"/>
        </w:tabs>
        <w:ind w:left="1080"/>
        <w:rPr>
          <w:lang w:val="en-US"/>
        </w:rPr>
      </w:pPr>
    </w:p>
    <w:p w:rsidR="00101D59" w:rsidRDefault="00101D59" w:rsidP="00101D59">
      <w:pPr>
        <w:pStyle w:val="Paragraphedeliste"/>
        <w:tabs>
          <w:tab w:val="left" w:pos="1356"/>
        </w:tabs>
        <w:ind w:left="1080"/>
        <w:rPr>
          <w:lang w:val="en-US"/>
        </w:rPr>
      </w:pPr>
    </w:p>
    <w:p w:rsidR="00101D59" w:rsidRDefault="00101D59" w:rsidP="00101D59">
      <w:pPr>
        <w:pStyle w:val="Paragraphedeliste"/>
        <w:tabs>
          <w:tab w:val="left" w:pos="1356"/>
        </w:tabs>
        <w:ind w:left="1080"/>
        <w:rPr>
          <w:lang w:val="en-US"/>
        </w:rPr>
      </w:pPr>
    </w:p>
    <w:p w:rsidR="00101D59" w:rsidRPr="00101D59" w:rsidRDefault="00101D59" w:rsidP="00101D59">
      <w:pPr>
        <w:pStyle w:val="Paragraphedeliste"/>
        <w:numPr>
          <w:ilvl w:val="0"/>
          <w:numId w:val="6"/>
        </w:numPr>
        <w:tabs>
          <w:tab w:val="left" w:pos="1356"/>
        </w:tabs>
        <w:rPr>
          <w:u w:val="single"/>
          <w:lang w:val="en-US"/>
        </w:rPr>
      </w:pPr>
      <w:r w:rsidRPr="00101D59">
        <w:rPr>
          <w:u w:val="single"/>
          <w:lang w:val="en-US"/>
        </w:rPr>
        <w:lastRenderedPageBreak/>
        <w:t xml:space="preserve">Complex types </w:t>
      </w:r>
    </w:p>
    <w:p w:rsidR="00101D59" w:rsidRDefault="00101D59" w:rsidP="00101D59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 w:rsidRPr="00901C1B">
        <w:rPr>
          <w:b/>
          <w:i/>
          <w:lang w:val="en-US"/>
        </w:rPr>
        <w:t>Complex64</w:t>
      </w:r>
      <w:r>
        <w:rPr>
          <w:lang w:val="en-US"/>
        </w:rPr>
        <w:t xml:space="preserve"> : </w:t>
      </w:r>
      <w:r w:rsidR="00312843">
        <w:rPr>
          <w:lang w:val="en-US"/>
        </w:rPr>
        <w:t>float32</w:t>
      </w:r>
    </w:p>
    <w:p w:rsidR="00312843" w:rsidRDefault="00312843" w:rsidP="0031284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 w:rsidRPr="00901C1B">
        <w:rPr>
          <w:b/>
          <w:i/>
          <w:lang w:val="en-US"/>
        </w:rPr>
        <w:t>Compex128</w:t>
      </w:r>
      <w:r>
        <w:rPr>
          <w:lang w:val="en-US"/>
        </w:rPr>
        <w:t xml:space="preserve"> : float64</w:t>
      </w:r>
    </w:p>
    <w:p w:rsidR="00312843" w:rsidRDefault="00312843" w:rsidP="00312843">
      <w:pPr>
        <w:tabs>
          <w:tab w:val="left" w:pos="1356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63615" cy="18628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43" cy="18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843">
        <w:rPr>
          <w:lang w:val="en-US"/>
        </w:rPr>
        <w:t xml:space="preserve"> </w:t>
      </w:r>
    </w:p>
    <w:p w:rsidR="00312843" w:rsidRDefault="00312843" w:rsidP="0031284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Go got a few rules to determine the type of the value returned by complex</w:t>
      </w:r>
    </w:p>
    <w:p w:rsidR="00312843" w:rsidRDefault="00312843" w:rsidP="00312843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Untyped constants/literals for both function parameters : untyped literal (complex128)</w:t>
      </w:r>
    </w:p>
    <w:p w:rsidR="00312843" w:rsidRDefault="00312843" w:rsidP="00312843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Both values are float32 : complex64 </w:t>
      </w:r>
    </w:p>
    <w:p w:rsidR="004238D6" w:rsidRDefault="004238D6" w:rsidP="00312843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One value is float32 the other one is untyped that can fit with float32 : complex64</w:t>
      </w:r>
    </w:p>
    <w:p w:rsidR="00FF63F3" w:rsidRDefault="004238D6" w:rsidP="00312843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>Any other cases : complex128</w:t>
      </w:r>
    </w:p>
    <w:p w:rsidR="004238D6" w:rsidRDefault="00FF63F3" w:rsidP="00FF63F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All the standard floating-point arithmetic operators work on complex numbers</w:t>
      </w:r>
      <w:r w:rsidR="004238D6">
        <w:rPr>
          <w:lang w:val="en-US"/>
        </w:rPr>
        <w:t xml:space="preserve"> </w:t>
      </w:r>
    </w:p>
    <w:p w:rsidR="00FF63F3" w:rsidRDefault="00FF63F3" w:rsidP="00FF63F3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can use == or != to compare them but they have the same precision limitations </w:t>
      </w:r>
    </w:p>
    <w:p w:rsidR="00FF63F3" w:rsidRDefault="00FF63F3" w:rsidP="00FF63F3">
      <w:pPr>
        <w:pStyle w:val="Paragraphedeliste"/>
        <w:tabs>
          <w:tab w:val="left" w:pos="1356"/>
        </w:tabs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proofErr w:type="gramStart"/>
      <w:r w:rsidR="00865837">
        <w:rPr>
          <w:lang w:val="en-US"/>
        </w:rPr>
        <w:t>It’s</w:t>
      </w:r>
      <w:proofErr w:type="gramEnd"/>
      <w:r>
        <w:rPr>
          <w:lang w:val="en-US"/>
        </w:rPr>
        <w:t xml:space="preserve"> best to use the epsilon technique </w:t>
      </w:r>
    </w:p>
    <w:p w:rsidR="00FF63F3" w:rsidRDefault="00FF63F3" w:rsidP="00FF63F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can extract real/imaginary portions of a complex number with a real and imag built in functions </w:t>
      </w:r>
    </w:p>
    <w:p w:rsidR="00865837" w:rsidRDefault="00865837" w:rsidP="00FF63F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The math/cmplx package has additional functions for manipulating complex128 values </w:t>
      </w:r>
    </w:p>
    <w:p w:rsidR="008554D2" w:rsidRDefault="008554D2" w:rsidP="00FF63F3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O value for both types of complex numbers has 0 assigned to both real/imaginary portions of the number </w:t>
      </w:r>
    </w:p>
    <w:p w:rsidR="00DF0D01" w:rsidRPr="00DF0D01" w:rsidRDefault="00DF0D01" w:rsidP="00DF0D01">
      <w:pPr>
        <w:tabs>
          <w:tab w:val="left" w:pos="1356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269023" cy="1685014"/>
            <wp:effectExtent l="19050" t="0" r="7327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79" cy="168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01" w:rsidRDefault="00DF0D01" w:rsidP="00DF0D01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Running this code gives us the following result :</w:t>
      </w:r>
    </w:p>
    <w:p w:rsidR="00DF0D01" w:rsidRDefault="00DF0D01" w:rsidP="00DF0D01">
      <w:pPr>
        <w:tabs>
          <w:tab w:val="left" w:pos="1356"/>
        </w:tabs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60431" cy="982714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41" cy="98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0E" w:rsidRDefault="00F7370E" w:rsidP="00F7370E">
      <w:pPr>
        <w:pStyle w:val="Paragraphedeliste"/>
        <w:numPr>
          <w:ilvl w:val="0"/>
          <w:numId w:val="3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The imaginary portion of </w:t>
      </w:r>
      <w:r w:rsidR="00402589">
        <w:rPr>
          <w:lang w:val="en-US"/>
        </w:rPr>
        <w:t xml:space="preserve">a complex number has </w:t>
      </w:r>
      <w:proofErr w:type="spellStart"/>
      <w:r w:rsidR="00402589" w:rsidRPr="00402589">
        <w:rPr>
          <w:b/>
          <w:i/>
          <w:lang w:val="en-US"/>
        </w:rPr>
        <w:t>i</w:t>
      </w:r>
      <w:proofErr w:type="spellEnd"/>
      <w:r w:rsidR="00402589">
        <w:rPr>
          <w:lang w:val="en-US"/>
        </w:rPr>
        <w:t xml:space="preserve"> for suffix</w:t>
      </w:r>
    </w:p>
    <w:p w:rsidR="00E32770" w:rsidRPr="00E32770" w:rsidRDefault="00E32770" w:rsidP="00E32770">
      <w:pPr>
        <w:pStyle w:val="Paragraphedeliste"/>
        <w:numPr>
          <w:ilvl w:val="0"/>
          <w:numId w:val="6"/>
        </w:numPr>
        <w:tabs>
          <w:tab w:val="left" w:pos="1356"/>
        </w:tabs>
        <w:rPr>
          <w:u w:val="single"/>
          <w:lang w:val="en-US"/>
        </w:rPr>
      </w:pPr>
      <w:r w:rsidRPr="00E32770">
        <w:rPr>
          <w:u w:val="single"/>
          <w:lang w:val="en-US"/>
        </w:rPr>
        <w:t>Strings</w:t>
      </w:r>
    </w:p>
    <w:p w:rsidR="00E32770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Zero value = ““</w:t>
      </w:r>
    </w:p>
    <w:p w:rsidR="005F4BA1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can put any Unicode character into a string </w:t>
      </w:r>
    </w:p>
    <w:p w:rsidR="005F4BA1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We can compare </w:t>
      </w:r>
      <w:proofErr w:type="gramStart"/>
      <w:r>
        <w:rPr>
          <w:lang w:val="en-US"/>
        </w:rPr>
        <w:t>them :</w:t>
      </w:r>
      <w:proofErr w:type="gramEnd"/>
      <w:r>
        <w:rPr>
          <w:lang w:val="en-US"/>
        </w:rPr>
        <w:t xml:space="preserve"> ==, !=</w:t>
      </w:r>
    </w:p>
    <w:p w:rsidR="005F4BA1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We can order them : &lt;, &gt;, &lt;=, &gt;=</w:t>
      </w:r>
    </w:p>
    <w:p w:rsidR="005F4BA1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They are concatenated using the + operator </w:t>
      </w:r>
    </w:p>
    <w:p w:rsidR="005F4BA1" w:rsidRDefault="005F4BA1" w:rsidP="00E32770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 xml:space="preserve">Are immutable : we can reassign the value of a string variable but we can’t change the value of the string that is assigned to it </w:t>
      </w:r>
    </w:p>
    <w:p w:rsidR="005E6DA8" w:rsidRPr="005E6DA8" w:rsidRDefault="005E4E9F" w:rsidP="005E6DA8">
      <w:pPr>
        <w:pStyle w:val="Paragraphedeliste"/>
        <w:numPr>
          <w:ilvl w:val="0"/>
          <w:numId w:val="1"/>
        </w:numPr>
        <w:tabs>
          <w:tab w:val="left" w:pos="1356"/>
        </w:tabs>
        <w:rPr>
          <w:lang w:val="en-US"/>
        </w:rPr>
      </w:pPr>
      <w:r>
        <w:rPr>
          <w:lang w:val="en-US"/>
        </w:rPr>
        <w:t>If we are referring to a character we have to use the rune type not the int32 ty</w:t>
      </w:r>
      <w:r w:rsidR="005E6DA8">
        <w:rPr>
          <w:lang w:val="en-US"/>
        </w:rPr>
        <w:t>pe</w:t>
      </w:r>
      <w:r w:rsidR="005E6DA8">
        <w:rPr>
          <w:noProof/>
          <w:lang w:eastAsia="fr-FR"/>
        </w:rPr>
        <w:drawing>
          <wp:inline distT="0" distB="0" distL="0" distR="0">
            <wp:extent cx="3523494" cy="224204"/>
            <wp:effectExtent l="19050" t="0" r="756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32" cy="22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DA8" w:rsidRPr="005E6DA8" w:rsidSect="00F13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668F"/>
    <w:multiLevelType w:val="hybridMultilevel"/>
    <w:tmpl w:val="466E52C2"/>
    <w:lvl w:ilvl="0" w:tplc="134CB2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69C4"/>
    <w:multiLevelType w:val="hybridMultilevel"/>
    <w:tmpl w:val="7D6C1EBE"/>
    <w:lvl w:ilvl="0" w:tplc="FF643D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CE7DEC"/>
    <w:multiLevelType w:val="hybridMultilevel"/>
    <w:tmpl w:val="40521798"/>
    <w:lvl w:ilvl="0" w:tplc="DED66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564819"/>
    <w:multiLevelType w:val="hybridMultilevel"/>
    <w:tmpl w:val="F68050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B3076"/>
    <w:multiLevelType w:val="hybridMultilevel"/>
    <w:tmpl w:val="A0A09F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4117D"/>
    <w:multiLevelType w:val="hybridMultilevel"/>
    <w:tmpl w:val="26D0601A"/>
    <w:lvl w:ilvl="0" w:tplc="AEB6F86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3860"/>
    <w:rsid w:val="000C57DE"/>
    <w:rsid w:val="00101D59"/>
    <w:rsid w:val="001956D6"/>
    <w:rsid w:val="00285581"/>
    <w:rsid w:val="002871E3"/>
    <w:rsid w:val="00312843"/>
    <w:rsid w:val="00333687"/>
    <w:rsid w:val="003F65A1"/>
    <w:rsid w:val="00402589"/>
    <w:rsid w:val="004238D6"/>
    <w:rsid w:val="004A5748"/>
    <w:rsid w:val="004F0198"/>
    <w:rsid w:val="004F4E55"/>
    <w:rsid w:val="00517AF2"/>
    <w:rsid w:val="00585A42"/>
    <w:rsid w:val="0059069D"/>
    <w:rsid w:val="005E4E9F"/>
    <w:rsid w:val="005E6DA8"/>
    <w:rsid w:val="005F4BA1"/>
    <w:rsid w:val="00626360"/>
    <w:rsid w:val="00656D25"/>
    <w:rsid w:val="00662C51"/>
    <w:rsid w:val="006803A2"/>
    <w:rsid w:val="00697F07"/>
    <w:rsid w:val="006D786B"/>
    <w:rsid w:val="006E5124"/>
    <w:rsid w:val="007217BD"/>
    <w:rsid w:val="00783C86"/>
    <w:rsid w:val="007A1F28"/>
    <w:rsid w:val="007A7B42"/>
    <w:rsid w:val="008554D2"/>
    <w:rsid w:val="00865837"/>
    <w:rsid w:val="008D58CA"/>
    <w:rsid w:val="00901C1B"/>
    <w:rsid w:val="00912D59"/>
    <w:rsid w:val="00954F8D"/>
    <w:rsid w:val="009E79AE"/>
    <w:rsid w:val="00A42A61"/>
    <w:rsid w:val="00A4649D"/>
    <w:rsid w:val="00B44BD4"/>
    <w:rsid w:val="00C70A39"/>
    <w:rsid w:val="00CC1267"/>
    <w:rsid w:val="00D84114"/>
    <w:rsid w:val="00DF0D01"/>
    <w:rsid w:val="00DF5E27"/>
    <w:rsid w:val="00E32770"/>
    <w:rsid w:val="00E94CBC"/>
    <w:rsid w:val="00F13860"/>
    <w:rsid w:val="00F7370E"/>
    <w:rsid w:val="00FB7E97"/>
    <w:rsid w:val="00FF5862"/>
    <w:rsid w:val="00FF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2A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0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3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45</cp:revision>
  <dcterms:created xsi:type="dcterms:W3CDTF">2024-05-31T23:49:00Z</dcterms:created>
  <dcterms:modified xsi:type="dcterms:W3CDTF">2024-06-02T09:18:00Z</dcterms:modified>
</cp:coreProperties>
</file>