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bottom w:color="000000" w:space="0" w:sz="12" w:val="single"/>
        </w:tblBorders>
        <w:tblLayout w:type="fixed"/>
        <w:tblLook w:val="0000"/>
      </w:tblPr>
      <w:tblGrid>
        <w:gridCol w:w="806"/>
        <w:gridCol w:w="9115"/>
        <w:tblGridChange w:id="0">
          <w:tblGrid>
            <w:gridCol w:w="806"/>
            <w:gridCol w:w="9115"/>
          </w:tblGrid>
        </w:tblGridChange>
      </w:tblGrid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4"/>
              <w:spacing w:after="0" w:before="0" w:lineRule="auto"/>
              <w:ind w:right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МИНИСТЕРСТВО ОБРАЗОВАНИЯ И НАУКИ РЕСПУБЛИКИ ТАТАРСТАН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Государственное автономное профессиональное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ind w:left="0" w:right="0" w:hanging="18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 w:rsidDel="00000000" w:rsidR="00000000" w:rsidRPr="00000000">
              <w:rPr>
                <w:b w:val="1"/>
                <w:sz w:val="22"/>
                <w:szCs w:val="22"/>
                <w:u w:val="non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(ГАПОУ «ЗМК»)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09.02.03 «Программирование в компьютерных системах»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МДК 03.01. ТЕХНОЛОГИЯ РАЗРАБОТКИ ПРОГРАММНОГО ОБЕСПЕЧЕНИЯ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практических работах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sz w:val="28"/>
          <w:szCs w:val="28"/>
          <w:rtl w:val="0"/>
        </w:rPr>
        <w:t xml:space="preserve">: Иванов Иван Иванович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sz w:val="28"/>
          <w:szCs w:val="28"/>
          <w:rtl w:val="0"/>
        </w:rPr>
        <w:t xml:space="preserve">: 207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sz w:val="28"/>
          <w:szCs w:val="28"/>
          <w:rtl w:val="0"/>
        </w:rPr>
        <w:t xml:space="preserve"> Алемасов Евгений Павлович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 сдачи</w:t>
      </w:r>
      <w:r w:rsidDel="00000000" w:rsidR="00000000" w:rsidRPr="00000000">
        <w:rPr>
          <w:sz w:val="28"/>
          <w:szCs w:val="28"/>
          <w:rtl w:val="0"/>
        </w:rPr>
        <w:t xml:space="preserve"> 03.10.2023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Оценка</w:t>
      </w:r>
      <w:r w:rsidDel="00000000" w:rsidR="00000000" w:rsidRPr="00000000">
        <w:rPr>
          <w:sz w:val="28"/>
          <w:szCs w:val="28"/>
          <w:rtl w:val="0"/>
        </w:rPr>
        <w:t xml:space="preserve"> ____________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Подпись преподавателя  </w:t>
      </w:r>
      <w:r w:rsidDel="00000000" w:rsidR="00000000" w:rsidRPr="00000000">
        <w:rPr>
          <w:sz w:val="28"/>
          <w:szCs w:val="28"/>
          <w:rtl w:val="0"/>
        </w:rPr>
        <w:t xml:space="preserve"> _______________________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ЗЕЛЕНОДОЛЬСК – 2023</w:t>
      </w:r>
    </w:p>
    <w:p w:rsidR="00000000" w:rsidDel="00000000" w:rsidP="00000000" w:rsidRDefault="00000000" w:rsidRPr="00000000" w14:paraId="00000021">
      <w:pPr>
        <w:ind w:firstLine="709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Работа №1. Создание диаграммы прецедентов (вариантов использования)</w:t>
      </w:r>
    </w:p>
    <w:p w:rsidR="00000000" w:rsidDel="00000000" w:rsidP="00000000" w:rsidRDefault="00000000" w:rsidRPr="00000000" w14:paraId="0000002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ознакомиться и получить навыки построения диаграмм вариантов использования.</w:t>
      </w:r>
    </w:p>
    <w:p w:rsidR="00000000" w:rsidDel="00000000" w:rsidP="00000000" w:rsidRDefault="00000000" w:rsidRPr="00000000" w14:paraId="0000002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Выделить действующих лиц и прецеденты.</w:t>
      </w:r>
    </w:p>
    <w:p w:rsidR="00000000" w:rsidDel="00000000" w:rsidP="00000000" w:rsidRDefault="00000000" w:rsidRPr="00000000" w14:paraId="0000002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диаграмму вариантов использования, в которой будут заданы</w:t>
      </w:r>
    </w:p>
    <w:p w:rsidR="00000000" w:rsidDel="00000000" w:rsidP="00000000" w:rsidRDefault="00000000" w:rsidRPr="00000000" w14:paraId="0000002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и действующие лица.</w:t>
      </w:r>
    </w:p>
    <w:p w:rsidR="00000000" w:rsidDel="00000000" w:rsidP="00000000" w:rsidRDefault="00000000" w:rsidRPr="00000000" w14:paraId="0000002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Вставить отношения между вариантами использования и</w:t>
      </w:r>
    </w:p>
    <w:p w:rsidR="00000000" w:rsidDel="00000000" w:rsidP="00000000" w:rsidRDefault="00000000" w:rsidRPr="00000000" w14:paraId="0000002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действующими лицами.</w:t>
      </w:r>
    </w:p>
    <w:p w:rsidR="00000000" w:rsidDel="00000000" w:rsidP="00000000" w:rsidRDefault="00000000" w:rsidRPr="00000000" w14:paraId="0000002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работы: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1" w:before="222" w:lineRule="auto"/>
      <w:ind w:left="3520" w:right="704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111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11" w:before="111" w:lineRule="auto"/>
      <w:ind w:right="792"/>
      <w:jc w:val="center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