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614297" w14:textId="77777777" w:rsidR="00176B99" w:rsidRPr="00176B99" w:rsidRDefault="00176B99" w:rsidP="00176B99">
      <w:pPr>
        <w:pStyle w:val="NoSpacing"/>
        <w:rPr>
          <w:b/>
          <w:bCs/>
        </w:rPr>
      </w:pPr>
      <w:r w:rsidRPr="00176B99">
        <w:rPr>
          <w:b/>
          <w:bCs/>
        </w:rPr>
        <w:t>1. The TYPE and CLASSIFICATION of the files is mentioned in</w:t>
      </w:r>
    </w:p>
    <w:p w14:paraId="0944615E" w14:textId="77777777" w:rsidR="00176B99" w:rsidRDefault="00176B99" w:rsidP="00176B99">
      <w:pPr>
        <w:pStyle w:val="NoSpacing"/>
      </w:pPr>
      <w:r>
        <w:t xml:space="preserve">a. </w:t>
      </w:r>
      <w:r w:rsidRPr="009746AC">
        <w:rPr>
          <w:highlight w:val="yellow"/>
        </w:rPr>
        <w:t>FILE.CONTROL and PGM.FILE respectively</w:t>
      </w:r>
    </w:p>
    <w:p w14:paraId="1F5803B4" w14:textId="77777777" w:rsidR="00176B99" w:rsidRDefault="00176B99" w:rsidP="00176B99">
      <w:pPr>
        <w:pStyle w:val="NoSpacing"/>
      </w:pPr>
      <w:r w:rsidRPr="00FE739D">
        <w:rPr>
          <w:highlight w:val="green"/>
        </w:rPr>
        <w:t>b. PGM.FILE and FILE.CONTROL respectively</w:t>
      </w:r>
    </w:p>
    <w:p w14:paraId="0E92DED8" w14:textId="77777777" w:rsidR="00176B99" w:rsidRDefault="00176B99" w:rsidP="00176B99">
      <w:pPr>
        <w:pStyle w:val="NoSpacing"/>
      </w:pPr>
      <w:r>
        <w:t>c. PGM.FILE and STANDARD.SELECTION respectively</w:t>
      </w:r>
    </w:p>
    <w:p w14:paraId="337BBEC4" w14:textId="77777777" w:rsidR="00176B99" w:rsidRDefault="00176B99" w:rsidP="00176B99">
      <w:pPr>
        <w:pStyle w:val="NoSpacing"/>
      </w:pPr>
      <w:r>
        <w:t>d. STANDARD.SELECTION and PGM.FILE respectively</w:t>
      </w:r>
    </w:p>
    <w:p w14:paraId="2D5224D2" w14:textId="77777777" w:rsidR="00176B99" w:rsidRDefault="00176B99" w:rsidP="00176B99">
      <w:pPr>
        <w:pStyle w:val="NoSpacing"/>
      </w:pPr>
    </w:p>
    <w:p w14:paraId="435B47EF" w14:textId="77777777" w:rsidR="00176B99" w:rsidRPr="00176B99" w:rsidRDefault="00176B99" w:rsidP="00176B99">
      <w:pPr>
        <w:pStyle w:val="NoSpacing"/>
        <w:rPr>
          <w:b/>
          <w:bCs/>
        </w:rPr>
      </w:pPr>
      <w:r w:rsidRPr="00176B99">
        <w:rPr>
          <w:b/>
          <w:bCs/>
        </w:rPr>
        <w:t>2. Which Application to refer whether COB is currently running on the System</w:t>
      </w:r>
    </w:p>
    <w:p w14:paraId="1FE365C8" w14:textId="77777777" w:rsidR="00176B99" w:rsidRDefault="00176B99" w:rsidP="00176B99">
      <w:pPr>
        <w:pStyle w:val="NoSpacing"/>
      </w:pPr>
      <w:r>
        <w:t>a. COMPANY</w:t>
      </w:r>
    </w:p>
    <w:p w14:paraId="71C467D8" w14:textId="77777777" w:rsidR="00176B99" w:rsidRDefault="00176B99" w:rsidP="00176B99">
      <w:pPr>
        <w:pStyle w:val="NoSpacing"/>
      </w:pPr>
      <w:r>
        <w:t xml:space="preserve">b. </w:t>
      </w:r>
      <w:r w:rsidRPr="009746AC">
        <w:rPr>
          <w:highlight w:val="yellow"/>
        </w:rPr>
        <w:t>DATES</w:t>
      </w:r>
    </w:p>
    <w:p w14:paraId="16D0C088" w14:textId="77777777" w:rsidR="00176B99" w:rsidRDefault="00176B99" w:rsidP="00176B99">
      <w:pPr>
        <w:pStyle w:val="NoSpacing"/>
      </w:pPr>
      <w:r>
        <w:t>c. PGM.FILE</w:t>
      </w:r>
    </w:p>
    <w:p w14:paraId="6176ED02" w14:textId="77777777" w:rsidR="00176B99" w:rsidRDefault="00176B99" w:rsidP="00176B99">
      <w:pPr>
        <w:pStyle w:val="NoSpacing"/>
      </w:pPr>
      <w:r>
        <w:t>d. HOLIDAY</w:t>
      </w:r>
    </w:p>
    <w:p w14:paraId="2A6F4A22" w14:textId="77777777" w:rsidR="00176B99" w:rsidRDefault="00176B99" w:rsidP="00176B99">
      <w:pPr>
        <w:pStyle w:val="NoSpacing"/>
      </w:pPr>
    </w:p>
    <w:p w14:paraId="0A7BBD1E" w14:textId="77777777" w:rsidR="00176B99" w:rsidRPr="00176B99" w:rsidRDefault="00176B99" w:rsidP="00176B99">
      <w:pPr>
        <w:pStyle w:val="NoSpacing"/>
        <w:rPr>
          <w:b/>
          <w:bCs/>
        </w:rPr>
      </w:pPr>
      <w:r w:rsidRPr="00176B99">
        <w:rPr>
          <w:b/>
          <w:bCs/>
        </w:rPr>
        <w:t xml:space="preserve">3. The order of Stages the Close </w:t>
      </w:r>
      <w:proofErr w:type="gramStart"/>
      <w:r w:rsidRPr="00176B99">
        <w:rPr>
          <w:b/>
          <w:bCs/>
        </w:rPr>
        <w:t>Of</w:t>
      </w:r>
      <w:proofErr w:type="gramEnd"/>
      <w:r w:rsidRPr="00176B99">
        <w:rPr>
          <w:b/>
          <w:bCs/>
        </w:rPr>
        <w:t xml:space="preserve"> Business runs</w:t>
      </w:r>
    </w:p>
    <w:p w14:paraId="4812D54E" w14:textId="77777777" w:rsidR="00176B99" w:rsidRDefault="00176B99" w:rsidP="00176B99">
      <w:pPr>
        <w:pStyle w:val="NoSpacing"/>
      </w:pPr>
      <w:r w:rsidRPr="00FE739D">
        <w:rPr>
          <w:highlight w:val="green"/>
        </w:rPr>
        <w:t>a. Application, System wide, Reporting, Start of Day, Online</w:t>
      </w:r>
    </w:p>
    <w:p w14:paraId="158DEE06" w14:textId="77777777" w:rsidR="00176B99" w:rsidRDefault="00176B99" w:rsidP="00176B99">
      <w:pPr>
        <w:pStyle w:val="NoSpacing"/>
      </w:pPr>
      <w:r>
        <w:t xml:space="preserve">b. Application, Start </w:t>
      </w:r>
      <w:proofErr w:type="gramStart"/>
      <w:r>
        <w:t>Of</w:t>
      </w:r>
      <w:proofErr w:type="gramEnd"/>
      <w:r>
        <w:t xml:space="preserve"> Day, Reporting, System wide, Online</w:t>
      </w:r>
    </w:p>
    <w:p w14:paraId="00F12A1C" w14:textId="77777777" w:rsidR="00176B99" w:rsidRDefault="00176B99" w:rsidP="00176B99">
      <w:pPr>
        <w:pStyle w:val="NoSpacing"/>
      </w:pPr>
      <w:r>
        <w:t xml:space="preserve">c. </w:t>
      </w:r>
      <w:r w:rsidRPr="00720C5A">
        <w:rPr>
          <w:highlight w:val="yellow"/>
        </w:rPr>
        <w:t>Application, System wide, Start of Day, Reporting, Online</w:t>
      </w:r>
    </w:p>
    <w:p w14:paraId="3EE9240D" w14:textId="77777777" w:rsidR="00176B99" w:rsidRDefault="00176B99" w:rsidP="00176B99">
      <w:pPr>
        <w:pStyle w:val="NoSpacing"/>
      </w:pPr>
      <w:r>
        <w:t>d. None of the above</w:t>
      </w:r>
    </w:p>
    <w:p w14:paraId="1118E330" w14:textId="77777777" w:rsidR="00176B99" w:rsidRDefault="00176B99" w:rsidP="00176B99">
      <w:pPr>
        <w:pStyle w:val="NoSpacing"/>
      </w:pPr>
    </w:p>
    <w:p w14:paraId="02D06CED" w14:textId="77777777" w:rsidR="00176B99" w:rsidRPr="00176B99" w:rsidRDefault="00176B99" w:rsidP="00176B99">
      <w:pPr>
        <w:pStyle w:val="NoSpacing"/>
        <w:rPr>
          <w:b/>
          <w:bCs/>
        </w:rPr>
      </w:pPr>
      <w:r w:rsidRPr="00176B99">
        <w:rPr>
          <w:b/>
          <w:bCs/>
        </w:rPr>
        <w:t xml:space="preserve">4. Application used to grant </w:t>
      </w:r>
      <w:proofErr w:type="spellStart"/>
      <w:r w:rsidRPr="00176B99">
        <w:rPr>
          <w:b/>
          <w:bCs/>
        </w:rPr>
        <w:t>priveleges</w:t>
      </w:r>
      <w:proofErr w:type="spellEnd"/>
      <w:r w:rsidRPr="00176B99">
        <w:rPr>
          <w:b/>
          <w:bCs/>
        </w:rPr>
        <w:t xml:space="preserve"> and assign functions, that user can operate when they belo</w:t>
      </w:r>
      <w:r>
        <w:rPr>
          <w:b/>
          <w:bCs/>
        </w:rPr>
        <w:t>n</w:t>
      </w:r>
      <w:r w:rsidRPr="00176B99">
        <w:rPr>
          <w:b/>
          <w:bCs/>
        </w:rPr>
        <w:t>g to that grouping</w:t>
      </w:r>
    </w:p>
    <w:p w14:paraId="10EF7453" w14:textId="77777777" w:rsidR="00176B99" w:rsidRDefault="00176B99" w:rsidP="00176B99">
      <w:pPr>
        <w:pStyle w:val="NoSpacing"/>
      </w:pPr>
      <w:r>
        <w:t>a. USER</w:t>
      </w:r>
    </w:p>
    <w:p w14:paraId="4D4E5EC8" w14:textId="77777777" w:rsidR="00176B99" w:rsidRDefault="00176B99" w:rsidP="00176B99">
      <w:pPr>
        <w:pStyle w:val="NoSpacing"/>
      </w:pPr>
      <w:r>
        <w:t xml:space="preserve">b. </w:t>
      </w:r>
      <w:r w:rsidRPr="0062459D">
        <w:rPr>
          <w:highlight w:val="yellow"/>
        </w:rPr>
        <w:t>USER.SMS.GROUP</w:t>
      </w:r>
    </w:p>
    <w:p w14:paraId="52970C33" w14:textId="77777777" w:rsidR="00176B99" w:rsidRDefault="00176B99" w:rsidP="00176B99">
      <w:pPr>
        <w:pStyle w:val="NoSpacing"/>
      </w:pPr>
      <w:r>
        <w:t>c. ENQUIRY</w:t>
      </w:r>
    </w:p>
    <w:p w14:paraId="07BBEFCD" w14:textId="77777777" w:rsidR="00176B99" w:rsidRDefault="00176B99" w:rsidP="00176B99">
      <w:pPr>
        <w:pStyle w:val="NoSpacing"/>
      </w:pPr>
      <w:r>
        <w:t>d. COMPANY</w:t>
      </w:r>
    </w:p>
    <w:p w14:paraId="4FEB34D5" w14:textId="77777777" w:rsidR="00176B99" w:rsidRDefault="00176B99" w:rsidP="00176B99">
      <w:pPr>
        <w:pStyle w:val="NoSpacing"/>
      </w:pPr>
    </w:p>
    <w:p w14:paraId="0D56B369" w14:textId="77777777" w:rsidR="00176B99" w:rsidRPr="00176B99" w:rsidRDefault="00176B99" w:rsidP="00176B99">
      <w:pPr>
        <w:pStyle w:val="NoSpacing"/>
        <w:rPr>
          <w:b/>
          <w:bCs/>
        </w:rPr>
      </w:pPr>
      <w:r w:rsidRPr="00176B99">
        <w:rPr>
          <w:b/>
          <w:bCs/>
        </w:rPr>
        <w:t>5. Which application is used to reset the USER password</w:t>
      </w:r>
    </w:p>
    <w:p w14:paraId="522D896D" w14:textId="77777777" w:rsidR="00176B99" w:rsidRDefault="00176B99" w:rsidP="00176B99">
      <w:pPr>
        <w:pStyle w:val="NoSpacing"/>
      </w:pPr>
      <w:r>
        <w:t xml:space="preserve">a. </w:t>
      </w:r>
      <w:r w:rsidRPr="0062459D">
        <w:rPr>
          <w:highlight w:val="yellow"/>
        </w:rPr>
        <w:t>RESET.PASSWORD</w:t>
      </w:r>
    </w:p>
    <w:p w14:paraId="37FE02F9" w14:textId="77777777" w:rsidR="00176B99" w:rsidRDefault="00176B99" w:rsidP="00176B99">
      <w:pPr>
        <w:pStyle w:val="NoSpacing"/>
        <w:tabs>
          <w:tab w:val="center" w:pos="4513"/>
        </w:tabs>
      </w:pPr>
      <w:r w:rsidRPr="00FE739D">
        <w:rPr>
          <w:highlight w:val="green"/>
        </w:rPr>
        <w:t>b. PASSWORD.RESET</w:t>
      </w:r>
      <w:r>
        <w:tab/>
      </w:r>
    </w:p>
    <w:p w14:paraId="26C4E546" w14:textId="77777777" w:rsidR="00176B99" w:rsidRDefault="00176B99" w:rsidP="00176B99">
      <w:pPr>
        <w:pStyle w:val="NoSpacing"/>
      </w:pPr>
      <w:r>
        <w:t>c. USER</w:t>
      </w:r>
    </w:p>
    <w:p w14:paraId="6A9C6799" w14:textId="77777777" w:rsidR="00176B99" w:rsidRDefault="00176B99" w:rsidP="00176B99">
      <w:pPr>
        <w:pStyle w:val="NoSpacing"/>
      </w:pPr>
      <w:r>
        <w:t>d. USER.SMS.GROUP</w:t>
      </w:r>
    </w:p>
    <w:p w14:paraId="0D3F4921" w14:textId="77777777" w:rsidR="00176B99" w:rsidRDefault="00176B99" w:rsidP="00176B99">
      <w:pPr>
        <w:pStyle w:val="NoSpacing"/>
      </w:pPr>
    </w:p>
    <w:p w14:paraId="4FE523B8" w14:textId="77777777" w:rsidR="00176B99" w:rsidRPr="00176B99" w:rsidRDefault="00176B99" w:rsidP="00176B99">
      <w:pPr>
        <w:pStyle w:val="NoSpacing"/>
        <w:rPr>
          <w:b/>
          <w:bCs/>
        </w:rPr>
      </w:pPr>
      <w:r w:rsidRPr="00176B99">
        <w:rPr>
          <w:b/>
          <w:bCs/>
        </w:rPr>
        <w:t>6. Multi Company Setup</w:t>
      </w:r>
    </w:p>
    <w:p w14:paraId="2498348B" w14:textId="77777777" w:rsidR="00176B99" w:rsidRDefault="00176B99" w:rsidP="00176B99">
      <w:pPr>
        <w:pStyle w:val="NoSpacing"/>
      </w:pPr>
      <w:r>
        <w:t>a. 1 Lead Company and multiple Branch company</w:t>
      </w:r>
    </w:p>
    <w:p w14:paraId="7E248525" w14:textId="77777777" w:rsidR="00176B99" w:rsidRDefault="00176B99" w:rsidP="00176B99">
      <w:pPr>
        <w:pStyle w:val="NoSpacing"/>
      </w:pPr>
      <w:r w:rsidRPr="00FE739D">
        <w:rPr>
          <w:highlight w:val="green"/>
        </w:rPr>
        <w:t>b. Multiple Lead Companies and multiple Branch Companies</w:t>
      </w:r>
    </w:p>
    <w:p w14:paraId="5A14D5AD" w14:textId="77777777" w:rsidR="00176B99" w:rsidRDefault="00176B99" w:rsidP="00176B99">
      <w:pPr>
        <w:pStyle w:val="NoSpacing"/>
      </w:pPr>
      <w:r>
        <w:t xml:space="preserve">c. </w:t>
      </w:r>
      <w:r w:rsidRPr="007C6D7D">
        <w:rPr>
          <w:highlight w:val="yellow"/>
        </w:rPr>
        <w:t>Both A and B</w:t>
      </w:r>
    </w:p>
    <w:p w14:paraId="6C5623CA" w14:textId="77777777" w:rsidR="00176B99" w:rsidRDefault="00176B99" w:rsidP="00176B99">
      <w:pPr>
        <w:pStyle w:val="NoSpacing"/>
      </w:pPr>
      <w:r>
        <w:t xml:space="preserve">d. </w:t>
      </w:r>
      <w:r w:rsidRPr="007C6D7D">
        <w:t>None of the above</w:t>
      </w:r>
    </w:p>
    <w:p w14:paraId="3FA7E356" w14:textId="77777777" w:rsidR="00176B99" w:rsidRDefault="00176B99" w:rsidP="00176B99">
      <w:pPr>
        <w:pStyle w:val="NoSpacing"/>
      </w:pPr>
    </w:p>
    <w:p w14:paraId="26C923E6" w14:textId="77777777" w:rsidR="00176B99" w:rsidRPr="00176B99" w:rsidRDefault="00176B99" w:rsidP="00176B99">
      <w:pPr>
        <w:pStyle w:val="NoSpacing"/>
        <w:rPr>
          <w:b/>
          <w:bCs/>
        </w:rPr>
      </w:pPr>
      <w:r w:rsidRPr="00176B99">
        <w:rPr>
          <w:b/>
          <w:bCs/>
        </w:rPr>
        <w:t>7. In a Multi-Company setup, whether independent COB processing can take place using GLOBAL PROCESSING(GP) Product?</w:t>
      </w:r>
    </w:p>
    <w:p w14:paraId="0D72F73D" w14:textId="77777777" w:rsidR="00176B99" w:rsidRDefault="00176B99" w:rsidP="00176B99">
      <w:pPr>
        <w:pStyle w:val="NoSpacing"/>
      </w:pPr>
      <w:r>
        <w:t xml:space="preserve">a. </w:t>
      </w:r>
      <w:r w:rsidRPr="009746AC">
        <w:rPr>
          <w:highlight w:val="yellow"/>
        </w:rPr>
        <w:t>YES</w:t>
      </w:r>
    </w:p>
    <w:p w14:paraId="0E8399FB" w14:textId="77777777" w:rsidR="00176B99" w:rsidRDefault="00176B99" w:rsidP="00176B99">
      <w:pPr>
        <w:pStyle w:val="NoSpacing"/>
      </w:pPr>
      <w:r>
        <w:t>b. NO</w:t>
      </w:r>
    </w:p>
    <w:p w14:paraId="69B6FC36" w14:textId="77777777" w:rsidR="00176B99" w:rsidRDefault="00176B99" w:rsidP="00176B99">
      <w:pPr>
        <w:pStyle w:val="NoSpacing"/>
      </w:pPr>
    </w:p>
    <w:p w14:paraId="2BF68F24" w14:textId="77777777" w:rsidR="00176B99" w:rsidRPr="00176B99" w:rsidRDefault="00176B99" w:rsidP="00176B99">
      <w:pPr>
        <w:pStyle w:val="NoSpacing"/>
        <w:rPr>
          <w:b/>
          <w:bCs/>
        </w:rPr>
      </w:pPr>
      <w:r w:rsidRPr="00176B99">
        <w:rPr>
          <w:b/>
          <w:bCs/>
        </w:rPr>
        <w:t>8. Archived records are stored in</w:t>
      </w:r>
    </w:p>
    <w:p w14:paraId="2CDE24A8" w14:textId="77777777" w:rsidR="00176B99" w:rsidRDefault="00176B99" w:rsidP="00176B99">
      <w:pPr>
        <w:pStyle w:val="NoSpacing"/>
      </w:pPr>
      <w:r>
        <w:t>a. $NAU files</w:t>
      </w:r>
    </w:p>
    <w:p w14:paraId="61310CEF" w14:textId="77777777" w:rsidR="00176B99" w:rsidRDefault="00176B99" w:rsidP="00176B99">
      <w:pPr>
        <w:pStyle w:val="NoSpacing"/>
      </w:pPr>
      <w:r>
        <w:t>b. $DEL files</w:t>
      </w:r>
    </w:p>
    <w:p w14:paraId="31CA06BD" w14:textId="77777777" w:rsidR="00176B99" w:rsidRDefault="00176B99" w:rsidP="00176B99">
      <w:pPr>
        <w:pStyle w:val="NoSpacing"/>
      </w:pPr>
      <w:r>
        <w:t xml:space="preserve">c. </w:t>
      </w:r>
      <w:r w:rsidRPr="0062459D">
        <w:rPr>
          <w:highlight w:val="yellow"/>
        </w:rPr>
        <w:t>$ARC files</w:t>
      </w:r>
    </w:p>
    <w:p w14:paraId="2E71594D" w14:textId="77777777" w:rsidR="00176B99" w:rsidRDefault="00176B99" w:rsidP="00176B99">
      <w:pPr>
        <w:pStyle w:val="NoSpacing"/>
      </w:pPr>
      <w:r>
        <w:t>d. $HIS files</w:t>
      </w:r>
    </w:p>
    <w:p w14:paraId="4D7BB43E" w14:textId="77777777" w:rsidR="00176B99" w:rsidRDefault="00176B99" w:rsidP="00176B99">
      <w:pPr>
        <w:pStyle w:val="NoSpacing"/>
      </w:pPr>
    </w:p>
    <w:p w14:paraId="1DBE7D20" w14:textId="77777777" w:rsidR="00176B99" w:rsidRDefault="00176B99" w:rsidP="00176B99">
      <w:pPr>
        <w:pStyle w:val="NoSpacing"/>
        <w:rPr>
          <w:b/>
          <w:bCs/>
        </w:rPr>
      </w:pPr>
    </w:p>
    <w:p w14:paraId="2FD2FCDB" w14:textId="77777777" w:rsidR="00176B99" w:rsidRDefault="00176B99" w:rsidP="00176B99">
      <w:pPr>
        <w:pStyle w:val="NoSpacing"/>
        <w:rPr>
          <w:b/>
          <w:bCs/>
        </w:rPr>
      </w:pPr>
    </w:p>
    <w:p w14:paraId="4C3B3B4B" w14:textId="77777777" w:rsidR="00176B99" w:rsidRDefault="00176B99" w:rsidP="00176B99">
      <w:pPr>
        <w:pStyle w:val="NoSpacing"/>
        <w:rPr>
          <w:b/>
          <w:bCs/>
        </w:rPr>
      </w:pPr>
    </w:p>
    <w:p w14:paraId="175E8F01" w14:textId="77777777" w:rsidR="00176B99" w:rsidRPr="00176B99" w:rsidRDefault="00176B99" w:rsidP="00176B99">
      <w:pPr>
        <w:pStyle w:val="NoSpacing"/>
        <w:rPr>
          <w:b/>
          <w:bCs/>
        </w:rPr>
      </w:pPr>
      <w:r w:rsidRPr="00176B99">
        <w:rPr>
          <w:b/>
          <w:bCs/>
        </w:rPr>
        <w:lastRenderedPageBreak/>
        <w:t>9. The Utility used for displaying T24 environment diagnostics</w:t>
      </w:r>
    </w:p>
    <w:p w14:paraId="21A0DC47" w14:textId="77777777" w:rsidR="00176B99" w:rsidRDefault="00176B99" w:rsidP="00176B99">
      <w:pPr>
        <w:pStyle w:val="NoSpacing"/>
      </w:pPr>
      <w:r>
        <w:t xml:space="preserve">a. </w:t>
      </w:r>
      <w:proofErr w:type="spellStart"/>
      <w:r>
        <w:t>jED</w:t>
      </w:r>
      <w:proofErr w:type="spellEnd"/>
    </w:p>
    <w:p w14:paraId="332F4B23" w14:textId="77777777" w:rsidR="00176B99" w:rsidRDefault="00176B99" w:rsidP="00176B99">
      <w:pPr>
        <w:pStyle w:val="NoSpacing"/>
      </w:pPr>
      <w:r>
        <w:t xml:space="preserve">b. </w:t>
      </w:r>
      <w:proofErr w:type="spellStart"/>
      <w:r>
        <w:t>Jshow</w:t>
      </w:r>
      <w:proofErr w:type="spellEnd"/>
    </w:p>
    <w:p w14:paraId="38625229" w14:textId="77777777" w:rsidR="00176B99" w:rsidRDefault="00176B99" w:rsidP="00176B99">
      <w:pPr>
        <w:pStyle w:val="NoSpacing"/>
      </w:pPr>
      <w:r>
        <w:t xml:space="preserve">c. </w:t>
      </w:r>
      <w:proofErr w:type="spellStart"/>
      <w:r w:rsidRPr="0062459D">
        <w:rPr>
          <w:highlight w:val="yellow"/>
        </w:rPr>
        <w:t>jDiag</w:t>
      </w:r>
      <w:proofErr w:type="spellEnd"/>
    </w:p>
    <w:p w14:paraId="2EF6BD92" w14:textId="77777777" w:rsidR="00176B99" w:rsidRDefault="00176B99" w:rsidP="00176B99">
      <w:pPr>
        <w:pStyle w:val="NoSpacing"/>
      </w:pPr>
      <w:r>
        <w:t>d. ETS</w:t>
      </w:r>
    </w:p>
    <w:p w14:paraId="4AD3593D" w14:textId="77777777" w:rsidR="00176B99" w:rsidRDefault="00176B99" w:rsidP="00176B99">
      <w:pPr>
        <w:pStyle w:val="NoSpacing"/>
      </w:pPr>
    </w:p>
    <w:p w14:paraId="291352C7" w14:textId="77777777" w:rsidR="00176B99" w:rsidRPr="00176B99" w:rsidRDefault="00176B99" w:rsidP="00176B99">
      <w:pPr>
        <w:pStyle w:val="NoSpacing"/>
        <w:rPr>
          <w:b/>
          <w:bCs/>
        </w:rPr>
      </w:pPr>
      <w:r w:rsidRPr="00176B99">
        <w:rPr>
          <w:b/>
          <w:bCs/>
        </w:rPr>
        <w:t xml:space="preserve">10. The command to run a </w:t>
      </w:r>
      <w:proofErr w:type="spellStart"/>
      <w:r w:rsidRPr="00176B99">
        <w:rPr>
          <w:b/>
          <w:bCs/>
        </w:rPr>
        <w:t>BAsic</w:t>
      </w:r>
      <w:proofErr w:type="spellEnd"/>
      <w:r w:rsidRPr="00176B99">
        <w:rPr>
          <w:b/>
          <w:bCs/>
        </w:rPr>
        <w:t xml:space="preserve"> Program in TAFJ env.</w:t>
      </w:r>
    </w:p>
    <w:p w14:paraId="655B590F" w14:textId="77777777" w:rsidR="00176B99" w:rsidRDefault="00176B99" w:rsidP="00176B99">
      <w:pPr>
        <w:pStyle w:val="NoSpacing"/>
      </w:pPr>
      <w:r>
        <w:t xml:space="preserve">a. </w:t>
      </w:r>
      <w:proofErr w:type="spellStart"/>
      <w:r>
        <w:t>tShow</w:t>
      </w:r>
      <w:proofErr w:type="spellEnd"/>
    </w:p>
    <w:p w14:paraId="7C747A33" w14:textId="77777777" w:rsidR="00176B99" w:rsidRDefault="00176B99" w:rsidP="00176B99">
      <w:pPr>
        <w:pStyle w:val="NoSpacing"/>
      </w:pPr>
      <w:r>
        <w:t xml:space="preserve">b. </w:t>
      </w:r>
      <w:proofErr w:type="spellStart"/>
      <w:r w:rsidRPr="0062459D">
        <w:rPr>
          <w:highlight w:val="yellow"/>
        </w:rPr>
        <w:t>tRun</w:t>
      </w:r>
      <w:proofErr w:type="spellEnd"/>
    </w:p>
    <w:p w14:paraId="1B80E9FF" w14:textId="77777777" w:rsidR="00176B99" w:rsidRDefault="00176B99" w:rsidP="00176B99">
      <w:pPr>
        <w:pStyle w:val="NoSpacing"/>
      </w:pPr>
      <w:r>
        <w:t xml:space="preserve">c. </w:t>
      </w:r>
      <w:proofErr w:type="spellStart"/>
      <w:r>
        <w:t>tCompile</w:t>
      </w:r>
      <w:proofErr w:type="spellEnd"/>
    </w:p>
    <w:p w14:paraId="3B9D8BAB" w14:textId="77777777" w:rsidR="00176B99" w:rsidRDefault="00176B99" w:rsidP="00176B99">
      <w:pPr>
        <w:pStyle w:val="NoSpacing"/>
      </w:pPr>
      <w:r>
        <w:t xml:space="preserve">d. </w:t>
      </w:r>
      <w:proofErr w:type="spellStart"/>
      <w:r>
        <w:t>tEX</w:t>
      </w:r>
      <w:proofErr w:type="spellEnd"/>
    </w:p>
    <w:p w14:paraId="2603E328" w14:textId="77777777" w:rsidR="00176B99" w:rsidRDefault="00176B99" w:rsidP="00176B99">
      <w:pPr>
        <w:pStyle w:val="NoSpacing"/>
      </w:pPr>
    </w:p>
    <w:p w14:paraId="7E2E4CAB" w14:textId="77777777" w:rsidR="00176B99" w:rsidRPr="00176B99" w:rsidRDefault="00176B99" w:rsidP="00176B99">
      <w:pPr>
        <w:pStyle w:val="NoSpacing"/>
        <w:rPr>
          <w:b/>
          <w:bCs/>
        </w:rPr>
      </w:pPr>
      <w:r w:rsidRPr="00176B99">
        <w:rPr>
          <w:b/>
          <w:bCs/>
        </w:rPr>
        <w:t>11. Examples for INT type Applications</w:t>
      </w:r>
    </w:p>
    <w:p w14:paraId="514045D7" w14:textId="77777777" w:rsidR="00176B99" w:rsidRDefault="00176B99" w:rsidP="00176B99">
      <w:pPr>
        <w:pStyle w:val="NoSpacing"/>
      </w:pPr>
      <w:r>
        <w:t xml:space="preserve">a. </w:t>
      </w:r>
      <w:r w:rsidRPr="0062459D">
        <w:rPr>
          <w:highlight w:val="yellow"/>
        </w:rPr>
        <w:t>SPF, COMPANY, PROTOCOL</w:t>
      </w:r>
    </w:p>
    <w:p w14:paraId="29C41D8D" w14:textId="77777777" w:rsidR="00176B99" w:rsidRDefault="00176B99" w:rsidP="00176B99">
      <w:pPr>
        <w:pStyle w:val="NoSpacing"/>
      </w:pPr>
      <w:r>
        <w:t>b. FUNDS.TRANSFER, CUSTOMER, ACCOUNT</w:t>
      </w:r>
    </w:p>
    <w:p w14:paraId="63AE78E5" w14:textId="77777777" w:rsidR="00176B99" w:rsidRDefault="00176B99" w:rsidP="00176B99">
      <w:pPr>
        <w:pStyle w:val="NoSpacing"/>
      </w:pPr>
      <w:r>
        <w:t>c. CUSTOMER, ACCOUNT, SPF</w:t>
      </w:r>
    </w:p>
    <w:p w14:paraId="3760DEC1" w14:textId="77777777" w:rsidR="00176B99" w:rsidRDefault="00176B99" w:rsidP="00176B99">
      <w:pPr>
        <w:pStyle w:val="NoSpacing"/>
      </w:pPr>
      <w:r>
        <w:t>d. COMPANY, HOLIDAY, ACCOUNT</w:t>
      </w:r>
    </w:p>
    <w:p w14:paraId="1A4E6BBB" w14:textId="77777777" w:rsidR="00176B99" w:rsidRDefault="00176B99" w:rsidP="00176B99">
      <w:pPr>
        <w:pStyle w:val="NoSpacing"/>
      </w:pPr>
    </w:p>
    <w:p w14:paraId="4D87A1B3" w14:textId="77777777" w:rsidR="00176B99" w:rsidRPr="00A01EE6" w:rsidRDefault="00176B99" w:rsidP="00176B99">
      <w:pPr>
        <w:pStyle w:val="NoSpacing"/>
        <w:rPr>
          <w:b/>
          <w:bCs/>
        </w:rPr>
      </w:pPr>
      <w:r w:rsidRPr="00A01EE6">
        <w:rPr>
          <w:b/>
          <w:bCs/>
        </w:rPr>
        <w:t xml:space="preserve">12. ____ Type Applications are company specific and </w:t>
      </w:r>
      <w:proofErr w:type="spellStart"/>
      <w:r w:rsidRPr="00A01EE6">
        <w:rPr>
          <w:b/>
          <w:bCs/>
        </w:rPr>
        <w:t>datas</w:t>
      </w:r>
      <w:proofErr w:type="spellEnd"/>
      <w:r w:rsidRPr="00A01EE6">
        <w:rPr>
          <w:b/>
          <w:bCs/>
        </w:rPr>
        <w:t xml:space="preserve"> are not shared</w:t>
      </w:r>
    </w:p>
    <w:p w14:paraId="675335C7" w14:textId="77777777" w:rsidR="00176B99" w:rsidRDefault="00176B99" w:rsidP="00176B99">
      <w:pPr>
        <w:pStyle w:val="NoSpacing"/>
      </w:pPr>
      <w:r>
        <w:t>a. INT</w:t>
      </w:r>
    </w:p>
    <w:p w14:paraId="7E4306C1" w14:textId="77777777" w:rsidR="00176B99" w:rsidRDefault="00176B99" w:rsidP="00176B99">
      <w:pPr>
        <w:pStyle w:val="NoSpacing"/>
      </w:pPr>
      <w:r>
        <w:t xml:space="preserve">b. </w:t>
      </w:r>
      <w:r w:rsidRPr="0062459D">
        <w:rPr>
          <w:highlight w:val="yellow"/>
        </w:rPr>
        <w:t>FIN</w:t>
      </w:r>
    </w:p>
    <w:p w14:paraId="6C6716CB" w14:textId="77777777" w:rsidR="00176B99" w:rsidRDefault="00176B99" w:rsidP="00176B99">
      <w:pPr>
        <w:pStyle w:val="NoSpacing"/>
      </w:pPr>
      <w:r>
        <w:t xml:space="preserve">c. CUS </w:t>
      </w:r>
    </w:p>
    <w:p w14:paraId="49E24D2D" w14:textId="77777777" w:rsidR="00176B99" w:rsidRDefault="00176B99" w:rsidP="00176B99">
      <w:pPr>
        <w:pStyle w:val="NoSpacing"/>
      </w:pPr>
      <w:r>
        <w:t xml:space="preserve">d. None </w:t>
      </w:r>
      <w:proofErr w:type="gramStart"/>
      <w:r>
        <w:t>of  the</w:t>
      </w:r>
      <w:proofErr w:type="gramEnd"/>
      <w:r>
        <w:t xml:space="preserve"> above</w:t>
      </w:r>
    </w:p>
    <w:p w14:paraId="09B792B0" w14:textId="77777777" w:rsidR="00176B99" w:rsidRDefault="00176B99" w:rsidP="00176B99">
      <w:pPr>
        <w:pStyle w:val="NoSpacing"/>
      </w:pPr>
    </w:p>
    <w:p w14:paraId="62832D85" w14:textId="77777777" w:rsidR="00176B99" w:rsidRPr="00A01EE6" w:rsidRDefault="00176B99" w:rsidP="00176B99">
      <w:pPr>
        <w:pStyle w:val="NoSpacing"/>
        <w:rPr>
          <w:b/>
          <w:bCs/>
        </w:rPr>
      </w:pPr>
      <w:r w:rsidRPr="00A01EE6">
        <w:rPr>
          <w:b/>
          <w:bCs/>
        </w:rPr>
        <w:t>13. Application name for CUS type would be</w:t>
      </w:r>
    </w:p>
    <w:p w14:paraId="5D764160" w14:textId="77777777" w:rsidR="00176B99" w:rsidRDefault="00176B99" w:rsidP="00176B99">
      <w:pPr>
        <w:pStyle w:val="NoSpacing"/>
      </w:pPr>
      <w:r>
        <w:t xml:space="preserve">a. </w:t>
      </w:r>
      <w:proofErr w:type="spellStart"/>
      <w:r>
        <w:t>F.application</w:t>
      </w:r>
      <w:proofErr w:type="spellEnd"/>
    </w:p>
    <w:p w14:paraId="1CB6D598" w14:textId="77777777" w:rsidR="00176B99" w:rsidRDefault="00176B99" w:rsidP="00176B99">
      <w:pPr>
        <w:pStyle w:val="NoSpacing"/>
      </w:pPr>
      <w:r>
        <w:t xml:space="preserve">b. </w:t>
      </w:r>
      <w:r w:rsidRPr="0062459D">
        <w:rPr>
          <w:highlight w:val="yellow"/>
        </w:rPr>
        <w:t>F&lt;Mnemonic&gt;.Application</w:t>
      </w:r>
    </w:p>
    <w:p w14:paraId="2D2CFA44" w14:textId="77777777" w:rsidR="00176B99" w:rsidRDefault="00176B99" w:rsidP="00176B99">
      <w:pPr>
        <w:pStyle w:val="NoSpacing"/>
      </w:pPr>
    </w:p>
    <w:p w14:paraId="3189D892" w14:textId="77777777" w:rsidR="00176B99" w:rsidRPr="00A01EE6" w:rsidRDefault="00176B99" w:rsidP="00176B99">
      <w:pPr>
        <w:pStyle w:val="NoSpacing"/>
        <w:rPr>
          <w:b/>
          <w:bCs/>
        </w:rPr>
      </w:pPr>
      <w:r w:rsidRPr="00A01EE6">
        <w:rPr>
          <w:b/>
          <w:bCs/>
        </w:rPr>
        <w:t xml:space="preserve">14. Will all </w:t>
      </w:r>
      <w:r w:rsidR="00A01EE6" w:rsidRPr="00A01EE6">
        <w:rPr>
          <w:b/>
          <w:bCs/>
        </w:rPr>
        <w:t>companies (</w:t>
      </w:r>
      <w:r w:rsidRPr="00A01EE6">
        <w:rPr>
          <w:b/>
          <w:bCs/>
        </w:rPr>
        <w:t>Lead/Branch) created in T24 will have their own set of Tables at database level?</w:t>
      </w:r>
    </w:p>
    <w:p w14:paraId="10463907" w14:textId="77777777" w:rsidR="00176B99" w:rsidRDefault="00176B99" w:rsidP="00176B99">
      <w:pPr>
        <w:pStyle w:val="NoSpacing"/>
      </w:pPr>
      <w:r>
        <w:t>a. Yes</w:t>
      </w:r>
    </w:p>
    <w:p w14:paraId="710668CD" w14:textId="77777777" w:rsidR="00176B99" w:rsidRDefault="00176B99" w:rsidP="00176B99">
      <w:pPr>
        <w:pStyle w:val="NoSpacing"/>
      </w:pPr>
      <w:r>
        <w:t xml:space="preserve">b. </w:t>
      </w:r>
      <w:r w:rsidRPr="0062459D">
        <w:rPr>
          <w:highlight w:val="yellow"/>
        </w:rPr>
        <w:t>No</w:t>
      </w:r>
    </w:p>
    <w:p w14:paraId="1DEF8792" w14:textId="77777777" w:rsidR="00176B99" w:rsidRDefault="00176B99" w:rsidP="00176B99">
      <w:pPr>
        <w:pStyle w:val="NoSpacing"/>
      </w:pPr>
    </w:p>
    <w:p w14:paraId="0930B2B3" w14:textId="77777777" w:rsidR="00176B99" w:rsidRPr="00A01EE6" w:rsidRDefault="00176B99" w:rsidP="00176B99">
      <w:pPr>
        <w:pStyle w:val="NoSpacing"/>
        <w:rPr>
          <w:b/>
          <w:bCs/>
        </w:rPr>
      </w:pPr>
      <w:r w:rsidRPr="00A01EE6">
        <w:rPr>
          <w:b/>
          <w:bCs/>
        </w:rPr>
        <w:t xml:space="preserve">15. How will you identify a Multi-threaded routine from </w:t>
      </w:r>
      <w:proofErr w:type="gramStart"/>
      <w:r w:rsidRPr="00A01EE6">
        <w:rPr>
          <w:b/>
          <w:bCs/>
        </w:rPr>
        <w:t>PGM.FILE</w:t>
      </w:r>
      <w:proofErr w:type="gramEnd"/>
    </w:p>
    <w:p w14:paraId="2C443B85" w14:textId="77777777" w:rsidR="00176B99" w:rsidRDefault="00176B99" w:rsidP="00176B99">
      <w:pPr>
        <w:pStyle w:val="NoSpacing"/>
      </w:pPr>
      <w:r>
        <w:t>a. BATCH.JOB field contains "@BATCH.JOB.CONTROL"</w:t>
      </w:r>
    </w:p>
    <w:p w14:paraId="50AC2386" w14:textId="77777777" w:rsidR="00176B99" w:rsidRDefault="00176B99" w:rsidP="00176B99">
      <w:pPr>
        <w:pStyle w:val="NoSpacing"/>
      </w:pPr>
      <w:r>
        <w:t>b. BATCH.JOB field contains ""</w:t>
      </w:r>
    </w:p>
    <w:p w14:paraId="76DBAD15" w14:textId="77777777" w:rsidR="00176B99" w:rsidRDefault="00176B99" w:rsidP="00176B99">
      <w:pPr>
        <w:pStyle w:val="NoSpacing"/>
      </w:pPr>
      <w:r>
        <w:t xml:space="preserve">c. </w:t>
      </w:r>
      <w:r w:rsidRPr="009746AC">
        <w:rPr>
          <w:highlight w:val="yellow"/>
        </w:rPr>
        <w:t xml:space="preserve">BATCH.JOB field </w:t>
      </w:r>
      <w:proofErr w:type="spellStart"/>
      <w:r w:rsidRPr="009746AC">
        <w:rPr>
          <w:highlight w:val="yellow"/>
        </w:rPr>
        <w:t>conains</w:t>
      </w:r>
      <w:proofErr w:type="spellEnd"/>
      <w:r w:rsidRPr="009746AC">
        <w:rPr>
          <w:highlight w:val="yellow"/>
        </w:rPr>
        <w:t xml:space="preserve"> "&lt;&lt;routine name&gt;&gt;"</w:t>
      </w:r>
    </w:p>
    <w:p w14:paraId="648C03ED" w14:textId="77777777" w:rsidR="00176B99" w:rsidRDefault="00176B99" w:rsidP="00176B99">
      <w:pPr>
        <w:pStyle w:val="NoSpacing"/>
      </w:pPr>
      <w:r w:rsidRPr="00F41C86">
        <w:rPr>
          <w:highlight w:val="green"/>
        </w:rPr>
        <w:t>d. Both A and B</w:t>
      </w:r>
    </w:p>
    <w:p w14:paraId="6A7F7A54" w14:textId="77777777" w:rsidR="00176B99" w:rsidRDefault="00176B99" w:rsidP="00176B99">
      <w:pPr>
        <w:pStyle w:val="NoSpacing"/>
      </w:pPr>
    </w:p>
    <w:p w14:paraId="3784E38C" w14:textId="77777777" w:rsidR="00176B99" w:rsidRPr="00A01EE6" w:rsidRDefault="00176B99" w:rsidP="00176B99">
      <w:pPr>
        <w:pStyle w:val="NoSpacing"/>
        <w:rPr>
          <w:b/>
          <w:bCs/>
        </w:rPr>
      </w:pPr>
      <w:r w:rsidRPr="00A01EE6">
        <w:rPr>
          <w:b/>
          <w:bCs/>
        </w:rPr>
        <w:t xml:space="preserve">16. $DEL table creation is only allowed for </w:t>
      </w:r>
    </w:p>
    <w:p w14:paraId="001A5571" w14:textId="77777777" w:rsidR="00176B99" w:rsidRDefault="00176B99" w:rsidP="00176B99">
      <w:pPr>
        <w:pStyle w:val="NoSpacing"/>
      </w:pPr>
      <w:r>
        <w:t>a. H and U type Applications</w:t>
      </w:r>
    </w:p>
    <w:p w14:paraId="0D4C92E4" w14:textId="77777777" w:rsidR="00176B99" w:rsidRDefault="00176B99" w:rsidP="00176B99">
      <w:pPr>
        <w:pStyle w:val="NoSpacing"/>
      </w:pPr>
      <w:r>
        <w:t>b. Only U type Applications</w:t>
      </w:r>
    </w:p>
    <w:p w14:paraId="4DABE934" w14:textId="77777777" w:rsidR="00176B99" w:rsidRDefault="00176B99" w:rsidP="00176B99">
      <w:pPr>
        <w:pStyle w:val="NoSpacing"/>
      </w:pPr>
      <w:r>
        <w:t xml:space="preserve">c. </w:t>
      </w:r>
      <w:r w:rsidRPr="009746AC">
        <w:rPr>
          <w:highlight w:val="yellow"/>
        </w:rPr>
        <w:t>Only H type Applications</w:t>
      </w:r>
    </w:p>
    <w:p w14:paraId="571E56D5" w14:textId="77777777" w:rsidR="00176B99" w:rsidRDefault="00176B99" w:rsidP="00176B99">
      <w:pPr>
        <w:pStyle w:val="NoSpacing"/>
      </w:pPr>
      <w:r>
        <w:t>d. None of the above</w:t>
      </w:r>
    </w:p>
    <w:p w14:paraId="41F609F6" w14:textId="77777777" w:rsidR="00176B99" w:rsidRDefault="00176B99" w:rsidP="00176B99">
      <w:pPr>
        <w:pStyle w:val="NoSpacing"/>
      </w:pPr>
    </w:p>
    <w:p w14:paraId="16E90161" w14:textId="77777777" w:rsidR="00176B99" w:rsidRPr="00A01EE6" w:rsidRDefault="00176B99" w:rsidP="00176B99">
      <w:pPr>
        <w:pStyle w:val="NoSpacing"/>
        <w:rPr>
          <w:b/>
          <w:bCs/>
        </w:rPr>
      </w:pPr>
      <w:r w:rsidRPr="00A01EE6">
        <w:rPr>
          <w:b/>
          <w:bCs/>
        </w:rPr>
        <w:t>17. Where we can check the DICT information of an Application?</w:t>
      </w:r>
    </w:p>
    <w:p w14:paraId="03E6A602" w14:textId="77777777" w:rsidR="00176B99" w:rsidRDefault="00176B99" w:rsidP="00176B99">
      <w:pPr>
        <w:pStyle w:val="NoSpacing"/>
      </w:pPr>
      <w:r>
        <w:t xml:space="preserve">a. </w:t>
      </w:r>
      <w:r w:rsidRPr="009746AC">
        <w:rPr>
          <w:highlight w:val="yellow"/>
        </w:rPr>
        <w:t>PGM.FILE</w:t>
      </w:r>
    </w:p>
    <w:p w14:paraId="427B3DF1" w14:textId="77777777" w:rsidR="00176B99" w:rsidRDefault="00176B99" w:rsidP="00176B99">
      <w:pPr>
        <w:pStyle w:val="NoSpacing"/>
      </w:pPr>
      <w:r w:rsidRPr="0067039D">
        <w:rPr>
          <w:highlight w:val="green"/>
        </w:rPr>
        <w:t>b. STANDARD.SELECTION</w:t>
      </w:r>
    </w:p>
    <w:p w14:paraId="0D042EA1" w14:textId="77777777" w:rsidR="00176B99" w:rsidRDefault="00176B99" w:rsidP="00176B99">
      <w:pPr>
        <w:pStyle w:val="NoSpacing"/>
      </w:pPr>
      <w:r>
        <w:t>c. FILE.CONTTOL</w:t>
      </w:r>
    </w:p>
    <w:p w14:paraId="747D956D" w14:textId="77777777" w:rsidR="00176B99" w:rsidRDefault="00176B99" w:rsidP="00176B99">
      <w:pPr>
        <w:pStyle w:val="NoSpacing"/>
      </w:pPr>
      <w:r>
        <w:t>d. SPF</w:t>
      </w:r>
    </w:p>
    <w:p w14:paraId="10DA669E" w14:textId="77777777" w:rsidR="00176B99" w:rsidRDefault="00176B99" w:rsidP="00176B99">
      <w:pPr>
        <w:pStyle w:val="NoSpacing"/>
      </w:pPr>
    </w:p>
    <w:p w14:paraId="259F8428" w14:textId="77777777" w:rsidR="00176B99" w:rsidRPr="00A01EE6" w:rsidRDefault="00176B99" w:rsidP="00176B99">
      <w:pPr>
        <w:pStyle w:val="NoSpacing"/>
        <w:rPr>
          <w:b/>
          <w:bCs/>
        </w:rPr>
      </w:pPr>
      <w:r w:rsidRPr="00A01EE6">
        <w:rPr>
          <w:b/>
          <w:bCs/>
        </w:rPr>
        <w:lastRenderedPageBreak/>
        <w:t>18. Dynamic Applications are created using the application</w:t>
      </w:r>
    </w:p>
    <w:p w14:paraId="739DB451" w14:textId="77777777" w:rsidR="00176B99" w:rsidRDefault="00176B99" w:rsidP="00176B99">
      <w:pPr>
        <w:pStyle w:val="NoSpacing"/>
      </w:pPr>
      <w:r>
        <w:t xml:space="preserve">a. </w:t>
      </w:r>
      <w:r w:rsidRPr="0066078E">
        <w:rPr>
          <w:highlight w:val="yellow"/>
        </w:rPr>
        <w:t>EB.TABLE.PROCEDURES</w:t>
      </w:r>
    </w:p>
    <w:p w14:paraId="041B73B3" w14:textId="77777777" w:rsidR="00176B99" w:rsidRDefault="00176B99" w:rsidP="00176B99">
      <w:pPr>
        <w:pStyle w:val="NoSpacing"/>
      </w:pPr>
      <w:r w:rsidRPr="00017672">
        <w:rPr>
          <w:highlight w:val="green"/>
        </w:rPr>
        <w:t>b. EB.TABLE.DEFINITION</w:t>
      </w:r>
    </w:p>
    <w:p w14:paraId="2C325FA3" w14:textId="77777777" w:rsidR="00176B99" w:rsidRDefault="00176B99" w:rsidP="00176B99">
      <w:pPr>
        <w:pStyle w:val="NoSpacing"/>
      </w:pPr>
    </w:p>
    <w:p w14:paraId="238BC03E" w14:textId="77777777" w:rsidR="00176B99" w:rsidRPr="00A01EE6" w:rsidRDefault="00176B99" w:rsidP="00176B99">
      <w:pPr>
        <w:pStyle w:val="NoSpacing"/>
        <w:rPr>
          <w:b/>
          <w:bCs/>
        </w:rPr>
      </w:pPr>
      <w:r w:rsidRPr="00A01EE6">
        <w:rPr>
          <w:b/>
          <w:bCs/>
        </w:rPr>
        <w:t>19. ______ is used to design reports that enables User to drill down and filter information, in accordance with their needs.</w:t>
      </w:r>
    </w:p>
    <w:p w14:paraId="435ABDB3" w14:textId="77777777" w:rsidR="00176B99" w:rsidRDefault="00176B99" w:rsidP="00176B99">
      <w:pPr>
        <w:pStyle w:val="NoSpacing"/>
      </w:pPr>
      <w:r>
        <w:t>a. VERSION</w:t>
      </w:r>
    </w:p>
    <w:p w14:paraId="0B2C5831" w14:textId="77777777" w:rsidR="00176B99" w:rsidRDefault="00176B99" w:rsidP="00176B99">
      <w:pPr>
        <w:pStyle w:val="NoSpacing"/>
      </w:pPr>
      <w:r>
        <w:t xml:space="preserve">b. </w:t>
      </w:r>
      <w:r w:rsidRPr="009746AC">
        <w:rPr>
          <w:highlight w:val="yellow"/>
        </w:rPr>
        <w:t>ENQUIRY</w:t>
      </w:r>
    </w:p>
    <w:p w14:paraId="3F401350" w14:textId="77777777" w:rsidR="00176B99" w:rsidRDefault="00176B99" w:rsidP="00176B99">
      <w:pPr>
        <w:pStyle w:val="NoSpacing"/>
      </w:pPr>
      <w:r>
        <w:t>c. LOCAL.REF.TABLE</w:t>
      </w:r>
    </w:p>
    <w:p w14:paraId="1831B0CB" w14:textId="77777777" w:rsidR="00176B99" w:rsidRDefault="00176B99" w:rsidP="00176B99">
      <w:pPr>
        <w:pStyle w:val="NoSpacing"/>
      </w:pPr>
    </w:p>
    <w:p w14:paraId="45580F39" w14:textId="77777777" w:rsidR="00176B99" w:rsidRPr="00A01EE6" w:rsidRDefault="00176B99" w:rsidP="00176B99">
      <w:pPr>
        <w:pStyle w:val="NoSpacing"/>
        <w:rPr>
          <w:b/>
          <w:bCs/>
        </w:rPr>
      </w:pPr>
      <w:r w:rsidRPr="00A01EE6">
        <w:rPr>
          <w:b/>
          <w:bCs/>
        </w:rPr>
        <w:t>20. Menus are created using _____ application.</w:t>
      </w:r>
    </w:p>
    <w:p w14:paraId="5E4CCF61" w14:textId="77777777" w:rsidR="00176B99" w:rsidRDefault="00176B99" w:rsidP="00176B99">
      <w:pPr>
        <w:pStyle w:val="NoSpacing"/>
      </w:pPr>
      <w:r>
        <w:t>a. ENQUIRY</w:t>
      </w:r>
    </w:p>
    <w:p w14:paraId="43BC95A1" w14:textId="77777777" w:rsidR="00176B99" w:rsidRDefault="00176B99" w:rsidP="00176B99">
      <w:pPr>
        <w:pStyle w:val="NoSpacing"/>
      </w:pPr>
      <w:r>
        <w:t>b. VERSION</w:t>
      </w:r>
    </w:p>
    <w:p w14:paraId="34C50FB7" w14:textId="77777777" w:rsidR="00176B99" w:rsidRDefault="00176B99" w:rsidP="00176B99">
      <w:pPr>
        <w:pStyle w:val="NoSpacing"/>
      </w:pPr>
      <w:r>
        <w:t xml:space="preserve">c. </w:t>
      </w:r>
      <w:r w:rsidRPr="0062459D">
        <w:rPr>
          <w:highlight w:val="yellow"/>
        </w:rPr>
        <w:t>HELPTEXT.MENU</w:t>
      </w:r>
    </w:p>
    <w:p w14:paraId="06F8AB3D" w14:textId="77777777" w:rsidR="00176B99" w:rsidRDefault="00176B99" w:rsidP="00176B99">
      <w:pPr>
        <w:pStyle w:val="NoSpacing"/>
      </w:pPr>
      <w:r>
        <w:t>d. FILE.CONTROL</w:t>
      </w:r>
    </w:p>
    <w:p w14:paraId="0CCDE8C7" w14:textId="77777777" w:rsidR="00176B99" w:rsidRDefault="00176B99" w:rsidP="00176B99">
      <w:pPr>
        <w:pStyle w:val="NoSpacing"/>
      </w:pPr>
    </w:p>
    <w:p w14:paraId="5267D4D0" w14:textId="77777777" w:rsidR="00176B99" w:rsidRPr="001D300D" w:rsidRDefault="00176B99" w:rsidP="00176B99">
      <w:pPr>
        <w:pStyle w:val="NoSpacing"/>
        <w:rPr>
          <w:b/>
          <w:bCs/>
        </w:rPr>
      </w:pPr>
      <w:r w:rsidRPr="001D300D">
        <w:rPr>
          <w:b/>
          <w:bCs/>
        </w:rPr>
        <w:t>21. On Verification of EB.DEV.HELPER record, System automatically generates entry in</w:t>
      </w:r>
    </w:p>
    <w:p w14:paraId="745C0414" w14:textId="77777777" w:rsidR="00176B99" w:rsidRDefault="00176B99" w:rsidP="00176B99">
      <w:pPr>
        <w:pStyle w:val="NoSpacing"/>
      </w:pPr>
      <w:r>
        <w:t>a. PGM.FILE</w:t>
      </w:r>
    </w:p>
    <w:p w14:paraId="09156F47" w14:textId="77777777" w:rsidR="00176B99" w:rsidRDefault="00176B99" w:rsidP="00176B99">
      <w:pPr>
        <w:pStyle w:val="NoSpacing"/>
      </w:pPr>
      <w:r>
        <w:t>b. FILE.CONTROL</w:t>
      </w:r>
    </w:p>
    <w:p w14:paraId="165A9B96" w14:textId="77777777" w:rsidR="00176B99" w:rsidRDefault="00176B99" w:rsidP="00176B99">
      <w:pPr>
        <w:pStyle w:val="NoSpacing"/>
      </w:pPr>
      <w:r>
        <w:t>c. STANDARD.SELECTION</w:t>
      </w:r>
    </w:p>
    <w:p w14:paraId="2D0F8416" w14:textId="77777777" w:rsidR="00176B99" w:rsidRDefault="00176B99" w:rsidP="00176B99">
      <w:pPr>
        <w:pStyle w:val="NoSpacing"/>
      </w:pPr>
      <w:r>
        <w:t xml:space="preserve">d. </w:t>
      </w:r>
      <w:r w:rsidRPr="009746AC">
        <w:rPr>
          <w:highlight w:val="yellow"/>
        </w:rPr>
        <w:t>All the above.</w:t>
      </w:r>
      <w:r>
        <w:t xml:space="preserve"> </w:t>
      </w:r>
    </w:p>
    <w:p w14:paraId="474B1B7B" w14:textId="77777777" w:rsidR="00176B99" w:rsidRDefault="00176B99" w:rsidP="00176B99">
      <w:pPr>
        <w:pStyle w:val="NoSpacing"/>
      </w:pPr>
    </w:p>
    <w:p w14:paraId="276A0F35" w14:textId="77777777" w:rsidR="00176B99" w:rsidRPr="001D300D" w:rsidRDefault="00176B99" w:rsidP="00176B99">
      <w:pPr>
        <w:pStyle w:val="NoSpacing"/>
        <w:rPr>
          <w:b/>
          <w:bCs/>
        </w:rPr>
      </w:pPr>
      <w:r w:rsidRPr="001D300D">
        <w:rPr>
          <w:b/>
          <w:bCs/>
        </w:rPr>
        <w:t>22. Common variables used for TEMPLATE programming are defined in ______</w:t>
      </w:r>
    </w:p>
    <w:p w14:paraId="2AD62FB5" w14:textId="77777777" w:rsidR="00176B99" w:rsidRDefault="00176B99" w:rsidP="00176B99">
      <w:pPr>
        <w:pStyle w:val="NoSpacing"/>
      </w:pPr>
      <w:r>
        <w:t xml:space="preserve">a. </w:t>
      </w:r>
      <w:r w:rsidRPr="009746AC">
        <w:rPr>
          <w:highlight w:val="yellow"/>
        </w:rPr>
        <w:t>I_COMMON</w:t>
      </w:r>
    </w:p>
    <w:p w14:paraId="75F10938" w14:textId="77777777" w:rsidR="00176B99" w:rsidRDefault="00176B99" w:rsidP="00176B99">
      <w:pPr>
        <w:pStyle w:val="NoSpacing"/>
      </w:pPr>
      <w:r>
        <w:t>b. I_VARIABLE</w:t>
      </w:r>
    </w:p>
    <w:p w14:paraId="3AFB9AB6" w14:textId="77777777" w:rsidR="00176B99" w:rsidRDefault="00176B99" w:rsidP="00176B99">
      <w:pPr>
        <w:pStyle w:val="NoSpacing"/>
      </w:pPr>
      <w:r>
        <w:t>c. I_F.APPLICATION</w:t>
      </w:r>
    </w:p>
    <w:p w14:paraId="616B0B36" w14:textId="77777777" w:rsidR="00176B99" w:rsidRDefault="00176B99" w:rsidP="00176B99">
      <w:pPr>
        <w:pStyle w:val="NoSpacing"/>
      </w:pPr>
      <w:r>
        <w:t>d. None of the above</w:t>
      </w:r>
    </w:p>
    <w:p w14:paraId="629A0150" w14:textId="77777777" w:rsidR="00176B99" w:rsidRDefault="00176B99" w:rsidP="00176B99">
      <w:pPr>
        <w:pStyle w:val="NoSpacing"/>
      </w:pPr>
    </w:p>
    <w:p w14:paraId="49314D14" w14:textId="77777777" w:rsidR="00176B99" w:rsidRPr="001D300D" w:rsidRDefault="00176B99" w:rsidP="00176B99">
      <w:pPr>
        <w:pStyle w:val="NoSpacing"/>
        <w:rPr>
          <w:b/>
          <w:bCs/>
        </w:rPr>
      </w:pPr>
      <w:r w:rsidRPr="001D300D">
        <w:rPr>
          <w:b/>
          <w:bCs/>
        </w:rPr>
        <w:t>23. Errors in T24 are catalogued in an application ______</w:t>
      </w:r>
    </w:p>
    <w:p w14:paraId="0366CB24" w14:textId="77777777" w:rsidR="00176B99" w:rsidRDefault="00176B99" w:rsidP="00176B99">
      <w:pPr>
        <w:pStyle w:val="NoSpacing"/>
      </w:pPr>
      <w:r>
        <w:t>a. ERROR</w:t>
      </w:r>
    </w:p>
    <w:p w14:paraId="198BD383" w14:textId="77777777" w:rsidR="00176B99" w:rsidRDefault="00176B99" w:rsidP="00176B99">
      <w:pPr>
        <w:pStyle w:val="NoSpacing"/>
      </w:pPr>
      <w:r>
        <w:t xml:space="preserve">b. </w:t>
      </w:r>
      <w:r w:rsidRPr="0062459D">
        <w:rPr>
          <w:highlight w:val="yellow"/>
        </w:rPr>
        <w:t>EB.ERROR</w:t>
      </w:r>
    </w:p>
    <w:p w14:paraId="243DFB3E" w14:textId="77777777" w:rsidR="00176B99" w:rsidRDefault="00176B99" w:rsidP="00176B99">
      <w:pPr>
        <w:pStyle w:val="NoSpacing"/>
      </w:pPr>
      <w:r>
        <w:t>c. None of the above</w:t>
      </w:r>
    </w:p>
    <w:p w14:paraId="78DC4B44" w14:textId="77777777" w:rsidR="00176B99" w:rsidRDefault="00176B99" w:rsidP="00176B99">
      <w:pPr>
        <w:pStyle w:val="NoSpacing"/>
      </w:pPr>
    </w:p>
    <w:p w14:paraId="3640766D" w14:textId="77777777" w:rsidR="001D300D" w:rsidRDefault="00176B99" w:rsidP="00176B99">
      <w:pPr>
        <w:pStyle w:val="NoSpacing"/>
        <w:rPr>
          <w:b/>
          <w:bCs/>
        </w:rPr>
      </w:pPr>
      <w:r w:rsidRPr="001D300D">
        <w:rPr>
          <w:b/>
          <w:bCs/>
        </w:rPr>
        <w:t xml:space="preserve">24. When a record is committed in Core Banking, two types of messages are raised. </w:t>
      </w:r>
    </w:p>
    <w:p w14:paraId="620BFDDA" w14:textId="77777777" w:rsidR="00176B99" w:rsidRPr="001D300D" w:rsidRDefault="00176B99" w:rsidP="00176B99">
      <w:pPr>
        <w:pStyle w:val="NoSpacing"/>
        <w:rPr>
          <w:b/>
          <w:bCs/>
        </w:rPr>
      </w:pPr>
      <w:r w:rsidRPr="001D300D">
        <w:rPr>
          <w:b/>
          <w:bCs/>
        </w:rPr>
        <w:t>They are ___</w:t>
      </w:r>
      <w:r w:rsidR="0062459D" w:rsidRPr="009746AC">
        <w:rPr>
          <w:b/>
          <w:bCs/>
          <w:highlight w:val="yellow"/>
        </w:rPr>
        <w:t>errors</w:t>
      </w:r>
      <w:r w:rsidRPr="009746AC">
        <w:rPr>
          <w:b/>
          <w:bCs/>
          <w:highlight w:val="yellow"/>
        </w:rPr>
        <w:t>_</w:t>
      </w:r>
      <w:r w:rsidRPr="001D300D">
        <w:rPr>
          <w:b/>
          <w:bCs/>
        </w:rPr>
        <w:t xml:space="preserve"> &amp; __</w:t>
      </w:r>
      <w:r w:rsidR="0062459D" w:rsidRPr="009746AC">
        <w:rPr>
          <w:b/>
          <w:bCs/>
          <w:highlight w:val="yellow"/>
        </w:rPr>
        <w:t>overrides</w:t>
      </w:r>
      <w:r w:rsidRPr="009746AC">
        <w:rPr>
          <w:b/>
          <w:bCs/>
          <w:highlight w:val="yellow"/>
        </w:rPr>
        <w:t>__.</w:t>
      </w:r>
    </w:p>
    <w:p w14:paraId="01166E43" w14:textId="77777777" w:rsidR="00176B99" w:rsidRDefault="00176B99" w:rsidP="00176B99">
      <w:pPr>
        <w:pStyle w:val="NoSpacing"/>
      </w:pPr>
    </w:p>
    <w:p w14:paraId="5490C08D" w14:textId="77777777" w:rsidR="00176B99" w:rsidRPr="001D300D" w:rsidRDefault="00176B99" w:rsidP="00176B99">
      <w:pPr>
        <w:pStyle w:val="NoSpacing"/>
        <w:rPr>
          <w:b/>
          <w:bCs/>
        </w:rPr>
      </w:pPr>
      <w:r w:rsidRPr="001D300D">
        <w:rPr>
          <w:b/>
          <w:bCs/>
        </w:rPr>
        <w:t xml:space="preserve">25. When a Blocked override was authorised by a User without adequate </w:t>
      </w:r>
      <w:r w:rsidR="002A3E96" w:rsidRPr="001D300D">
        <w:rPr>
          <w:b/>
          <w:bCs/>
        </w:rPr>
        <w:t>privilege</w:t>
      </w:r>
      <w:r w:rsidRPr="001D300D">
        <w:rPr>
          <w:b/>
          <w:bCs/>
        </w:rPr>
        <w:t>, the RECORD.STATUS will be</w:t>
      </w:r>
    </w:p>
    <w:p w14:paraId="5037D49D" w14:textId="77777777" w:rsidR="00176B99" w:rsidRDefault="00176B99" w:rsidP="00176B99">
      <w:pPr>
        <w:pStyle w:val="NoSpacing"/>
      </w:pPr>
      <w:r>
        <w:t>a. INAU</w:t>
      </w:r>
    </w:p>
    <w:p w14:paraId="08E465DA" w14:textId="77777777" w:rsidR="00176B99" w:rsidRDefault="00176B99" w:rsidP="00176B99">
      <w:pPr>
        <w:pStyle w:val="NoSpacing"/>
      </w:pPr>
      <w:r>
        <w:t>b. REVE</w:t>
      </w:r>
    </w:p>
    <w:p w14:paraId="3D24155E" w14:textId="77777777" w:rsidR="00176B99" w:rsidRDefault="00176B99" w:rsidP="00176B99">
      <w:pPr>
        <w:pStyle w:val="NoSpacing"/>
      </w:pPr>
      <w:r>
        <w:t xml:space="preserve">c. </w:t>
      </w:r>
      <w:r w:rsidRPr="0062459D">
        <w:rPr>
          <w:highlight w:val="yellow"/>
        </w:rPr>
        <w:t>INAO</w:t>
      </w:r>
    </w:p>
    <w:p w14:paraId="2C548154" w14:textId="77777777" w:rsidR="00176B99" w:rsidRDefault="00176B99" w:rsidP="00176B99">
      <w:pPr>
        <w:pStyle w:val="NoSpacing"/>
      </w:pPr>
      <w:r>
        <w:t>d. RNAU</w:t>
      </w:r>
    </w:p>
    <w:p w14:paraId="40F2469D" w14:textId="77777777" w:rsidR="00176B99" w:rsidRDefault="00176B99" w:rsidP="00176B99">
      <w:pPr>
        <w:pStyle w:val="NoSpacing"/>
      </w:pPr>
    </w:p>
    <w:p w14:paraId="298BB95F" w14:textId="77777777" w:rsidR="00176B99" w:rsidRPr="001D300D" w:rsidRDefault="00176B99" w:rsidP="00176B99">
      <w:pPr>
        <w:pStyle w:val="NoSpacing"/>
        <w:rPr>
          <w:b/>
          <w:bCs/>
        </w:rPr>
      </w:pPr>
      <w:r w:rsidRPr="001D300D">
        <w:rPr>
          <w:b/>
          <w:bCs/>
        </w:rPr>
        <w:t>26. Constraints processing is dealt at Transaction Input level for all modules through _____ application</w:t>
      </w:r>
    </w:p>
    <w:p w14:paraId="70533E29" w14:textId="77777777" w:rsidR="00176B99" w:rsidRDefault="00176B99" w:rsidP="00176B99">
      <w:pPr>
        <w:pStyle w:val="NoSpacing"/>
      </w:pPr>
      <w:r>
        <w:t>a. CONTRAINTS</w:t>
      </w:r>
    </w:p>
    <w:p w14:paraId="4484A421" w14:textId="77777777" w:rsidR="00176B99" w:rsidRDefault="00176B99" w:rsidP="00176B99">
      <w:pPr>
        <w:pStyle w:val="NoSpacing"/>
      </w:pPr>
      <w:r>
        <w:t xml:space="preserve">b. </w:t>
      </w:r>
      <w:r w:rsidRPr="006E7197">
        <w:rPr>
          <w:highlight w:val="green"/>
        </w:rPr>
        <w:t>EB.CONSTRAINTS</w:t>
      </w:r>
    </w:p>
    <w:p w14:paraId="2F995BEF" w14:textId="77777777" w:rsidR="00176B99" w:rsidRDefault="00176B99" w:rsidP="00176B99">
      <w:pPr>
        <w:pStyle w:val="NoSpacing"/>
      </w:pPr>
      <w:r>
        <w:t xml:space="preserve">c. </w:t>
      </w:r>
      <w:r w:rsidRPr="0062459D">
        <w:rPr>
          <w:highlight w:val="yellow"/>
        </w:rPr>
        <w:t>EB.GC.CONSTRAINTS</w:t>
      </w:r>
    </w:p>
    <w:p w14:paraId="2968A06A" w14:textId="77777777" w:rsidR="00176B99" w:rsidRDefault="00176B99" w:rsidP="00176B99">
      <w:pPr>
        <w:pStyle w:val="NoSpacing"/>
      </w:pPr>
    </w:p>
    <w:p w14:paraId="2DDECC04" w14:textId="77777777" w:rsidR="001D300D" w:rsidRDefault="001D300D" w:rsidP="00176B99">
      <w:pPr>
        <w:pStyle w:val="NoSpacing"/>
      </w:pPr>
    </w:p>
    <w:p w14:paraId="57457032" w14:textId="77777777" w:rsidR="001D300D" w:rsidRDefault="001D300D" w:rsidP="00176B99">
      <w:pPr>
        <w:pStyle w:val="NoSpacing"/>
      </w:pPr>
    </w:p>
    <w:p w14:paraId="1DEE1797" w14:textId="77777777" w:rsidR="00176B99" w:rsidRPr="00F43D9E" w:rsidRDefault="00176B99" w:rsidP="00176B99">
      <w:pPr>
        <w:pStyle w:val="NoSpacing"/>
        <w:rPr>
          <w:b/>
          <w:bCs/>
        </w:rPr>
      </w:pPr>
      <w:r w:rsidRPr="00F43D9E">
        <w:rPr>
          <w:b/>
          <w:bCs/>
        </w:rPr>
        <w:lastRenderedPageBreak/>
        <w:t>27. Fields of an application are defined in ____ method</w:t>
      </w:r>
    </w:p>
    <w:p w14:paraId="520BC522" w14:textId="77777777" w:rsidR="00176B99" w:rsidRDefault="00176B99" w:rsidP="00176B99">
      <w:pPr>
        <w:pStyle w:val="NoSpacing"/>
      </w:pPr>
      <w:r>
        <w:t>a. .ID</w:t>
      </w:r>
    </w:p>
    <w:p w14:paraId="28969BEB" w14:textId="77777777" w:rsidR="00176B99" w:rsidRDefault="00176B99" w:rsidP="00176B99">
      <w:pPr>
        <w:pStyle w:val="NoSpacing"/>
      </w:pPr>
      <w:r>
        <w:t>b. .FUNCTION</w:t>
      </w:r>
    </w:p>
    <w:p w14:paraId="34E855CC" w14:textId="77777777" w:rsidR="00176B99" w:rsidRDefault="00176B99" w:rsidP="00176B99">
      <w:pPr>
        <w:pStyle w:val="NoSpacing"/>
      </w:pPr>
      <w:r>
        <w:t xml:space="preserve">c. </w:t>
      </w:r>
      <w:r w:rsidRPr="0062459D">
        <w:rPr>
          <w:highlight w:val="yellow"/>
        </w:rPr>
        <w:t>.FIELD</w:t>
      </w:r>
    </w:p>
    <w:p w14:paraId="50303B44" w14:textId="77777777" w:rsidR="00176B99" w:rsidRDefault="00176B99" w:rsidP="00176B99">
      <w:pPr>
        <w:pStyle w:val="NoSpacing"/>
      </w:pPr>
      <w:r>
        <w:t>d. .PROCESS</w:t>
      </w:r>
    </w:p>
    <w:p w14:paraId="655E7678" w14:textId="77777777" w:rsidR="00176B99" w:rsidRDefault="00176B99" w:rsidP="00176B99">
      <w:pPr>
        <w:pStyle w:val="NoSpacing"/>
      </w:pPr>
    </w:p>
    <w:p w14:paraId="73F3C078" w14:textId="77777777" w:rsidR="00176B99" w:rsidRPr="00F43D9E" w:rsidRDefault="00176B99" w:rsidP="00176B99">
      <w:pPr>
        <w:pStyle w:val="NoSpacing"/>
        <w:rPr>
          <w:b/>
          <w:bCs/>
        </w:rPr>
      </w:pPr>
      <w:r w:rsidRPr="00F43D9E">
        <w:rPr>
          <w:b/>
          <w:bCs/>
        </w:rPr>
        <w:t>28. The ___ array is a dimensional array that defines the maximum and minimum length of each field</w:t>
      </w:r>
    </w:p>
    <w:p w14:paraId="692BA47E" w14:textId="77777777" w:rsidR="00176B99" w:rsidRDefault="00176B99" w:rsidP="00176B99">
      <w:pPr>
        <w:pStyle w:val="NoSpacing"/>
      </w:pPr>
      <w:r>
        <w:t>a. F</w:t>
      </w:r>
    </w:p>
    <w:p w14:paraId="4A525B00" w14:textId="77777777" w:rsidR="00176B99" w:rsidRDefault="00176B99" w:rsidP="00176B99">
      <w:pPr>
        <w:pStyle w:val="NoSpacing"/>
      </w:pPr>
      <w:r>
        <w:t xml:space="preserve">b. </w:t>
      </w:r>
      <w:r w:rsidRPr="0062459D">
        <w:rPr>
          <w:highlight w:val="yellow"/>
        </w:rPr>
        <w:t>N</w:t>
      </w:r>
    </w:p>
    <w:p w14:paraId="5479F80C" w14:textId="77777777" w:rsidR="00176B99" w:rsidRDefault="00176B99" w:rsidP="00176B99">
      <w:pPr>
        <w:pStyle w:val="NoSpacing"/>
      </w:pPr>
      <w:r>
        <w:t>c. T</w:t>
      </w:r>
    </w:p>
    <w:p w14:paraId="662DD786" w14:textId="77777777" w:rsidR="00176B99" w:rsidRDefault="00176B99" w:rsidP="00176B99">
      <w:pPr>
        <w:pStyle w:val="NoSpacing"/>
      </w:pPr>
    </w:p>
    <w:p w14:paraId="07B2107E" w14:textId="77777777" w:rsidR="00176B99" w:rsidRPr="00F43D9E" w:rsidRDefault="00176B99" w:rsidP="00176B99">
      <w:pPr>
        <w:pStyle w:val="NoSpacing"/>
        <w:rPr>
          <w:b/>
          <w:bCs/>
        </w:rPr>
      </w:pPr>
      <w:r w:rsidRPr="00F43D9E">
        <w:rPr>
          <w:b/>
          <w:bCs/>
        </w:rPr>
        <w:t>29. The ___ array is a dimensional array used to specify field name, multi value status</w:t>
      </w:r>
    </w:p>
    <w:p w14:paraId="552F58F6" w14:textId="77777777" w:rsidR="00176B99" w:rsidRDefault="00176B99" w:rsidP="00176B99">
      <w:pPr>
        <w:pStyle w:val="NoSpacing"/>
      </w:pPr>
      <w:r>
        <w:t xml:space="preserve">a. </w:t>
      </w:r>
      <w:r w:rsidRPr="0062459D">
        <w:rPr>
          <w:highlight w:val="yellow"/>
        </w:rPr>
        <w:t>F</w:t>
      </w:r>
    </w:p>
    <w:p w14:paraId="1474AF22" w14:textId="77777777" w:rsidR="00176B99" w:rsidRDefault="00176B99" w:rsidP="00176B99">
      <w:pPr>
        <w:pStyle w:val="NoSpacing"/>
      </w:pPr>
      <w:r>
        <w:t>b. N</w:t>
      </w:r>
    </w:p>
    <w:p w14:paraId="5B6F760E" w14:textId="77777777" w:rsidR="00176B99" w:rsidRDefault="00176B99" w:rsidP="00176B99">
      <w:pPr>
        <w:pStyle w:val="NoSpacing"/>
      </w:pPr>
      <w:r>
        <w:t>c. T</w:t>
      </w:r>
    </w:p>
    <w:p w14:paraId="5E10D498" w14:textId="77777777" w:rsidR="00176B99" w:rsidRDefault="00176B99" w:rsidP="00176B99">
      <w:pPr>
        <w:pStyle w:val="NoSpacing"/>
      </w:pPr>
    </w:p>
    <w:p w14:paraId="46B8BF6F" w14:textId="77777777" w:rsidR="00176B99" w:rsidRPr="00525320" w:rsidRDefault="00176B99" w:rsidP="00176B99">
      <w:pPr>
        <w:pStyle w:val="NoSpacing"/>
        <w:rPr>
          <w:b/>
          <w:bCs/>
        </w:rPr>
      </w:pPr>
      <w:r w:rsidRPr="00525320">
        <w:rPr>
          <w:b/>
          <w:bCs/>
        </w:rPr>
        <w:t>30. F Array is used only for fields in an Application, not for ID.</w:t>
      </w:r>
    </w:p>
    <w:p w14:paraId="3894D499" w14:textId="77777777" w:rsidR="00176B99" w:rsidRDefault="00176B99" w:rsidP="00176B99">
      <w:pPr>
        <w:pStyle w:val="NoSpacing"/>
      </w:pPr>
      <w:r w:rsidRPr="00B87FF7">
        <w:rPr>
          <w:highlight w:val="green"/>
        </w:rPr>
        <w:t>a. Yes</w:t>
      </w:r>
    </w:p>
    <w:p w14:paraId="40ACD22A" w14:textId="77777777" w:rsidR="00176B99" w:rsidRDefault="00176B99" w:rsidP="00176B99">
      <w:pPr>
        <w:pStyle w:val="NoSpacing"/>
      </w:pPr>
      <w:r w:rsidRPr="00B17F89">
        <w:rPr>
          <w:highlight w:val="yellow"/>
        </w:rPr>
        <w:t>b. No</w:t>
      </w:r>
    </w:p>
    <w:p w14:paraId="41077444" w14:textId="77777777" w:rsidR="00176B99" w:rsidRDefault="00176B99" w:rsidP="00176B99">
      <w:pPr>
        <w:pStyle w:val="NoSpacing"/>
      </w:pPr>
    </w:p>
    <w:p w14:paraId="56043AD4" w14:textId="77777777" w:rsidR="00176B99" w:rsidRPr="00525320" w:rsidRDefault="00176B99" w:rsidP="00176B99">
      <w:pPr>
        <w:pStyle w:val="NoSpacing"/>
        <w:rPr>
          <w:b/>
          <w:bCs/>
        </w:rPr>
      </w:pPr>
      <w:r w:rsidRPr="00525320">
        <w:rPr>
          <w:b/>
          <w:bCs/>
        </w:rPr>
        <w:t>31. ___ used for the display of n 'non-</w:t>
      </w:r>
      <w:proofErr w:type="spellStart"/>
      <w:r w:rsidRPr="00525320">
        <w:rPr>
          <w:b/>
          <w:bCs/>
        </w:rPr>
        <w:t>inputtable</w:t>
      </w:r>
      <w:proofErr w:type="spellEnd"/>
      <w:r w:rsidRPr="00525320">
        <w:rPr>
          <w:b/>
          <w:bCs/>
        </w:rPr>
        <w:t>/live' file</w:t>
      </w:r>
    </w:p>
    <w:p w14:paraId="7B51C6F5" w14:textId="77777777" w:rsidR="00176B99" w:rsidRDefault="00176B99" w:rsidP="00176B99">
      <w:pPr>
        <w:pStyle w:val="NoSpacing"/>
      </w:pPr>
      <w:r>
        <w:t>a. TEMPLATE</w:t>
      </w:r>
    </w:p>
    <w:p w14:paraId="0B4A8D15" w14:textId="77777777" w:rsidR="00176B99" w:rsidRDefault="00176B99" w:rsidP="00176B99">
      <w:pPr>
        <w:pStyle w:val="NoSpacing"/>
      </w:pPr>
      <w:r>
        <w:t xml:space="preserve">b. </w:t>
      </w:r>
      <w:r w:rsidRPr="009746AC">
        <w:rPr>
          <w:highlight w:val="yellow"/>
        </w:rPr>
        <w:t>TEMPLATE.L</w:t>
      </w:r>
    </w:p>
    <w:p w14:paraId="46131DA5" w14:textId="77777777" w:rsidR="00176B99" w:rsidRDefault="00176B99" w:rsidP="00176B99">
      <w:pPr>
        <w:pStyle w:val="NoSpacing"/>
      </w:pPr>
      <w:r>
        <w:t>c. TEMPLATE.T</w:t>
      </w:r>
    </w:p>
    <w:p w14:paraId="66651390" w14:textId="77777777" w:rsidR="00176B99" w:rsidRDefault="00176B99" w:rsidP="00176B99">
      <w:pPr>
        <w:pStyle w:val="NoSpacing"/>
      </w:pPr>
      <w:r>
        <w:t>d. TEMPLATE.W</w:t>
      </w:r>
    </w:p>
    <w:p w14:paraId="4EAC663C" w14:textId="77777777" w:rsidR="00176B99" w:rsidRDefault="00176B99" w:rsidP="00176B99">
      <w:pPr>
        <w:pStyle w:val="NoSpacing"/>
      </w:pPr>
    </w:p>
    <w:p w14:paraId="46DAED5A" w14:textId="77777777" w:rsidR="00176B99" w:rsidRPr="00525320" w:rsidRDefault="00176B99" w:rsidP="00176B99">
      <w:pPr>
        <w:pStyle w:val="NoSpacing"/>
        <w:rPr>
          <w:b/>
          <w:bCs/>
        </w:rPr>
      </w:pPr>
      <w:r w:rsidRPr="00525320">
        <w:rPr>
          <w:b/>
          <w:bCs/>
        </w:rPr>
        <w:t>32. The ____ Framework mediates between Temenos System and Other Systems</w:t>
      </w:r>
    </w:p>
    <w:p w14:paraId="57D08291" w14:textId="77777777" w:rsidR="00176B99" w:rsidRDefault="00176B99" w:rsidP="00176B99">
      <w:pPr>
        <w:pStyle w:val="NoSpacing"/>
      </w:pPr>
      <w:r>
        <w:t xml:space="preserve">a. </w:t>
      </w:r>
      <w:r w:rsidRPr="00D97525">
        <w:rPr>
          <w:highlight w:val="yellow"/>
        </w:rPr>
        <w:t>Integration</w:t>
      </w:r>
      <w:r>
        <w:t xml:space="preserve"> </w:t>
      </w:r>
    </w:p>
    <w:p w14:paraId="752DCB97" w14:textId="77777777" w:rsidR="00176B99" w:rsidRDefault="00176B99" w:rsidP="00176B99">
      <w:pPr>
        <w:pStyle w:val="NoSpacing"/>
      </w:pPr>
      <w:r>
        <w:t>b. Interaction</w:t>
      </w:r>
    </w:p>
    <w:p w14:paraId="78E854AA" w14:textId="77777777" w:rsidR="00176B99" w:rsidRDefault="00176B99" w:rsidP="00176B99">
      <w:pPr>
        <w:pStyle w:val="NoSpacing"/>
      </w:pPr>
      <w:r>
        <w:t>c. Data</w:t>
      </w:r>
    </w:p>
    <w:p w14:paraId="040504DC" w14:textId="77777777" w:rsidR="00176B99" w:rsidRDefault="00176B99" w:rsidP="00176B99">
      <w:pPr>
        <w:pStyle w:val="NoSpacing"/>
      </w:pPr>
      <w:r>
        <w:t>d. Component</w:t>
      </w:r>
    </w:p>
    <w:p w14:paraId="4F980C37" w14:textId="77777777" w:rsidR="00176B99" w:rsidRDefault="00176B99" w:rsidP="00176B99">
      <w:pPr>
        <w:pStyle w:val="NoSpacing"/>
      </w:pPr>
    </w:p>
    <w:p w14:paraId="17197ED6" w14:textId="77777777" w:rsidR="00176B99" w:rsidRPr="00525320" w:rsidRDefault="00176B99" w:rsidP="00176B99">
      <w:pPr>
        <w:pStyle w:val="NoSpacing"/>
        <w:rPr>
          <w:b/>
          <w:bCs/>
        </w:rPr>
      </w:pPr>
      <w:r w:rsidRPr="00525320">
        <w:rPr>
          <w:b/>
          <w:bCs/>
        </w:rPr>
        <w:t>33. The ___ Framework mediates between the Components and Database Management system</w:t>
      </w:r>
    </w:p>
    <w:p w14:paraId="48239DF3" w14:textId="77777777" w:rsidR="00176B99" w:rsidRDefault="00176B99" w:rsidP="00176B99">
      <w:pPr>
        <w:pStyle w:val="NoSpacing"/>
      </w:pPr>
      <w:r>
        <w:t xml:space="preserve">a. Integration </w:t>
      </w:r>
    </w:p>
    <w:p w14:paraId="196F54B0" w14:textId="77777777" w:rsidR="00176B99" w:rsidRDefault="00176B99" w:rsidP="00176B99">
      <w:pPr>
        <w:pStyle w:val="NoSpacing"/>
      </w:pPr>
      <w:r>
        <w:t>b. Interaction</w:t>
      </w:r>
    </w:p>
    <w:p w14:paraId="5F109C82" w14:textId="77777777" w:rsidR="00176B99" w:rsidRDefault="00176B99" w:rsidP="00176B99">
      <w:pPr>
        <w:pStyle w:val="NoSpacing"/>
      </w:pPr>
      <w:r>
        <w:t xml:space="preserve">c. </w:t>
      </w:r>
      <w:r w:rsidRPr="00D97525">
        <w:rPr>
          <w:highlight w:val="yellow"/>
        </w:rPr>
        <w:t>Data</w:t>
      </w:r>
    </w:p>
    <w:p w14:paraId="1B510663" w14:textId="77777777" w:rsidR="00176B99" w:rsidRDefault="00176B99" w:rsidP="00176B99">
      <w:pPr>
        <w:pStyle w:val="NoSpacing"/>
      </w:pPr>
      <w:r w:rsidRPr="00FB292F">
        <w:rPr>
          <w:highlight w:val="green"/>
        </w:rPr>
        <w:t>d. Component</w:t>
      </w:r>
    </w:p>
    <w:p w14:paraId="0E6ED1AB" w14:textId="77777777" w:rsidR="00176B99" w:rsidRDefault="00176B99" w:rsidP="00176B99">
      <w:pPr>
        <w:pStyle w:val="NoSpacing"/>
      </w:pPr>
    </w:p>
    <w:p w14:paraId="4C6E4E75" w14:textId="77777777" w:rsidR="00176B99" w:rsidRPr="00525320" w:rsidRDefault="00176B99" w:rsidP="00176B99">
      <w:pPr>
        <w:pStyle w:val="NoSpacing"/>
        <w:rPr>
          <w:b/>
          <w:bCs/>
        </w:rPr>
      </w:pPr>
      <w:r w:rsidRPr="00525320">
        <w:rPr>
          <w:b/>
          <w:bCs/>
        </w:rPr>
        <w:t xml:space="preserve">34. Project Builds are released once in a </w:t>
      </w:r>
    </w:p>
    <w:p w14:paraId="3EC4C754" w14:textId="77777777" w:rsidR="00176B99" w:rsidRDefault="00176B99" w:rsidP="00176B99">
      <w:pPr>
        <w:pStyle w:val="NoSpacing"/>
      </w:pPr>
      <w:r>
        <w:t xml:space="preserve">a. </w:t>
      </w:r>
      <w:r w:rsidRPr="00D97525">
        <w:rPr>
          <w:highlight w:val="yellow"/>
        </w:rPr>
        <w:t>Year</w:t>
      </w:r>
    </w:p>
    <w:p w14:paraId="1E1FBFC7" w14:textId="77777777" w:rsidR="00176B99" w:rsidRDefault="00176B99" w:rsidP="00176B99">
      <w:pPr>
        <w:pStyle w:val="NoSpacing"/>
      </w:pPr>
      <w:r w:rsidRPr="00FB292F">
        <w:rPr>
          <w:highlight w:val="green"/>
        </w:rPr>
        <w:t>b. Month</w:t>
      </w:r>
    </w:p>
    <w:p w14:paraId="430CFC1A" w14:textId="77777777" w:rsidR="00176B99" w:rsidRDefault="00176B99" w:rsidP="00176B99">
      <w:pPr>
        <w:pStyle w:val="NoSpacing"/>
      </w:pPr>
      <w:r>
        <w:t>c. Daily</w:t>
      </w:r>
    </w:p>
    <w:p w14:paraId="64303DDF" w14:textId="77777777" w:rsidR="00176B99" w:rsidRDefault="00176B99" w:rsidP="00176B99">
      <w:pPr>
        <w:pStyle w:val="NoSpacing"/>
      </w:pPr>
      <w:r>
        <w:t>d. week</w:t>
      </w:r>
    </w:p>
    <w:p w14:paraId="29C27858" w14:textId="77777777" w:rsidR="00176B99" w:rsidRDefault="00176B99" w:rsidP="00176B99">
      <w:pPr>
        <w:pStyle w:val="NoSpacing"/>
      </w:pPr>
    </w:p>
    <w:p w14:paraId="248F83C3" w14:textId="77777777" w:rsidR="00176B99" w:rsidRPr="00525320" w:rsidRDefault="00176B99" w:rsidP="00176B99">
      <w:pPr>
        <w:pStyle w:val="NoSpacing"/>
        <w:rPr>
          <w:b/>
          <w:bCs/>
        </w:rPr>
      </w:pPr>
      <w:r w:rsidRPr="00525320">
        <w:rPr>
          <w:b/>
          <w:bCs/>
        </w:rPr>
        <w:t xml:space="preserve">35. </w:t>
      </w:r>
      <w:proofErr w:type="spellStart"/>
      <w:r w:rsidRPr="00525320">
        <w:rPr>
          <w:b/>
          <w:bCs/>
        </w:rPr>
        <w:t>DBTools</w:t>
      </w:r>
      <w:proofErr w:type="spellEnd"/>
      <w:r w:rsidRPr="00525320">
        <w:rPr>
          <w:b/>
          <w:bCs/>
        </w:rPr>
        <w:t xml:space="preserve"> console provides platform to launch ___ statements</w:t>
      </w:r>
    </w:p>
    <w:p w14:paraId="30BEA7BB" w14:textId="77777777" w:rsidR="00176B99" w:rsidRDefault="00176B99" w:rsidP="00176B99">
      <w:pPr>
        <w:pStyle w:val="NoSpacing"/>
      </w:pPr>
      <w:r>
        <w:t>a. JQL</w:t>
      </w:r>
    </w:p>
    <w:p w14:paraId="1D358D3F" w14:textId="77777777" w:rsidR="00176B99" w:rsidRDefault="00176B99" w:rsidP="00176B99">
      <w:pPr>
        <w:pStyle w:val="NoSpacing"/>
      </w:pPr>
      <w:r>
        <w:t>b. SQL</w:t>
      </w:r>
    </w:p>
    <w:p w14:paraId="2A787B56" w14:textId="77777777" w:rsidR="00176B99" w:rsidRDefault="00176B99" w:rsidP="00176B99">
      <w:pPr>
        <w:pStyle w:val="NoSpacing"/>
      </w:pPr>
      <w:r>
        <w:t>c. OFS</w:t>
      </w:r>
    </w:p>
    <w:p w14:paraId="6B2056B9" w14:textId="77777777" w:rsidR="00176B99" w:rsidRDefault="00176B99" w:rsidP="00176B99">
      <w:pPr>
        <w:pStyle w:val="NoSpacing"/>
      </w:pPr>
      <w:r>
        <w:t xml:space="preserve">d. </w:t>
      </w:r>
      <w:r w:rsidRPr="00D97525">
        <w:rPr>
          <w:highlight w:val="yellow"/>
        </w:rPr>
        <w:t>All the above</w:t>
      </w:r>
    </w:p>
    <w:p w14:paraId="52ABF828" w14:textId="77777777" w:rsidR="00176B99" w:rsidRDefault="00176B99" w:rsidP="00176B99">
      <w:pPr>
        <w:pStyle w:val="NoSpacing"/>
      </w:pPr>
    </w:p>
    <w:p w14:paraId="2A5C079A" w14:textId="77777777" w:rsidR="00176B99" w:rsidRPr="00525320" w:rsidRDefault="00176B99" w:rsidP="00176B99">
      <w:pPr>
        <w:pStyle w:val="NoSpacing"/>
        <w:rPr>
          <w:b/>
          <w:bCs/>
        </w:rPr>
      </w:pPr>
      <w:r w:rsidRPr="00525320">
        <w:rPr>
          <w:b/>
          <w:bCs/>
        </w:rPr>
        <w:lastRenderedPageBreak/>
        <w:t>36. To Edit and Modify a record ___ command is used</w:t>
      </w:r>
    </w:p>
    <w:p w14:paraId="279C5618" w14:textId="77777777" w:rsidR="00176B99" w:rsidRDefault="00176B99" w:rsidP="00176B99">
      <w:pPr>
        <w:pStyle w:val="NoSpacing"/>
      </w:pPr>
      <w:r>
        <w:t>a. ED</w:t>
      </w:r>
    </w:p>
    <w:p w14:paraId="339FA492" w14:textId="77777777" w:rsidR="00176B99" w:rsidRDefault="00176B99" w:rsidP="00176B99">
      <w:pPr>
        <w:pStyle w:val="NoSpacing"/>
      </w:pPr>
      <w:r>
        <w:t xml:space="preserve">b. </w:t>
      </w:r>
      <w:r w:rsidRPr="00D97525">
        <w:rPr>
          <w:highlight w:val="yellow"/>
        </w:rPr>
        <w:t>JED</w:t>
      </w:r>
    </w:p>
    <w:p w14:paraId="0E794451" w14:textId="77777777" w:rsidR="00176B99" w:rsidRDefault="00176B99" w:rsidP="00176B99">
      <w:pPr>
        <w:pStyle w:val="NoSpacing"/>
      </w:pPr>
      <w:r>
        <w:t>c. CT</w:t>
      </w:r>
    </w:p>
    <w:p w14:paraId="5D3E91A5" w14:textId="77777777" w:rsidR="00176B99" w:rsidRDefault="00176B99" w:rsidP="00176B99">
      <w:pPr>
        <w:pStyle w:val="NoSpacing"/>
      </w:pPr>
      <w:r>
        <w:t>d. EX</w:t>
      </w:r>
    </w:p>
    <w:p w14:paraId="446645F3" w14:textId="77777777" w:rsidR="00176B99" w:rsidRDefault="00176B99" w:rsidP="00176B99">
      <w:pPr>
        <w:pStyle w:val="NoSpacing"/>
      </w:pPr>
    </w:p>
    <w:p w14:paraId="22966168" w14:textId="77777777" w:rsidR="00176B99" w:rsidRPr="00525320" w:rsidRDefault="00176B99" w:rsidP="00176B99">
      <w:pPr>
        <w:pStyle w:val="NoSpacing"/>
        <w:rPr>
          <w:b/>
          <w:bCs/>
        </w:rPr>
      </w:pPr>
      <w:r w:rsidRPr="00525320">
        <w:rPr>
          <w:b/>
          <w:bCs/>
        </w:rPr>
        <w:t xml:space="preserve">37. All Core Banking data tables in RDBMS will have only 2 Columns </w:t>
      </w:r>
    </w:p>
    <w:p w14:paraId="7E239C5B" w14:textId="77777777" w:rsidR="00176B99" w:rsidRDefault="00176B99" w:rsidP="00176B99">
      <w:pPr>
        <w:pStyle w:val="NoSpacing"/>
      </w:pPr>
      <w:r>
        <w:t xml:space="preserve">a. </w:t>
      </w:r>
      <w:r w:rsidRPr="00D97525">
        <w:rPr>
          <w:highlight w:val="yellow"/>
        </w:rPr>
        <w:t>Yes</w:t>
      </w:r>
    </w:p>
    <w:p w14:paraId="37325D80" w14:textId="77777777" w:rsidR="00176B99" w:rsidRDefault="00176B99" w:rsidP="00176B99">
      <w:pPr>
        <w:pStyle w:val="NoSpacing"/>
      </w:pPr>
      <w:r>
        <w:t>b. No</w:t>
      </w:r>
    </w:p>
    <w:p w14:paraId="2239B684" w14:textId="77777777" w:rsidR="00176B99" w:rsidRDefault="00176B99" w:rsidP="00176B99">
      <w:pPr>
        <w:pStyle w:val="NoSpacing"/>
      </w:pPr>
    </w:p>
    <w:p w14:paraId="1B1BB694" w14:textId="77777777" w:rsidR="00176B99" w:rsidRPr="00525320" w:rsidRDefault="00176B99" w:rsidP="00176B99">
      <w:pPr>
        <w:pStyle w:val="NoSpacing"/>
        <w:rPr>
          <w:b/>
          <w:bCs/>
        </w:rPr>
      </w:pPr>
      <w:r w:rsidRPr="00525320">
        <w:rPr>
          <w:b/>
          <w:bCs/>
        </w:rPr>
        <w:t>38. Defined Local fields are linked to an T24 Application using _____</w:t>
      </w:r>
    </w:p>
    <w:p w14:paraId="11381054" w14:textId="77777777" w:rsidR="00176B99" w:rsidRDefault="00176B99" w:rsidP="00176B99">
      <w:pPr>
        <w:pStyle w:val="NoSpacing"/>
      </w:pPr>
      <w:r>
        <w:t>a. LOCAL.TABLE</w:t>
      </w:r>
    </w:p>
    <w:p w14:paraId="2ED721B6" w14:textId="77777777" w:rsidR="00176B99" w:rsidRDefault="00176B99" w:rsidP="00176B99">
      <w:pPr>
        <w:pStyle w:val="NoSpacing"/>
      </w:pPr>
      <w:r>
        <w:t xml:space="preserve">b. </w:t>
      </w:r>
      <w:r w:rsidRPr="00D97525">
        <w:rPr>
          <w:highlight w:val="yellow"/>
        </w:rPr>
        <w:t>LOCAL.REF.TABLE</w:t>
      </w:r>
    </w:p>
    <w:p w14:paraId="0E3509A1" w14:textId="77777777" w:rsidR="00176B99" w:rsidRDefault="00176B99" w:rsidP="00176B99">
      <w:pPr>
        <w:pStyle w:val="NoSpacing"/>
      </w:pPr>
      <w:r>
        <w:t>c. Both A &amp; B</w:t>
      </w:r>
    </w:p>
    <w:p w14:paraId="23BF160B" w14:textId="77777777" w:rsidR="00176B99" w:rsidRDefault="00176B99" w:rsidP="00176B99">
      <w:pPr>
        <w:pStyle w:val="NoSpacing"/>
      </w:pPr>
      <w:r>
        <w:t>d. None of the above</w:t>
      </w:r>
    </w:p>
    <w:p w14:paraId="74BD7271" w14:textId="77777777" w:rsidR="00176B99" w:rsidRDefault="00176B99" w:rsidP="00176B99">
      <w:pPr>
        <w:pStyle w:val="NoSpacing"/>
      </w:pPr>
    </w:p>
    <w:p w14:paraId="22DC6013" w14:textId="77777777" w:rsidR="00176B99" w:rsidRPr="00525320" w:rsidRDefault="00176B99" w:rsidP="00176B99">
      <w:pPr>
        <w:pStyle w:val="NoSpacing"/>
        <w:rPr>
          <w:b/>
          <w:bCs/>
        </w:rPr>
      </w:pPr>
      <w:r w:rsidRPr="00525320">
        <w:rPr>
          <w:b/>
          <w:bCs/>
        </w:rPr>
        <w:t xml:space="preserve">39. Say Yes or </w:t>
      </w:r>
      <w:r w:rsidRPr="00D97525">
        <w:rPr>
          <w:b/>
          <w:bCs/>
          <w:highlight w:val="yellow"/>
        </w:rPr>
        <w:t>No</w:t>
      </w:r>
    </w:p>
    <w:p w14:paraId="7B5E78AA" w14:textId="32BC31B1" w:rsidR="00176B99" w:rsidRDefault="00176B99" w:rsidP="00176B99">
      <w:pPr>
        <w:pStyle w:val="NoSpacing"/>
      </w:pPr>
      <w:r>
        <w:t>* Ver</w:t>
      </w:r>
      <w:r w:rsidR="007D1BC4">
        <w:t xml:space="preserve">sion is a Customised screen in </w:t>
      </w:r>
      <w:r>
        <w:t>T24</w:t>
      </w:r>
      <w:r w:rsidR="00FB292F">
        <w:t xml:space="preserve"> </w:t>
      </w:r>
      <w:r w:rsidR="00FB292F" w:rsidRPr="00FB292F">
        <w:rPr>
          <w:highlight w:val="green"/>
        </w:rPr>
        <w:t>- YES</w:t>
      </w:r>
    </w:p>
    <w:p w14:paraId="724801B3" w14:textId="78CB2F76" w:rsidR="00176B99" w:rsidRDefault="00176B99" w:rsidP="00176B99">
      <w:pPr>
        <w:pStyle w:val="NoSpacing"/>
      </w:pPr>
      <w:r>
        <w:t>* Version cannot be created for all applications in T24.</w:t>
      </w:r>
      <w:r w:rsidR="00FB292F">
        <w:t xml:space="preserve"> </w:t>
      </w:r>
      <w:r w:rsidR="00FB292F" w:rsidRPr="00FB292F">
        <w:rPr>
          <w:highlight w:val="green"/>
        </w:rPr>
        <w:t>- NO</w:t>
      </w:r>
    </w:p>
    <w:p w14:paraId="4F761841" w14:textId="25E8ABBE" w:rsidR="00176B99" w:rsidRDefault="00176B99" w:rsidP="00176B99">
      <w:pPr>
        <w:pStyle w:val="NoSpacing"/>
      </w:pPr>
      <w:r>
        <w:t>* Version allows us to default values into fields</w:t>
      </w:r>
      <w:r w:rsidR="00FB292F">
        <w:t xml:space="preserve"> </w:t>
      </w:r>
      <w:r w:rsidR="00FB292F" w:rsidRPr="00FB292F">
        <w:rPr>
          <w:highlight w:val="green"/>
        </w:rPr>
        <w:t>- YES</w:t>
      </w:r>
    </w:p>
    <w:p w14:paraId="008D4292" w14:textId="77777777" w:rsidR="00176B99" w:rsidRDefault="00176B99" w:rsidP="00176B99">
      <w:pPr>
        <w:pStyle w:val="NoSpacing"/>
      </w:pPr>
    </w:p>
    <w:p w14:paraId="463F7D0E" w14:textId="77777777" w:rsidR="00176B99" w:rsidRPr="00525320" w:rsidRDefault="00176B99" w:rsidP="00176B99">
      <w:pPr>
        <w:pStyle w:val="NoSpacing"/>
        <w:rPr>
          <w:b/>
          <w:bCs/>
        </w:rPr>
      </w:pPr>
      <w:r w:rsidRPr="00525320">
        <w:rPr>
          <w:b/>
          <w:bCs/>
        </w:rPr>
        <w:t>40. _____ is a T24 application which allows you to create user defined reports that fetch and display data</w:t>
      </w:r>
    </w:p>
    <w:p w14:paraId="0CAD6DC3" w14:textId="77777777" w:rsidR="00176B99" w:rsidRDefault="00176B99" w:rsidP="00176B99">
      <w:pPr>
        <w:pStyle w:val="NoSpacing"/>
      </w:pPr>
      <w:r>
        <w:t>a. LOCAL.TABLE</w:t>
      </w:r>
    </w:p>
    <w:p w14:paraId="74589173" w14:textId="77777777" w:rsidR="00176B99" w:rsidRDefault="00176B99" w:rsidP="00176B99">
      <w:pPr>
        <w:pStyle w:val="NoSpacing"/>
      </w:pPr>
      <w:r>
        <w:t xml:space="preserve">b. </w:t>
      </w:r>
      <w:r w:rsidRPr="00D97525">
        <w:rPr>
          <w:highlight w:val="yellow"/>
        </w:rPr>
        <w:t>ENQUIRY</w:t>
      </w:r>
    </w:p>
    <w:p w14:paraId="04D0F127" w14:textId="77777777" w:rsidR="00176B99" w:rsidRDefault="00176B99" w:rsidP="00176B99">
      <w:pPr>
        <w:pStyle w:val="NoSpacing"/>
      </w:pPr>
      <w:r>
        <w:t>c. VERSION</w:t>
      </w:r>
    </w:p>
    <w:p w14:paraId="5EC008C2" w14:textId="77777777" w:rsidR="00176B99" w:rsidRDefault="00176B99" w:rsidP="00176B99">
      <w:pPr>
        <w:pStyle w:val="NoSpacing"/>
      </w:pPr>
      <w:r>
        <w:t>d. None of the above.</w:t>
      </w:r>
    </w:p>
    <w:p w14:paraId="081CDF09" w14:textId="77777777" w:rsidR="00176B99" w:rsidRDefault="00176B99" w:rsidP="00176B99">
      <w:pPr>
        <w:pStyle w:val="NoSpacing"/>
      </w:pPr>
    </w:p>
    <w:p w14:paraId="56A5069A" w14:textId="77777777" w:rsidR="00176B99" w:rsidRPr="00525320" w:rsidRDefault="00176B99" w:rsidP="00176B99">
      <w:pPr>
        <w:pStyle w:val="NoSpacing"/>
        <w:rPr>
          <w:b/>
          <w:bCs/>
        </w:rPr>
      </w:pPr>
      <w:r w:rsidRPr="00525320">
        <w:rPr>
          <w:b/>
          <w:bCs/>
        </w:rPr>
        <w:t>41. Composite screens are catalogued in ___ application</w:t>
      </w:r>
    </w:p>
    <w:p w14:paraId="13FB33D7" w14:textId="77777777" w:rsidR="00176B99" w:rsidRDefault="00176B99" w:rsidP="00176B99">
      <w:pPr>
        <w:pStyle w:val="NoSpacing"/>
      </w:pPr>
      <w:r>
        <w:t>a. EB.TABBED.SCREEN</w:t>
      </w:r>
    </w:p>
    <w:p w14:paraId="2700762E" w14:textId="77777777" w:rsidR="00176B99" w:rsidRDefault="00176B99" w:rsidP="00176B99">
      <w:pPr>
        <w:pStyle w:val="NoSpacing"/>
      </w:pPr>
      <w:r>
        <w:t>b. ENQUIRY</w:t>
      </w:r>
    </w:p>
    <w:p w14:paraId="57C28998" w14:textId="77777777" w:rsidR="00176B99" w:rsidRDefault="00176B99" w:rsidP="00176B99">
      <w:pPr>
        <w:pStyle w:val="NoSpacing"/>
      </w:pPr>
      <w:r>
        <w:t xml:space="preserve">c. </w:t>
      </w:r>
      <w:r w:rsidRPr="00D97525">
        <w:rPr>
          <w:highlight w:val="yellow"/>
        </w:rPr>
        <w:t>EB.COMPOSITE.SCREEN</w:t>
      </w:r>
    </w:p>
    <w:p w14:paraId="5D255F9D" w14:textId="77777777" w:rsidR="00176B99" w:rsidRDefault="00176B99" w:rsidP="00176B99">
      <w:pPr>
        <w:pStyle w:val="NoSpacing"/>
      </w:pPr>
    </w:p>
    <w:p w14:paraId="7DD1EA3D" w14:textId="77777777" w:rsidR="00176B99" w:rsidRPr="00525320" w:rsidRDefault="00176B99" w:rsidP="00176B99">
      <w:pPr>
        <w:pStyle w:val="NoSpacing"/>
        <w:rPr>
          <w:b/>
          <w:bCs/>
        </w:rPr>
      </w:pPr>
      <w:r w:rsidRPr="00525320">
        <w:rPr>
          <w:b/>
          <w:bCs/>
        </w:rPr>
        <w:t xml:space="preserve">42. On </w:t>
      </w:r>
      <w:r w:rsidR="007D1BC4" w:rsidRPr="00525320">
        <w:rPr>
          <w:b/>
          <w:bCs/>
        </w:rPr>
        <w:t>committing</w:t>
      </w:r>
      <w:r w:rsidRPr="00525320">
        <w:rPr>
          <w:b/>
          <w:bCs/>
        </w:rPr>
        <w:t xml:space="preserve"> a T24 record, what are the methods are triggered</w:t>
      </w:r>
    </w:p>
    <w:p w14:paraId="79142F0D" w14:textId="77777777" w:rsidR="00176B99" w:rsidRDefault="00176B99" w:rsidP="00176B99">
      <w:pPr>
        <w:pStyle w:val="NoSpacing"/>
      </w:pPr>
      <w:r>
        <w:t>a. .</w:t>
      </w:r>
      <w:r w:rsidRPr="00D97525">
        <w:rPr>
          <w:highlight w:val="yellow"/>
        </w:rPr>
        <w:t>VALIDATE -&gt; .OVERRIDES -&gt; .PROCESS</w:t>
      </w:r>
    </w:p>
    <w:p w14:paraId="165E0088" w14:textId="77777777" w:rsidR="00176B99" w:rsidRDefault="00176B99" w:rsidP="00176B99">
      <w:pPr>
        <w:pStyle w:val="NoSpacing"/>
      </w:pPr>
      <w:r>
        <w:t>b. .VALIDATE -&gt; .AUTHORISE</w:t>
      </w:r>
    </w:p>
    <w:p w14:paraId="2F473028" w14:textId="77777777" w:rsidR="00176B99" w:rsidRDefault="00176B99" w:rsidP="00176B99">
      <w:pPr>
        <w:pStyle w:val="NoSpacing"/>
      </w:pPr>
      <w:r>
        <w:t>c. .INITIALISE -&gt; .OVERRIDES -&gt; .PROCESS</w:t>
      </w:r>
    </w:p>
    <w:p w14:paraId="590F44B3" w14:textId="77777777" w:rsidR="00176B99" w:rsidRDefault="00176B99" w:rsidP="00176B99">
      <w:pPr>
        <w:pStyle w:val="NoSpacing"/>
      </w:pPr>
    </w:p>
    <w:p w14:paraId="39CB5C85" w14:textId="77777777" w:rsidR="00176B99" w:rsidRPr="00525320" w:rsidRDefault="00176B99" w:rsidP="00176B99">
      <w:pPr>
        <w:pStyle w:val="NoSpacing"/>
        <w:rPr>
          <w:b/>
          <w:bCs/>
        </w:rPr>
      </w:pPr>
      <w:r w:rsidRPr="00525320">
        <w:rPr>
          <w:b/>
          <w:bCs/>
        </w:rPr>
        <w:t>43. On Authorising a T24 record, what are the methods are triggered</w:t>
      </w:r>
    </w:p>
    <w:p w14:paraId="49A93DD2" w14:textId="77777777" w:rsidR="00176B99" w:rsidRDefault="00176B99" w:rsidP="00176B99">
      <w:pPr>
        <w:pStyle w:val="NoSpacing"/>
      </w:pPr>
      <w:r>
        <w:t>a. .VALIDATE -&gt; .OVERRIDES -&gt; .PROCESS</w:t>
      </w:r>
    </w:p>
    <w:p w14:paraId="7CB58384" w14:textId="77777777" w:rsidR="00176B99" w:rsidRDefault="00176B99" w:rsidP="00176B99">
      <w:pPr>
        <w:pStyle w:val="NoSpacing"/>
      </w:pPr>
      <w:r>
        <w:t>b. .</w:t>
      </w:r>
      <w:r w:rsidRPr="00D97525">
        <w:rPr>
          <w:highlight w:val="yellow"/>
        </w:rPr>
        <w:t>VALIDATE -&gt; .AUTHORISE</w:t>
      </w:r>
    </w:p>
    <w:p w14:paraId="5A83642D" w14:textId="77777777" w:rsidR="00176B99" w:rsidRDefault="00176B99" w:rsidP="00176B99">
      <w:pPr>
        <w:pStyle w:val="NoSpacing"/>
      </w:pPr>
      <w:r>
        <w:t>c. .INITIALISE -&gt; .OVERRIDES -&gt; .PROCESS</w:t>
      </w:r>
    </w:p>
    <w:p w14:paraId="7DA6EAAF" w14:textId="77777777" w:rsidR="00176B99" w:rsidRDefault="00176B99" w:rsidP="00176B99">
      <w:pPr>
        <w:pStyle w:val="NoSpacing"/>
      </w:pPr>
    </w:p>
    <w:p w14:paraId="078641B3" w14:textId="77777777" w:rsidR="00176B99" w:rsidRPr="00525320" w:rsidRDefault="00176B99" w:rsidP="00176B99">
      <w:pPr>
        <w:pStyle w:val="NoSpacing"/>
        <w:rPr>
          <w:b/>
          <w:bCs/>
        </w:rPr>
      </w:pPr>
      <w:r w:rsidRPr="00525320">
        <w:rPr>
          <w:b/>
          <w:bCs/>
        </w:rPr>
        <w:t>44. ___ variable holds the entire record of the VERSION application</w:t>
      </w:r>
    </w:p>
    <w:p w14:paraId="449328E6" w14:textId="77777777" w:rsidR="00176B99" w:rsidRDefault="00176B99" w:rsidP="00176B99">
      <w:pPr>
        <w:pStyle w:val="NoSpacing"/>
      </w:pPr>
      <w:r>
        <w:t>a. F.VERSION</w:t>
      </w:r>
    </w:p>
    <w:p w14:paraId="5C94D439" w14:textId="77777777" w:rsidR="00176B99" w:rsidRDefault="00176B99" w:rsidP="00176B99">
      <w:pPr>
        <w:pStyle w:val="NoSpacing"/>
      </w:pPr>
      <w:r>
        <w:t xml:space="preserve">b. </w:t>
      </w:r>
      <w:r w:rsidRPr="00D97525">
        <w:rPr>
          <w:highlight w:val="yellow"/>
        </w:rPr>
        <w:t>R.VERSION</w:t>
      </w:r>
    </w:p>
    <w:p w14:paraId="549E7249" w14:textId="77777777" w:rsidR="00176B99" w:rsidRDefault="00176B99" w:rsidP="00176B99">
      <w:pPr>
        <w:pStyle w:val="NoSpacing"/>
      </w:pPr>
      <w:r>
        <w:t xml:space="preserve">c. </w:t>
      </w:r>
      <w:r w:rsidRPr="00D97525">
        <w:t>PGM.VERSION</w:t>
      </w:r>
    </w:p>
    <w:p w14:paraId="5D9343B8" w14:textId="77777777" w:rsidR="00525320" w:rsidRDefault="00525320" w:rsidP="00176B99">
      <w:pPr>
        <w:pStyle w:val="NoSpacing"/>
      </w:pPr>
    </w:p>
    <w:p w14:paraId="7599C494" w14:textId="77777777" w:rsidR="00525320" w:rsidRDefault="00525320" w:rsidP="00176B99">
      <w:pPr>
        <w:pStyle w:val="NoSpacing"/>
      </w:pPr>
    </w:p>
    <w:p w14:paraId="271760B2" w14:textId="77777777" w:rsidR="00525320" w:rsidRDefault="00525320" w:rsidP="00176B99">
      <w:pPr>
        <w:pStyle w:val="NoSpacing"/>
      </w:pPr>
    </w:p>
    <w:p w14:paraId="46E55B1D" w14:textId="77777777" w:rsidR="00176B99" w:rsidRDefault="00176B99" w:rsidP="00176B99">
      <w:pPr>
        <w:pStyle w:val="NoSpacing"/>
      </w:pPr>
    </w:p>
    <w:p w14:paraId="67E54831" w14:textId="77777777" w:rsidR="00176B99" w:rsidRPr="00525320" w:rsidRDefault="00176B99" w:rsidP="00176B99">
      <w:pPr>
        <w:pStyle w:val="NoSpacing"/>
        <w:rPr>
          <w:b/>
          <w:bCs/>
        </w:rPr>
      </w:pPr>
      <w:r w:rsidRPr="00525320">
        <w:rPr>
          <w:b/>
          <w:bCs/>
        </w:rPr>
        <w:lastRenderedPageBreak/>
        <w:t>45. ____ Variable holds Local Currency as defined in Company</w:t>
      </w:r>
    </w:p>
    <w:p w14:paraId="620F65C7" w14:textId="77777777" w:rsidR="00176B99" w:rsidRDefault="00176B99" w:rsidP="00176B99">
      <w:pPr>
        <w:pStyle w:val="NoSpacing"/>
      </w:pPr>
      <w:r>
        <w:t>a. LNGG</w:t>
      </w:r>
    </w:p>
    <w:p w14:paraId="03C0654E" w14:textId="77777777" w:rsidR="00176B99" w:rsidRDefault="00176B99" w:rsidP="00176B99">
      <w:pPr>
        <w:pStyle w:val="NoSpacing"/>
      </w:pPr>
      <w:r>
        <w:t xml:space="preserve">b. </w:t>
      </w:r>
      <w:r w:rsidRPr="00D97525">
        <w:rPr>
          <w:highlight w:val="yellow"/>
        </w:rPr>
        <w:t>LCCY</w:t>
      </w:r>
    </w:p>
    <w:p w14:paraId="06FB04EE" w14:textId="77777777" w:rsidR="00176B99" w:rsidRDefault="00176B99" w:rsidP="00176B99">
      <w:pPr>
        <w:pStyle w:val="NoSpacing"/>
      </w:pPr>
      <w:r>
        <w:t>c. R.NEW</w:t>
      </w:r>
    </w:p>
    <w:p w14:paraId="66F8DCA6" w14:textId="77777777" w:rsidR="00176B99" w:rsidRDefault="00176B99" w:rsidP="00176B99">
      <w:pPr>
        <w:pStyle w:val="NoSpacing"/>
      </w:pPr>
      <w:r>
        <w:t>d. R.COMPANY</w:t>
      </w:r>
    </w:p>
    <w:p w14:paraId="7435C35D" w14:textId="77777777" w:rsidR="00176B99" w:rsidRDefault="00176B99" w:rsidP="00176B99">
      <w:pPr>
        <w:pStyle w:val="NoSpacing"/>
      </w:pPr>
    </w:p>
    <w:p w14:paraId="4D94B8AD" w14:textId="77777777" w:rsidR="00176B99" w:rsidRPr="00525320" w:rsidRDefault="00176B99" w:rsidP="00176B99">
      <w:pPr>
        <w:pStyle w:val="NoSpacing"/>
        <w:rPr>
          <w:b/>
          <w:bCs/>
        </w:rPr>
      </w:pPr>
      <w:r w:rsidRPr="00525320">
        <w:rPr>
          <w:b/>
          <w:bCs/>
        </w:rPr>
        <w:t xml:space="preserve">46. ___ is a TAFC monitoring tool, used to display all </w:t>
      </w:r>
      <w:r w:rsidR="00525320" w:rsidRPr="00525320">
        <w:rPr>
          <w:b/>
          <w:bCs/>
        </w:rPr>
        <w:t>session’s</w:t>
      </w:r>
      <w:r w:rsidRPr="00525320">
        <w:rPr>
          <w:b/>
          <w:bCs/>
        </w:rPr>
        <w:t xml:space="preserve"> information.</w:t>
      </w:r>
    </w:p>
    <w:p w14:paraId="5D7DA248" w14:textId="77777777" w:rsidR="00176B99" w:rsidRDefault="00176B99" w:rsidP="00176B99">
      <w:pPr>
        <w:pStyle w:val="NoSpacing"/>
      </w:pPr>
      <w:r w:rsidRPr="009D00C1">
        <w:rPr>
          <w:highlight w:val="green"/>
        </w:rPr>
        <w:t>a. MW42</w:t>
      </w:r>
    </w:p>
    <w:p w14:paraId="37C79167" w14:textId="77777777" w:rsidR="00176B99" w:rsidRDefault="00176B99" w:rsidP="00176B99">
      <w:pPr>
        <w:pStyle w:val="NoSpacing"/>
      </w:pPr>
      <w:r>
        <w:t>b. JDIAG</w:t>
      </w:r>
    </w:p>
    <w:p w14:paraId="7E21EFCF" w14:textId="77777777" w:rsidR="00176B99" w:rsidRDefault="00176B99" w:rsidP="00176B99">
      <w:pPr>
        <w:pStyle w:val="NoSpacing"/>
      </w:pPr>
      <w:r>
        <w:t xml:space="preserve">c. </w:t>
      </w:r>
      <w:r w:rsidRPr="00D97525">
        <w:rPr>
          <w:highlight w:val="yellow"/>
        </w:rPr>
        <w:t>JSHOW</w:t>
      </w:r>
    </w:p>
    <w:p w14:paraId="76F9DEC4" w14:textId="77777777" w:rsidR="00176B99" w:rsidRDefault="00176B99" w:rsidP="00176B99">
      <w:pPr>
        <w:pStyle w:val="NoSpacing"/>
      </w:pPr>
    </w:p>
    <w:p w14:paraId="6AE40E18" w14:textId="77777777" w:rsidR="00176B99" w:rsidRPr="00525320" w:rsidRDefault="00176B99" w:rsidP="00176B99">
      <w:pPr>
        <w:pStyle w:val="NoSpacing"/>
        <w:rPr>
          <w:b/>
          <w:bCs/>
        </w:rPr>
      </w:pPr>
      <w:r w:rsidRPr="00525320">
        <w:rPr>
          <w:b/>
          <w:bCs/>
        </w:rPr>
        <w:t>47. ___ application is used to specify the number of Agents for a Service.</w:t>
      </w:r>
    </w:p>
    <w:p w14:paraId="49FDA987" w14:textId="77777777" w:rsidR="00176B99" w:rsidRDefault="00176B99" w:rsidP="00176B99">
      <w:pPr>
        <w:pStyle w:val="NoSpacing"/>
      </w:pPr>
      <w:r>
        <w:t>a. TSA.SERVICE</w:t>
      </w:r>
    </w:p>
    <w:p w14:paraId="235D6ECB" w14:textId="77777777" w:rsidR="00176B99" w:rsidRDefault="00176B99" w:rsidP="00176B99">
      <w:pPr>
        <w:pStyle w:val="NoSpacing"/>
      </w:pPr>
      <w:r>
        <w:t xml:space="preserve">b. </w:t>
      </w:r>
      <w:r w:rsidRPr="00D97525">
        <w:rPr>
          <w:highlight w:val="yellow"/>
        </w:rPr>
        <w:t>TSA.WORKLOAD.PROFILE</w:t>
      </w:r>
    </w:p>
    <w:p w14:paraId="527037EA" w14:textId="77777777" w:rsidR="00176B99" w:rsidRDefault="00176B99" w:rsidP="00176B99">
      <w:pPr>
        <w:pStyle w:val="NoSpacing"/>
      </w:pPr>
      <w:r>
        <w:t>c. AGENTS</w:t>
      </w:r>
    </w:p>
    <w:p w14:paraId="361DE180" w14:textId="77777777" w:rsidR="00176B99" w:rsidRDefault="00176B99" w:rsidP="00176B99">
      <w:pPr>
        <w:pStyle w:val="NoSpacing"/>
      </w:pPr>
    </w:p>
    <w:p w14:paraId="3360CF02" w14:textId="77777777" w:rsidR="00176B99" w:rsidRPr="00525320" w:rsidRDefault="00176B99" w:rsidP="00176B99">
      <w:pPr>
        <w:pStyle w:val="NoSpacing"/>
        <w:rPr>
          <w:b/>
          <w:bCs/>
        </w:rPr>
      </w:pPr>
      <w:r w:rsidRPr="00525320">
        <w:rPr>
          <w:b/>
          <w:bCs/>
        </w:rPr>
        <w:t xml:space="preserve">48. If </w:t>
      </w:r>
      <w:proofErr w:type="spellStart"/>
      <w:r w:rsidRPr="00525320">
        <w:rPr>
          <w:b/>
          <w:bCs/>
        </w:rPr>
        <w:t>tSM</w:t>
      </w:r>
      <w:proofErr w:type="spellEnd"/>
      <w:r w:rsidRPr="00525320">
        <w:rPr>
          <w:b/>
          <w:bCs/>
        </w:rPr>
        <w:t xml:space="preserve"> was running in Interactive/Debug mode, then it would have started the agents automatically</w:t>
      </w:r>
    </w:p>
    <w:p w14:paraId="23F23B99" w14:textId="77777777" w:rsidR="00176B99" w:rsidRDefault="00176B99" w:rsidP="00176B99">
      <w:pPr>
        <w:pStyle w:val="NoSpacing"/>
      </w:pPr>
      <w:proofErr w:type="spellStart"/>
      <w:r>
        <w:t>a.Yes</w:t>
      </w:r>
      <w:proofErr w:type="spellEnd"/>
    </w:p>
    <w:p w14:paraId="1EE51515" w14:textId="77777777" w:rsidR="00176B99" w:rsidRDefault="00176B99" w:rsidP="00176B99">
      <w:pPr>
        <w:pStyle w:val="NoSpacing"/>
      </w:pPr>
      <w:r>
        <w:t xml:space="preserve">b </w:t>
      </w:r>
      <w:r w:rsidRPr="00D97525">
        <w:rPr>
          <w:highlight w:val="yellow"/>
        </w:rPr>
        <w:t>No</w:t>
      </w:r>
    </w:p>
    <w:p w14:paraId="55667875" w14:textId="77777777" w:rsidR="00176B99" w:rsidRDefault="00176B99" w:rsidP="00176B99">
      <w:pPr>
        <w:pStyle w:val="NoSpacing"/>
      </w:pPr>
    </w:p>
    <w:p w14:paraId="5727F253" w14:textId="77777777" w:rsidR="00176B99" w:rsidRPr="00525320" w:rsidRDefault="00176B99" w:rsidP="00176B99">
      <w:pPr>
        <w:pStyle w:val="NoSpacing"/>
        <w:rPr>
          <w:b/>
          <w:bCs/>
        </w:rPr>
      </w:pPr>
      <w:r w:rsidRPr="00525320">
        <w:rPr>
          <w:b/>
          <w:bCs/>
        </w:rPr>
        <w:t>49. All Errors encountered during COB are saved into an Application ___</w:t>
      </w:r>
    </w:p>
    <w:p w14:paraId="3288417B" w14:textId="77777777" w:rsidR="00176B99" w:rsidRDefault="00176B99" w:rsidP="00176B99">
      <w:pPr>
        <w:pStyle w:val="NoSpacing"/>
      </w:pPr>
      <w:r>
        <w:t>a. EB.ERROR</w:t>
      </w:r>
    </w:p>
    <w:p w14:paraId="3044D1AB" w14:textId="77777777" w:rsidR="00176B99" w:rsidRDefault="00176B99" w:rsidP="00176B99">
      <w:pPr>
        <w:pStyle w:val="NoSpacing"/>
      </w:pPr>
      <w:r>
        <w:t xml:space="preserve">b. </w:t>
      </w:r>
      <w:r w:rsidRPr="00D97525">
        <w:rPr>
          <w:highlight w:val="yellow"/>
        </w:rPr>
        <w:t>EB.EOD.ERROR</w:t>
      </w:r>
    </w:p>
    <w:p w14:paraId="5B2C599F" w14:textId="77777777" w:rsidR="00176B99" w:rsidRDefault="00176B99" w:rsidP="00176B99">
      <w:pPr>
        <w:pStyle w:val="NoSpacing"/>
      </w:pPr>
      <w:r>
        <w:t>c. OVERRRIDE</w:t>
      </w:r>
    </w:p>
    <w:p w14:paraId="4F77140F" w14:textId="77777777" w:rsidR="00176B99" w:rsidRDefault="00176B99" w:rsidP="00176B99">
      <w:pPr>
        <w:pStyle w:val="NoSpacing"/>
      </w:pPr>
      <w:r>
        <w:t>d. None of the above</w:t>
      </w:r>
    </w:p>
    <w:p w14:paraId="2649617C" w14:textId="77777777" w:rsidR="00176B99" w:rsidRDefault="00176B99" w:rsidP="00176B99">
      <w:pPr>
        <w:pStyle w:val="NoSpacing"/>
      </w:pPr>
    </w:p>
    <w:p w14:paraId="682DAA4F" w14:textId="77777777" w:rsidR="00176B99" w:rsidRPr="00525320" w:rsidRDefault="00176B99" w:rsidP="00176B99">
      <w:pPr>
        <w:pStyle w:val="NoSpacing"/>
        <w:rPr>
          <w:b/>
          <w:bCs/>
        </w:rPr>
      </w:pPr>
      <w:r w:rsidRPr="00525320">
        <w:rPr>
          <w:b/>
          <w:bCs/>
        </w:rPr>
        <w:t>50.  On Verification of EB.DEV.HELPER record, System automatically generates entry in</w:t>
      </w:r>
    </w:p>
    <w:p w14:paraId="3AEB97DA" w14:textId="77777777" w:rsidR="00176B99" w:rsidRDefault="00176B99" w:rsidP="00176B99">
      <w:pPr>
        <w:pStyle w:val="NoSpacing"/>
      </w:pPr>
      <w:r>
        <w:t xml:space="preserve">a. </w:t>
      </w:r>
      <w:r w:rsidRPr="00951023">
        <w:rPr>
          <w:highlight w:val="yellow"/>
        </w:rPr>
        <w:t>PGM.FILE</w:t>
      </w:r>
    </w:p>
    <w:p w14:paraId="7B2D6966" w14:textId="77777777" w:rsidR="00176B99" w:rsidRDefault="00176B99" w:rsidP="00176B99">
      <w:pPr>
        <w:pStyle w:val="NoSpacing"/>
      </w:pPr>
      <w:r>
        <w:t>b. FILE.CONTROL</w:t>
      </w:r>
    </w:p>
    <w:p w14:paraId="18315AC7" w14:textId="77777777" w:rsidR="00176B99" w:rsidRDefault="00176B99" w:rsidP="00176B99">
      <w:pPr>
        <w:pStyle w:val="NoSpacing"/>
      </w:pPr>
      <w:r>
        <w:t>c. STANDARD.SELECTION</w:t>
      </w:r>
    </w:p>
    <w:p w14:paraId="38744D59" w14:textId="77777777" w:rsidR="000D124C" w:rsidRDefault="00176B99" w:rsidP="00176B99">
      <w:pPr>
        <w:pStyle w:val="NoSpacing"/>
      </w:pPr>
      <w:r w:rsidRPr="009D00C1">
        <w:rPr>
          <w:highlight w:val="green"/>
        </w:rPr>
        <w:t>d. All the above.</w:t>
      </w:r>
      <w:r>
        <w:t xml:space="preserve"> </w:t>
      </w:r>
    </w:p>
    <w:p w14:paraId="60C82CFE" w14:textId="77777777" w:rsidR="009C2B8B" w:rsidRDefault="009C2B8B" w:rsidP="00176B99">
      <w:pPr>
        <w:pStyle w:val="NoSpacing"/>
      </w:pPr>
    </w:p>
    <w:p w14:paraId="7A72E80F" w14:textId="77777777" w:rsidR="009C2B8B" w:rsidRDefault="009C2B8B" w:rsidP="00176B99">
      <w:pPr>
        <w:pStyle w:val="NoSpacing"/>
      </w:pPr>
    </w:p>
    <w:p w14:paraId="253D74D9" w14:textId="77777777" w:rsidR="009C2B8B" w:rsidRPr="004C38E1" w:rsidRDefault="004C38E1" w:rsidP="00176B99">
      <w:pPr>
        <w:pStyle w:val="NoSpacing"/>
        <w:rPr>
          <w:b/>
          <w:bCs/>
          <w:u w:val="single"/>
        </w:rPr>
      </w:pPr>
      <w:r w:rsidRPr="004C38E1">
        <w:rPr>
          <w:b/>
          <w:bCs/>
          <w:u w:val="single"/>
        </w:rPr>
        <w:t>Template Programming:</w:t>
      </w:r>
    </w:p>
    <w:p w14:paraId="41B863CD" w14:textId="77777777" w:rsidR="009C2B8B" w:rsidRDefault="009C2B8B" w:rsidP="00176B99">
      <w:pPr>
        <w:pStyle w:val="NoSpacing"/>
        <w:rPr>
          <w:b/>
          <w:bCs/>
        </w:rPr>
      </w:pPr>
    </w:p>
    <w:p w14:paraId="59D98770" w14:textId="77777777" w:rsidR="009C2B8B" w:rsidRDefault="009C2B8B" w:rsidP="00176B99">
      <w:pPr>
        <w:pStyle w:val="NoSpacing"/>
      </w:pPr>
      <w:r>
        <w:t>Create</w:t>
      </w:r>
      <w:r w:rsidR="00596ACB">
        <w:t xml:space="preserve"> a Template for Payment application.</w:t>
      </w:r>
    </w:p>
    <w:p w14:paraId="092DB6F9" w14:textId="77777777" w:rsidR="00596ACB" w:rsidRDefault="00596ACB" w:rsidP="00176B99">
      <w:pPr>
        <w:pStyle w:val="NoSpacing"/>
      </w:pPr>
    </w:p>
    <w:p w14:paraId="39D1156C" w14:textId="77777777" w:rsidR="00596ACB" w:rsidRDefault="004F02C5" w:rsidP="00176B99">
      <w:pPr>
        <w:pStyle w:val="NoSpacing"/>
      </w:pPr>
      <w:r>
        <w:rPr>
          <w:b/>
          <w:bCs/>
        </w:rPr>
        <w:t>Application Name:</w:t>
      </w:r>
      <w:r w:rsidR="00DB6B83">
        <w:t xml:space="preserve"> TRANSFER.FUND</w:t>
      </w:r>
      <w:r w:rsidR="00D91FF1">
        <w:t>S</w:t>
      </w:r>
    </w:p>
    <w:p w14:paraId="252F9518" w14:textId="77777777" w:rsidR="007B3738" w:rsidRDefault="00B5689F" w:rsidP="00176B99">
      <w:pPr>
        <w:pStyle w:val="NoSpacing"/>
      </w:pPr>
      <w:r>
        <w:t>[Type : H, Product : EB, Classification : FIN, Prefix : EB.TF]</w:t>
      </w:r>
    </w:p>
    <w:p w14:paraId="2D7790C9" w14:textId="77777777" w:rsidR="00B5689F" w:rsidRDefault="00B5689F" w:rsidP="00176B99">
      <w:pPr>
        <w:pStyle w:val="NoSpacing"/>
      </w:pPr>
    </w:p>
    <w:p w14:paraId="5EFA4B68" w14:textId="77777777" w:rsidR="007B3738" w:rsidRDefault="007B3738" w:rsidP="00176B99">
      <w:pPr>
        <w:pStyle w:val="NoSpacing"/>
      </w:pPr>
      <w:proofErr w:type="gramStart"/>
      <w:r>
        <w:t>ID :</w:t>
      </w:r>
      <w:r w:rsidR="00811D96">
        <w:t>Alphanumeric</w:t>
      </w:r>
      <w:proofErr w:type="gramEnd"/>
      <w:r w:rsidR="00811D96">
        <w:t xml:space="preserve">(length should be </w:t>
      </w:r>
      <w:r w:rsidR="00721DF4">
        <w:t>10 digits)</w:t>
      </w:r>
    </w:p>
    <w:p w14:paraId="432BAD32" w14:textId="77777777" w:rsidR="00596ACB" w:rsidRDefault="00596ACB" w:rsidP="00176B99">
      <w:pPr>
        <w:pStyle w:val="NoSpacing"/>
      </w:pPr>
    </w:p>
    <w:p w14:paraId="7DA03DE3" w14:textId="77777777" w:rsidR="00596ACB" w:rsidRPr="00596ACB" w:rsidRDefault="00596ACB" w:rsidP="00176B99">
      <w:pPr>
        <w:pStyle w:val="NoSpacing"/>
        <w:rPr>
          <w:b/>
          <w:bCs/>
        </w:rPr>
      </w:pPr>
      <w:r w:rsidRPr="00596ACB">
        <w:rPr>
          <w:b/>
          <w:bCs/>
        </w:rPr>
        <w:t>FIELDS:</w:t>
      </w:r>
    </w:p>
    <w:p w14:paraId="07732ECB" w14:textId="77777777" w:rsidR="00596ACB" w:rsidRDefault="00360850" w:rsidP="00176B99">
      <w:pPr>
        <w:pStyle w:val="NoSpacing"/>
      </w:pPr>
      <w:r>
        <w:t xml:space="preserve">Debit </w:t>
      </w:r>
      <w:r w:rsidR="00596ACB">
        <w:t>Account</w:t>
      </w:r>
    </w:p>
    <w:p w14:paraId="68D6E900" w14:textId="77777777" w:rsidR="00596ACB" w:rsidRDefault="00360850" w:rsidP="00176B99">
      <w:pPr>
        <w:pStyle w:val="NoSpacing"/>
      </w:pPr>
      <w:r>
        <w:t xml:space="preserve">Credit </w:t>
      </w:r>
      <w:r w:rsidR="00596ACB">
        <w:t>Account</w:t>
      </w:r>
    </w:p>
    <w:p w14:paraId="17B59B3D" w14:textId="77777777" w:rsidR="00596ACB" w:rsidRDefault="00596ACB" w:rsidP="00176B99">
      <w:pPr>
        <w:pStyle w:val="NoSpacing"/>
      </w:pPr>
      <w:r>
        <w:t>IFSC Code</w:t>
      </w:r>
    </w:p>
    <w:p w14:paraId="2D113EC4" w14:textId="77777777" w:rsidR="00596ACB" w:rsidRDefault="00596ACB" w:rsidP="00176B99">
      <w:pPr>
        <w:pStyle w:val="NoSpacing"/>
      </w:pPr>
      <w:r>
        <w:t>Bank Name</w:t>
      </w:r>
    </w:p>
    <w:p w14:paraId="09A1A33F" w14:textId="77777777" w:rsidR="00596ACB" w:rsidRDefault="00596ACB" w:rsidP="00176B99">
      <w:pPr>
        <w:pStyle w:val="NoSpacing"/>
      </w:pPr>
      <w:r>
        <w:t>Branch</w:t>
      </w:r>
    </w:p>
    <w:p w14:paraId="19006AA7" w14:textId="77777777" w:rsidR="00596ACB" w:rsidRDefault="00596ACB" w:rsidP="00176B99">
      <w:pPr>
        <w:pStyle w:val="NoSpacing"/>
      </w:pPr>
      <w:r>
        <w:t>Amount</w:t>
      </w:r>
    </w:p>
    <w:p w14:paraId="40083613" w14:textId="77777777" w:rsidR="00596ACB" w:rsidRDefault="00ED5F5F" w:rsidP="00176B99">
      <w:pPr>
        <w:pStyle w:val="NoSpacing"/>
      </w:pPr>
      <w:r>
        <w:t>Currency</w:t>
      </w:r>
    </w:p>
    <w:p w14:paraId="160F5397" w14:textId="77777777" w:rsidR="00596ACB" w:rsidRDefault="00596ACB" w:rsidP="00176B99">
      <w:pPr>
        <w:pStyle w:val="NoSpacing"/>
      </w:pPr>
      <w:r>
        <w:lastRenderedPageBreak/>
        <w:t>Value Date</w:t>
      </w:r>
    </w:p>
    <w:p w14:paraId="650695C7" w14:textId="77777777" w:rsidR="00596ACB" w:rsidRDefault="00596ACB" w:rsidP="00176B99">
      <w:pPr>
        <w:pStyle w:val="NoSpacing"/>
      </w:pPr>
      <w:r>
        <w:t>Remarks</w:t>
      </w:r>
    </w:p>
    <w:p w14:paraId="48ACEFE6" w14:textId="77777777" w:rsidR="00596ACB" w:rsidRDefault="00596ACB" w:rsidP="00176B99">
      <w:pPr>
        <w:pStyle w:val="NoSpacing"/>
      </w:pPr>
    </w:p>
    <w:p w14:paraId="2D7C2705" w14:textId="77777777" w:rsidR="00596ACB" w:rsidRDefault="00596ACB" w:rsidP="00176B99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Validations Required</w:t>
      </w:r>
      <w:r w:rsidRPr="00596ACB">
        <w:rPr>
          <w:b/>
          <w:bCs/>
          <w:u w:val="single"/>
        </w:rPr>
        <w:t>:</w:t>
      </w:r>
    </w:p>
    <w:p w14:paraId="0EF1A3D7" w14:textId="77777777" w:rsidR="00596ACB" w:rsidRDefault="00596ACB" w:rsidP="00176B99">
      <w:pPr>
        <w:pStyle w:val="NoSpacing"/>
        <w:rPr>
          <w:b/>
          <w:bCs/>
          <w:u w:val="single"/>
        </w:rPr>
      </w:pPr>
    </w:p>
    <w:p w14:paraId="67272B59" w14:textId="77777777" w:rsidR="00596ACB" w:rsidRDefault="00360850" w:rsidP="00176B99">
      <w:pPr>
        <w:pStyle w:val="NoSpacing"/>
      </w:pPr>
      <w:r>
        <w:rPr>
          <w:b/>
          <w:bCs/>
        </w:rPr>
        <w:t xml:space="preserve">Debit Account/Credit </w:t>
      </w:r>
      <w:r w:rsidR="00596ACB" w:rsidRPr="00596ACB">
        <w:rPr>
          <w:b/>
          <w:bCs/>
        </w:rPr>
        <w:t>Account fields –</w:t>
      </w:r>
      <w:r w:rsidR="00596ACB">
        <w:t xml:space="preserve"> Should hold exactly 10 digit numbers only</w:t>
      </w:r>
    </w:p>
    <w:p w14:paraId="64B6D0AB" w14:textId="5E009137" w:rsidR="00596ACB" w:rsidRDefault="00596ACB" w:rsidP="00176B99">
      <w:pPr>
        <w:pStyle w:val="NoSpacing"/>
      </w:pPr>
      <w:r w:rsidRPr="00596ACB">
        <w:rPr>
          <w:b/>
          <w:bCs/>
        </w:rPr>
        <w:t xml:space="preserve">Value Date </w:t>
      </w:r>
      <w:r w:rsidR="00E57409">
        <w:rPr>
          <w:b/>
          <w:bCs/>
        </w:rPr>
        <w:t>field</w:t>
      </w:r>
      <w:r>
        <w:t>: TODAY’s date should be auto populated</w:t>
      </w:r>
    </w:p>
    <w:p w14:paraId="56CFD0E2" w14:textId="7D8D4923" w:rsidR="0011158E" w:rsidRDefault="0011158E" w:rsidP="00176B99">
      <w:pPr>
        <w:pStyle w:val="NoSpacing"/>
      </w:pPr>
    </w:p>
    <w:p w14:paraId="1C669565" w14:textId="77777777" w:rsidR="0011158E" w:rsidRDefault="0011158E" w:rsidP="0011158E">
      <w:pPr>
        <w:pStyle w:val="NoSpacing"/>
      </w:pPr>
    </w:p>
    <w:p w14:paraId="267DFD9D" w14:textId="77777777" w:rsidR="0011158E" w:rsidRDefault="0011158E" w:rsidP="0011158E">
      <w:pPr>
        <w:pStyle w:val="NoSpacing"/>
      </w:pPr>
      <w:r>
        <w:t>$INSERT I_COMMON</w:t>
      </w:r>
    </w:p>
    <w:p w14:paraId="4A77332C" w14:textId="77777777" w:rsidR="0011158E" w:rsidRDefault="0011158E" w:rsidP="0011158E">
      <w:pPr>
        <w:pStyle w:val="NoSpacing"/>
      </w:pPr>
      <w:r>
        <w:t>$INSERT I_EQUATE</w:t>
      </w:r>
    </w:p>
    <w:p w14:paraId="59F2EF3B" w14:textId="77777777" w:rsidR="0011158E" w:rsidRDefault="0011158E" w:rsidP="0011158E">
      <w:pPr>
        <w:pStyle w:val="NoSpacing"/>
      </w:pPr>
      <w:r>
        <w:t xml:space="preserve">$INSERT </w:t>
      </w:r>
      <w:proofErr w:type="spellStart"/>
      <w:r>
        <w:t>I_Table</w:t>
      </w:r>
      <w:proofErr w:type="spellEnd"/>
    </w:p>
    <w:p w14:paraId="57D098E0" w14:textId="77777777" w:rsidR="0011158E" w:rsidRDefault="0011158E" w:rsidP="0011158E">
      <w:pPr>
        <w:pStyle w:val="NoSpacing"/>
      </w:pPr>
    </w:p>
    <w:p w14:paraId="7885BF89" w14:textId="77777777" w:rsidR="0011158E" w:rsidRDefault="0011158E" w:rsidP="001A15A4">
      <w:pPr>
        <w:pStyle w:val="NoSpacing"/>
        <w:jc w:val="center"/>
      </w:pPr>
      <w:bookmarkStart w:id="0" w:name="_GoBack"/>
      <w:bookmarkEnd w:id="0"/>
    </w:p>
    <w:p w14:paraId="3E11D5C4" w14:textId="77777777" w:rsidR="0011158E" w:rsidRDefault="0011158E" w:rsidP="0011158E">
      <w:pPr>
        <w:pStyle w:val="NoSpacing"/>
      </w:pPr>
      <w:r>
        <w:t>Table.name='TRANSFER.FUNDS';</w:t>
      </w:r>
    </w:p>
    <w:p w14:paraId="4D42A8BA" w14:textId="77777777" w:rsidR="0011158E" w:rsidRDefault="0011158E" w:rsidP="0011158E">
      <w:pPr>
        <w:pStyle w:val="NoSpacing"/>
      </w:pPr>
      <w:proofErr w:type="spellStart"/>
      <w:r>
        <w:t>Table.title</w:t>
      </w:r>
      <w:proofErr w:type="spellEnd"/>
      <w:r>
        <w:t>=' TRANSFER.FUNDS ';</w:t>
      </w:r>
    </w:p>
    <w:p w14:paraId="114FD053" w14:textId="77777777" w:rsidR="0011158E" w:rsidRDefault="0011158E" w:rsidP="0011158E">
      <w:pPr>
        <w:pStyle w:val="NoSpacing"/>
      </w:pPr>
      <w:proofErr w:type="spellStart"/>
      <w:r>
        <w:t>Table.stereotype</w:t>
      </w:r>
      <w:proofErr w:type="spellEnd"/>
      <w:r>
        <w:t>='H';</w:t>
      </w:r>
    </w:p>
    <w:p w14:paraId="3DF7B115" w14:textId="77777777" w:rsidR="0011158E" w:rsidRDefault="0011158E" w:rsidP="0011158E">
      <w:pPr>
        <w:pStyle w:val="NoSpacing"/>
      </w:pPr>
      <w:proofErr w:type="spellStart"/>
      <w:r>
        <w:t>Table.product</w:t>
      </w:r>
      <w:proofErr w:type="spellEnd"/>
      <w:r>
        <w:t>='EB';</w:t>
      </w:r>
    </w:p>
    <w:p w14:paraId="62513D8E" w14:textId="77777777" w:rsidR="0011158E" w:rsidRDefault="0011158E" w:rsidP="0011158E">
      <w:pPr>
        <w:pStyle w:val="NoSpacing"/>
      </w:pPr>
      <w:proofErr w:type="spellStart"/>
      <w:r>
        <w:t>Table.subProduct</w:t>
      </w:r>
      <w:proofErr w:type="spellEnd"/>
      <w:r>
        <w:t>='';</w:t>
      </w:r>
    </w:p>
    <w:p w14:paraId="61B36300" w14:textId="77777777" w:rsidR="0011158E" w:rsidRDefault="0011158E" w:rsidP="0011158E">
      <w:pPr>
        <w:pStyle w:val="NoSpacing"/>
      </w:pPr>
      <w:proofErr w:type="spellStart"/>
      <w:r>
        <w:t>Table.classification</w:t>
      </w:r>
      <w:proofErr w:type="spellEnd"/>
      <w:r>
        <w:t>='FIN';</w:t>
      </w:r>
    </w:p>
    <w:p w14:paraId="39E9DEDA" w14:textId="77777777" w:rsidR="0011158E" w:rsidRDefault="0011158E" w:rsidP="0011158E">
      <w:pPr>
        <w:pStyle w:val="NoSpacing"/>
      </w:pPr>
      <w:proofErr w:type="spellStart"/>
      <w:r>
        <w:t>Table.systemClearFile</w:t>
      </w:r>
      <w:proofErr w:type="spellEnd"/>
      <w:r>
        <w:t>='Y';</w:t>
      </w:r>
    </w:p>
    <w:p w14:paraId="5C172198" w14:textId="77777777" w:rsidR="0011158E" w:rsidRDefault="0011158E" w:rsidP="0011158E">
      <w:pPr>
        <w:pStyle w:val="NoSpacing"/>
      </w:pPr>
      <w:proofErr w:type="spellStart"/>
      <w:r>
        <w:t>Table.relatedFiles</w:t>
      </w:r>
      <w:proofErr w:type="spellEnd"/>
      <w:r>
        <w:t>='';</w:t>
      </w:r>
    </w:p>
    <w:p w14:paraId="7E709A3C" w14:textId="77777777" w:rsidR="0011158E" w:rsidRDefault="0011158E" w:rsidP="0011158E">
      <w:pPr>
        <w:pStyle w:val="NoSpacing"/>
      </w:pPr>
      <w:proofErr w:type="spellStart"/>
      <w:r>
        <w:t>Table.isPostClosingFile</w:t>
      </w:r>
      <w:proofErr w:type="spellEnd"/>
      <w:r>
        <w:t>='';</w:t>
      </w:r>
    </w:p>
    <w:p w14:paraId="40D9DDB8" w14:textId="77777777" w:rsidR="0011158E" w:rsidRDefault="0011158E" w:rsidP="0011158E">
      <w:pPr>
        <w:pStyle w:val="NoSpacing"/>
      </w:pPr>
      <w:proofErr w:type="spellStart"/>
      <w:r>
        <w:t>Table.equatePrefix</w:t>
      </w:r>
      <w:proofErr w:type="spellEnd"/>
      <w:r>
        <w:t>='EB.TF'</w:t>
      </w:r>
    </w:p>
    <w:p w14:paraId="011BA14E" w14:textId="77777777" w:rsidR="0011158E" w:rsidRDefault="0011158E" w:rsidP="0011158E">
      <w:pPr>
        <w:pStyle w:val="NoSpacing"/>
      </w:pPr>
      <w:proofErr w:type="spellStart"/>
      <w:r>
        <w:t>Table.idPrefix</w:t>
      </w:r>
      <w:proofErr w:type="spellEnd"/>
      <w:r>
        <w:t>='';</w:t>
      </w:r>
    </w:p>
    <w:p w14:paraId="1C07EF6D" w14:textId="77777777" w:rsidR="0011158E" w:rsidRDefault="0011158E" w:rsidP="0011158E">
      <w:pPr>
        <w:pStyle w:val="NoSpacing"/>
      </w:pPr>
      <w:proofErr w:type="spellStart"/>
      <w:r>
        <w:t>Table.blockedFunctions</w:t>
      </w:r>
      <w:proofErr w:type="spellEnd"/>
      <w:r>
        <w:t>='';</w:t>
      </w:r>
    </w:p>
    <w:p w14:paraId="7778E404" w14:textId="77777777" w:rsidR="0011158E" w:rsidRDefault="0011158E" w:rsidP="0011158E">
      <w:pPr>
        <w:pStyle w:val="NoSpacing"/>
      </w:pPr>
      <w:proofErr w:type="spellStart"/>
      <w:r>
        <w:t>Table.trigger</w:t>
      </w:r>
      <w:proofErr w:type="spellEnd"/>
      <w:r>
        <w:t>='';</w:t>
      </w:r>
    </w:p>
    <w:p w14:paraId="73D0545D" w14:textId="77777777" w:rsidR="0011158E" w:rsidRDefault="0011158E" w:rsidP="0011158E">
      <w:pPr>
        <w:pStyle w:val="NoSpacing"/>
      </w:pPr>
    </w:p>
    <w:p w14:paraId="1A417364" w14:textId="77777777" w:rsidR="0011158E" w:rsidRDefault="0011158E" w:rsidP="0011158E">
      <w:pPr>
        <w:pStyle w:val="NoSpacing"/>
      </w:pPr>
      <w:r>
        <w:t>RETURN</w:t>
      </w:r>
    </w:p>
    <w:p w14:paraId="5BF483B1" w14:textId="77777777" w:rsidR="0011158E" w:rsidRDefault="0011158E" w:rsidP="0011158E">
      <w:pPr>
        <w:pStyle w:val="NoSpacing"/>
      </w:pPr>
      <w:r>
        <w:t>END</w:t>
      </w:r>
    </w:p>
    <w:p w14:paraId="4E6CF843" w14:textId="77777777" w:rsidR="0011158E" w:rsidRDefault="0011158E" w:rsidP="0011158E">
      <w:pPr>
        <w:pStyle w:val="NoSpacing"/>
      </w:pPr>
    </w:p>
    <w:p w14:paraId="457D0FCF" w14:textId="77777777" w:rsidR="0011158E" w:rsidRDefault="0011158E" w:rsidP="0011158E">
      <w:pPr>
        <w:pStyle w:val="NoSpacing"/>
      </w:pPr>
    </w:p>
    <w:p w14:paraId="69D4607F" w14:textId="77777777" w:rsidR="0011158E" w:rsidRDefault="0011158E" w:rsidP="0011158E">
      <w:pPr>
        <w:pStyle w:val="NoSpacing"/>
      </w:pPr>
      <w:r>
        <w:t>SUBROUTINE TRANSFER.FUNDS.FIELDS</w:t>
      </w:r>
    </w:p>
    <w:p w14:paraId="1386E259" w14:textId="77777777" w:rsidR="0011158E" w:rsidRDefault="0011158E" w:rsidP="0011158E">
      <w:pPr>
        <w:pStyle w:val="NoSpacing"/>
      </w:pPr>
    </w:p>
    <w:p w14:paraId="38A62DA0" w14:textId="77777777" w:rsidR="0011158E" w:rsidRDefault="0011158E" w:rsidP="0011158E">
      <w:pPr>
        <w:pStyle w:val="NoSpacing"/>
      </w:pPr>
      <w:r>
        <w:t>$INSERT I_COMMON</w:t>
      </w:r>
    </w:p>
    <w:p w14:paraId="5A311CEE" w14:textId="77777777" w:rsidR="0011158E" w:rsidRDefault="0011158E" w:rsidP="0011158E">
      <w:pPr>
        <w:pStyle w:val="NoSpacing"/>
      </w:pPr>
      <w:r>
        <w:t>$INSERT I_EQUATE</w:t>
      </w:r>
    </w:p>
    <w:p w14:paraId="292FAD14" w14:textId="77777777" w:rsidR="0011158E" w:rsidRDefault="0011158E" w:rsidP="0011158E">
      <w:pPr>
        <w:pStyle w:val="NoSpacing"/>
      </w:pPr>
      <w:r>
        <w:t xml:space="preserve">$INSERT </w:t>
      </w:r>
      <w:proofErr w:type="spellStart"/>
      <w:r>
        <w:t>I_DataTypes</w:t>
      </w:r>
      <w:proofErr w:type="spellEnd"/>
    </w:p>
    <w:p w14:paraId="250FB135" w14:textId="77777777" w:rsidR="0011158E" w:rsidRDefault="0011158E" w:rsidP="0011158E">
      <w:pPr>
        <w:pStyle w:val="NoSpacing"/>
      </w:pPr>
      <w:r>
        <w:t xml:space="preserve"> </w:t>
      </w:r>
    </w:p>
    <w:p w14:paraId="660E0908" w14:textId="77777777" w:rsidR="0011158E" w:rsidRDefault="0011158E" w:rsidP="0011158E">
      <w:pPr>
        <w:pStyle w:val="NoSpacing"/>
      </w:pPr>
      <w:r>
        <w:t xml:space="preserve"> CALL </w:t>
      </w:r>
      <w:proofErr w:type="spellStart"/>
      <w:proofErr w:type="gramStart"/>
      <w:r>
        <w:t>Table.defineId</w:t>
      </w:r>
      <w:proofErr w:type="spellEnd"/>
      <w:r>
        <w:t>(</w:t>
      </w:r>
      <w:proofErr w:type="gramEnd"/>
      <w:r>
        <w:t>"ACCOUNT.NO",T24_Numeric,'','');</w:t>
      </w:r>
    </w:p>
    <w:p w14:paraId="437D5C63" w14:textId="77777777" w:rsidR="0011158E" w:rsidRDefault="0011158E" w:rsidP="0011158E">
      <w:pPr>
        <w:pStyle w:val="NoSpacing"/>
      </w:pPr>
      <w:r>
        <w:t xml:space="preserve"> CALL </w:t>
      </w:r>
      <w:proofErr w:type="spellStart"/>
      <w:proofErr w:type="gramStart"/>
      <w:r>
        <w:t>Table.addField</w:t>
      </w:r>
      <w:proofErr w:type="spellEnd"/>
      <w:r>
        <w:t>(</w:t>
      </w:r>
      <w:proofErr w:type="gramEnd"/>
      <w:r>
        <w:t>"DEBIT.ACCOUNT",T24_Numeric,'','');</w:t>
      </w:r>
    </w:p>
    <w:p w14:paraId="3B4E0BB2" w14:textId="77777777" w:rsidR="0011158E" w:rsidRDefault="0011158E" w:rsidP="0011158E">
      <w:pPr>
        <w:pStyle w:val="NoSpacing"/>
      </w:pPr>
      <w:r>
        <w:t xml:space="preserve"> CALL </w:t>
      </w:r>
      <w:proofErr w:type="spellStart"/>
      <w:proofErr w:type="gramStart"/>
      <w:r>
        <w:t>Table.addField</w:t>
      </w:r>
      <w:proofErr w:type="spellEnd"/>
      <w:r>
        <w:t>(</w:t>
      </w:r>
      <w:proofErr w:type="gramEnd"/>
      <w:r>
        <w:t>"CREDIT.ACCOUNT",T24_Numeric,'','');</w:t>
      </w:r>
    </w:p>
    <w:p w14:paraId="3C237B50" w14:textId="77777777" w:rsidR="0011158E" w:rsidRDefault="0011158E" w:rsidP="0011158E">
      <w:pPr>
        <w:pStyle w:val="NoSpacing"/>
      </w:pPr>
      <w:r>
        <w:t xml:space="preserve">CALL </w:t>
      </w:r>
      <w:proofErr w:type="spellStart"/>
      <w:proofErr w:type="gramStart"/>
      <w:r>
        <w:t>Table.addField</w:t>
      </w:r>
      <w:proofErr w:type="spellEnd"/>
      <w:r>
        <w:t>(</w:t>
      </w:r>
      <w:proofErr w:type="gramEnd"/>
      <w:r>
        <w:t>"IFSC.CODE",T24_Numeric ,'','');</w:t>
      </w:r>
    </w:p>
    <w:p w14:paraId="383E8920" w14:textId="77777777" w:rsidR="0011158E" w:rsidRDefault="0011158E" w:rsidP="0011158E">
      <w:pPr>
        <w:pStyle w:val="NoSpacing"/>
      </w:pPr>
      <w:r>
        <w:t xml:space="preserve">CALL </w:t>
      </w:r>
      <w:proofErr w:type="spellStart"/>
      <w:proofErr w:type="gramStart"/>
      <w:r>
        <w:t>Table.addField</w:t>
      </w:r>
      <w:proofErr w:type="spellEnd"/>
      <w:r>
        <w:t>(</w:t>
      </w:r>
      <w:proofErr w:type="gramEnd"/>
      <w:r>
        <w:t>"BANK.NAME",T24_String,'','');</w:t>
      </w:r>
    </w:p>
    <w:p w14:paraId="521F5B07" w14:textId="77777777" w:rsidR="0011158E" w:rsidRDefault="0011158E" w:rsidP="0011158E">
      <w:pPr>
        <w:pStyle w:val="NoSpacing"/>
      </w:pPr>
      <w:r>
        <w:t xml:space="preserve">CALL </w:t>
      </w:r>
      <w:proofErr w:type="spellStart"/>
      <w:proofErr w:type="gramStart"/>
      <w:r>
        <w:t>Table.addField</w:t>
      </w:r>
      <w:proofErr w:type="spellEnd"/>
      <w:r>
        <w:t>(</w:t>
      </w:r>
      <w:proofErr w:type="gramEnd"/>
      <w:r>
        <w:t>"BRANCH",T24_String,'','');</w:t>
      </w:r>
    </w:p>
    <w:p w14:paraId="17F4038C" w14:textId="77777777" w:rsidR="0011158E" w:rsidRDefault="0011158E" w:rsidP="0011158E">
      <w:pPr>
        <w:pStyle w:val="NoSpacing"/>
      </w:pPr>
      <w:r>
        <w:t xml:space="preserve">CALL </w:t>
      </w:r>
      <w:proofErr w:type="spellStart"/>
      <w:proofErr w:type="gramStart"/>
      <w:r>
        <w:t>Table.addField</w:t>
      </w:r>
      <w:proofErr w:type="spellEnd"/>
      <w:r>
        <w:t>(</w:t>
      </w:r>
      <w:proofErr w:type="gramEnd"/>
      <w:r>
        <w:t>"AMOUNT",T24_ Numeric,'','');</w:t>
      </w:r>
    </w:p>
    <w:p w14:paraId="0738C9D6" w14:textId="77777777" w:rsidR="0011158E" w:rsidRDefault="0011158E" w:rsidP="0011158E">
      <w:pPr>
        <w:pStyle w:val="NoSpacing"/>
      </w:pPr>
      <w:r>
        <w:t xml:space="preserve">CALL </w:t>
      </w:r>
      <w:proofErr w:type="spellStart"/>
      <w:proofErr w:type="gramStart"/>
      <w:r>
        <w:t>Table.addField</w:t>
      </w:r>
      <w:proofErr w:type="spellEnd"/>
      <w:r>
        <w:t>(</w:t>
      </w:r>
      <w:proofErr w:type="gramEnd"/>
      <w:r>
        <w:t>"CURRENCY",”LCCY”,'','');</w:t>
      </w:r>
    </w:p>
    <w:p w14:paraId="28A3BE28" w14:textId="77777777" w:rsidR="0011158E" w:rsidRDefault="0011158E" w:rsidP="0011158E">
      <w:pPr>
        <w:pStyle w:val="NoSpacing"/>
      </w:pPr>
      <w:r>
        <w:t xml:space="preserve">CALL </w:t>
      </w:r>
      <w:proofErr w:type="spellStart"/>
      <w:proofErr w:type="gramStart"/>
      <w:r>
        <w:t>Table.addField</w:t>
      </w:r>
      <w:proofErr w:type="spellEnd"/>
      <w:r>
        <w:t>(</w:t>
      </w:r>
      <w:proofErr w:type="gramEnd"/>
      <w:r>
        <w:t>"VALUE.DATE",”T24_DATE”,'','');</w:t>
      </w:r>
    </w:p>
    <w:p w14:paraId="2CC2CCD7" w14:textId="77777777" w:rsidR="0011158E" w:rsidRDefault="0011158E" w:rsidP="0011158E">
      <w:pPr>
        <w:pStyle w:val="NoSpacing"/>
      </w:pPr>
      <w:r>
        <w:t xml:space="preserve">CALL </w:t>
      </w:r>
      <w:proofErr w:type="spellStart"/>
      <w:r>
        <w:t>Table.addField</w:t>
      </w:r>
      <w:proofErr w:type="spellEnd"/>
      <w:r>
        <w:t>("REMARKS",” T24_String”,'','');</w:t>
      </w:r>
    </w:p>
    <w:p w14:paraId="48391272" w14:textId="77777777" w:rsidR="0011158E" w:rsidRDefault="0011158E" w:rsidP="0011158E">
      <w:pPr>
        <w:pStyle w:val="NoSpacing"/>
      </w:pPr>
      <w:r>
        <w:t xml:space="preserve">CALL </w:t>
      </w:r>
      <w:proofErr w:type="spellStart"/>
      <w:r>
        <w:t>Table.setAuditPosition</w:t>
      </w:r>
      <w:proofErr w:type="spellEnd"/>
      <w:r>
        <w:t>;</w:t>
      </w:r>
    </w:p>
    <w:p w14:paraId="50857E0C" w14:textId="77777777" w:rsidR="0011158E" w:rsidRDefault="0011158E" w:rsidP="0011158E">
      <w:pPr>
        <w:pStyle w:val="NoSpacing"/>
      </w:pPr>
      <w:r>
        <w:t xml:space="preserve"> RETURN</w:t>
      </w:r>
    </w:p>
    <w:p w14:paraId="2C417C03" w14:textId="77777777" w:rsidR="0011158E" w:rsidRDefault="0011158E" w:rsidP="0011158E">
      <w:pPr>
        <w:pStyle w:val="NoSpacing"/>
      </w:pPr>
    </w:p>
    <w:p w14:paraId="673F36E9" w14:textId="77777777" w:rsidR="0011158E" w:rsidRDefault="0011158E" w:rsidP="0011158E">
      <w:pPr>
        <w:pStyle w:val="NoSpacing"/>
      </w:pPr>
    </w:p>
    <w:p w14:paraId="7F2A6ED8" w14:textId="77777777" w:rsidR="0011158E" w:rsidRDefault="0011158E" w:rsidP="0011158E">
      <w:pPr>
        <w:pStyle w:val="NoSpacing"/>
      </w:pPr>
      <w:r>
        <w:t>SUBROUTINE TRANSFER.FUNDS.VALIDATE</w:t>
      </w:r>
    </w:p>
    <w:p w14:paraId="19EB4B62" w14:textId="77777777" w:rsidR="0011158E" w:rsidRDefault="0011158E" w:rsidP="0011158E">
      <w:pPr>
        <w:pStyle w:val="NoSpacing"/>
      </w:pPr>
    </w:p>
    <w:p w14:paraId="72B7AC44" w14:textId="77777777" w:rsidR="0011158E" w:rsidRDefault="0011158E" w:rsidP="0011158E">
      <w:pPr>
        <w:pStyle w:val="NoSpacing"/>
      </w:pPr>
      <w:r>
        <w:t>$INSERT I_COMMON</w:t>
      </w:r>
    </w:p>
    <w:p w14:paraId="0B58995A" w14:textId="77777777" w:rsidR="0011158E" w:rsidRDefault="0011158E" w:rsidP="0011158E">
      <w:pPr>
        <w:pStyle w:val="NoSpacing"/>
      </w:pPr>
      <w:r>
        <w:t>$INSERT I_EQUATE</w:t>
      </w:r>
    </w:p>
    <w:p w14:paraId="60FFD3DB" w14:textId="77777777" w:rsidR="0011158E" w:rsidRDefault="0011158E" w:rsidP="0011158E">
      <w:pPr>
        <w:pStyle w:val="NoSpacing"/>
      </w:pPr>
      <w:r>
        <w:t>$INSERT I_F. TRANSFER.FUNDS</w:t>
      </w:r>
    </w:p>
    <w:p w14:paraId="516F614F" w14:textId="77777777" w:rsidR="0011158E" w:rsidRDefault="0011158E" w:rsidP="0011158E">
      <w:pPr>
        <w:pStyle w:val="NoSpacing"/>
      </w:pPr>
    </w:p>
    <w:p w14:paraId="38F4EAFE" w14:textId="77777777" w:rsidR="0011158E" w:rsidRDefault="0011158E" w:rsidP="0011158E">
      <w:pPr>
        <w:pStyle w:val="NoSpacing"/>
      </w:pPr>
      <w:r>
        <w:t>GOSUB ACCOUNT.NO.CHECK</w:t>
      </w:r>
    </w:p>
    <w:p w14:paraId="1D250867" w14:textId="77777777" w:rsidR="0011158E" w:rsidRDefault="0011158E" w:rsidP="0011158E">
      <w:pPr>
        <w:pStyle w:val="NoSpacing"/>
      </w:pPr>
      <w:r>
        <w:t>RETURN</w:t>
      </w:r>
    </w:p>
    <w:p w14:paraId="30C027D1" w14:textId="77777777" w:rsidR="0011158E" w:rsidRDefault="0011158E" w:rsidP="0011158E">
      <w:pPr>
        <w:pStyle w:val="NoSpacing"/>
      </w:pPr>
    </w:p>
    <w:p w14:paraId="56C452F1" w14:textId="77777777" w:rsidR="0011158E" w:rsidRDefault="0011158E" w:rsidP="0011158E">
      <w:pPr>
        <w:pStyle w:val="NoSpacing"/>
      </w:pPr>
      <w:r>
        <w:t>ACCOUNT.NO.CHECK:</w:t>
      </w:r>
    </w:p>
    <w:p w14:paraId="44AED578" w14:textId="77777777" w:rsidR="0011158E" w:rsidRDefault="0011158E" w:rsidP="0011158E">
      <w:pPr>
        <w:pStyle w:val="NoSpacing"/>
      </w:pPr>
      <w:r>
        <w:tab/>
        <w:t>AF=EB.DB.ACCOUNT.NO</w:t>
      </w:r>
    </w:p>
    <w:p w14:paraId="02404858" w14:textId="77777777" w:rsidR="0011158E" w:rsidRDefault="0011158E" w:rsidP="0011158E">
      <w:pPr>
        <w:pStyle w:val="NoSpacing"/>
      </w:pPr>
      <w:r>
        <w:tab/>
        <w:t>IF R.NEW(AF) LT 1 OR R.NEW(AF) GT 10 THEN</w:t>
      </w:r>
    </w:p>
    <w:p w14:paraId="77241316" w14:textId="77777777" w:rsidR="0011158E" w:rsidRDefault="0011158E" w:rsidP="0011158E">
      <w:pPr>
        <w:pStyle w:val="NoSpacing"/>
      </w:pPr>
      <w:r>
        <w:tab/>
      </w:r>
      <w:r>
        <w:tab/>
        <w:t>E="ACCOUNT.NO.MUST.BE.BETWEEN.1.AND.10"</w:t>
      </w:r>
    </w:p>
    <w:p w14:paraId="3DFD18E6" w14:textId="77777777" w:rsidR="0011158E" w:rsidRDefault="0011158E" w:rsidP="0011158E">
      <w:pPr>
        <w:pStyle w:val="NoSpacing"/>
      </w:pPr>
      <w:r>
        <w:tab/>
      </w:r>
      <w:r>
        <w:tab/>
        <w:t>CALL STORE.END.ERROR</w:t>
      </w:r>
    </w:p>
    <w:p w14:paraId="31B0FB4F" w14:textId="77777777" w:rsidR="0011158E" w:rsidRDefault="0011158E" w:rsidP="0011158E">
      <w:pPr>
        <w:pStyle w:val="NoSpacing"/>
      </w:pPr>
      <w:r>
        <w:tab/>
        <w:t>END</w:t>
      </w:r>
    </w:p>
    <w:p w14:paraId="6DA5D1AD" w14:textId="77777777" w:rsidR="0011158E" w:rsidRDefault="0011158E" w:rsidP="0011158E">
      <w:pPr>
        <w:pStyle w:val="NoSpacing"/>
      </w:pPr>
      <w:r>
        <w:t>RETURN</w:t>
      </w:r>
    </w:p>
    <w:p w14:paraId="0D69BABC" w14:textId="77777777" w:rsidR="0011158E" w:rsidRDefault="0011158E" w:rsidP="0011158E">
      <w:pPr>
        <w:pStyle w:val="NoSpacing"/>
      </w:pPr>
    </w:p>
    <w:p w14:paraId="54701A12" w14:textId="77777777" w:rsidR="00596ACB" w:rsidRPr="00596ACB" w:rsidRDefault="00596ACB" w:rsidP="00176B99">
      <w:pPr>
        <w:pStyle w:val="NoSpacing"/>
      </w:pPr>
    </w:p>
    <w:sectPr w:rsidR="00596ACB" w:rsidRPr="00596ACB" w:rsidSect="00A01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76B99"/>
    <w:rsid w:val="00014582"/>
    <w:rsid w:val="00017672"/>
    <w:rsid w:val="00025215"/>
    <w:rsid w:val="0011158E"/>
    <w:rsid w:val="00176B99"/>
    <w:rsid w:val="001A15A4"/>
    <w:rsid w:val="001D300D"/>
    <w:rsid w:val="002462C5"/>
    <w:rsid w:val="002A3E96"/>
    <w:rsid w:val="00360850"/>
    <w:rsid w:val="004C1C16"/>
    <w:rsid w:val="004C38E1"/>
    <w:rsid w:val="004F02C5"/>
    <w:rsid w:val="00525320"/>
    <w:rsid w:val="00596ACB"/>
    <w:rsid w:val="0062459D"/>
    <w:rsid w:val="0066078E"/>
    <w:rsid w:val="0067039D"/>
    <w:rsid w:val="006E7197"/>
    <w:rsid w:val="00720C5A"/>
    <w:rsid w:val="00721DF4"/>
    <w:rsid w:val="007B3738"/>
    <w:rsid w:val="007C6D7D"/>
    <w:rsid w:val="007D1BC4"/>
    <w:rsid w:val="00811D96"/>
    <w:rsid w:val="00951023"/>
    <w:rsid w:val="009746AC"/>
    <w:rsid w:val="009C2B8B"/>
    <w:rsid w:val="009D00C1"/>
    <w:rsid w:val="00A01B6E"/>
    <w:rsid w:val="00A01EE6"/>
    <w:rsid w:val="00B17F89"/>
    <w:rsid w:val="00B5689F"/>
    <w:rsid w:val="00B87FF7"/>
    <w:rsid w:val="00C77D8F"/>
    <w:rsid w:val="00D91FF1"/>
    <w:rsid w:val="00D97525"/>
    <w:rsid w:val="00DB6B83"/>
    <w:rsid w:val="00E57409"/>
    <w:rsid w:val="00ED5F5F"/>
    <w:rsid w:val="00F41C86"/>
    <w:rsid w:val="00F43D9E"/>
    <w:rsid w:val="00FB292F"/>
    <w:rsid w:val="00FE73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3EB84"/>
  <w15:docId w15:val="{42850D39-2BDB-4362-92F3-F83891501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1B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6B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8</Pages>
  <Words>1246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Kahir</dc:creator>
  <cp:keywords/>
  <dc:description/>
  <cp:lastModifiedBy>Kahir</cp:lastModifiedBy>
  <cp:revision>35</cp:revision>
  <dcterms:created xsi:type="dcterms:W3CDTF">2021-06-28T06:53:00Z</dcterms:created>
  <dcterms:modified xsi:type="dcterms:W3CDTF">2021-06-30T04:01:00Z</dcterms:modified>
</cp:coreProperties>
</file>