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E7230" w14:textId="678E54FF" w:rsidR="00C34B3E" w:rsidRDefault="00E21756">
      <w:r>
        <w:rPr>
          <w:noProof/>
        </w:rPr>
        <w:drawing>
          <wp:inline distT="0" distB="0" distL="0" distR="0" wp14:anchorId="520E7DBC" wp14:editId="5EBA0B8F">
            <wp:extent cx="594360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448A" w14:textId="2D7E6414" w:rsidR="00E21756" w:rsidRDefault="000924A7">
      <w:r w:rsidRPr="00C22970">
        <w:rPr>
          <w:highlight w:val="green"/>
        </w:rPr>
        <w:t>Ans</w:t>
      </w:r>
      <w:r w:rsidR="00C34B3E" w:rsidRPr="00C22970">
        <w:rPr>
          <w:highlight w:val="green"/>
        </w:rPr>
        <w:t>C</w:t>
      </w:r>
      <w:r w:rsidRPr="00C22970">
        <w:rPr>
          <w:highlight w:val="green"/>
        </w:rPr>
        <w:t xml:space="preserve">) </w:t>
      </w:r>
      <w:r w:rsidR="00C34B3E" w:rsidRPr="00C22970">
        <w:rPr>
          <w:highlight w:val="green"/>
        </w:rPr>
        <w:t xml:space="preserve">from kumar </w:t>
      </w:r>
      <w:r w:rsidR="00A842F9" w:rsidRPr="00C22970">
        <w:rPr>
          <w:highlight w:val="green"/>
        </w:rPr>
        <w:t>answers</w:t>
      </w:r>
      <w:r w:rsidR="00A842F9">
        <w:t xml:space="preserve"> </w:t>
      </w:r>
    </w:p>
    <w:p w14:paraId="29196D18" w14:textId="722DF8D4" w:rsidR="00906B8E" w:rsidRDefault="00906B8E">
      <w:r>
        <w:rPr>
          <w:noProof/>
        </w:rPr>
        <w:drawing>
          <wp:inline distT="0" distB="0" distL="0" distR="0" wp14:anchorId="29572882" wp14:editId="177B59BA">
            <wp:extent cx="5943600" cy="183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C90F" w14:textId="627ECF33" w:rsidR="00906B8E" w:rsidRDefault="00906B8E">
      <w:r w:rsidRPr="00906B8E">
        <w:rPr>
          <w:highlight w:val="green"/>
        </w:rPr>
        <w:t>AnsA</w:t>
      </w:r>
      <w:r w:rsidR="00C65AF1">
        <w:t xml:space="preserve"> – from DS and understanding to get associated mv’s from the 1</w:t>
      </w:r>
      <w:r w:rsidR="00C65AF1" w:rsidRPr="00C65AF1">
        <w:rPr>
          <w:vertAlign w:val="superscript"/>
        </w:rPr>
        <w:t>st</w:t>
      </w:r>
      <w:r w:rsidR="00C65AF1">
        <w:t xml:space="preserve"> field of multi value class object.</w:t>
      </w:r>
    </w:p>
    <w:p w14:paraId="3BA84821" w14:textId="76DD1501" w:rsidR="00906B8E" w:rsidRDefault="009824A7">
      <w:r>
        <w:rPr>
          <w:noProof/>
        </w:rPr>
        <w:drawing>
          <wp:inline distT="0" distB="0" distL="0" distR="0" wp14:anchorId="21261E78" wp14:editId="717028E0">
            <wp:extent cx="5943600" cy="1477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BC7B" w14:textId="0927027E" w:rsidR="009824A7" w:rsidRDefault="009824A7">
      <w:r w:rsidRPr="009824A7">
        <w:rPr>
          <w:highlight w:val="green"/>
        </w:rPr>
        <w:t>AnsB Compilation error</w:t>
      </w:r>
      <w:r w:rsidR="00914606">
        <w:t xml:space="preserve"> – noticed from DS</w:t>
      </w:r>
    </w:p>
    <w:p w14:paraId="5DB5443A" w14:textId="0E073EEA" w:rsidR="00906B8E" w:rsidRDefault="00906B8E"/>
    <w:p w14:paraId="74195EC4" w14:textId="77777777" w:rsidR="00133EAB" w:rsidRDefault="00133EAB"/>
    <w:p w14:paraId="45C9911A" w14:textId="77777777" w:rsidR="00133EAB" w:rsidRDefault="00133EAB"/>
    <w:p w14:paraId="47054251" w14:textId="04F31A57" w:rsidR="00906B8E" w:rsidRDefault="00133EAB">
      <w:r w:rsidRPr="00133EAB">
        <w:rPr>
          <w:b/>
          <w:bCs/>
          <w:highlight w:val="red"/>
        </w:rPr>
        <w:lastRenderedPageBreak/>
        <w:t>In multi-Company configuration…..Up-to-date version of T24</w:t>
      </w:r>
      <w:r>
        <w:t>.</w:t>
      </w:r>
      <w:r w:rsidR="006704B8">
        <w:rPr>
          <w:noProof/>
        </w:rPr>
        <w:drawing>
          <wp:inline distT="0" distB="0" distL="0" distR="0" wp14:anchorId="096FF869" wp14:editId="0C9FB26B">
            <wp:extent cx="5943600" cy="1621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81F4" w14:textId="5C5C162E" w:rsidR="00FF4BBE" w:rsidRDefault="00552277">
      <w:r w:rsidRPr="00DE39DD">
        <w:rPr>
          <w:highlight w:val="green"/>
        </w:rPr>
        <w:t>Ans</w:t>
      </w:r>
      <w:r w:rsidR="00F662CD">
        <w:rPr>
          <w:highlight w:val="green"/>
        </w:rPr>
        <w:t>ered</w:t>
      </w:r>
      <w:r w:rsidRPr="00DE39DD">
        <w:rPr>
          <w:highlight w:val="green"/>
        </w:rPr>
        <w:t xml:space="preserve"> = C</w:t>
      </w:r>
      <w:r w:rsidR="00853409">
        <w:rPr>
          <w:highlight w:val="green"/>
        </w:rPr>
        <w:t xml:space="preserve"> :</w:t>
      </w:r>
      <w:r w:rsidRPr="00DE39DD">
        <w:rPr>
          <w:highlight w:val="green"/>
        </w:rPr>
        <w:t xml:space="preserve"> </w:t>
      </w:r>
      <w:r w:rsidR="00DE39DD" w:rsidRPr="00DE39DD">
        <w:rPr>
          <w:highlight w:val="green"/>
        </w:rPr>
        <w:t>JD product is missing in the problematic env</w:t>
      </w:r>
      <w:r w:rsidR="00DE39DD">
        <w:t>&lt;from EF doc&gt;</w:t>
      </w:r>
      <w:r w:rsidR="00E84B99">
        <w:t xml:space="preserve"> [doubt]</w:t>
      </w:r>
    </w:p>
    <w:p w14:paraId="78146DF0" w14:textId="18A5CCFC" w:rsidR="003C373C" w:rsidRDefault="003D2B30">
      <w:r>
        <w:rPr>
          <w:noProof/>
        </w:rPr>
        <w:drawing>
          <wp:inline distT="0" distB="0" distL="0" distR="0" wp14:anchorId="2BB5999E" wp14:editId="18C5A904">
            <wp:extent cx="5943600" cy="150304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7E28" w14:textId="534CB260" w:rsidR="00906B8E" w:rsidRDefault="003D2B30">
      <w:r w:rsidRPr="003D2B30">
        <w:rPr>
          <w:highlight w:val="green"/>
        </w:rPr>
        <w:t>AnsD) getHistoryRecord</w:t>
      </w:r>
      <w:r w:rsidR="009768FA">
        <w:t xml:space="preserve"> – got it from DS</w:t>
      </w:r>
    </w:p>
    <w:p w14:paraId="65978534" w14:textId="77777777" w:rsidR="00C505B9" w:rsidRDefault="00C505B9"/>
    <w:p w14:paraId="17A24EB7" w14:textId="4105FE10" w:rsidR="00906B8E" w:rsidRDefault="00C505B9">
      <w:r w:rsidRPr="00C505B9">
        <w:rPr>
          <w:b/>
          <w:bCs/>
          <w:highlight w:val="red"/>
        </w:rPr>
        <w:t>A consultant opts for a multi-thread COB job….R20 AMR….initialise() method…..</w:t>
      </w:r>
      <w:r w:rsidR="004A7633">
        <w:rPr>
          <w:b/>
          <w:bCs/>
          <w:highlight w:val="red"/>
        </w:rPr>
        <w:t>F</w:t>
      </w:r>
      <w:r w:rsidRPr="00C505B9">
        <w:rPr>
          <w:b/>
          <w:bCs/>
          <w:highlight w:val="red"/>
        </w:rPr>
        <w:t>atal error… Jars are done whenever required)</w:t>
      </w:r>
      <w:r w:rsidR="00AE13A1">
        <w:rPr>
          <w:noProof/>
        </w:rPr>
        <w:drawing>
          <wp:inline distT="0" distB="0" distL="0" distR="0" wp14:anchorId="54E4770A" wp14:editId="0F655F4A">
            <wp:extent cx="5943600" cy="1712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3E1C" w14:textId="072B8ECF" w:rsidR="00AE13A1" w:rsidRDefault="00AE13A1">
      <w:r w:rsidRPr="00AE13A1">
        <w:rPr>
          <w:highlight w:val="yellow"/>
        </w:rPr>
        <w:t>Ans</w:t>
      </w:r>
      <w:r w:rsidR="0002263A">
        <w:t>C – From Jeevan excel</w:t>
      </w:r>
      <w:r w:rsidR="00560AF9">
        <w:t xml:space="preserve"> </w:t>
      </w:r>
      <w:r w:rsidR="00A842F9">
        <w:t xml:space="preserve"> - </w:t>
      </w:r>
      <w:r w:rsidR="00A842F9" w:rsidRPr="00A842F9">
        <w:rPr>
          <w:highlight w:val="green"/>
        </w:rPr>
        <w:t>C is correct Answer Ankur</w:t>
      </w:r>
      <w:r w:rsidR="00560AF9">
        <w:br/>
      </w:r>
      <w:r w:rsidR="00560AF9" w:rsidRPr="00C1173A">
        <w:rPr>
          <w:highlight w:val="yellow"/>
        </w:rPr>
        <w:t>MyAns=D</w:t>
      </w:r>
      <w:r w:rsidR="00560AF9">
        <w:t xml:space="preserve"> – </w:t>
      </w:r>
      <w:r w:rsidR="00560AF9" w:rsidRPr="00540BB6">
        <w:rPr>
          <w:sz w:val="18"/>
          <w:szCs w:val="18"/>
        </w:rPr>
        <w:t>EB.API missing</w:t>
      </w:r>
      <w:r w:rsidR="000E7845" w:rsidRPr="00540BB6">
        <w:rPr>
          <w:sz w:val="18"/>
          <w:szCs w:val="18"/>
        </w:rPr>
        <w:t xml:space="preserve"> as the code </w:t>
      </w:r>
      <w:r w:rsidR="00C1173A" w:rsidRPr="00540BB6">
        <w:rPr>
          <w:sz w:val="18"/>
          <w:szCs w:val="18"/>
        </w:rPr>
        <w:t xml:space="preserve">still </w:t>
      </w:r>
      <w:r w:rsidR="000E7845" w:rsidRPr="00540BB6">
        <w:rPr>
          <w:sz w:val="18"/>
          <w:szCs w:val="18"/>
        </w:rPr>
        <w:t xml:space="preserve">works with no issues </w:t>
      </w:r>
      <w:r w:rsidR="00C1173A" w:rsidRPr="00540BB6">
        <w:rPr>
          <w:sz w:val="18"/>
          <w:szCs w:val="18"/>
        </w:rPr>
        <w:t>having</w:t>
      </w:r>
      <w:r w:rsidR="000E7845" w:rsidRPr="00540BB6">
        <w:rPr>
          <w:sz w:val="18"/>
          <w:szCs w:val="18"/>
        </w:rPr>
        <w:t xml:space="preserve"> default return stubs with super.xxx() (</w:t>
      </w:r>
      <w:r w:rsidR="000E7845" w:rsidRPr="00540BB6">
        <w:rPr>
          <w:sz w:val="18"/>
          <w:szCs w:val="18"/>
          <w:highlight w:val="yellow"/>
        </w:rPr>
        <w:t>to recheck</w:t>
      </w:r>
      <w:r w:rsidR="000E7845" w:rsidRPr="00540BB6">
        <w:rPr>
          <w:sz w:val="18"/>
          <w:szCs w:val="18"/>
        </w:rPr>
        <w:t>)</w:t>
      </w:r>
    </w:p>
    <w:p w14:paraId="02723D86" w14:textId="29768929" w:rsidR="00906B8E" w:rsidRDefault="00520630">
      <w:r>
        <w:rPr>
          <w:noProof/>
        </w:rPr>
        <w:lastRenderedPageBreak/>
        <w:drawing>
          <wp:inline distT="0" distB="0" distL="0" distR="0" wp14:anchorId="1ED1D0B9" wp14:editId="4195F09F">
            <wp:extent cx="5943600" cy="14579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AE87" w14:textId="139C2D3A" w:rsidR="00C64E0E" w:rsidRDefault="00C64E0E">
      <w:r w:rsidRPr="00C64E0E">
        <w:rPr>
          <w:highlight w:val="green"/>
        </w:rPr>
        <w:t>AnsD) getDates()</w:t>
      </w:r>
      <w:r w:rsidR="009E12E2">
        <w:t xml:space="preserve"> – got it from DS</w:t>
      </w:r>
    </w:p>
    <w:p w14:paraId="4DE1838B" w14:textId="5F804B54" w:rsidR="00E65E7F" w:rsidRDefault="00E65E7F"/>
    <w:p w14:paraId="57D6BB91" w14:textId="2BF7D8EF" w:rsidR="00E65E7F" w:rsidRDefault="00F51070">
      <w:r>
        <w:rPr>
          <w:noProof/>
        </w:rPr>
        <w:drawing>
          <wp:inline distT="0" distB="0" distL="0" distR="0" wp14:anchorId="765D6448" wp14:editId="0E03343E">
            <wp:extent cx="5943600" cy="1476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1B52" w14:textId="54E75D99" w:rsidR="00F51070" w:rsidRDefault="00F51070">
      <w:r w:rsidRPr="00F51070">
        <w:rPr>
          <w:highlight w:val="green"/>
        </w:rPr>
        <w:t>AnsB</w:t>
      </w:r>
      <w:r>
        <w:t xml:space="preserve"> – got it from DS</w:t>
      </w:r>
    </w:p>
    <w:p w14:paraId="4AFEA181" w14:textId="2DE37259" w:rsidR="00097F95" w:rsidRDefault="00097F95">
      <w:r>
        <w:rPr>
          <w:noProof/>
        </w:rPr>
        <w:drawing>
          <wp:inline distT="0" distB="0" distL="0" distR="0" wp14:anchorId="20013068" wp14:editId="7F88604D">
            <wp:extent cx="5943600" cy="1539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7B01" w14:textId="67ACC7EE" w:rsidR="00097F95" w:rsidRDefault="00213F81">
      <w:r w:rsidRPr="00213F81">
        <w:rPr>
          <w:highlight w:val="green"/>
        </w:rPr>
        <w:t>AnsD) None of the above.</w:t>
      </w:r>
      <w:r>
        <w:t xml:space="preserve"> – executed in DS. Correct ans is Substring(3,8) to extract 10001 from the mentioned string</w:t>
      </w:r>
    </w:p>
    <w:p w14:paraId="2AC1714F" w14:textId="5A24BF56" w:rsidR="00F51070" w:rsidRDefault="00F51070"/>
    <w:p w14:paraId="4ECD25B3" w14:textId="7B72144F" w:rsidR="00F51070" w:rsidRDefault="00913BDE">
      <w:r>
        <w:rPr>
          <w:noProof/>
        </w:rPr>
        <w:drawing>
          <wp:inline distT="0" distB="0" distL="0" distR="0" wp14:anchorId="1B339E5F" wp14:editId="00682438">
            <wp:extent cx="5943600" cy="1368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012" w14:textId="542F40A7" w:rsidR="00BC231B" w:rsidRDefault="00BC231B">
      <w:r w:rsidRPr="00BC231B">
        <w:rPr>
          <w:highlight w:val="green"/>
        </w:rPr>
        <w:t>AnsB – from javadoc</w:t>
      </w:r>
    </w:p>
    <w:p w14:paraId="7B2A2AE8" w14:textId="77777777" w:rsidR="009766E8" w:rsidRDefault="009766E8"/>
    <w:p w14:paraId="69036932" w14:textId="02B1797B" w:rsidR="009766E8" w:rsidRDefault="009766E8">
      <w:r w:rsidRPr="009766E8">
        <w:rPr>
          <w:b/>
          <w:bCs/>
          <w:highlight w:val="red"/>
        </w:rPr>
        <w:t>Bank BenBank is performing Local customization with in-house candidate…… achieve the expectation.</w:t>
      </w:r>
      <w:r w:rsidR="00BC231B">
        <w:rPr>
          <w:noProof/>
        </w:rPr>
        <w:drawing>
          <wp:inline distT="0" distB="0" distL="0" distR="0" wp14:anchorId="1586DB20" wp14:editId="36DDF0F7">
            <wp:extent cx="5943600" cy="15405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CA69" w14:textId="3235F676" w:rsidR="00730BA3" w:rsidRDefault="00730BA3">
      <w:r w:rsidRPr="00730BA3">
        <w:rPr>
          <w:highlight w:val="yellow"/>
        </w:rPr>
        <w:t xml:space="preserve">Ans A) </w:t>
      </w:r>
      <w:r w:rsidR="00C12279">
        <w:t>setError() seems to be the answer. To recheck</w:t>
      </w:r>
      <w:r w:rsidR="00A842F9">
        <w:t xml:space="preserve"> </w:t>
      </w:r>
    </w:p>
    <w:p w14:paraId="5B3CD758" w14:textId="1F22F0AA" w:rsidR="00A842F9" w:rsidRDefault="00A842F9">
      <w:r>
        <w:t xml:space="preserve">Ankur As per my understanding it should </w:t>
      </w:r>
      <w:r w:rsidRPr="00A842F9">
        <w:rPr>
          <w:highlight w:val="green"/>
        </w:rPr>
        <w:t>be C</w:t>
      </w:r>
      <w:r>
        <w:t xml:space="preserve"> but even if you want to validate or review you can do it at input level why you want to do during auth .</w:t>
      </w:r>
    </w:p>
    <w:p w14:paraId="70FA89C5" w14:textId="56843DCE" w:rsidR="00730BA3" w:rsidRDefault="00730BA3"/>
    <w:p w14:paraId="2A43EFC3" w14:textId="5650E94F" w:rsidR="00730BA3" w:rsidRDefault="00226035">
      <w:r>
        <w:rPr>
          <w:noProof/>
        </w:rPr>
        <w:drawing>
          <wp:inline distT="0" distB="0" distL="0" distR="0" wp14:anchorId="54C82857" wp14:editId="3BAC2695">
            <wp:extent cx="5943600" cy="2096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6AF7" w14:textId="3EBAC520" w:rsidR="00226035" w:rsidRDefault="00226035">
      <w:r w:rsidRPr="00226035">
        <w:rPr>
          <w:highlight w:val="green"/>
        </w:rPr>
        <w:t xml:space="preserve">AnsA – from </w:t>
      </w:r>
      <w:r>
        <w:rPr>
          <w:highlight w:val="green"/>
        </w:rPr>
        <w:t>Javadoc</w:t>
      </w:r>
    </w:p>
    <w:p w14:paraId="49003BF0" w14:textId="150170D9" w:rsidR="00226035" w:rsidRDefault="00226035">
      <w:r>
        <w:rPr>
          <w:noProof/>
        </w:rPr>
        <w:drawing>
          <wp:inline distT="0" distB="0" distL="0" distR="0" wp14:anchorId="7352F4BE" wp14:editId="0827679A">
            <wp:extent cx="5943600" cy="935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BB13" w14:textId="24169B00" w:rsidR="00226035" w:rsidRDefault="00226035"/>
    <w:p w14:paraId="12451356" w14:textId="7F0396E4" w:rsidR="00226035" w:rsidRDefault="00226035"/>
    <w:p w14:paraId="47C0A210" w14:textId="5680C7FB" w:rsidR="00226035" w:rsidRDefault="00226035"/>
    <w:p w14:paraId="2584C792" w14:textId="71E8E847" w:rsidR="00AF1727" w:rsidRDefault="00AF1727"/>
    <w:p w14:paraId="0F23ED7F" w14:textId="1602AD4D" w:rsidR="00AF1727" w:rsidRDefault="00AF1727">
      <w:r>
        <w:rPr>
          <w:noProof/>
        </w:rPr>
        <w:lastRenderedPageBreak/>
        <w:drawing>
          <wp:inline distT="0" distB="0" distL="0" distR="0" wp14:anchorId="5DC83DF2" wp14:editId="6DFC3FAA">
            <wp:extent cx="5943600" cy="124877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884" cy="125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1758" w14:textId="53C37A0A" w:rsidR="00AF1727" w:rsidRDefault="00D44954">
      <w:r w:rsidRPr="008435B4">
        <w:rPr>
          <w:highlight w:val="green"/>
        </w:rPr>
        <w:t>AnsD) – from Javadoc</w:t>
      </w:r>
      <w:r>
        <w:t xml:space="preserve"> </w:t>
      </w:r>
    </w:p>
    <w:p w14:paraId="0D2DA542" w14:textId="054FABD8" w:rsidR="00D44954" w:rsidRDefault="00D44954">
      <w:r>
        <w:rPr>
          <w:noProof/>
        </w:rPr>
        <w:drawing>
          <wp:inline distT="0" distB="0" distL="0" distR="0" wp14:anchorId="4D50DE34" wp14:editId="44E01ACA">
            <wp:extent cx="4538674" cy="11600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5991" cy="11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DD6" w14:textId="3A058691" w:rsidR="00EF6550" w:rsidRDefault="00EF6550"/>
    <w:p w14:paraId="5C54326F" w14:textId="18FC930A" w:rsidR="00C17055" w:rsidRPr="00C17055" w:rsidRDefault="00C17055">
      <w:pPr>
        <w:rPr>
          <w:b/>
          <w:bCs/>
        </w:rPr>
      </w:pPr>
      <w:r w:rsidRPr="00C17055">
        <w:rPr>
          <w:b/>
          <w:bCs/>
          <w:highlight w:val="red"/>
        </w:rPr>
        <w:t>In a Batch program, consultant implemented a collection to handle Days 1 to 31….. }}</w:t>
      </w:r>
      <w:r w:rsidR="00A842F9">
        <w:rPr>
          <w:b/>
          <w:bCs/>
        </w:rPr>
        <w:t xml:space="preserve"> </w:t>
      </w:r>
    </w:p>
    <w:p w14:paraId="01082AC4" w14:textId="49E11E4C" w:rsidR="00EF6550" w:rsidRDefault="00EF6550">
      <w:r>
        <w:rPr>
          <w:noProof/>
        </w:rPr>
        <w:drawing>
          <wp:inline distT="0" distB="0" distL="0" distR="0" wp14:anchorId="6F6537CD" wp14:editId="021C7436">
            <wp:extent cx="5943600" cy="170597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6687" cy="170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CA8A" w14:textId="72FBCA86" w:rsidR="007F6918" w:rsidRDefault="0062629A">
      <w:r w:rsidRPr="00E47AFD">
        <w:rPr>
          <w:highlight w:val="green"/>
        </w:rPr>
        <w:t xml:space="preserve">AnsC) </w:t>
      </w:r>
      <w:r w:rsidR="00E47AFD" w:rsidRPr="00E47AFD">
        <w:rPr>
          <w:highlight w:val="green"/>
        </w:rPr>
        <w:t>It’s a healthy code is correct:</w:t>
      </w:r>
      <w:r w:rsidRPr="00E47AFD">
        <w:rPr>
          <w:highlight w:val="green"/>
        </w:rPr>
        <w:t>code looks fine if executed from DS.</w:t>
      </w:r>
      <w:r>
        <w:t xml:space="preserve"> Not sure of the collection ArrayList&lt;&gt;(</w:t>
      </w:r>
      <w:r w:rsidRPr="0062629A">
        <w:rPr>
          <w:b/>
          <w:bCs/>
          <w:highlight w:val="red"/>
        </w:rPr>
        <w:t>dayList</w:t>
      </w:r>
      <w:r>
        <w:t>) removing dayList and adding few values and executing, its working fine. Below is the code tested:</w:t>
      </w:r>
    </w:p>
    <w:p w14:paraId="040DD672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String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monthNo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= </w:t>
      </w:r>
      <w:r w:rsidRPr="00E55051">
        <w:rPr>
          <w:rFonts w:ascii="Consolas" w:hAnsi="Consolas" w:cs="Consolas"/>
          <w:color w:val="2A00FF"/>
          <w:sz w:val="14"/>
          <w:szCs w:val="14"/>
          <w:highlight w:val="lightGray"/>
        </w:rPr>
        <w:t>"7"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;</w:t>
      </w:r>
    </w:p>
    <w:p w14:paraId="21E88432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List&lt;String&gt;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listDays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= </w:t>
      </w:r>
      <w:r w:rsidRPr="00E55051">
        <w:rPr>
          <w:rFonts w:ascii="Consolas" w:hAnsi="Consolas" w:cs="Consolas"/>
          <w:b/>
          <w:bCs/>
          <w:color w:val="7F0055"/>
          <w:sz w:val="14"/>
          <w:szCs w:val="14"/>
          <w:highlight w:val="lightGray"/>
        </w:rPr>
        <w:t>new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ArrayList&lt;&gt;();</w:t>
      </w:r>
    </w:p>
    <w:p w14:paraId="70242F27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listDays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.add(</w:t>
      </w:r>
      <w:r w:rsidRPr="00E55051">
        <w:rPr>
          <w:rFonts w:ascii="Consolas" w:hAnsi="Consolas" w:cs="Consolas"/>
          <w:color w:val="2A00FF"/>
          <w:sz w:val="14"/>
          <w:szCs w:val="14"/>
          <w:highlight w:val="lightGray"/>
        </w:rPr>
        <w:t>"1"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);</w:t>
      </w:r>
    </w:p>
    <w:p w14:paraId="3731E5D4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listDays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.add(</w:t>
      </w:r>
      <w:r w:rsidRPr="00E55051">
        <w:rPr>
          <w:rFonts w:ascii="Consolas" w:hAnsi="Consolas" w:cs="Consolas"/>
          <w:color w:val="2A00FF"/>
          <w:sz w:val="14"/>
          <w:szCs w:val="14"/>
          <w:highlight w:val="lightGray"/>
        </w:rPr>
        <w:t>"5"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);</w:t>
      </w:r>
    </w:p>
    <w:p w14:paraId="104AB6D5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listDays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.add(</w:t>
      </w:r>
      <w:r w:rsidRPr="00E55051">
        <w:rPr>
          <w:rFonts w:ascii="Consolas" w:hAnsi="Consolas" w:cs="Consolas"/>
          <w:color w:val="2A00FF"/>
          <w:sz w:val="14"/>
          <w:szCs w:val="14"/>
          <w:highlight w:val="lightGray"/>
        </w:rPr>
        <w:t>"7"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);</w:t>
      </w:r>
    </w:p>
    <w:p w14:paraId="1D54C16D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listDays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.add(</w:t>
      </w:r>
      <w:r w:rsidRPr="00E55051">
        <w:rPr>
          <w:rFonts w:ascii="Consolas" w:hAnsi="Consolas" w:cs="Consolas"/>
          <w:color w:val="2A00FF"/>
          <w:sz w:val="14"/>
          <w:szCs w:val="14"/>
          <w:highlight w:val="lightGray"/>
        </w:rPr>
        <w:t>"11"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);</w:t>
      </w:r>
    </w:p>
    <w:p w14:paraId="578D4757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System.</w:t>
      </w:r>
      <w:r w:rsidRPr="00E55051">
        <w:rPr>
          <w:rFonts w:ascii="Consolas" w:hAnsi="Consolas" w:cs="Consolas"/>
          <w:b/>
          <w:bCs/>
          <w:i/>
          <w:iCs/>
          <w:color w:val="0000C0"/>
          <w:sz w:val="14"/>
          <w:szCs w:val="14"/>
          <w:highlight w:val="lightGray"/>
        </w:rPr>
        <w:t>out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.println(</w:t>
      </w:r>
      <w:r w:rsidRPr="00E55051">
        <w:rPr>
          <w:rFonts w:ascii="Consolas" w:hAnsi="Consolas" w:cs="Consolas"/>
          <w:color w:val="2A00FF"/>
          <w:sz w:val="14"/>
          <w:szCs w:val="14"/>
          <w:highlight w:val="lightGray"/>
        </w:rPr>
        <w:t>"before:"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+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listDays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);</w:t>
      </w:r>
    </w:p>
    <w:p w14:paraId="61F6BF27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</w:t>
      </w:r>
      <w:r w:rsidRPr="00E55051">
        <w:rPr>
          <w:rFonts w:ascii="Consolas" w:hAnsi="Consolas" w:cs="Consolas"/>
          <w:b/>
          <w:bCs/>
          <w:color w:val="7F0055"/>
          <w:sz w:val="14"/>
          <w:szCs w:val="14"/>
          <w:highlight w:val="lightGray"/>
        </w:rPr>
        <w:t>for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(String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day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: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listDays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) {</w:t>
      </w:r>
    </w:p>
    <w:p w14:paraId="5210203F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    </w:t>
      </w:r>
      <w:r w:rsidRPr="00E55051">
        <w:rPr>
          <w:rFonts w:ascii="Consolas" w:hAnsi="Consolas" w:cs="Consolas"/>
          <w:b/>
          <w:bCs/>
          <w:color w:val="7F0055"/>
          <w:sz w:val="14"/>
          <w:szCs w:val="14"/>
          <w:highlight w:val="lightGray"/>
        </w:rPr>
        <w:t>if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(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day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.contains(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monthNo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)) {</w:t>
      </w:r>
    </w:p>
    <w:p w14:paraId="4FB1EC00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       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listDays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.remove(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day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);</w:t>
      </w:r>
    </w:p>
    <w:p w14:paraId="77B7910A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        System.</w:t>
      </w:r>
      <w:r w:rsidRPr="00E55051">
        <w:rPr>
          <w:rFonts w:ascii="Consolas" w:hAnsi="Consolas" w:cs="Consolas"/>
          <w:b/>
          <w:bCs/>
          <w:i/>
          <w:iCs/>
          <w:color w:val="0000C0"/>
          <w:sz w:val="14"/>
          <w:szCs w:val="14"/>
          <w:highlight w:val="lightGray"/>
        </w:rPr>
        <w:t>out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.println(</w:t>
      </w:r>
      <w:r w:rsidRPr="00E55051">
        <w:rPr>
          <w:rFonts w:ascii="Consolas" w:hAnsi="Consolas" w:cs="Consolas"/>
          <w:color w:val="2A00FF"/>
          <w:sz w:val="14"/>
          <w:szCs w:val="14"/>
          <w:highlight w:val="lightGray"/>
        </w:rPr>
        <w:t>"after remove:"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+ </w:t>
      </w:r>
      <w:r w:rsidRPr="00E55051">
        <w:rPr>
          <w:rFonts w:ascii="Consolas" w:hAnsi="Consolas" w:cs="Consolas"/>
          <w:color w:val="6A3E3E"/>
          <w:sz w:val="14"/>
          <w:szCs w:val="14"/>
          <w:highlight w:val="lightGray"/>
        </w:rPr>
        <w:t>listDays</w:t>
      </w: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>);</w:t>
      </w:r>
    </w:p>
    <w:p w14:paraId="5844330E" w14:textId="77777777" w:rsidR="00E55051" w:rsidRPr="00E55051" w:rsidRDefault="00E55051" w:rsidP="00E5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    }</w:t>
      </w:r>
    </w:p>
    <w:p w14:paraId="61A9315B" w14:textId="4B6774D4" w:rsidR="00BE6417" w:rsidRPr="00E55051" w:rsidRDefault="00E55051" w:rsidP="00E55051">
      <w:pPr>
        <w:rPr>
          <w:b/>
          <w:bCs/>
          <w:sz w:val="16"/>
          <w:szCs w:val="16"/>
          <w:highlight w:val="lightGray"/>
        </w:rPr>
      </w:pPr>
      <w:r w:rsidRPr="00E55051">
        <w:rPr>
          <w:rFonts w:ascii="Consolas" w:hAnsi="Consolas" w:cs="Consolas"/>
          <w:color w:val="000000"/>
          <w:sz w:val="14"/>
          <w:szCs w:val="14"/>
          <w:highlight w:val="lightGray"/>
        </w:rPr>
        <w:t xml:space="preserve">        }</w:t>
      </w:r>
    </w:p>
    <w:p w14:paraId="0CC13A1D" w14:textId="1496DF5A" w:rsidR="00BE6417" w:rsidRDefault="00E55051">
      <w:pPr>
        <w:rPr>
          <w:b/>
          <w:bCs/>
          <w:highlight w:val="red"/>
        </w:rPr>
      </w:pPr>
      <w:r>
        <w:rPr>
          <w:b/>
          <w:bCs/>
          <w:highlight w:val="red"/>
        </w:rPr>
        <w:t>Results:</w:t>
      </w:r>
    </w:p>
    <w:p w14:paraId="7B032B13" w14:textId="1A776840" w:rsidR="00E55051" w:rsidRDefault="00E55051">
      <w:pPr>
        <w:rPr>
          <w:b/>
          <w:bCs/>
          <w:highlight w:val="red"/>
        </w:rPr>
      </w:pPr>
      <w:r>
        <w:rPr>
          <w:noProof/>
        </w:rPr>
        <w:lastRenderedPageBreak/>
        <w:drawing>
          <wp:inline distT="0" distB="0" distL="0" distR="0" wp14:anchorId="7A5987BC" wp14:editId="475A3257">
            <wp:extent cx="3718579" cy="5595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5748" cy="5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2575" w14:textId="2F8382E5" w:rsidR="00A842F9" w:rsidRDefault="00A842F9">
      <w:pPr>
        <w:rPr>
          <w:b/>
          <w:bCs/>
          <w:highlight w:val="red"/>
        </w:rPr>
      </w:pPr>
    </w:p>
    <w:p w14:paraId="67D19ECE" w14:textId="77777777" w:rsidR="00BE6417" w:rsidRDefault="00BE6417">
      <w:pPr>
        <w:rPr>
          <w:b/>
          <w:bCs/>
          <w:highlight w:val="red"/>
        </w:rPr>
      </w:pPr>
    </w:p>
    <w:p w14:paraId="22427A1A" w14:textId="77777777" w:rsidR="00BE6417" w:rsidRDefault="00BE6417">
      <w:pPr>
        <w:rPr>
          <w:b/>
          <w:bCs/>
          <w:highlight w:val="red"/>
        </w:rPr>
      </w:pPr>
    </w:p>
    <w:p w14:paraId="6B667F3A" w14:textId="77777777" w:rsidR="00BE6417" w:rsidRDefault="00BE6417">
      <w:pPr>
        <w:rPr>
          <w:b/>
          <w:bCs/>
          <w:highlight w:val="red"/>
        </w:rPr>
      </w:pPr>
    </w:p>
    <w:p w14:paraId="668780B2" w14:textId="77777777" w:rsidR="00BE6417" w:rsidRDefault="00BE6417">
      <w:pPr>
        <w:rPr>
          <w:b/>
          <w:bCs/>
          <w:highlight w:val="red"/>
        </w:rPr>
      </w:pPr>
    </w:p>
    <w:p w14:paraId="65E9337B" w14:textId="77777777" w:rsidR="00BE6417" w:rsidRDefault="00BE6417">
      <w:pPr>
        <w:rPr>
          <w:b/>
          <w:bCs/>
          <w:highlight w:val="red"/>
        </w:rPr>
      </w:pPr>
    </w:p>
    <w:p w14:paraId="43B9BB64" w14:textId="77612C30" w:rsidR="00C17055" w:rsidRPr="0007496D" w:rsidRDefault="00C17055">
      <w:pPr>
        <w:rPr>
          <w:b/>
          <w:bCs/>
          <w:color w:val="FF0000"/>
        </w:rPr>
      </w:pPr>
      <w:r w:rsidRPr="0007496D">
        <w:rPr>
          <w:b/>
          <w:bCs/>
          <w:color w:val="FF0000"/>
        </w:rPr>
        <w:t>Throwable class extends ___?</w:t>
      </w:r>
    </w:p>
    <w:p w14:paraId="51AC6AFE" w14:textId="152A7A38" w:rsidR="007F6918" w:rsidRDefault="007F6918">
      <w:r>
        <w:rPr>
          <w:noProof/>
        </w:rPr>
        <w:drawing>
          <wp:inline distT="0" distB="0" distL="0" distR="0" wp14:anchorId="41262533" wp14:editId="5F8D4CFA">
            <wp:extent cx="4210334" cy="16234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3268" cy="16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79DB" w14:textId="01E6D65C" w:rsidR="00BE6417" w:rsidRDefault="00BE6417">
      <w:r w:rsidRPr="00BE6417">
        <w:rPr>
          <w:highlight w:val="green"/>
        </w:rPr>
        <w:t>AnsA) from google</w:t>
      </w:r>
    </w:p>
    <w:p w14:paraId="0FBA4AB6" w14:textId="626025E3" w:rsidR="00BE6417" w:rsidRDefault="00BE6417">
      <w:r>
        <w:rPr>
          <w:noProof/>
        </w:rPr>
        <w:drawing>
          <wp:inline distT="0" distB="0" distL="0" distR="0" wp14:anchorId="1D9A67BC" wp14:editId="32C9B1AC">
            <wp:extent cx="5943600" cy="1543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7E43" w14:textId="49DDBF75" w:rsidR="000B6772" w:rsidRDefault="000B6772"/>
    <w:p w14:paraId="5B06D3A7" w14:textId="04821B68" w:rsidR="000B6772" w:rsidRDefault="00F33342">
      <w:r>
        <w:rPr>
          <w:noProof/>
        </w:rPr>
        <w:drawing>
          <wp:inline distT="0" distB="0" distL="0" distR="0" wp14:anchorId="3A7004F6" wp14:editId="282B6795">
            <wp:extent cx="5943600" cy="1542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0887" w14:textId="0BAC6586" w:rsidR="001841E5" w:rsidRDefault="001841E5" w:rsidP="001841E5">
      <w:r w:rsidRPr="001841E5">
        <w:rPr>
          <w:highlight w:val="green"/>
        </w:rPr>
        <w:lastRenderedPageBreak/>
        <w:t>AnsA) import com.temenos.api.TStructure; and import com.temenos.t24.api.complex.eb.templatehook.TransactionContext;</w:t>
      </w:r>
      <w:r>
        <w:t xml:space="preserve"> - from DS</w:t>
      </w:r>
    </w:p>
    <w:p w14:paraId="6FBF8464" w14:textId="2146F1CE" w:rsidR="00B81A56" w:rsidRDefault="00B81A56" w:rsidP="001841E5"/>
    <w:p w14:paraId="39B740E1" w14:textId="4D98E048" w:rsidR="00B81A56" w:rsidRDefault="00B81A56" w:rsidP="001841E5">
      <w:r>
        <w:rPr>
          <w:noProof/>
        </w:rPr>
        <w:drawing>
          <wp:inline distT="0" distB="0" distL="0" distR="0" wp14:anchorId="3E91616E" wp14:editId="3267A7B0">
            <wp:extent cx="5943600" cy="2546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FFB9" w14:textId="01A8D2BF" w:rsidR="00B81A56" w:rsidRDefault="00B81A56" w:rsidP="001841E5">
      <w:r w:rsidRPr="00B81A56">
        <w:rPr>
          <w:highlight w:val="green"/>
        </w:rPr>
        <w:t>AnsB) from google</w:t>
      </w:r>
    </w:p>
    <w:p w14:paraId="44A98F9A" w14:textId="5A199E4A" w:rsidR="00B81A56" w:rsidRDefault="00B81A56" w:rsidP="001841E5">
      <w:r>
        <w:rPr>
          <w:noProof/>
        </w:rPr>
        <w:drawing>
          <wp:inline distT="0" distB="0" distL="0" distR="0" wp14:anchorId="0DDB63B7" wp14:editId="407B2726">
            <wp:extent cx="3549650" cy="134818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5101" cy="135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5753" w14:textId="080DC398" w:rsidR="00D9610C" w:rsidRDefault="0036391F" w:rsidP="001841E5">
      <w:r>
        <w:rPr>
          <w:noProof/>
        </w:rPr>
        <w:drawing>
          <wp:inline distT="0" distB="0" distL="0" distR="0" wp14:anchorId="38CF7A94" wp14:editId="5F66DBDE">
            <wp:extent cx="5943600" cy="236728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FEF" w14:textId="24ADCCC7" w:rsidR="0036391F" w:rsidRDefault="0036391F" w:rsidP="001841E5">
      <w:r w:rsidRPr="0036391F">
        <w:rPr>
          <w:highlight w:val="green"/>
        </w:rPr>
        <w:t>Ans C) Date.getDayType – from DS</w:t>
      </w:r>
    </w:p>
    <w:p w14:paraId="3A95BF4B" w14:textId="4AC26145" w:rsidR="0036391F" w:rsidRDefault="0036391F" w:rsidP="001841E5"/>
    <w:p w14:paraId="01BFE4CA" w14:textId="0BC6364F" w:rsidR="00017CF4" w:rsidRPr="00017CF4" w:rsidRDefault="0000220B" w:rsidP="001841E5">
      <w:pPr>
        <w:rPr>
          <w:b/>
          <w:bCs/>
        </w:rPr>
      </w:pPr>
      <w:r>
        <w:br w:type="page"/>
      </w:r>
      <w:r w:rsidR="00017CF4" w:rsidRPr="00017CF4">
        <w:rPr>
          <w:b/>
          <w:bCs/>
          <w:highlight w:val="red"/>
        </w:rPr>
        <w:lastRenderedPageBreak/>
        <w:t>A client implementation is underway in R20AMR, with multiple branches….FT module…..How will you frame the solution such that the table is filled Branch wise?</w:t>
      </w:r>
    </w:p>
    <w:p w14:paraId="612E3434" w14:textId="40138F00" w:rsidR="00F76D27" w:rsidRDefault="0000220B" w:rsidP="001841E5">
      <w:r>
        <w:rPr>
          <w:noProof/>
        </w:rPr>
        <w:drawing>
          <wp:inline distT="0" distB="0" distL="0" distR="0" wp14:anchorId="5C26B6A7" wp14:editId="0C91D132">
            <wp:extent cx="5943600" cy="183515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4ECF" w14:textId="66E58637" w:rsidR="009D2680" w:rsidRDefault="007B4F08" w:rsidP="001841E5">
      <w:r w:rsidRPr="007B4F08">
        <w:rPr>
          <w:highlight w:val="yellow"/>
        </w:rPr>
        <w:t>AnsC</w:t>
      </w:r>
      <w:r>
        <w:t>) OPM seems to be right 1. To recheck</w:t>
      </w:r>
      <w:r w:rsidR="00A842F9">
        <w:t xml:space="preserve"> </w:t>
      </w:r>
      <w:r w:rsidR="00A842F9" w:rsidRPr="00A842F9">
        <w:rPr>
          <w:highlight w:val="green"/>
        </w:rPr>
        <w:t>Leave it</w:t>
      </w:r>
    </w:p>
    <w:p w14:paraId="16E5C5A2" w14:textId="77777777" w:rsidR="007B4F08" w:rsidRDefault="007B4F08" w:rsidP="001841E5"/>
    <w:p w14:paraId="751FD6B3" w14:textId="1C8D499D" w:rsidR="009D2680" w:rsidRDefault="009D2680" w:rsidP="001841E5">
      <w:r>
        <w:rPr>
          <w:noProof/>
        </w:rPr>
        <w:drawing>
          <wp:inline distT="0" distB="0" distL="0" distR="0" wp14:anchorId="734DBCBC" wp14:editId="7DC2A6E2">
            <wp:extent cx="5943600" cy="145542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73D6" w14:textId="530555F9" w:rsidR="00F76D27" w:rsidRDefault="00F45D51" w:rsidP="001841E5">
      <w:r w:rsidRPr="00F45D51">
        <w:rPr>
          <w:highlight w:val="green"/>
        </w:rPr>
        <w:t>AnsC – From DS</w:t>
      </w:r>
    </w:p>
    <w:p w14:paraId="012C4871" w14:textId="623FE0F5" w:rsidR="00F45D51" w:rsidRDefault="00F45D51" w:rsidP="001841E5">
      <w:r>
        <w:rPr>
          <w:noProof/>
        </w:rPr>
        <w:drawing>
          <wp:inline distT="0" distB="0" distL="0" distR="0" wp14:anchorId="47A5F56A" wp14:editId="7EF99130">
            <wp:extent cx="4178300" cy="153695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223" cy="15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6532" w14:textId="235F24A7" w:rsidR="00F76D27" w:rsidRDefault="00F76D27" w:rsidP="001841E5"/>
    <w:p w14:paraId="140DED51" w14:textId="77777777" w:rsidR="00F76D27" w:rsidRDefault="00F76D27" w:rsidP="001841E5"/>
    <w:p w14:paraId="1118FA79" w14:textId="5C2160E0" w:rsidR="0036391F" w:rsidRDefault="0036391F" w:rsidP="001841E5"/>
    <w:p w14:paraId="078E575B" w14:textId="1A9B5951" w:rsidR="00E02A4B" w:rsidRDefault="00E02A4B" w:rsidP="001841E5">
      <w:r>
        <w:rPr>
          <w:noProof/>
        </w:rPr>
        <w:lastRenderedPageBreak/>
        <w:drawing>
          <wp:inline distT="0" distB="0" distL="0" distR="0" wp14:anchorId="54BE327F" wp14:editId="32EA1FC3">
            <wp:extent cx="5943600" cy="22244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EBE"/>
    <w:rsid w:val="0000220B"/>
    <w:rsid w:val="00017CF4"/>
    <w:rsid w:val="0002263A"/>
    <w:rsid w:val="0007496D"/>
    <w:rsid w:val="000924A7"/>
    <w:rsid w:val="00097F95"/>
    <w:rsid w:val="000B6772"/>
    <w:rsid w:val="000E7845"/>
    <w:rsid w:val="001060BE"/>
    <w:rsid w:val="00114F45"/>
    <w:rsid w:val="00133EAB"/>
    <w:rsid w:val="001841E5"/>
    <w:rsid w:val="001B486B"/>
    <w:rsid w:val="001D04CC"/>
    <w:rsid w:val="00213F81"/>
    <w:rsid w:val="00226035"/>
    <w:rsid w:val="00284D77"/>
    <w:rsid w:val="0036391F"/>
    <w:rsid w:val="003C373C"/>
    <w:rsid w:val="003D2B30"/>
    <w:rsid w:val="004A7633"/>
    <w:rsid w:val="004D18F4"/>
    <w:rsid w:val="00520630"/>
    <w:rsid w:val="00540BB6"/>
    <w:rsid w:val="00552277"/>
    <w:rsid w:val="00560AF9"/>
    <w:rsid w:val="005D35E0"/>
    <w:rsid w:val="0062629A"/>
    <w:rsid w:val="006704B8"/>
    <w:rsid w:val="00695F47"/>
    <w:rsid w:val="00730BA3"/>
    <w:rsid w:val="00775EBE"/>
    <w:rsid w:val="007A1FA1"/>
    <w:rsid w:val="007B4F08"/>
    <w:rsid w:val="007F6918"/>
    <w:rsid w:val="00834450"/>
    <w:rsid w:val="008435B4"/>
    <w:rsid w:val="00853409"/>
    <w:rsid w:val="00906B8E"/>
    <w:rsid w:val="00913BDE"/>
    <w:rsid w:val="00914606"/>
    <w:rsid w:val="009766E8"/>
    <w:rsid w:val="009768FA"/>
    <w:rsid w:val="009824A7"/>
    <w:rsid w:val="009D2680"/>
    <w:rsid w:val="009E12E2"/>
    <w:rsid w:val="00A842F9"/>
    <w:rsid w:val="00AD4D86"/>
    <w:rsid w:val="00AE13A1"/>
    <w:rsid w:val="00AF1727"/>
    <w:rsid w:val="00B81A56"/>
    <w:rsid w:val="00BC231B"/>
    <w:rsid w:val="00BE6417"/>
    <w:rsid w:val="00C1173A"/>
    <w:rsid w:val="00C12279"/>
    <w:rsid w:val="00C17055"/>
    <w:rsid w:val="00C22970"/>
    <w:rsid w:val="00C34B3E"/>
    <w:rsid w:val="00C505B9"/>
    <w:rsid w:val="00C64E0E"/>
    <w:rsid w:val="00C65AF1"/>
    <w:rsid w:val="00D408F4"/>
    <w:rsid w:val="00D44954"/>
    <w:rsid w:val="00D9610C"/>
    <w:rsid w:val="00DE39DD"/>
    <w:rsid w:val="00E02A4B"/>
    <w:rsid w:val="00E21756"/>
    <w:rsid w:val="00E3360D"/>
    <w:rsid w:val="00E47AFD"/>
    <w:rsid w:val="00E55051"/>
    <w:rsid w:val="00E65E7F"/>
    <w:rsid w:val="00E84B99"/>
    <w:rsid w:val="00EF6550"/>
    <w:rsid w:val="00F33342"/>
    <w:rsid w:val="00F45D51"/>
    <w:rsid w:val="00F51070"/>
    <w:rsid w:val="00F662CD"/>
    <w:rsid w:val="00F76D27"/>
    <w:rsid w:val="00F94AEC"/>
    <w:rsid w:val="00FF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A6596"/>
  <w15:chartTrackingRefBased/>
  <w15:docId w15:val="{0406DCFE-206A-4F59-82A5-B90E7B651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9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HL</dc:creator>
  <cp:keywords/>
  <dc:description/>
  <cp:lastModifiedBy>Lokesh, HL</cp:lastModifiedBy>
  <cp:revision>74</cp:revision>
  <dcterms:created xsi:type="dcterms:W3CDTF">2022-11-08T10:37:00Z</dcterms:created>
  <dcterms:modified xsi:type="dcterms:W3CDTF">2022-11-11T07:49:00Z</dcterms:modified>
</cp:coreProperties>
</file>