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4C1E" w14:textId="517297C2" w:rsidR="00A438D9" w:rsidRPr="00A438D9" w:rsidRDefault="00A438D9" w:rsidP="00A438D9">
      <w:pPr>
        <w:jc w:val="center"/>
        <w:rPr>
          <w:b/>
          <w:bCs/>
          <w:sz w:val="24"/>
          <w:szCs w:val="24"/>
        </w:rPr>
      </w:pPr>
      <w:bookmarkStart w:id="0" w:name="_Hlk36568370"/>
      <w:r>
        <w:rPr>
          <w:b/>
          <w:bCs/>
          <w:sz w:val="24"/>
          <w:szCs w:val="24"/>
        </w:rPr>
        <w:t xml:space="preserve">ESTUDIO DE </w:t>
      </w:r>
      <w:r w:rsidRPr="006D62CE">
        <w:rPr>
          <w:b/>
          <w:bCs/>
          <w:sz w:val="24"/>
          <w:szCs w:val="24"/>
        </w:rPr>
        <w:t>FACTIBILIDAD</w:t>
      </w:r>
    </w:p>
    <w:p w14:paraId="4CA75B6C" w14:textId="391827A2" w:rsidR="00237481" w:rsidRDefault="00237481" w:rsidP="00564F6E">
      <w:pPr>
        <w:jc w:val="both"/>
      </w:pPr>
      <w:r>
        <w:t xml:space="preserve">Para </w:t>
      </w:r>
      <w:r w:rsidR="003D22D8">
        <w:t>lograr convencer la</w:t>
      </w:r>
      <w:r>
        <w:t xml:space="preserve"> credibilidad </w:t>
      </w:r>
      <w:r w:rsidR="003D22D8">
        <w:t xml:space="preserve">de </w:t>
      </w:r>
      <w:r>
        <w:t>nuestro proyecto se realizará un amplio análisis basándo</w:t>
      </w:r>
      <w:r w:rsidR="006D62CE">
        <w:t>se</w:t>
      </w:r>
      <w:r>
        <w:t xml:space="preserve"> en los recursos </w:t>
      </w:r>
      <w:r w:rsidR="0005084C">
        <w:t>operativos</w:t>
      </w:r>
      <w:r>
        <w:t xml:space="preserve">, económicos y </w:t>
      </w:r>
      <w:r w:rsidR="0005084C">
        <w:t>técnicos</w:t>
      </w:r>
      <w:r>
        <w:t xml:space="preserve"> que influirán en </w:t>
      </w:r>
      <w:r w:rsidR="006D62CE">
        <w:t>este.</w:t>
      </w:r>
    </w:p>
    <w:p w14:paraId="689441C4" w14:textId="326120CA" w:rsidR="006175C5" w:rsidRPr="006D62CE" w:rsidRDefault="006175C5" w:rsidP="006175C5">
      <w:pPr>
        <w:jc w:val="center"/>
        <w:rPr>
          <w:b/>
          <w:bCs/>
          <w:sz w:val="24"/>
          <w:szCs w:val="24"/>
        </w:rPr>
      </w:pPr>
      <w:r w:rsidRPr="006D62CE">
        <w:rPr>
          <w:b/>
          <w:bCs/>
          <w:sz w:val="24"/>
          <w:szCs w:val="24"/>
        </w:rPr>
        <w:t xml:space="preserve">FACTIBILIDAD </w:t>
      </w:r>
      <w:r w:rsidR="0020028E" w:rsidRPr="006D62CE">
        <w:rPr>
          <w:b/>
          <w:bCs/>
          <w:sz w:val="24"/>
          <w:szCs w:val="24"/>
        </w:rPr>
        <w:t>OPERATIVA</w:t>
      </w:r>
    </w:p>
    <w:p w14:paraId="077C9AA9" w14:textId="74ACF932" w:rsidR="0020028E" w:rsidRDefault="0020028E" w:rsidP="00564F6E">
      <w:pPr>
        <w:jc w:val="both"/>
      </w:pPr>
      <w:r>
        <w:t>Para lograr operar la aplicación web es necesario que los estudiantes logren usarla y que sea lo suficientemente intuitiva para que las personas encargadas de crear los eventos puedan difundir su evento sin complicaci</w:t>
      </w:r>
      <w:r w:rsidR="006D62CE">
        <w:t>o</w:t>
      </w:r>
      <w:r>
        <w:t>n</w:t>
      </w:r>
      <w:r w:rsidR="006D62CE">
        <w:t>es</w:t>
      </w:r>
      <w:r>
        <w:t>.</w:t>
      </w:r>
    </w:p>
    <w:p w14:paraId="30D29EDE" w14:textId="1F79ECA9" w:rsidR="006C1EB6" w:rsidRDefault="00237481" w:rsidP="00564F6E">
      <w:pPr>
        <w:jc w:val="both"/>
      </w:pPr>
      <w:r>
        <w:t xml:space="preserve">Para apoyar nuestro estudio de factibilidad realizamos encuestas dirigidas a estudiantes de la </w:t>
      </w:r>
      <w:r w:rsidR="0058782B" w:rsidRPr="0058782B">
        <w:rPr>
          <w:i/>
          <w:iCs/>
        </w:rPr>
        <w:t>F</w:t>
      </w:r>
      <w:r w:rsidRPr="0058782B">
        <w:rPr>
          <w:i/>
          <w:iCs/>
        </w:rPr>
        <w:t xml:space="preserve">acultad de </w:t>
      </w:r>
      <w:r w:rsidR="0058782B" w:rsidRPr="0058782B">
        <w:rPr>
          <w:i/>
          <w:iCs/>
        </w:rPr>
        <w:t>N</w:t>
      </w:r>
      <w:r w:rsidRPr="0058782B">
        <w:rPr>
          <w:i/>
          <w:iCs/>
        </w:rPr>
        <w:t xml:space="preserve">egocios y </w:t>
      </w:r>
      <w:r w:rsidR="0058782B" w:rsidRPr="0058782B">
        <w:rPr>
          <w:i/>
          <w:iCs/>
        </w:rPr>
        <w:t>T</w:t>
      </w:r>
      <w:r w:rsidRPr="0058782B">
        <w:rPr>
          <w:i/>
          <w:iCs/>
        </w:rPr>
        <w:t>ecnologías</w:t>
      </w:r>
      <w:r>
        <w:t xml:space="preserve"> al igual que una entrevista a uno de los encargados de </w:t>
      </w:r>
      <w:r w:rsidR="00564F6E">
        <w:t>l</w:t>
      </w:r>
      <w:r w:rsidR="00C20DA4">
        <w:t>a</w:t>
      </w:r>
      <w:r w:rsidR="00564F6E">
        <w:t xml:space="preserve"> </w:t>
      </w:r>
      <w:r w:rsidR="00C20DA4">
        <w:t xml:space="preserve">realización de </w:t>
      </w:r>
      <w:r w:rsidR="00564F6E">
        <w:t>eventos.</w:t>
      </w:r>
    </w:p>
    <w:p w14:paraId="325F22D8" w14:textId="5BB81FC7" w:rsidR="00495BC2" w:rsidRDefault="00495BC2" w:rsidP="00564F6E">
      <w:pPr>
        <w:jc w:val="both"/>
      </w:pPr>
      <w:r>
        <w:t>A continuación, se relatan las respuestas de los estudiantes</w:t>
      </w:r>
      <w:r w:rsidR="00C20DA4">
        <w:t xml:space="preserve"> a dichas encuestas</w:t>
      </w:r>
      <w:r w:rsidR="00F476A6">
        <w:t xml:space="preserve">, </w:t>
      </w:r>
      <w:r w:rsidR="00C20DA4">
        <w:t>las cuáles suman un total de 19</w:t>
      </w:r>
      <w: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1"/>
        <w:gridCol w:w="3095"/>
        <w:gridCol w:w="2682"/>
      </w:tblGrid>
      <w:tr w:rsidR="00F476A6" w14:paraId="1769DF8C" w14:textId="4DCD6475" w:rsidTr="00F476A6">
        <w:tc>
          <w:tcPr>
            <w:tcW w:w="3051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62C3C98E" w14:textId="6CF2EC15" w:rsidR="00F476A6" w:rsidRPr="00AE5BBF" w:rsidRDefault="00F476A6" w:rsidP="00F476A6">
            <w:pPr>
              <w:jc w:val="center"/>
              <w:rPr>
                <w:b/>
                <w:bCs/>
                <w:color w:val="FFFFFF" w:themeColor="background1"/>
              </w:rPr>
            </w:pPr>
            <w:r w:rsidRPr="00AE5BBF">
              <w:rPr>
                <w:b/>
                <w:bCs/>
                <w:color w:val="FFFFFF" w:themeColor="background1"/>
              </w:rPr>
              <w:t>Preguntas</w:t>
            </w:r>
          </w:p>
        </w:tc>
        <w:tc>
          <w:tcPr>
            <w:tcW w:w="3095" w:type="dxa"/>
            <w:shd w:val="clear" w:color="auto" w:fill="4472C4" w:themeFill="accent1"/>
          </w:tcPr>
          <w:p w14:paraId="0C183304" w14:textId="16386F27" w:rsidR="00F476A6" w:rsidRPr="00AE5BBF" w:rsidRDefault="00F476A6" w:rsidP="00F476A6">
            <w:pPr>
              <w:jc w:val="center"/>
              <w:rPr>
                <w:b/>
                <w:bCs/>
                <w:color w:val="FFFFFF" w:themeColor="background1"/>
              </w:rPr>
            </w:pPr>
            <w:r w:rsidRPr="00AE5BBF">
              <w:rPr>
                <w:b/>
                <w:bCs/>
                <w:color w:val="FFFFFF" w:themeColor="background1"/>
              </w:rPr>
              <w:t>Respuestas</w:t>
            </w:r>
          </w:p>
        </w:tc>
        <w:tc>
          <w:tcPr>
            <w:tcW w:w="2682" w:type="dxa"/>
            <w:shd w:val="clear" w:color="auto" w:fill="4472C4" w:themeFill="accent1"/>
          </w:tcPr>
          <w:p w14:paraId="5B93C9BF" w14:textId="357EB9CC" w:rsidR="00F476A6" w:rsidRPr="00AE5BBF" w:rsidRDefault="00F476A6" w:rsidP="00F476A6">
            <w:pPr>
              <w:jc w:val="center"/>
              <w:rPr>
                <w:b/>
                <w:bCs/>
                <w:color w:val="FFFFFF" w:themeColor="background1"/>
              </w:rPr>
            </w:pPr>
            <w:r w:rsidRPr="00AE5BBF">
              <w:rPr>
                <w:b/>
                <w:bCs/>
                <w:color w:val="FFFFFF" w:themeColor="background1"/>
              </w:rPr>
              <w:t>Personas que respondieron</w:t>
            </w:r>
          </w:p>
        </w:tc>
      </w:tr>
      <w:tr w:rsidR="00E51A44" w14:paraId="4D2EDEAD" w14:textId="4FAF9E25" w:rsidTr="00A8646B">
        <w:tc>
          <w:tcPr>
            <w:tcW w:w="3051" w:type="dxa"/>
            <w:vMerge w:val="restart"/>
          </w:tcPr>
          <w:p w14:paraId="53B1AF16" w14:textId="35F0AB93" w:rsidR="00E51A44" w:rsidRDefault="00E51A44" w:rsidP="009B6974">
            <w:pPr>
              <w:jc w:val="both"/>
            </w:pPr>
            <w:r w:rsidRPr="00F476A6">
              <w:t>¿Cómo te enteras de los eventos en la facultad?</w:t>
            </w:r>
          </w:p>
        </w:tc>
        <w:tc>
          <w:tcPr>
            <w:tcW w:w="3095" w:type="dxa"/>
          </w:tcPr>
          <w:p w14:paraId="6296C5CB" w14:textId="2807EC30" w:rsidR="00E51A44" w:rsidRDefault="00E51A44" w:rsidP="009B6974">
            <w:pPr>
              <w:jc w:val="both"/>
            </w:pPr>
            <w:r w:rsidRPr="00F476A6">
              <w:t>Anuncios pegados en pasillos o salones</w:t>
            </w:r>
          </w:p>
        </w:tc>
        <w:tc>
          <w:tcPr>
            <w:tcW w:w="2682" w:type="dxa"/>
          </w:tcPr>
          <w:p w14:paraId="1F52D1A7" w14:textId="676AF6EC" w:rsidR="00E51A44" w:rsidRPr="00F476A6" w:rsidRDefault="00E51A44" w:rsidP="002C0A5F">
            <w:pPr>
              <w:jc w:val="center"/>
            </w:pPr>
            <w:r>
              <w:t>14</w:t>
            </w:r>
          </w:p>
        </w:tc>
      </w:tr>
      <w:tr w:rsidR="00E51A44" w14:paraId="3990726E" w14:textId="4741AFD6" w:rsidTr="00A8646B">
        <w:tc>
          <w:tcPr>
            <w:tcW w:w="3051" w:type="dxa"/>
            <w:vMerge/>
          </w:tcPr>
          <w:p w14:paraId="1A217C33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</w:tcPr>
          <w:p w14:paraId="11A672D8" w14:textId="2D607EE3" w:rsidR="00E51A44" w:rsidRDefault="00E51A44" w:rsidP="009B6974">
            <w:pPr>
              <w:jc w:val="both"/>
            </w:pPr>
            <w:r w:rsidRPr="00F476A6">
              <w:t>Cuando hacen falta personas</w:t>
            </w:r>
          </w:p>
        </w:tc>
        <w:tc>
          <w:tcPr>
            <w:tcW w:w="2682" w:type="dxa"/>
          </w:tcPr>
          <w:p w14:paraId="3E03791D" w14:textId="2BE5210B" w:rsidR="00E51A44" w:rsidRDefault="00E51A44" w:rsidP="002C0A5F">
            <w:pPr>
              <w:jc w:val="center"/>
            </w:pPr>
            <w:r>
              <w:t>1</w:t>
            </w:r>
          </w:p>
        </w:tc>
      </w:tr>
      <w:tr w:rsidR="00E51A44" w14:paraId="346EEDBA" w14:textId="264A153E" w:rsidTr="00A8646B">
        <w:tc>
          <w:tcPr>
            <w:tcW w:w="3051" w:type="dxa"/>
            <w:vMerge/>
          </w:tcPr>
          <w:p w14:paraId="7582B502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</w:tcPr>
          <w:p w14:paraId="3266FFC5" w14:textId="39555C74" w:rsidR="00E51A44" w:rsidRDefault="00E51A44" w:rsidP="009B6974">
            <w:pPr>
              <w:jc w:val="both"/>
            </w:pPr>
            <w:r w:rsidRPr="00F476A6">
              <w:t>Vociferación</w:t>
            </w:r>
          </w:p>
        </w:tc>
        <w:tc>
          <w:tcPr>
            <w:tcW w:w="2682" w:type="dxa"/>
          </w:tcPr>
          <w:p w14:paraId="031DBED9" w14:textId="1031757F" w:rsidR="00E51A44" w:rsidRDefault="00E51A44" w:rsidP="002C0A5F">
            <w:pPr>
              <w:jc w:val="center"/>
            </w:pPr>
            <w:r>
              <w:t>1</w:t>
            </w:r>
          </w:p>
        </w:tc>
      </w:tr>
      <w:tr w:rsidR="00E51A44" w14:paraId="63AB0FAA" w14:textId="272F3DB6" w:rsidTr="00A8646B">
        <w:tc>
          <w:tcPr>
            <w:tcW w:w="3051" w:type="dxa"/>
            <w:vMerge/>
          </w:tcPr>
          <w:p w14:paraId="1EA2C526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</w:tcPr>
          <w:p w14:paraId="65720EB5" w14:textId="6DCA7FEF" w:rsidR="00E51A44" w:rsidRDefault="00E51A44" w:rsidP="009B6974">
            <w:pPr>
              <w:jc w:val="both"/>
            </w:pPr>
            <w:r w:rsidRPr="00F476A6">
              <w:t>Periódico</w:t>
            </w:r>
          </w:p>
        </w:tc>
        <w:tc>
          <w:tcPr>
            <w:tcW w:w="2682" w:type="dxa"/>
          </w:tcPr>
          <w:p w14:paraId="5A5F2F68" w14:textId="54753C16" w:rsidR="00E51A44" w:rsidRDefault="00E51A44" w:rsidP="002C0A5F">
            <w:pPr>
              <w:jc w:val="center"/>
            </w:pPr>
            <w:r>
              <w:t>1</w:t>
            </w:r>
          </w:p>
        </w:tc>
      </w:tr>
      <w:tr w:rsidR="00E51A44" w14:paraId="6A4799C5" w14:textId="10AA93C8" w:rsidTr="00A8646B">
        <w:tc>
          <w:tcPr>
            <w:tcW w:w="3051" w:type="dxa"/>
            <w:vMerge/>
          </w:tcPr>
          <w:p w14:paraId="3484EBC3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</w:tcPr>
          <w:p w14:paraId="6A556D1B" w14:textId="7A110C19" w:rsidR="00E51A44" w:rsidRDefault="00E51A44" w:rsidP="009B6974">
            <w:pPr>
              <w:jc w:val="both"/>
            </w:pPr>
            <w:r w:rsidRPr="00F476A6">
              <w:t>Nunca me entero</w:t>
            </w:r>
          </w:p>
        </w:tc>
        <w:tc>
          <w:tcPr>
            <w:tcW w:w="2682" w:type="dxa"/>
          </w:tcPr>
          <w:p w14:paraId="7AF421D1" w14:textId="308F059D" w:rsidR="00E51A44" w:rsidRDefault="00E51A44" w:rsidP="002C0A5F">
            <w:pPr>
              <w:jc w:val="center"/>
            </w:pPr>
            <w:r>
              <w:t>1</w:t>
            </w:r>
          </w:p>
        </w:tc>
      </w:tr>
      <w:tr w:rsidR="00E51A44" w14:paraId="193FCE3F" w14:textId="02C237AE" w:rsidTr="00A8646B">
        <w:tc>
          <w:tcPr>
            <w:tcW w:w="3051" w:type="dxa"/>
            <w:vMerge/>
            <w:tcBorders>
              <w:bottom w:val="single" w:sz="4" w:space="0" w:color="auto"/>
            </w:tcBorders>
          </w:tcPr>
          <w:p w14:paraId="57E30929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</w:tcPr>
          <w:p w14:paraId="3BE347A1" w14:textId="21D4477A" w:rsidR="00E51A44" w:rsidRDefault="00E51A44" w:rsidP="009B6974">
            <w:pPr>
              <w:jc w:val="both"/>
            </w:pPr>
            <w:r w:rsidRPr="00F476A6">
              <w:t>Invitación de maestros</w:t>
            </w:r>
          </w:p>
        </w:tc>
        <w:tc>
          <w:tcPr>
            <w:tcW w:w="2682" w:type="dxa"/>
          </w:tcPr>
          <w:p w14:paraId="6FDEBF49" w14:textId="79D727E8" w:rsidR="00E51A44" w:rsidRDefault="00E51A44" w:rsidP="002C0A5F">
            <w:pPr>
              <w:jc w:val="center"/>
            </w:pPr>
            <w:r>
              <w:t>1</w:t>
            </w:r>
          </w:p>
        </w:tc>
      </w:tr>
      <w:tr w:rsidR="00E51A44" w:rsidRPr="00F476A6" w14:paraId="41550F7E" w14:textId="77777777" w:rsidTr="002A7AC4">
        <w:tc>
          <w:tcPr>
            <w:tcW w:w="3051" w:type="dxa"/>
            <w:vMerge w:val="restart"/>
          </w:tcPr>
          <w:p w14:paraId="7AE3F176" w14:textId="40D2245D" w:rsidR="00E51A44" w:rsidRDefault="00E51A44" w:rsidP="009B6974">
            <w:pPr>
              <w:jc w:val="both"/>
            </w:pPr>
            <w:r w:rsidRPr="00F476A6">
              <w:t>Con base en lo anterior, ¿con qué grado de anticipación te has enterado de un evento?</w:t>
            </w:r>
          </w:p>
        </w:tc>
        <w:tc>
          <w:tcPr>
            <w:tcW w:w="3095" w:type="dxa"/>
          </w:tcPr>
          <w:p w14:paraId="15B32718" w14:textId="2EAF6F6C" w:rsidR="00E51A44" w:rsidRDefault="00E51A44" w:rsidP="009B6974">
            <w:pPr>
              <w:jc w:val="both"/>
            </w:pPr>
            <w:r w:rsidRPr="00F476A6">
              <w:t>El mismo día</w:t>
            </w:r>
          </w:p>
        </w:tc>
        <w:tc>
          <w:tcPr>
            <w:tcW w:w="2682" w:type="dxa"/>
          </w:tcPr>
          <w:p w14:paraId="14EF7480" w14:textId="35A818B3" w:rsidR="00E51A44" w:rsidRPr="00F476A6" w:rsidRDefault="00E51A44" w:rsidP="002C0A5F">
            <w:pPr>
              <w:jc w:val="center"/>
            </w:pPr>
            <w:r>
              <w:t>8</w:t>
            </w:r>
          </w:p>
        </w:tc>
      </w:tr>
      <w:tr w:rsidR="00E51A44" w14:paraId="22309DBD" w14:textId="77777777" w:rsidTr="002A7AC4">
        <w:tc>
          <w:tcPr>
            <w:tcW w:w="3051" w:type="dxa"/>
            <w:vMerge/>
          </w:tcPr>
          <w:p w14:paraId="77402911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</w:tcPr>
          <w:p w14:paraId="73745846" w14:textId="0ED9B445" w:rsidR="00E51A44" w:rsidRDefault="00E51A44" w:rsidP="009B6974">
            <w:pPr>
              <w:jc w:val="both"/>
            </w:pPr>
            <w:r w:rsidRPr="00F476A6">
              <w:t>Una semana antes</w:t>
            </w:r>
          </w:p>
        </w:tc>
        <w:tc>
          <w:tcPr>
            <w:tcW w:w="2682" w:type="dxa"/>
          </w:tcPr>
          <w:p w14:paraId="516B733C" w14:textId="1D3BEC5B" w:rsidR="00E51A44" w:rsidRDefault="00E51A44" w:rsidP="002C0A5F">
            <w:pPr>
              <w:jc w:val="center"/>
            </w:pPr>
            <w:r>
              <w:t>2</w:t>
            </w:r>
          </w:p>
        </w:tc>
      </w:tr>
      <w:tr w:rsidR="00E51A44" w14:paraId="382F4E58" w14:textId="77777777" w:rsidTr="002A7AC4">
        <w:tc>
          <w:tcPr>
            <w:tcW w:w="3051" w:type="dxa"/>
            <w:vMerge/>
            <w:tcBorders>
              <w:bottom w:val="single" w:sz="4" w:space="0" w:color="auto"/>
            </w:tcBorders>
          </w:tcPr>
          <w:p w14:paraId="3E202670" w14:textId="77777777" w:rsidR="00E51A44" w:rsidRDefault="00E51A44" w:rsidP="009B6974">
            <w:pPr>
              <w:jc w:val="both"/>
            </w:pPr>
          </w:p>
        </w:tc>
        <w:tc>
          <w:tcPr>
            <w:tcW w:w="3095" w:type="dxa"/>
            <w:tcBorders>
              <w:bottom w:val="single" w:sz="4" w:space="0" w:color="auto"/>
            </w:tcBorders>
          </w:tcPr>
          <w:p w14:paraId="726F7B2A" w14:textId="2628341C" w:rsidR="00E51A44" w:rsidRDefault="00E51A44" w:rsidP="009B6974">
            <w:pPr>
              <w:jc w:val="both"/>
            </w:pPr>
            <w:r w:rsidRPr="00F476A6">
              <w:t>De uno a dos días antes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9D4EA5A" w14:textId="6449BF4F" w:rsidR="00E51A44" w:rsidRDefault="00E51A44" w:rsidP="002C0A5F">
            <w:pPr>
              <w:jc w:val="center"/>
            </w:pPr>
            <w:r>
              <w:t>9</w:t>
            </w:r>
          </w:p>
        </w:tc>
      </w:tr>
      <w:tr w:rsidR="007F5553" w:rsidRPr="00F476A6" w14:paraId="63A98112" w14:textId="77777777" w:rsidTr="00863705">
        <w:tc>
          <w:tcPr>
            <w:tcW w:w="3051" w:type="dxa"/>
            <w:vMerge w:val="restart"/>
          </w:tcPr>
          <w:p w14:paraId="33DB5C6B" w14:textId="40FE82C6" w:rsidR="007F5553" w:rsidRDefault="007F5553" w:rsidP="009B6974">
            <w:pPr>
              <w:jc w:val="both"/>
            </w:pPr>
            <w:r w:rsidRPr="00F476A6">
              <w:t>¿Con qué frecuencia asistes a los eventos?</w:t>
            </w:r>
          </w:p>
        </w:tc>
        <w:tc>
          <w:tcPr>
            <w:tcW w:w="3095" w:type="dxa"/>
          </w:tcPr>
          <w:p w14:paraId="017551F0" w14:textId="442E927C" w:rsidR="007F5553" w:rsidRDefault="007F5553" w:rsidP="009B6974">
            <w:pPr>
              <w:jc w:val="both"/>
            </w:pPr>
            <w:r w:rsidRPr="00F476A6">
              <w:t>Regularmente</w:t>
            </w:r>
          </w:p>
        </w:tc>
        <w:tc>
          <w:tcPr>
            <w:tcW w:w="2682" w:type="dxa"/>
          </w:tcPr>
          <w:p w14:paraId="0CD5083B" w14:textId="7FFD3843" w:rsidR="007F5553" w:rsidRPr="00F476A6" w:rsidRDefault="007F5553" w:rsidP="002C0A5F">
            <w:pPr>
              <w:jc w:val="center"/>
            </w:pPr>
            <w:r>
              <w:t>13</w:t>
            </w:r>
          </w:p>
        </w:tc>
      </w:tr>
      <w:tr w:rsidR="007F5553" w14:paraId="2AB0EA79" w14:textId="77777777" w:rsidTr="00863705">
        <w:tc>
          <w:tcPr>
            <w:tcW w:w="3051" w:type="dxa"/>
            <w:vMerge/>
          </w:tcPr>
          <w:p w14:paraId="78C9795F" w14:textId="77777777" w:rsidR="007F5553" w:rsidRDefault="007F5553" w:rsidP="009B6974">
            <w:pPr>
              <w:jc w:val="both"/>
            </w:pPr>
          </w:p>
        </w:tc>
        <w:tc>
          <w:tcPr>
            <w:tcW w:w="3095" w:type="dxa"/>
          </w:tcPr>
          <w:p w14:paraId="64423456" w14:textId="26615EDC" w:rsidR="007F5553" w:rsidRDefault="007F5553" w:rsidP="009B6974">
            <w:pPr>
              <w:jc w:val="both"/>
            </w:pPr>
            <w:r w:rsidRPr="00F476A6">
              <w:t>Siempre</w:t>
            </w:r>
          </w:p>
        </w:tc>
        <w:tc>
          <w:tcPr>
            <w:tcW w:w="2682" w:type="dxa"/>
          </w:tcPr>
          <w:p w14:paraId="5ADEA6C6" w14:textId="147BD363" w:rsidR="007F5553" w:rsidRDefault="007F5553" w:rsidP="002C0A5F">
            <w:pPr>
              <w:jc w:val="center"/>
            </w:pPr>
            <w:r>
              <w:t>1</w:t>
            </w:r>
          </w:p>
        </w:tc>
      </w:tr>
      <w:tr w:rsidR="007F5553" w14:paraId="4B645E56" w14:textId="77777777" w:rsidTr="00863705">
        <w:tc>
          <w:tcPr>
            <w:tcW w:w="3051" w:type="dxa"/>
            <w:vMerge/>
            <w:tcBorders>
              <w:bottom w:val="single" w:sz="4" w:space="0" w:color="auto"/>
            </w:tcBorders>
          </w:tcPr>
          <w:p w14:paraId="601FF70D" w14:textId="77777777" w:rsidR="007F5553" w:rsidRDefault="007F5553" w:rsidP="009B6974">
            <w:pPr>
              <w:jc w:val="both"/>
            </w:pPr>
          </w:p>
        </w:tc>
        <w:tc>
          <w:tcPr>
            <w:tcW w:w="3095" w:type="dxa"/>
          </w:tcPr>
          <w:p w14:paraId="4555986C" w14:textId="32BDE99F" w:rsidR="007F5553" w:rsidRDefault="007F5553" w:rsidP="009B6974">
            <w:pPr>
              <w:jc w:val="both"/>
            </w:pPr>
            <w:r w:rsidRPr="00F476A6">
              <w:t>Nunca</w:t>
            </w:r>
          </w:p>
        </w:tc>
        <w:tc>
          <w:tcPr>
            <w:tcW w:w="2682" w:type="dxa"/>
          </w:tcPr>
          <w:p w14:paraId="7FC533E2" w14:textId="77D8CC31" w:rsidR="007F5553" w:rsidRDefault="007F5553" w:rsidP="002C0A5F">
            <w:pPr>
              <w:jc w:val="center"/>
            </w:pPr>
            <w:r>
              <w:t>5</w:t>
            </w:r>
          </w:p>
        </w:tc>
      </w:tr>
      <w:tr w:rsidR="007F5553" w:rsidRPr="00F476A6" w14:paraId="75F1EF0E" w14:textId="77777777" w:rsidTr="009E23FE">
        <w:tc>
          <w:tcPr>
            <w:tcW w:w="3051" w:type="dxa"/>
            <w:vMerge w:val="restart"/>
          </w:tcPr>
          <w:p w14:paraId="42F069F9" w14:textId="2908A4AF" w:rsidR="007F5553" w:rsidRDefault="007F5553" w:rsidP="009B6974">
            <w:pPr>
              <w:jc w:val="both"/>
            </w:pPr>
            <w:r>
              <w:t>¿Por qué razón h</w:t>
            </w:r>
            <w:r w:rsidRPr="00ED76BB">
              <w:t>as asistido a los eventos?</w:t>
            </w:r>
          </w:p>
        </w:tc>
        <w:tc>
          <w:tcPr>
            <w:tcW w:w="3095" w:type="dxa"/>
          </w:tcPr>
          <w:p w14:paraId="1C1E48C8" w14:textId="148E2E23" w:rsidR="007F5553" w:rsidRDefault="007F5553" w:rsidP="009B6974">
            <w:pPr>
              <w:jc w:val="both"/>
            </w:pPr>
            <w:r w:rsidRPr="00ED76BB">
              <w:t>Puntos extras o asistencia.</w:t>
            </w:r>
          </w:p>
        </w:tc>
        <w:tc>
          <w:tcPr>
            <w:tcW w:w="2682" w:type="dxa"/>
          </w:tcPr>
          <w:p w14:paraId="50DAD388" w14:textId="146C77CE" w:rsidR="007F5553" w:rsidRPr="00F476A6" w:rsidRDefault="007F5553" w:rsidP="002C0A5F">
            <w:pPr>
              <w:jc w:val="center"/>
            </w:pPr>
            <w:r>
              <w:t>11</w:t>
            </w:r>
          </w:p>
        </w:tc>
      </w:tr>
      <w:tr w:rsidR="007F5553" w14:paraId="67EBA31E" w14:textId="77777777" w:rsidTr="007F5553">
        <w:trPr>
          <w:trHeight w:val="313"/>
        </w:trPr>
        <w:tc>
          <w:tcPr>
            <w:tcW w:w="3051" w:type="dxa"/>
            <w:vMerge/>
            <w:tcBorders>
              <w:bottom w:val="single" w:sz="4" w:space="0" w:color="auto"/>
            </w:tcBorders>
          </w:tcPr>
          <w:p w14:paraId="5D6CE671" w14:textId="77777777" w:rsidR="007F5553" w:rsidRDefault="007F5553" w:rsidP="009B6974">
            <w:pPr>
              <w:jc w:val="both"/>
            </w:pPr>
          </w:p>
        </w:tc>
        <w:tc>
          <w:tcPr>
            <w:tcW w:w="3095" w:type="dxa"/>
          </w:tcPr>
          <w:p w14:paraId="35D16EB8" w14:textId="3BA37ED8" w:rsidR="007F5553" w:rsidRDefault="007F5553" w:rsidP="009B6974">
            <w:pPr>
              <w:jc w:val="both"/>
            </w:pPr>
            <w:r w:rsidRPr="00ED76BB">
              <w:t>Interés propio.</w:t>
            </w:r>
          </w:p>
        </w:tc>
        <w:tc>
          <w:tcPr>
            <w:tcW w:w="2682" w:type="dxa"/>
          </w:tcPr>
          <w:p w14:paraId="3E915160" w14:textId="569A935F" w:rsidR="007F5553" w:rsidRDefault="007F5553" w:rsidP="002C0A5F">
            <w:pPr>
              <w:jc w:val="center"/>
            </w:pPr>
            <w:r>
              <w:t>8</w:t>
            </w:r>
          </w:p>
        </w:tc>
      </w:tr>
      <w:tr w:rsidR="007F5553" w:rsidRPr="00F476A6" w14:paraId="538DA052" w14:textId="77777777" w:rsidTr="00B913D1">
        <w:trPr>
          <w:trHeight w:val="280"/>
        </w:trPr>
        <w:tc>
          <w:tcPr>
            <w:tcW w:w="3051" w:type="dxa"/>
            <w:vMerge w:val="restart"/>
          </w:tcPr>
          <w:p w14:paraId="3E5DEEFA" w14:textId="33F72AB1" w:rsidR="007F5553" w:rsidRDefault="007F5553" w:rsidP="009B6974">
            <w:pPr>
              <w:jc w:val="both"/>
            </w:pPr>
            <w:r w:rsidRPr="00ED76BB">
              <w:t>¿Qué probabilidad hay de que asistas a un evento si se te avisa con anticipación?</w:t>
            </w:r>
          </w:p>
        </w:tc>
        <w:tc>
          <w:tcPr>
            <w:tcW w:w="3095" w:type="dxa"/>
          </w:tcPr>
          <w:p w14:paraId="34A5CF0D" w14:textId="5F0D7228" w:rsidR="007F5553" w:rsidRDefault="007F5553" w:rsidP="009B6974">
            <w:pPr>
              <w:jc w:val="both"/>
            </w:pPr>
            <w:r w:rsidRPr="00ED76BB">
              <w:t>Segura</w:t>
            </w:r>
          </w:p>
        </w:tc>
        <w:tc>
          <w:tcPr>
            <w:tcW w:w="2682" w:type="dxa"/>
          </w:tcPr>
          <w:p w14:paraId="58050495" w14:textId="660765CD" w:rsidR="007F5553" w:rsidRPr="00F476A6" w:rsidRDefault="007F5553" w:rsidP="002C0A5F">
            <w:pPr>
              <w:jc w:val="center"/>
            </w:pPr>
            <w:r>
              <w:t>5</w:t>
            </w:r>
          </w:p>
        </w:tc>
      </w:tr>
      <w:tr w:rsidR="007F5553" w14:paraId="3C50AFEB" w14:textId="77777777" w:rsidTr="00BE138A">
        <w:tc>
          <w:tcPr>
            <w:tcW w:w="3051" w:type="dxa"/>
            <w:vMerge/>
          </w:tcPr>
          <w:p w14:paraId="7B4C3B9C" w14:textId="77777777" w:rsidR="007F5553" w:rsidRDefault="007F5553" w:rsidP="009B6974">
            <w:pPr>
              <w:jc w:val="both"/>
            </w:pPr>
          </w:p>
        </w:tc>
        <w:tc>
          <w:tcPr>
            <w:tcW w:w="3095" w:type="dxa"/>
          </w:tcPr>
          <w:p w14:paraId="3697B700" w14:textId="76035BDC" w:rsidR="007F5553" w:rsidRDefault="007F5553" w:rsidP="009B6974">
            <w:pPr>
              <w:jc w:val="both"/>
            </w:pPr>
            <w:r w:rsidRPr="00ED76BB">
              <w:t>Probable</w:t>
            </w:r>
          </w:p>
        </w:tc>
        <w:tc>
          <w:tcPr>
            <w:tcW w:w="2682" w:type="dxa"/>
          </w:tcPr>
          <w:p w14:paraId="7554410E" w14:textId="44D9597E" w:rsidR="007F5553" w:rsidRDefault="007F5553" w:rsidP="002C0A5F">
            <w:pPr>
              <w:jc w:val="center"/>
            </w:pPr>
            <w:r>
              <w:t>10</w:t>
            </w:r>
          </w:p>
        </w:tc>
      </w:tr>
      <w:tr w:rsidR="007F5553" w14:paraId="0907C4E6" w14:textId="77777777" w:rsidTr="009558A7">
        <w:tc>
          <w:tcPr>
            <w:tcW w:w="3051" w:type="dxa"/>
            <w:vMerge/>
          </w:tcPr>
          <w:p w14:paraId="7E79B1B2" w14:textId="77777777" w:rsidR="007F5553" w:rsidRDefault="007F5553" w:rsidP="009B6974">
            <w:pPr>
              <w:jc w:val="both"/>
            </w:pPr>
          </w:p>
        </w:tc>
        <w:tc>
          <w:tcPr>
            <w:tcW w:w="3095" w:type="dxa"/>
          </w:tcPr>
          <w:p w14:paraId="1DA2E603" w14:textId="33647853" w:rsidR="007F5553" w:rsidRDefault="007F5553" w:rsidP="009B6974">
            <w:pPr>
              <w:jc w:val="both"/>
            </w:pPr>
            <w:r w:rsidRPr="00ED76BB">
              <w:t>Poco</w:t>
            </w:r>
          </w:p>
        </w:tc>
        <w:tc>
          <w:tcPr>
            <w:tcW w:w="2682" w:type="dxa"/>
          </w:tcPr>
          <w:p w14:paraId="0D5ECDBF" w14:textId="1536E653" w:rsidR="007F5553" w:rsidRDefault="007F5553" w:rsidP="002C0A5F">
            <w:pPr>
              <w:jc w:val="center"/>
            </w:pPr>
            <w:r>
              <w:t>2</w:t>
            </w:r>
          </w:p>
        </w:tc>
      </w:tr>
      <w:tr w:rsidR="007F5553" w14:paraId="5C696BCE" w14:textId="77777777" w:rsidTr="009558A7">
        <w:trPr>
          <w:trHeight w:val="138"/>
        </w:trPr>
        <w:tc>
          <w:tcPr>
            <w:tcW w:w="3051" w:type="dxa"/>
            <w:vMerge/>
            <w:tcBorders>
              <w:bottom w:val="single" w:sz="4" w:space="0" w:color="auto"/>
            </w:tcBorders>
          </w:tcPr>
          <w:p w14:paraId="0A195AFD" w14:textId="77777777" w:rsidR="007F5553" w:rsidRDefault="007F5553" w:rsidP="009B6974">
            <w:pPr>
              <w:jc w:val="both"/>
            </w:pPr>
          </w:p>
        </w:tc>
        <w:tc>
          <w:tcPr>
            <w:tcW w:w="3095" w:type="dxa"/>
          </w:tcPr>
          <w:p w14:paraId="09C44E91" w14:textId="28273D26" w:rsidR="007F5553" w:rsidRDefault="007F5553" w:rsidP="009B6974">
            <w:pPr>
              <w:jc w:val="both"/>
            </w:pPr>
            <w:r>
              <w:t>Nula</w:t>
            </w:r>
          </w:p>
        </w:tc>
        <w:tc>
          <w:tcPr>
            <w:tcW w:w="2682" w:type="dxa"/>
          </w:tcPr>
          <w:p w14:paraId="4B06BC0F" w14:textId="7BC2783B" w:rsidR="007F5553" w:rsidRDefault="007F5553" w:rsidP="002C0A5F">
            <w:pPr>
              <w:jc w:val="center"/>
            </w:pPr>
            <w:r>
              <w:t>2</w:t>
            </w:r>
          </w:p>
        </w:tc>
      </w:tr>
      <w:tr w:rsidR="00B913D1" w:rsidRPr="00F476A6" w14:paraId="08414488" w14:textId="77777777" w:rsidTr="00B913D1">
        <w:trPr>
          <w:trHeight w:val="721"/>
        </w:trPr>
        <w:tc>
          <w:tcPr>
            <w:tcW w:w="3051" w:type="dxa"/>
            <w:vMerge w:val="restart"/>
          </w:tcPr>
          <w:p w14:paraId="60658772" w14:textId="0C07D9BA" w:rsidR="00B913D1" w:rsidRDefault="00B913D1" w:rsidP="009B6974">
            <w:pPr>
              <w:jc w:val="both"/>
            </w:pPr>
            <w:r w:rsidRPr="00687DD4">
              <w:t>¿Te gustaría</w:t>
            </w:r>
            <w:r>
              <w:t xml:space="preserve"> tener una</w:t>
            </w:r>
            <w:r w:rsidRPr="00687DD4">
              <w:t xml:space="preserve"> aplicación </w:t>
            </w:r>
            <w:r>
              <w:t xml:space="preserve">que </w:t>
            </w:r>
            <w:r w:rsidRPr="00687DD4">
              <w:t>permit</w:t>
            </w:r>
            <w:r>
              <w:t>iera</w:t>
            </w:r>
            <w:r w:rsidRPr="00687DD4">
              <w:t xml:space="preserve"> ver los eventos disponibles en tu facultad y poder tener la opción </w:t>
            </w:r>
            <w:r>
              <w:t>de confirmar tu</w:t>
            </w:r>
            <w:r w:rsidRPr="00687DD4">
              <w:t xml:space="preserve"> asis</w:t>
            </w:r>
            <w:r>
              <w:t>tencia?</w:t>
            </w:r>
          </w:p>
        </w:tc>
        <w:tc>
          <w:tcPr>
            <w:tcW w:w="3095" w:type="dxa"/>
          </w:tcPr>
          <w:p w14:paraId="320A0AF7" w14:textId="358480AD" w:rsidR="00B913D1" w:rsidRDefault="00B913D1" w:rsidP="009B6974">
            <w:pPr>
              <w:jc w:val="both"/>
            </w:pPr>
            <w:r>
              <w:t>Si</w:t>
            </w:r>
          </w:p>
        </w:tc>
        <w:tc>
          <w:tcPr>
            <w:tcW w:w="2682" w:type="dxa"/>
          </w:tcPr>
          <w:p w14:paraId="46536472" w14:textId="744CA8B8" w:rsidR="00B913D1" w:rsidRPr="00F476A6" w:rsidRDefault="00B913D1" w:rsidP="002C0A5F">
            <w:pPr>
              <w:jc w:val="center"/>
            </w:pPr>
            <w:r>
              <w:t>17</w:t>
            </w:r>
          </w:p>
        </w:tc>
      </w:tr>
      <w:tr w:rsidR="00B913D1" w14:paraId="30F9AB0A" w14:textId="77777777" w:rsidTr="00E95359">
        <w:tc>
          <w:tcPr>
            <w:tcW w:w="3051" w:type="dxa"/>
            <w:vMerge/>
          </w:tcPr>
          <w:p w14:paraId="4AEEC416" w14:textId="77777777" w:rsidR="00B913D1" w:rsidRDefault="00B913D1" w:rsidP="00547A1B"/>
        </w:tc>
        <w:tc>
          <w:tcPr>
            <w:tcW w:w="3095" w:type="dxa"/>
          </w:tcPr>
          <w:p w14:paraId="44E5600D" w14:textId="70FE48AC" w:rsidR="00B913D1" w:rsidRDefault="00B913D1" w:rsidP="009B6974">
            <w:pPr>
              <w:jc w:val="both"/>
            </w:pPr>
            <w:r>
              <w:t>No</w:t>
            </w:r>
          </w:p>
        </w:tc>
        <w:tc>
          <w:tcPr>
            <w:tcW w:w="2682" w:type="dxa"/>
          </w:tcPr>
          <w:p w14:paraId="2EA2A751" w14:textId="3F48E7EF" w:rsidR="00B913D1" w:rsidRDefault="00B913D1" w:rsidP="002C0A5F">
            <w:pPr>
              <w:jc w:val="center"/>
            </w:pPr>
            <w:r>
              <w:t>2</w:t>
            </w:r>
          </w:p>
        </w:tc>
      </w:tr>
    </w:tbl>
    <w:p w14:paraId="6BFDED26" w14:textId="77777777" w:rsidR="00495BC2" w:rsidRDefault="00495BC2"/>
    <w:p w14:paraId="6C54259C" w14:textId="5020BC14" w:rsidR="0058782B" w:rsidRDefault="00E20EAB" w:rsidP="00564F6E">
      <w:pPr>
        <w:jc w:val="both"/>
      </w:pPr>
      <w:r>
        <w:t xml:space="preserve">A continuación, se relatarán las respuestas </w:t>
      </w:r>
      <w:r w:rsidR="00E2626E">
        <w:t>del Sr</w:t>
      </w:r>
      <w:r>
        <w:t xml:space="preserve"> </w:t>
      </w:r>
      <w:r w:rsidRPr="00E2626E">
        <w:rPr>
          <w:b/>
          <w:bCs/>
        </w:rPr>
        <w:t>Aldo Antonio Rangel Luna</w:t>
      </w:r>
      <w:r w:rsidR="00E2626E">
        <w:rPr>
          <w:b/>
          <w:bCs/>
        </w:rPr>
        <w:t xml:space="preserve"> </w:t>
      </w:r>
      <w:r w:rsidR="00E2626E">
        <w:t xml:space="preserve">uno de los encargados de la realización de eventos de la </w:t>
      </w:r>
      <w:r w:rsidR="00E2626E" w:rsidRPr="0058782B">
        <w:rPr>
          <w:i/>
          <w:iCs/>
        </w:rPr>
        <w:t xml:space="preserve">Facultad de Negocios y </w:t>
      </w:r>
      <w:r w:rsidR="00060EF1" w:rsidRPr="0058782B">
        <w:rPr>
          <w:i/>
          <w:iCs/>
        </w:rPr>
        <w:t>Tecnologías</w:t>
      </w:r>
      <w:r>
        <w:t>:</w:t>
      </w:r>
    </w:p>
    <w:p w14:paraId="14DD3609" w14:textId="4DBE4D0F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lastRenderedPageBreak/>
        <w:t>¿Cuál es el proceso para la organización de un evento?</w:t>
      </w:r>
    </w:p>
    <w:p w14:paraId="189F179C" w14:textId="3B9DAAFE" w:rsidR="00E20EAB" w:rsidRDefault="00E20EAB" w:rsidP="00564F6E">
      <w:pPr>
        <w:jc w:val="both"/>
      </w:pPr>
      <w:r w:rsidRPr="00E20EAB">
        <w:t>Fecha, # de asistentes, definición de espacio, solicitud de insumos-mobiliario-equipo técnico-recurso humano, organización logística, difusión, montaje, desarrollo, desmontaje, evaluación.</w:t>
      </w:r>
    </w:p>
    <w:p w14:paraId="46B6C9DF" w14:textId="0DBFFA46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t>¿Con cu</w:t>
      </w:r>
      <w:r w:rsidR="00776DA8">
        <w:rPr>
          <w:b/>
          <w:bCs/>
          <w:sz w:val="24"/>
          <w:szCs w:val="24"/>
        </w:rPr>
        <w:t>á</w:t>
      </w:r>
      <w:r w:rsidRPr="00BE2CB8">
        <w:rPr>
          <w:b/>
          <w:bCs/>
          <w:sz w:val="24"/>
          <w:szCs w:val="24"/>
        </w:rPr>
        <w:t>nta anticipación se debe solicitar un evento?</w:t>
      </w:r>
    </w:p>
    <w:p w14:paraId="1C0C8FFF" w14:textId="18F0FC64" w:rsidR="00E20EAB" w:rsidRDefault="00E20EAB" w:rsidP="00564F6E">
      <w:pPr>
        <w:jc w:val="both"/>
      </w:pPr>
      <w:r w:rsidRPr="00E20EAB">
        <w:t>Dependiendo del evento mínimo 5 días antes, un congreso se agenda mínimo de 3 a 6 meses antes</w:t>
      </w:r>
      <w:r w:rsidR="00776DA8">
        <w:t>.</w:t>
      </w:r>
    </w:p>
    <w:p w14:paraId="7A64A77F" w14:textId="0BDE018D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t>¿Cuáles son los lugares disponibles para realizar eventos?</w:t>
      </w:r>
    </w:p>
    <w:p w14:paraId="28F023C4" w14:textId="02CC23E0" w:rsidR="00E20EAB" w:rsidRDefault="00E20EAB" w:rsidP="00564F6E">
      <w:pPr>
        <w:jc w:val="both"/>
      </w:pPr>
      <w:r w:rsidRPr="00E20EAB">
        <w:t>USBI Ixtac (salas de videoconferencias, patio central, lobby de la biblioteca), auditorios, salas magnas o audiovisuales y centros de cómputo de la</w:t>
      </w:r>
      <w:r w:rsidR="00776DA8">
        <w:t xml:space="preserve"> </w:t>
      </w:r>
      <w:r w:rsidRPr="00E20EAB">
        <w:t>facultad</w:t>
      </w:r>
      <w:r w:rsidR="00776DA8">
        <w:t>.</w:t>
      </w:r>
    </w:p>
    <w:p w14:paraId="29F369AB" w14:textId="3B7DD5C7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t>¿Existe un precio a pagar para realizar un evento?</w:t>
      </w:r>
    </w:p>
    <w:p w14:paraId="657F1346" w14:textId="1C2A84DF" w:rsidR="00E20EAB" w:rsidRDefault="00E20EAB" w:rsidP="00564F6E">
      <w:pPr>
        <w:jc w:val="both"/>
      </w:pPr>
      <w:r w:rsidRPr="00E20EAB">
        <w:t xml:space="preserve">Para la comunidad universitaria no tiene costo, para externos </w:t>
      </w:r>
      <w:r w:rsidR="009D6421" w:rsidRPr="00E20EAB">
        <w:t>sí</w:t>
      </w:r>
      <w:r w:rsidR="009D6421">
        <w:t>.</w:t>
      </w:r>
    </w:p>
    <w:p w14:paraId="617D83CF" w14:textId="25516D57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t>¿Cuántos encargados hay? (¿En caso de que no esté usted con quien se deben dirigir?)</w:t>
      </w:r>
    </w:p>
    <w:p w14:paraId="3FDC563B" w14:textId="1BD327DC" w:rsidR="00E20EAB" w:rsidRDefault="00E20EAB" w:rsidP="00564F6E">
      <w:pPr>
        <w:jc w:val="both"/>
      </w:pPr>
      <w:r w:rsidRPr="00E20EAB">
        <w:t xml:space="preserve">Para la solicitud de espacios en la USBI, Centro Universitario y vicerrectoría conmigo o la asistente del </w:t>
      </w:r>
      <w:r w:rsidR="009D6421">
        <w:t>V</w:t>
      </w:r>
      <w:r w:rsidRPr="00E20EAB">
        <w:t xml:space="preserve">icerrector, para la organización de eventos en los espacios mencionados solo conmigo, para la solicitud de espacios en las facultades con el director de </w:t>
      </w:r>
      <w:r w:rsidR="00F53620" w:rsidRPr="00E20EAB">
        <w:t>estas</w:t>
      </w:r>
      <w:r w:rsidR="00F53620">
        <w:t>.</w:t>
      </w:r>
    </w:p>
    <w:p w14:paraId="652F32BE" w14:textId="3961A48F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t>¿Quiénes pueden solicitar la realización de un evento?</w:t>
      </w:r>
    </w:p>
    <w:p w14:paraId="19C0DE55" w14:textId="7F65D624" w:rsidR="00E20EAB" w:rsidRDefault="00E20EAB" w:rsidP="00564F6E">
      <w:pPr>
        <w:jc w:val="both"/>
      </w:pPr>
      <w:r w:rsidRPr="00E20EAB">
        <w:t xml:space="preserve">En las salas de videoconferencias y patio central de </w:t>
      </w:r>
      <w:r w:rsidR="00F53620">
        <w:t>USBI</w:t>
      </w:r>
      <w:r w:rsidRPr="00E20EAB">
        <w:t xml:space="preserve"> </w:t>
      </w:r>
      <w:r w:rsidR="00F53620">
        <w:t>I</w:t>
      </w:r>
      <w:r w:rsidRPr="00E20EAB">
        <w:t>xtac, centro universitario y vicerrectoría solo pueden solicitar los espacios los directores, secretarios o administradores de las facultades y los coordinadores regionales para actividades propias de su coordinación, se reciben solicitudes de académicos solo cuando tienen el visto bueno de su director</w:t>
      </w:r>
      <w:r w:rsidR="00636853">
        <w:t>.</w:t>
      </w:r>
    </w:p>
    <w:p w14:paraId="0F8D3598" w14:textId="4A95D0EF" w:rsidR="00E20EAB" w:rsidRPr="00BE2CB8" w:rsidRDefault="00E20EAB" w:rsidP="00564F6E">
      <w:pPr>
        <w:jc w:val="both"/>
        <w:rPr>
          <w:b/>
          <w:bCs/>
          <w:sz w:val="24"/>
          <w:szCs w:val="24"/>
        </w:rPr>
      </w:pPr>
      <w:r w:rsidRPr="00BE2CB8">
        <w:rPr>
          <w:b/>
          <w:bCs/>
          <w:sz w:val="24"/>
          <w:szCs w:val="24"/>
        </w:rPr>
        <w:t>¿Si existiera una aplicación que le permita publicar y gestionar la audiencia a dichos eventos, la usaría?</w:t>
      </w:r>
    </w:p>
    <w:p w14:paraId="3C2379CA" w14:textId="7FB4C309" w:rsidR="00E20EAB" w:rsidRDefault="00E20EAB" w:rsidP="00564F6E">
      <w:pPr>
        <w:jc w:val="both"/>
      </w:pPr>
      <w:r>
        <w:t>Si</w:t>
      </w:r>
    </w:p>
    <w:p w14:paraId="54AB3232" w14:textId="5B54B6C0" w:rsidR="00564F6E" w:rsidRPr="00636853" w:rsidRDefault="00564F6E" w:rsidP="00564F6E">
      <w:pPr>
        <w:jc w:val="center"/>
        <w:rPr>
          <w:b/>
          <w:bCs/>
          <w:sz w:val="24"/>
          <w:szCs w:val="24"/>
        </w:rPr>
      </w:pPr>
      <w:r w:rsidRPr="00636853">
        <w:rPr>
          <w:b/>
          <w:bCs/>
          <w:sz w:val="24"/>
          <w:szCs w:val="24"/>
        </w:rPr>
        <w:t>FACTIBILIDAD TECNICA</w:t>
      </w:r>
    </w:p>
    <w:p w14:paraId="7E6C67BC" w14:textId="7D4EED86" w:rsidR="00564F6E" w:rsidRDefault="00564F6E" w:rsidP="00564F6E">
      <w:pPr>
        <w:jc w:val="both"/>
      </w:pPr>
      <w:r>
        <w:t xml:space="preserve">Para la realización del proyecto se procurará usar recursos </w:t>
      </w:r>
      <w:r w:rsidRPr="00337632">
        <w:rPr>
          <w:i/>
          <w:iCs/>
        </w:rPr>
        <w:t>Open-Source</w:t>
      </w:r>
      <w:r>
        <w:t>, al estar dirigida en un inicio únicamente a la facultad antes mencionada el alcance del proyecto no es muy grande, lo cual permitiría hacer uso de pocos recursos para la realización e implementación del proyecto.</w:t>
      </w:r>
    </w:p>
    <w:p w14:paraId="34F177D4" w14:textId="39D5F926" w:rsidR="006175C5" w:rsidRDefault="006175C5" w:rsidP="00564F6E">
      <w:pPr>
        <w:jc w:val="both"/>
      </w:pPr>
      <w:r>
        <w:t>Para logr</w:t>
      </w:r>
      <w:r w:rsidR="00636853">
        <w:t>ar</w:t>
      </w:r>
      <w:r>
        <w:t xml:space="preserve"> implementar el proyecto y volverlo funcional es necesario hacer uso de los siguientes componentes: </w:t>
      </w:r>
    </w:p>
    <w:p w14:paraId="2261DEE1" w14:textId="007747D9" w:rsidR="0020028E" w:rsidRDefault="006175C5" w:rsidP="006175C5">
      <w:pPr>
        <w:pStyle w:val="Prrafodelista"/>
        <w:numPr>
          <w:ilvl w:val="0"/>
          <w:numId w:val="2"/>
        </w:numPr>
        <w:jc w:val="both"/>
      </w:pPr>
      <w:r>
        <w:t>Servidor en la nube (Google Cloud</w:t>
      </w:r>
      <w:r w:rsidR="00206E1B">
        <w:t xml:space="preserve"> o Azure</w:t>
      </w:r>
      <w:r>
        <w:t>) para aloja</w:t>
      </w:r>
      <w:r w:rsidR="00636853">
        <w:t>miento</w:t>
      </w:r>
      <w:r>
        <w:t xml:space="preserve"> y mant</w:t>
      </w:r>
      <w:r w:rsidR="00636853">
        <w:t>enimiento de</w:t>
      </w:r>
      <w:r>
        <w:t xml:space="preserve"> la API.</w:t>
      </w:r>
    </w:p>
    <w:p w14:paraId="67BB0A04" w14:textId="0EBDFC02" w:rsidR="00EB5B3B" w:rsidRDefault="00EB5B3B" w:rsidP="00EB5B3B">
      <w:pPr>
        <w:pStyle w:val="Prrafodelista"/>
        <w:numPr>
          <w:ilvl w:val="0"/>
          <w:numId w:val="2"/>
        </w:numPr>
        <w:jc w:val="both"/>
      </w:pPr>
      <w:r w:rsidRPr="00EB5B3B">
        <w:rPr>
          <w:i/>
          <w:iCs/>
        </w:rPr>
        <w:t>Heroku</w:t>
      </w:r>
      <w:r>
        <w:t xml:space="preserve"> para almacenamiento de la aplicación Web.</w:t>
      </w:r>
    </w:p>
    <w:p w14:paraId="56E6EC38" w14:textId="438008A2" w:rsidR="00EB5B3B" w:rsidRDefault="008C197F" w:rsidP="006175C5">
      <w:pPr>
        <w:pStyle w:val="Prrafodelista"/>
        <w:numPr>
          <w:ilvl w:val="0"/>
          <w:numId w:val="2"/>
        </w:numPr>
        <w:jc w:val="both"/>
      </w:pPr>
      <w:r>
        <w:t xml:space="preserve">Firebase </w:t>
      </w:r>
    </w:p>
    <w:p w14:paraId="4AB42D5C" w14:textId="0CE4BBAB" w:rsidR="0020028E" w:rsidRDefault="0020028E" w:rsidP="0020028E">
      <w:pPr>
        <w:jc w:val="both"/>
      </w:pPr>
    </w:p>
    <w:p w14:paraId="3E00503C" w14:textId="2D12E1B8" w:rsidR="00582DAD" w:rsidRDefault="00582DAD" w:rsidP="0020028E">
      <w:pPr>
        <w:jc w:val="both"/>
      </w:pPr>
    </w:p>
    <w:p w14:paraId="486A141A" w14:textId="77777777" w:rsidR="00582DAD" w:rsidRDefault="00582DAD" w:rsidP="0020028E">
      <w:pPr>
        <w:jc w:val="both"/>
      </w:pPr>
    </w:p>
    <w:p w14:paraId="042426B1" w14:textId="7EC1EF5B" w:rsidR="006175C5" w:rsidRPr="00A21EF5" w:rsidRDefault="0020028E" w:rsidP="0020028E">
      <w:pPr>
        <w:jc w:val="center"/>
        <w:rPr>
          <w:b/>
          <w:bCs/>
          <w:sz w:val="24"/>
          <w:szCs w:val="24"/>
        </w:rPr>
      </w:pPr>
      <w:r w:rsidRPr="00A21EF5">
        <w:rPr>
          <w:b/>
          <w:bCs/>
          <w:sz w:val="24"/>
          <w:szCs w:val="24"/>
        </w:rPr>
        <w:t>FACTIBILIDAD ECONOMICA</w:t>
      </w:r>
    </w:p>
    <w:p w14:paraId="6721B0C4" w14:textId="6AAF20F8" w:rsidR="006175C5" w:rsidRDefault="0020028E" w:rsidP="00564F6E">
      <w:pPr>
        <w:jc w:val="both"/>
      </w:pPr>
      <w:r>
        <w:t xml:space="preserve">De acuerdo </w:t>
      </w:r>
      <w:r w:rsidR="00642EDB">
        <w:t>con</w:t>
      </w:r>
      <w:r>
        <w:t xml:space="preserve"> los estudios realizados no </w:t>
      </w:r>
      <w:r w:rsidR="00642EDB">
        <w:t xml:space="preserve">se encontró </w:t>
      </w:r>
      <w:r>
        <w:t xml:space="preserve">ningún </w:t>
      </w:r>
      <w:r w:rsidR="00642EDB">
        <w:t>impedimento</w:t>
      </w:r>
      <w:r>
        <w:t xml:space="preserve"> económico, ya que </w:t>
      </w:r>
      <w:r w:rsidR="00642EDB">
        <w:t>se recurrirá a</w:t>
      </w:r>
      <w:r>
        <w:t xml:space="preserve"> recursos </w:t>
      </w:r>
      <w:r w:rsidR="008C197F">
        <w:t>que no requieran una inversión alta</w:t>
      </w:r>
      <w:r>
        <w:t xml:space="preserve">, como </w:t>
      </w:r>
      <w:r w:rsidRPr="00E37623">
        <w:rPr>
          <w:i/>
          <w:iCs/>
        </w:rPr>
        <w:t>Google Cloud</w:t>
      </w:r>
      <w:r w:rsidR="00206E1B">
        <w:t xml:space="preserve"> en donde alojaremos la API haciendo uso del plan básico de almacenamiento de datos de 1,30 USD por 50 GB contando con 300 USD de regalo al inicio</w:t>
      </w:r>
      <w:bookmarkStart w:id="1" w:name="_GoBack"/>
      <w:bookmarkEnd w:id="1"/>
      <w:r w:rsidR="008C197F">
        <w:t>,</w:t>
      </w:r>
      <w:r w:rsidR="0005084C">
        <w:t xml:space="preserve"> </w:t>
      </w:r>
      <w:r w:rsidRPr="00E37623">
        <w:rPr>
          <w:i/>
          <w:iCs/>
        </w:rPr>
        <w:t>Heroku</w:t>
      </w:r>
      <w:r>
        <w:t xml:space="preserve"> para almacenar nuestra aplicación Web</w:t>
      </w:r>
      <w:r w:rsidR="008C197F">
        <w:t xml:space="preserve"> </w:t>
      </w:r>
      <w:r w:rsidR="00206E1B">
        <w:t xml:space="preserve">siendo esta sin costo </w:t>
      </w:r>
      <w:r w:rsidR="008C197F">
        <w:t>y Firebase para autenticar usuarios</w:t>
      </w:r>
      <w:r w:rsidR="00206E1B">
        <w:t xml:space="preserve"> la cual tampoco tiene costo</w:t>
      </w:r>
      <w:r w:rsidR="008C197F">
        <w:t>.</w:t>
      </w:r>
    </w:p>
    <w:bookmarkEnd w:id="0"/>
    <w:p w14:paraId="092DF567" w14:textId="77777777" w:rsidR="0020028E" w:rsidRDefault="0020028E" w:rsidP="00564F6E">
      <w:pPr>
        <w:jc w:val="both"/>
      </w:pPr>
    </w:p>
    <w:p w14:paraId="2C6E5484" w14:textId="7BF1984B" w:rsidR="00237481" w:rsidRDefault="00564F6E" w:rsidP="00564F6E">
      <w:pPr>
        <w:jc w:val="both"/>
      </w:pPr>
      <w:r>
        <w:t xml:space="preserve"> </w:t>
      </w:r>
    </w:p>
    <w:sectPr w:rsidR="00237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057"/>
    <w:multiLevelType w:val="hybridMultilevel"/>
    <w:tmpl w:val="B79EE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F56D6"/>
    <w:multiLevelType w:val="hybridMultilevel"/>
    <w:tmpl w:val="20E2C41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28"/>
    <w:rsid w:val="0004315A"/>
    <w:rsid w:val="0005084C"/>
    <w:rsid w:val="00060EF1"/>
    <w:rsid w:val="00144A31"/>
    <w:rsid w:val="0020028E"/>
    <w:rsid w:val="00206E1B"/>
    <w:rsid w:val="00237481"/>
    <w:rsid w:val="002C0A5F"/>
    <w:rsid w:val="00337632"/>
    <w:rsid w:val="003D22D8"/>
    <w:rsid w:val="00495BC2"/>
    <w:rsid w:val="00564F6E"/>
    <w:rsid w:val="00582DAD"/>
    <w:rsid w:val="0058782B"/>
    <w:rsid w:val="006175C5"/>
    <w:rsid w:val="00636853"/>
    <w:rsid w:val="00636A28"/>
    <w:rsid w:val="00642EDB"/>
    <w:rsid w:val="00687DD4"/>
    <w:rsid w:val="006C1EB6"/>
    <w:rsid w:val="006D62CE"/>
    <w:rsid w:val="00702B96"/>
    <w:rsid w:val="00776DA8"/>
    <w:rsid w:val="007F5553"/>
    <w:rsid w:val="008C197F"/>
    <w:rsid w:val="008F1CCA"/>
    <w:rsid w:val="009B6974"/>
    <w:rsid w:val="009D6421"/>
    <w:rsid w:val="00A21EF5"/>
    <w:rsid w:val="00A438D9"/>
    <w:rsid w:val="00A60C60"/>
    <w:rsid w:val="00AE5BBF"/>
    <w:rsid w:val="00B913D1"/>
    <w:rsid w:val="00BE2CB8"/>
    <w:rsid w:val="00C20DA4"/>
    <w:rsid w:val="00C74405"/>
    <w:rsid w:val="00DA64B9"/>
    <w:rsid w:val="00DC2431"/>
    <w:rsid w:val="00E20EAB"/>
    <w:rsid w:val="00E2626E"/>
    <w:rsid w:val="00E37623"/>
    <w:rsid w:val="00E51A44"/>
    <w:rsid w:val="00EB5B3B"/>
    <w:rsid w:val="00ED76BB"/>
    <w:rsid w:val="00F476A6"/>
    <w:rsid w:val="00F5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D1E6"/>
  <w15:chartTrackingRefBased/>
  <w15:docId w15:val="{4F4EFA38-28F0-4C03-99A2-AD0211A7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Romero</dc:creator>
  <cp:keywords/>
  <dc:description/>
  <cp:lastModifiedBy>Luis Angel Romero</cp:lastModifiedBy>
  <cp:revision>39</cp:revision>
  <dcterms:created xsi:type="dcterms:W3CDTF">2020-03-31T03:29:00Z</dcterms:created>
  <dcterms:modified xsi:type="dcterms:W3CDTF">2020-03-31T23:47:00Z</dcterms:modified>
</cp:coreProperties>
</file>