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A69DE" w14:textId="77777777" w:rsidR="002C0877" w:rsidRDefault="00991708">
      <w:pPr>
        <w:rPr>
          <w:sz w:val="40"/>
          <w:szCs w:val="40"/>
        </w:rPr>
      </w:pPr>
      <w:r>
        <w:rPr>
          <w:sz w:val="40"/>
          <w:szCs w:val="40"/>
        </w:rPr>
        <w:t>UNIVERSIDAD VERACRUZANA</w:t>
      </w:r>
    </w:p>
    <w:p w14:paraId="66BC1AA6" w14:textId="77777777" w:rsidR="002C0877" w:rsidRDefault="00991708">
      <w:pPr>
        <w:rPr>
          <w:sz w:val="40"/>
          <w:szCs w:val="40"/>
        </w:rPr>
      </w:pPr>
      <w:r>
        <w:rPr>
          <w:sz w:val="40"/>
          <w:szCs w:val="40"/>
        </w:rPr>
        <w:t>FACULTAD DE NEGOCIOS Y TECNOLOGÍAS</w:t>
      </w:r>
    </w:p>
    <w:p w14:paraId="59574A90" w14:textId="77777777" w:rsidR="002C0877" w:rsidRDefault="00991708">
      <w:r>
        <w:t xml:space="preserve"> </w:t>
      </w:r>
    </w:p>
    <w:p w14:paraId="04D4649C" w14:textId="77777777" w:rsidR="002C0877" w:rsidRDefault="00991708">
      <w:pPr>
        <w:rPr>
          <w:sz w:val="32"/>
          <w:szCs w:val="32"/>
        </w:rPr>
      </w:pPr>
      <w:r>
        <w:rPr>
          <w:sz w:val="32"/>
          <w:szCs w:val="32"/>
        </w:rPr>
        <w:t>PROGRAMA EDUCATIVO</w:t>
      </w:r>
    </w:p>
    <w:p w14:paraId="63247688" w14:textId="77777777" w:rsidR="002C0877" w:rsidRDefault="00991708">
      <w:pPr>
        <w:rPr>
          <w:sz w:val="40"/>
          <w:szCs w:val="40"/>
        </w:rPr>
      </w:pPr>
      <w:r>
        <w:rPr>
          <w:sz w:val="40"/>
          <w:szCs w:val="40"/>
        </w:rPr>
        <w:t>INGENIERÍA DE SOFTWARE</w:t>
      </w:r>
    </w:p>
    <w:p w14:paraId="08E432A6" w14:textId="77777777" w:rsidR="002C0877" w:rsidRDefault="00991708">
      <w:r>
        <w:t xml:space="preserve">  </w:t>
      </w:r>
    </w:p>
    <w:p w14:paraId="3577CBB8" w14:textId="77777777" w:rsidR="002C0877" w:rsidRDefault="00991708">
      <w:pPr>
        <w:rPr>
          <w:sz w:val="32"/>
          <w:szCs w:val="32"/>
        </w:rPr>
      </w:pPr>
      <w:r>
        <w:rPr>
          <w:sz w:val="32"/>
          <w:szCs w:val="32"/>
        </w:rPr>
        <w:t>EXPERIENCIA EDUCATIVA</w:t>
      </w:r>
    </w:p>
    <w:p w14:paraId="4FCF1B46" w14:textId="77777777" w:rsidR="002C0877" w:rsidRDefault="00991708">
      <w:pPr>
        <w:rPr>
          <w:sz w:val="40"/>
          <w:szCs w:val="40"/>
        </w:rPr>
      </w:pPr>
      <w:r>
        <w:rPr>
          <w:sz w:val="40"/>
          <w:szCs w:val="40"/>
        </w:rPr>
        <w:t>DESARROLLO DE SOFTWARE</w:t>
      </w:r>
    </w:p>
    <w:p w14:paraId="57562691" w14:textId="77777777" w:rsidR="002C0877" w:rsidRDefault="00991708">
      <w:pPr>
        <w:jc w:val="both"/>
      </w:pPr>
      <w:r>
        <w:t xml:space="preserve"> </w:t>
      </w:r>
    </w:p>
    <w:p w14:paraId="1F127639" w14:textId="77777777" w:rsidR="002C0877" w:rsidRDefault="00991708">
      <w:pPr>
        <w:rPr>
          <w:sz w:val="32"/>
          <w:szCs w:val="32"/>
        </w:rPr>
      </w:pPr>
      <w:r>
        <w:rPr>
          <w:sz w:val="32"/>
          <w:szCs w:val="32"/>
        </w:rPr>
        <w:t>INTEGRANTES DE EQUIPO</w:t>
      </w:r>
    </w:p>
    <w:p w14:paraId="224E319D" w14:textId="77777777" w:rsidR="002C0877" w:rsidRDefault="00991708">
      <w:pPr>
        <w:numPr>
          <w:ilvl w:val="0"/>
          <w:numId w:val="3"/>
        </w:numPr>
        <w:spacing w:after="0"/>
        <w:rPr>
          <w:sz w:val="40"/>
          <w:szCs w:val="40"/>
        </w:rPr>
      </w:pPr>
      <w:r>
        <w:rPr>
          <w:sz w:val="40"/>
          <w:szCs w:val="40"/>
        </w:rPr>
        <w:t>DÍAZ TORRES ALDO FRANCISCO</w:t>
      </w:r>
    </w:p>
    <w:p w14:paraId="2CD223C3" w14:textId="77777777" w:rsidR="002C0877" w:rsidRDefault="00991708">
      <w:pPr>
        <w:numPr>
          <w:ilvl w:val="0"/>
          <w:numId w:val="3"/>
        </w:numPr>
        <w:spacing w:before="0" w:after="0"/>
        <w:rPr>
          <w:sz w:val="40"/>
          <w:szCs w:val="40"/>
        </w:rPr>
      </w:pPr>
      <w:r>
        <w:rPr>
          <w:sz w:val="40"/>
          <w:szCs w:val="40"/>
        </w:rPr>
        <w:t>NOLASCO ALVARADO DANIEL ANTONIO</w:t>
      </w:r>
    </w:p>
    <w:p w14:paraId="14B2AD82" w14:textId="77777777" w:rsidR="002C0877" w:rsidRDefault="00991708">
      <w:pPr>
        <w:numPr>
          <w:ilvl w:val="0"/>
          <w:numId w:val="3"/>
        </w:numPr>
        <w:spacing w:before="0" w:after="0"/>
        <w:rPr>
          <w:sz w:val="40"/>
          <w:szCs w:val="40"/>
        </w:rPr>
      </w:pPr>
      <w:r>
        <w:rPr>
          <w:sz w:val="40"/>
          <w:szCs w:val="40"/>
        </w:rPr>
        <w:t>ORTIZ HERNANDEZ IBET</w:t>
      </w:r>
    </w:p>
    <w:p w14:paraId="25B71A83" w14:textId="77777777" w:rsidR="002C0877" w:rsidRDefault="00991708">
      <w:pPr>
        <w:numPr>
          <w:ilvl w:val="0"/>
          <w:numId w:val="3"/>
        </w:numPr>
        <w:spacing w:before="0"/>
        <w:rPr>
          <w:sz w:val="40"/>
          <w:szCs w:val="40"/>
        </w:rPr>
      </w:pPr>
      <w:r>
        <w:rPr>
          <w:sz w:val="40"/>
          <w:szCs w:val="40"/>
        </w:rPr>
        <w:t>ROMERO REYES LUIS ANGEL</w:t>
      </w:r>
    </w:p>
    <w:p w14:paraId="7C80D599" w14:textId="77777777" w:rsidR="002C0877" w:rsidRDefault="00991708">
      <w:pPr>
        <w:jc w:val="left"/>
      </w:pPr>
      <w:r>
        <w:t xml:space="preserve"> </w:t>
      </w:r>
    </w:p>
    <w:p w14:paraId="758F4FC1" w14:textId="77777777" w:rsidR="002C0877" w:rsidRDefault="00991708">
      <w:pPr>
        <w:rPr>
          <w:sz w:val="32"/>
          <w:szCs w:val="32"/>
        </w:rPr>
      </w:pPr>
      <w:r>
        <w:rPr>
          <w:sz w:val="32"/>
          <w:szCs w:val="32"/>
        </w:rPr>
        <w:t>BLOQUE Y SECCIÓN</w:t>
      </w:r>
    </w:p>
    <w:p w14:paraId="15F3A503" w14:textId="77777777" w:rsidR="002C0877" w:rsidRDefault="00991708">
      <w:pPr>
        <w:rPr>
          <w:sz w:val="40"/>
          <w:szCs w:val="40"/>
        </w:rPr>
      </w:pPr>
      <w:r>
        <w:rPr>
          <w:sz w:val="40"/>
          <w:szCs w:val="40"/>
        </w:rPr>
        <w:t>601-IS</w:t>
      </w:r>
    </w:p>
    <w:p w14:paraId="3F0E2E58" w14:textId="62651C37" w:rsidR="002C0877" w:rsidRDefault="00991708">
      <w:pPr>
        <w:rPr>
          <w:sz w:val="40"/>
          <w:szCs w:val="40"/>
        </w:rPr>
      </w:pPr>
      <w:r>
        <w:rPr>
          <w:sz w:val="40"/>
          <w:szCs w:val="40"/>
        </w:rPr>
        <w:t xml:space="preserve">IXTACZOQUITLÁN, VER. </w:t>
      </w:r>
      <w:r w:rsidR="00807103">
        <w:rPr>
          <w:sz w:val="40"/>
          <w:szCs w:val="40"/>
        </w:rPr>
        <w:t>MAYO</w:t>
      </w:r>
      <w:r>
        <w:rPr>
          <w:sz w:val="40"/>
          <w:szCs w:val="40"/>
        </w:rPr>
        <w:t xml:space="preserve"> 2020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2CE1678" wp14:editId="3740ACD8">
            <wp:simplePos x="0" y="0"/>
            <wp:positionH relativeFrom="column">
              <wp:posOffset>2038350</wp:posOffset>
            </wp:positionH>
            <wp:positionV relativeFrom="paragraph">
              <wp:posOffset>523875</wp:posOffset>
            </wp:positionV>
            <wp:extent cx="1795463" cy="143827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5463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14C009" w14:textId="77777777" w:rsidR="002C0877" w:rsidRDefault="002C0877">
      <w:pPr>
        <w:rPr>
          <w:sz w:val="40"/>
          <w:szCs w:val="40"/>
        </w:rPr>
      </w:pPr>
    </w:p>
    <w:p w14:paraId="1D17D97C" w14:textId="77777777" w:rsidR="002C0877" w:rsidRDefault="00991708">
      <w:pPr>
        <w:jc w:val="both"/>
      </w:pPr>
      <w:r>
        <w:t xml:space="preserve"> </w:t>
      </w:r>
    </w:p>
    <w:p w14:paraId="36FF3713" w14:textId="77777777" w:rsidR="002C0877" w:rsidRDefault="002C0877">
      <w:pPr>
        <w:jc w:val="both"/>
      </w:pPr>
    </w:p>
    <w:p w14:paraId="77F0A340" w14:textId="77777777" w:rsidR="002C0877" w:rsidRDefault="002C0877">
      <w:pPr>
        <w:jc w:val="both"/>
      </w:pPr>
    </w:p>
    <w:p w14:paraId="65B3B5CD" w14:textId="77777777" w:rsidR="00C7071C" w:rsidRDefault="00C7071C">
      <w:pPr>
        <w:jc w:val="both"/>
      </w:pPr>
    </w:p>
    <w:p w14:paraId="3A525483" w14:textId="03D077F8" w:rsidR="002C0877" w:rsidRDefault="00DC5440">
      <w:pPr>
        <w:jc w:val="both"/>
      </w:pPr>
      <w:r>
        <w:lastRenderedPageBreak/>
        <w:t>Reporte de Actividades</w:t>
      </w:r>
    </w:p>
    <w:p w14:paraId="0380F3AB" w14:textId="3E9F1958" w:rsidR="002C0877" w:rsidRPr="00330CB3" w:rsidRDefault="00DC5440">
      <w:pPr>
        <w:jc w:val="both"/>
        <w:rPr>
          <w:b w:val="0"/>
          <w:bCs/>
        </w:rPr>
      </w:pPr>
      <w:r w:rsidRPr="00330CB3">
        <w:rPr>
          <w:b w:val="0"/>
          <w:bCs/>
        </w:rPr>
        <w:t>Durante la contingencia producida por el COVID-19, durante la jornada de sana distancia se han adoptado las siguientes medidas con el fin de continuar con el progreso de nuestro proyecto:</w:t>
      </w:r>
    </w:p>
    <w:p w14:paraId="789C2087" w14:textId="6725D255" w:rsidR="00DC5440" w:rsidRPr="00330CB3" w:rsidRDefault="00DC5440" w:rsidP="00330CB3">
      <w:pPr>
        <w:pStyle w:val="Prrafodelista"/>
        <w:numPr>
          <w:ilvl w:val="0"/>
          <w:numId w:val="12"/>
        </w:numPr>
        <w:jc w:val="both"/>
        <w:rPr>
          <w:b w:val="0"/>
          <w:bCs/>
        </w:rPr>
      </w:pPr>
      <w:r w:rsidRPr="00330CB3">
        <w:rPr>
          <w:b w:val="0"/>
          <w:bCs/>
        </w:rPr>
        <w:t>R</w:t>
      </w:r>
      <w:r w:rsidRPr="00330CB3">
        <w:rPr>
          <w:b w:val="0"/>
          <w:bCs/>
        </w:rPr>
        <w:t xml:space="preserve">euniones virtuales </w:t>
      </w:r>
      <w:r w:rsidRPr="00330CB3">
        <w:rPr>
          <w:b w:val="0"/>
          <w:bCs/>
        </w:rPr>
        <w:t xml:space="preserve">a través de la plataforma </w:t>
      </w:r>
      <w:proofErr w:type="gramStart"/>
      <w:r w:rsidRPr="00330CB3">
        <w:rPr>
          <w:b w:val="0"/>
          <w:bCs/>
        </w:rPr>
        <w:t>Zoom</w:t>
      </w:r>
      <w:proofErr w:type="gramEnd"/>
      <w:r w:rsidRPr="00330CB3">
        <w:rPr>
          <w:b w:val="0"/>
          <w:bCs/>
        </w:rPr>
        <w:t xml:space="preserve"> con el fin de establecer las metas a alcanzar a lo largo de la semana.</w:t>
      </w:r>
    </w:p>
    <w:p w14:paraId="5542E813" w14:textId="6C02B744" w:rsidR="002C0877" w:rsidRPr="00330CB3" w:rsidRDefault="00DC5440" w:rsidP="00330CB3">
      <w:pPr>
        <w:pStyle w:val="Prrafodelista"/>
        <w:numPr>
          <w:ilvl w:val="0"/>
          <w:numId w:val="12"/>
        </w:numPr>
        <w:jc w:val="both"/>
        <w:rPr>
          <w:b w:val="0"/>
          <w:bCs/>
        </w:rPr>
      </w:pPr>
      <w:r w:rsidRPr="00330CB3">
        <w:rPr>
          <w:b w:val="0"/>
          <w:bCs/>
        </w:rPr>
        <w:t>Compartimentación de un repositorio alojado en GitHub donde se gestiona el avance técnico del proyecto.</w:t>
      </w:r>
    </w:p>
    <w:p w14:paraId="3F3D8C96" w14:textId="167EF9C3" w:rsidR="00DC5440" w:rsidRPr="00330CB3" w:rsidRDefault="00DC5440" w:rsidP="00330CB3">
      <w:pPr>
        <w:pStyle w:val="Prrafodelista"/>
        <w:numPr>
          <w:ilvl w:val="0"/>
          <w:numId w:val="12"/>
        </w:numPr>
        <w:jc w:val="both"/>
        <w:rPr>
          <w:b w:val="0"/>
          <w:bCs/>
        </w:rPr>
      </w:pPr>
      <w:r w:rsidRPr="00330CB3">
        <w:rPr>
          <w:b w:val="0"/>
          <w:bCs/>
        </w:rPr>
        <w:t>Asignación de tareas con respecto al plan de trabajo previamente establecido.</w:t>
      </w:r>
    </w:p>
    <w:p w14:paraId="20407A32" w14:textId="7020EDB2" w:rsidR="00DC5440" w:rsidRPr="00330CB3" w:rsidRDefault="00DC5440" w:rsidP="00330CB3">
      <w:pPr>
        <w:pStyle w:val="Prrafodelista"/>
        <w:numPr>
          <w:ilvl w:val="0"/>
          <w:numId w:val="12"/>
        </w:numPr>
        <w:jc w:val="both"/>
        <w:rPr>
          <w:b w:val="0"/>
          <w:bCs/>
        </w:rPr>
      </w:pPr>
      <w:r w:rsidRPr="00330CB3">
        <w:rPr>
          <w:b w:val="0"/>
          <w:bCs/>
        </w:rPr>
        <w:t>Revisión grupal de av</w:t>
      </w:r>
      <w:bookmarkStart w:id="0" w:name="_GoBack"/>
      <w:bookmarkEnd w:id="0"/>
      <w:r w:rsidRPr="00330CB3">
        <w:rPr>
          <w:b w:val="0"/>
          <w:bCs/>
        </w:rPr>
        <w:t>ances donde se aclaran dudas y corrigen problemas en las tareas.</w:t>
      </w:r>
    </w:p>
    <w:sectPr w:rsidR="00DC5440" w:rsidRPr="00330CB3">
      <w:pgSz w:w="11909" w:h="16834"/>
      <w:pgMar w:top="1133" w:right="1440" w:bottom="66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77A4C"/>
    <w:multiLevelType w:val="multilevel"/>
    <w:tmpl w:val="09B846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C539D9"/>
    <w:multiLevelType w:val="multilevel"/>
    <w:tmpl w:val="E4D091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EB3E06"/>
    <w:multiLevelType w:val="hybridMultilevel"/>
    <w:tmpl w:val="75104E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602B5"/>
    <w:multiLevelType w:val="multilevel"/>
    <w:tmpl w:val="214602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4B774E"/>
    <w:multiLevelType w:val="multilevel"/>
    <w:tmpl w:val="9FBC5A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DBD6286"/>
    <w:multiLevelType w:val="multilevel"/>
    <w:tmpl w:val="E8522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6B01E3"/>
    <w:multiLevelType w:val="multilevel"/>
    <w:tmpl w:val="441A0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4F56D6"/>
    <w:multiLevelType w:val="hybridMultilevel"/>
    <w:tmpl w:val="20E2C41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57239"/>
    <w:multiLevelType w:val="multilevel"/>
    <w:tmpl w:val="8DCEA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52B69DA"/>
    <w:multiLevelType w:val="multilevel"/>
    <w:tmpl w:val="3E5827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68E1F3F"/>
    <w:multiLevelType w:val="multilevel"/>
    <w:tmpl w:val="DEE232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91353C7"/>
    <w:multiLevelType w:val="multilevel"/>
    <w:tmpl w:val="7ECE17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11"/>
  </w:num>
  <w:num w:numId="6">
    <w:abstractNumId w:val="1"/>
  </w:num>
  <w:num w:numId="7">
    <w:abstractNumId w:val="5"/>
  </w:num>
  <w:num w:numId="8">
    <w:abstractNumId w:val="8"/>
  </w:num>
  <w:num w:numId="9">
    <w:abstractNumId w:val="9"/>
  </w:num>
  <w:num w:numId="10">
    <w:abstractNumId w:val="1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877"/>
    <w:rsid w:val="000426C0"/>
    <w:rsid w:val="00193EB4"/>
    <w:rsid w:val="002073EC"/>
    <w:rsid w:val="00293C91"/>
    <w:rsid w:val="002C0877"/>
    <w:rsid w:val="00330CB3"/>
    <w:rsid w:val="00807103"/>
    <w:rsid w:val="00927759"/>
    <w:rsid w:val="00991708"/>
    <w:rsid w:val="00BA3C6F"/>
    <w:rsid w:val="00C13669"/>
    <w:rsid w:val="00C7071C"/>
    <w:rsid w:val="00DC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E248"/>
  <w15:docId w15:val="{0692BB6A-7728-493D-B307-EEE283F3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b/>
        <w:sz w:val="24"/>
        <w:szCs w:val="24"/>
        <w:lang w:val="es" w:eastAsia="es-MX" w:bidi="ar-SA"/>
      </w:rPr>
    </w:rPrDefault>
    <w:pPrDefault>
      <w:pPr>
        <w:spacing w:before="240" w:after="240" w:line="276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TableGrid">
    <w:name w:val="TableGrid"/>
    <w:rsid w:val="002073EC"/>
    <w:pPr>
      <w:spacing w:before="0" w:after="0" w:line="240" w:lineRule="auto"/>
      <w:jc w:val="left"/>
    </w:pPr>
    <w:rPr>
      <w:rFonts w:asciiTheme="minorHAnsi" w:eastAsiaTheme="minorEastAsia" w:hAnsiTheme="minorHAnsi" w:cstheme="minorBidi"/>
      <w:b w:val="0"/>
      <w:sz w:val="22"/>
      <w:szCs w:val="22"/>
      <w:lang w:val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A3C6F"/>
    <w:pPr>
      <w:ind w:left="720"/>
      <w:contextualSpacing/>
    </w:pPr>
  </w:style>
  <w:style w:type="table" w:styleId="Tablaconcuadrcula">
    <w:name w:val="Table Grid"/>
    <w:basedOn w:val="Tablanormal"/>
    <w:uiPriority w:val="39"/>
    <w:rsid w:val="00C13669"/>
    <w:pPr>
      <w:spacing w:before="0" w:after="0" w:line="240" w:lineRule="auto"/>
      <w:jc w:val="left"/>
    </w:pPr>
    <w:rPr>
      <w:rFonts w:ascii="Calibri" w:eastAsia="Calibri" w:hAnsi="Calibri"/>
      <w:b w:val="0"/>
      <w:sz w:val="22"/>
      <w:szCs w:val="22"/>
      <w:lang w:val="es-MX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145</Words>
  <Characters>799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Kronoz :v</cp:lastModifiedBy>
  <cp:revision>13</cp:revision>
  <dcterms:created xsi:type="dcterms:W3CDTF">2020-03-30T19:25:00Z</dcterms:created>
  <dcterms:modified xsi:type="dcterms:W3CDTF">2020-05-09T23:43:00Z</dcterms:modified>
</cp:coreProperties>
</file>