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08F5" w14:textId="5D855F89" w:rsidR="008C6102" w:rsidRPr="00923BDA" w:rsidRDefault="00B950C2">
      <w:pPr>
        <w:rPr>
          <w:rFonts w:ascii="Arial" w:hAnsi="Arial" w:cs="Arial"/>
        </w:rPr>
      </w:pPr>
    </w:p>
    <w:p w14:paraId="566196B6" w14:textId="78DFA7C5" w:rsidR="00F72D30" w:rsidRPr="00923BDA" w:rsidRDefault="00F72D30">
      <w:pPr>
        <w:rPr>
          <w:rFonts w:ascii="Arial" w:hAnsi="Arial" w:cs="Arial"/>
        </w:rPr>
      </w:pPr>
    </w:p>
    <w:p w14:paraId="373420BC" w14:textId="65D8A2FD" w:rsidR="00F72D30" w:rsidRPr="00923BDA" w:rsidRDefault="00F72D30">
      <w:pPr>
        <w:rPr>
          <w:rFonts w:ascii="Arial" w:hAnsi="Arial" w:cs="Arial"/>
        </w:rPr>
      </w:pPr>
    </w:p>
    <w:p w14:paraId="42F1A3D2" w14:textId="4B2675F2" w:rsidR="00F72D30" w:rsidRPr="00923BDA" w:rsidRDefault="00F72D30">
      <w:pPr>
        <w:rPr>
          <w:rFonts w:ascii="Arial" w:hAnsi="Arial" w:cs="Arial"/>
        </w:rPr>
      </w:pPr>
    </w:p>
    <w:p w14:paraId="574EABEB" w14:textId="6F2CBA44" w:rsidR="00F72D30" w:rsidRDefault="00F72D30">
      <w:pPr>
        <w:rPr>
          <w:rFonts w:ascii="Arial" w:hAnsi="Arial" w:cs="Arial"/>
        </w:rPr>
      </w:pPr>
    </w:p>
    <w:p w14:paraId="21F2B07A" w14:textId="4CA6CE23" w:rsidR="00017D51" w:rsidRDefault="002F030D">
      <w:pPr>
        <w:rPr>
          <w:rFonts w:ascii="Arial" w:hAnsi="Arial" w:cs="Arial"/>
        </w:rPr>
      </w:pPr>
      <w:r>
        <w:rPr>
          <w:rFonts w:ascii="Arial" w:hAnsi="Arial" w:cs="Arial"/>
        </w:rPr>
        <w:t>Acta de d</w:t>
      </w:r>
      <w:r w:rsidR="00E154A8">
        <w:rPr>
          <w:rFonts w:ascii="Arial" w:hAnsi="Arial" w:cs="Arial"/>
        </w:rPr>
        <w:t>ocumentación de</w:t>
      </w:r>
      <w:r>
        <w:rPr>
          <w:rFonts w:ascii="Arial" w:hAnsi="Arial" w:cs="Arial"/>
        </w:rPr>
        <w:t xml:space="preserve"> reuniones</w:t>
      </w:r>
    </w:p>
    <w:p w14:paraId="3D66DB65" w14:textId="2DFB7D85" w:rsidR="00AE2379" w:rsidRDefault="00AE2379">
      <w:pPr>
        <w:rPr>
          <w:rFonts w:ascii="Arial" w:hAnsi="Arial" w:cs="Arial"/>
        </w:rPr>
      </w:pPr>
    </w:p>
    <w:p w14:paraId="240B2A44" w14:textId="77777777" w:rsidR="00AE2379" w:rsidRPr="00923BDA" w:rsidRDefault="00AE2379">
      <w:pPr>
        <w:rPr>
          <w:rFonts w:ascii="Arial" w:hAnsi="Arial" w:cs="Arial"/>
        </w:rPr>
      </w:pPr>
    </w:p>
    <w:p w14:paraId="7DDB7760" w14:textId="10385186" w:rsidR="0035662E" w:rsidRPr="00B51932" w:rsidRDefault="0035662E">
      <w:pPr>
        <w:rPr>
          <w:rFonts w:ascii="Arial" w:hAnsi="Arial" w:cs="Arial"/>
          <w:sz w:val="140"/>
          <w:szCs w:val="140"/>
        </w:rPr>
      </w:pPr>
      <w:r>
        <w:rPr>
          <w:rFonts w:ascii="Arial" w:hAnsi="Arial" w:cs="Arial"/>
          <w:sz w:val="140"/>
          <w:szCs w:val="140"/>
        </w:rPr>
        <w:t>Seguimiento desarrollo JaSkanoid</w:t>
      </w:r>
    </w:p>
    <w:p w14:paraId="4EBD20C8" w14:textId="1EE46B7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3BFC0A27" w14:textId="4F1E440C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57255DF2" w14:textId="4F91E1B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124ECEF4" w14:textId="746616BE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0B836865" w14:textId="0BD860A5" w:rsidR="00F72D30" w:rsidRPr="00620326" w:rsidRDefault="008554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Versión: v </w:t>
      </w:r>
      <w:r w:rsidR="001242E5" w:rsidRPr="00620326">
        <w:rPr>
          <w:rFonts w:ascii="Arial" w:hAnsi="Arial" w:cs="Arial"/>
          <w:sz w:val="28"/>
          <w:szCs w:val="28"/>
        </w:rPr>
        <w:t>1.</w:t>
      </w:r>
      <w:r w:rsidR="00AE2379">
        <w:rPr>
          <w:rFonts w:ascii="Arial" w:hAnsi="Arial" w:cs="Arial"/>
          <w:sz w:val="28"/>
          <w:szCs w:val="28"/>
        </w:rPr>
        <w:t>0</w:t>
      </w:r>
      <w:r w:rsidR="001242E5" w:rsidRPr="00620326">
        <w:rPr>
          <w:rFonts w:ascii="Arial" w:hAnsi="Arial" w:cs="Arial"/>
          <w:sz w:val="28"/>
          <w:szCs w:val="28"/>
        </w:rPr>
        <w:t>.0</w:t>
      </w:r>
    </w:p>
    <w:p w14:paraId="31EC2DF2" w14:textId="02739D63" w:rsidR="00F72D30" w:rsidRPr="00620326" w:rsidRDefault="00E154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AE2379">
        <w:rPr>
          <w:rFonts w:ascii="Arial" w:hAnsi="Arial" w:cs="Arial"/>
          <w:sz w:val="28"/>
          <w:szCs w:val="28"/>
        </w:rPr>
        <w:t xml:space="preserve"> de Enero de 2020</w:t>
      </w:r>
    </w:p>
    <w:p w14:paraId="4BAD0DBB" w14:textId="633B7C03" w:rsidR="007F6644" w:rsidRPr="007105B4" w:rsidRDefault="00E154A8">
      <w:pPr>
        <w:rPr>
          <w:rFonts w:ascii="Arial" w:hAnsi="Arial" w:cs="Arial"/>
          <w:sz w:val="28"/>
          <w:szCs w:val="28"/>
        </w:rPr>
        <w:sectPr w:rsidR="007F6644" w:rsidRPr="007105B4" w:rsidSect="00B939B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567" w:footer="340" w:gutter="0"/>
          <w:cols w:space="708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Reunión  nº  1</w:t>
      </w:r>
      <w:r w:rsidR="007F6644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Especificaciones y requisitos del programa</w:t>
      </w:r>
    </w:p>
    <w:tbl>
      <w:tblPr>
        <w:tblW w:w="10490" w:type="dxa"/>
        <w:tblInd w:w="-851" w:type="dxa"/>
        <w:tblBorders>
          <w:top w:val="single" w:sz="2" w:space="0" w:color="auto"/>
        </w:tblBorders>
        <w:tblLayout w:type="fixed"/>
        <w:tblCellMar>
          <w:top w:w="115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344"/>
        <w:gridCol w:w="549"/>
        <w:gridCol w:w="484"/>
        <w:gridCol w:w="171"/>
        <w:gridCol w:w="1443"/>
        <w:gridCol w:w="106"/>
        <w:gridCol w:w="345"/>
        <w:gridCol w:w="1377"/>
        <w:gridCol w:w="270"/>
        <w:gridCol w:w="762"/>
        <w:gridCol w:w="1336"/>
        <w:gridCol w:w="2098"/>
      </w:tblGrid>
      <w:tr w:rsidR="009D2AB3" w:rsidRPr="00923BDA" w14:paraId="366D293D" w14:textId="77777777" w:rsidTr="0085018D">
        <w:trPr>
          <w:trHeight w:val="426"/>
        </w:trPr>
        <w:tc>
          <w:tcPr>
            <w:tcW w:w="10490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0" w:type="dxa"/>
              <w:bottom w:w="144" w:type="dxa"/>
              <w:right w:w="0" w:type="dxa"/>
            </w:tcMar>
            <w:vAlign w:val="center"/>
            <w:hideMark/>
          </w:tcPr>
          <w:p w14:paraId="04F36F37" w14:textId="77777777" w:rsidR="00B939BB" w:rsidRDefault="00B939BB" w:rsidP="0085018D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  <w:p w14:paraId="7ABB107A" w14:textId="77777777" w:rsidR="009D2AB3" w:rsidRDefault="009D2AB3" w:rsidP="0085018D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  <w:r w:rsidRPr="00B939BB">
              <w:rPr>
                <w:rFonts w:cs="Arial"/>
                <w:color w:val="000000" w:themeColor="text1"/>
                <w:lang w:val="es-ES_tradnl"/>
              </w:rPr>
              <w:t>Información del documento</w:t>
            </w:r>
          </w:p>
          <w:p w14:paraId="78823661" w14:textId="78558C47" w:rsidR="00B019D7" w:rsidRPr="00923BDA" w:rsidRDefault="00B019D7" w:rsidP="0085018D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</w:tc>
      </w:tr>
      <w:tr w:rsidR="009D2AB3" w:rsidRPr="00923BDA" w14:paraId="38B03791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14D3E8B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Título del documento</w:t>
            </w:r>
          </w:p>
          <w:p w14:paraId="2092BED8" w14:textId="12882E3A" w:rsidR="009D2AB3" w:rsidRPr="00923BDA" w:rsidRDefault="007B3643">
            <w:pPr>
              <w:pStyle w:val="hpintrotablebody"/>
              <w:rPr>
                <w:szCs w:val="20"/>
                <w:lang w:eastAsia="es-ES"/>
              </w:rPr>
            </w:pPr>
            <w:r>
              <w:rPr>
                <w:lang w:val="es-ES_tradnl"/>
              </w:rPr>
              <w:t>Acta de reunión 1 (v 1.0.0)</w:t>
            </w:r>
          </w:p>
        </w:tc>
      </w:tr>
      <w:tr w:rsidR="009D2AB3" w:rsidRPr="00923BDA" w14:paraId="0894F8E6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B507A0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Tipo de documento</w:t>
            </w:r>
          </w:p>
          <w:p w14:paraId="396591BE" w14:textId="0065D71F" w:rsidR="009D2AB3" w:rsidRPr="00923BDA" w:rsidRDefault="00E154A8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Acta de reunión</w:t>
            </w:r>
          </w:p>
        </w:tc>
      </w:tr>
      <w:tr w:rsidR="009D2AB3" w:rsidRPr="00923BDA" w14:paraId="7568C00E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61D3EFC" w14:textId="28EF6DF4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Creado por</w:t>
            </w:r>
          </w:p>
          <w:p w14:paraId="3B062290" w14:textId="516D1ACF" w:rsidR="009D2AB3" w:rsidRPr="00923BDA" w:rsidRDefault="00E154A8" w:rsidP="009D2AB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  <w:r w:rsidR="00AE2379">
              <w:rPr>
                <w:lang w:val="es-ES_tradnl"/>
              </w:rPr>
              <w:t xml:space="preserve"> </w:t>
            </w:r>
          </w:p>
        </w:tc>
      </w:tr>
      <w:tr w:rsidR="009D2AB3" w:rsidRPr="00923BDA" w14:paraId="7BA7D9FF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</w:tcPr>
          <w:p w14:paraId="193F6A78" w14:textId="77777777" w:rsidR="009D2AB3" w:rsidRPr="00B939BB" w:rsidRDefault="009D2AB3" w:rsidP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creación del documento</w:t>
            </w:r>
          </w:p>
          <w:p w14:paraId="6D734EED" w14:textId="77A57B02" w:rsidR="009D2AB3" w:rsidRPr="00923BDA" w:rsidRDefault="00E154A8" w:rsidP="009D2AB3">
            <w:pPr>
              <w:pStyle w:val="hpintrotableheads"/>
              <w:rPr>
                <w:b w:val="0"/>
                <w:bCs/>
                <w:lang w:val="es-ES_tradnl"/>
              </w:rPr>
            </w:pPr>
            <w:r>
              <w:rPr>
                <w:b w:val="0"/>
                <w:bCs/>
                <w:lang w:val="es-ES_tradnl"/>
              </w:rPr>
              <w:t>10</w:t>
            </w:r>
            <w:r w:rsidR="00A33FB5">
              <w:rPr>
                <w:b w:val="0"/>
                <w:bCs/>
                <w:lang w:val="es-ES_tradnl"/>
              </w:rPr>
              <w:t xml:space="preserve"> de Enero de 2020</w:t>
            </w:r>
          </w:p>
        </w:tc>
      </w:tr>
      <w:tr w:rsidR="009D2AB3" w:rsidRPr="00923BDA" w14:paraId="52FEB60B" w14:textId="77777777" w:rsidTr="0085018D">
        <w:trPr>
          <w:trHeight w:val="471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453BAFD3" w14:textId="77777777" w:rsidR="00FF4382" w:rsidRDefault="009D2AB3" w:rsidP="00FF4382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Localización del documento</w:t>
            </w:r>
          </w:p>
          <w:p w14:paraId="701F53F3" w14:textId="6A827ABF" w:rsidR="00FF4382" w:rsidRPr="00FF4382" w:rsidRDefault="00FF4382" w:rsidP="00FF4382">
            <w:pPr>
              <w:pStyle w:val="hpintrotableheads"/>
              <w:rPr>
                <w:b w:val="0"/>
                <w:bCs/>
                <w:color w:val="000000" w:themeColor="text1"/>
                <w:sz w:val="20"/>
                <w:szCs w:val="24"/>
                <w:lang w:val="es-ES_tradnl"/>
              </w:rPr>
            </w:pPr>
            <w:proofErr w:type="spellStart"/>
            <w:r w:rsidRPr="00FF4382">
              <w:rPr>
                <w:b w:val="0"/>
                <w:bCs/>
                <w:szCs w:val="18"/>
              </w:rPr>
              <w:t>GitHub</w:t>
            </w:r>
            <w:proofErr w:type="spellEnd"/>
            <w:r w:rsidRPr="00FF4382">
              <w:rPr>
                <w:b w:val="0"/>
                <w:bCs/>
                <w:szCs w:val="18"/>
              </w:rPr>
              <w:t xml:space="preserve"> &gt; </w:t>
            </w:r>
            <w:r w:rsidR="000535CF">
              <w:rPr>
                <w:rFonts w:eastAsia="Times New Roman"/>
                <w:b w:val="0"/>
                <w:bCs/>
                <w:szCs w:val="18"/>
                <w:lang w:eastAsia="es-ES"/>
              </w:rPr>
              <w:t>06 – Actas de reuniones</w:t>
            </w:r>
          </w:p>
          <w:p w14:paraId="6F560B5C" w14:textId="7CE478AD" w:rsidR="009D2AB3" w:rsidRPr="00923BDA" w:rsidRDefault="009D2AB3" w:rsidP="009D2AB3">
            <w:pPr>
              <w:pStyle w:val="hpintrotablebody"/>
              <w:rPr>
                <w:lang w:val="es-ES_tradnl"/>
              </w:rPr>
            </w:pPr>
          </w:p>
        </w:tc>
      </w:tr>
      <w:tr w:rsidR="009D2AB3" w:rsidRPr="00923BDA" w14:paraId="2EE137B4" w14:textId="77777777" w:rsidTr="0085018D">
        <w:trPr>
          <w:trHeight w:val="936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  <w:vAlign w:val="center"/>
          </w:tcPr>
          <w:p w14:paraId="047003B9" w14:textId="77777777" w:rsidR="00B019D7" w:rsidRDefault="00B019D7" w:rsidP="00F0094C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  <w:p w14:paraId="584B949E" w14:textId="77777777" w:rsidR="00B019D7" w:rsidRDefault="00B019D7" w:rsidP="00F0094C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  <w:p w14:paraId="66914504" w14:textId="77777777" w:rsidR="00B019D7" w:rsidRDefault="00B019D7" w:rsidP="00F0094C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  <w:p w14:paraId="75740F14" w14:textId="77777777" w:rsidR="00B019D7" w:rsidRDefault="00B019D7" w:rsidP="00F0094C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  <w:p w14:paraId="6E119F90" w14:textId="77777777" w:rsidR="00B019D7" w:rsidRDefault="00B019D7" w:rsidP="00F0094C">
            <w:pPr>
              <w:pStyle w:val="hpintroheadline2"/>
              <w:jc w:val="center"/>
              <w:rPr>
                <w:rFonts w:cs="Arial"/>
                <w:lang w:val="es-ES_tradnl"/>
              </w:rPr>
            </w:pPr>
          </w:p>
          <w:p w14:paraId="352353D8" w14:textId="77777777" w:rsidR="009D2AB3" w:rsidRDefault="00CD0F77" w:rsidP="00F0094C">
            <w:pPr>
              <w:pStyle w:val="hpintroheadline2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Datos específicos de la reunión</w:t>
            </w:r>
          </w:p>
          <w:p w14:paraId="608A2603" w14:textId="1FD2D528" w:rsidR="00B019D7" w:rsidRPr="00923BDA" w:rsidRDefault="00B019D7" w:rsidP="00F0094C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</w:p>
        </w:tc>
      </w:tr>
      <w:tr w:rsidR="009D2AB3" w:rsidRPr="00923BDA" w14:paraId="6A7644CC" w14:textId="77777777" w:rsidTr="004B554E">
        <w:trPr>
          <w:trHeight w:val="288"/>
        </w:trPr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1122BC7A" w14:textId="2AD99229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Tipo de reunión</w:t>
            </w:r>
          </w:p>
        </w:tc>
        <w:tc>
          <w:tcPr>
            <w:tcW w:w="120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7CA53DC1" w14:textId="1F7039C2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Fecha de reunión</w:t>
            </w:r>
          </w:p>
        </w:tc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6A3F001C" w14:textId="00AB93BB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Hora de inicio</w:t>
            </w:r>
          </w:p>
        </w:tc>
        <w:tc>
          <w:tcPr>
            <w:tcW w:w="172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0DF41AB3" w14:textId="4579244A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Hora de fin</w:t>
            </w:r>
          </w:p>
        </w:tc>
        <w:tc>
          <w:tcPr>
            <w:tcW w:w="44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68B10769" w14:textId="7016BF00" w:rsidR="009D2AB3" w:rsidRPr="00B939BB" w:rsidRDefault="00B66692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Lugar</w:t>
            </w:r>
          </w:p>
        </w:tc>
      </w:tr>
      <w:tr w:rsidR="009D2AB3" w:rsidRPr="00923BDA" w14:paraId="4FD3CAAF" w14:textId="77777777" w:rsidTr="004B554E">
        <w:trPr>
          <w:trHeight w:val="288"/>
        </w:trPr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563A3766" w14:textId="264B6B00" w:rsidR="009D2AB3" w:rsidRPr="00923BDA" w:rsidRDefault="00E154A8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Información</w:t>
            </w:r>
          </w:p>
        </w:tc>
        <w:tc>
          <w:tcPr>
            <w:tcW w:w="120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126C3679" w14:textId="5A39F596" w:rsidR="009D2AB3" w:rsidRPr="00923BDA" w:rsidRDefault="00E154A8" w:rsidP="00E154A8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10/01/2020</w:t>
            </w:r>
          </w:p>
        </w:tc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5C728171" w14:textId="6A3A82B8" w:rsidR="009D2AB3" w:rsidRPr="00923BDA" w:rsidRDefault="00E154A8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10:30</w:t>
            </w:r>
          </w:p>
        </w:tc>
        <w:tc>
          <w:tcPr>
            <w:tcW w:w="172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2FDCC2D0" w14:textId="613F8E32" w:rsidR="009D2AB3" w:rsidRPr="00923BDA" w:rsidRDefault="00E154A8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12:00</w:t>
            </w:r>
          </w:p>
        </w:tc>
        <w:tc>
          <w:tcPr>
            <w:tcW w:w="44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32A7B95" w14:textId="6FC52AE4" w:rsidR="009D2AB3" w:rsidRPr="00923BDA" w:rsidRDefault="00E154A8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Sala de reuniones</w:t>
            </w:r>
          </w:p>
        </w:tc>
      </w:tr>
      <w:tr w:rsidR="00222373" w:rsidRPr="00923BDA" w14:paraId="0D91CA5D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D97A496" w14:textId="0BAC330C" w:rsidR="00222373" w:rsidRPr="00F0094C" w:rsidRDefault="00222373" w:rsidP="00E154A8">
            <w:pPr>
              <w:pStyle w:val="hpintrotablebody"/>
              <w:rPr>
                <w:lang w:val="es-ES_tradnl"/>
              </w:rPr>
            </w:pPr>
            <w:r w:rsidRPr="00222373">
              <w:rPr>
                <w:b/>
                <w:bCs/>
                <w:lang w:val="es-ES_tradnl"/>
              </w:rPr>
              <w:t>Finalidad de la reunión:</w:t>
            </w:r>
            <w:r w:rsidR="00F0094C">
              <w:rPr>
                <w:b/>
                <w:bCs/>
                <w:lang w:val="es-ES_tradnl"/>
              </w:rPr>
              <w:t xml:space="preserve"> </w:t>
            </w:r>
            <w:r w:rsidR="00E154A8">
              <w:rPr>
                <w:lang w:val="es-ES_tradnl"/>
              </w:rPr>
              <w:t>Servir de toma de contacto con el cliente y establecer las especificaciones y requisitos del programa.</w:t>
            </w:r>
          </w:p>
        </w:tc>
      </w:tr>
      <w:tr w:rsidR="00F0094C" w:rsidRPr="00923BDA" w14:paraId="63AA70F6" w14:textId="77777777" w:rsidTr="0085018D">
        <w:trPr>
          <w:trHeight w:val="1042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</w:tcPr>
          <w:p w14:paraId="7B8A3AFE" w14:textId="77777777" w:rsidR="00F0094C" w:rsidRDefault="00F0094C" w:rsidP="0085018D">
            <w:pPr>
              <w:pStyle w:val="hpintroheadline2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6B686627" w14:textId="77777777" w:rsidR="00B019D7" w:rsidRDefault="00B019D7" w:rsidP="00B019D7">
            <w:pPr>
              <w:pStyle w:val="hpintroheadline2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5340DF15" w14:textId="77777777" w:rsidR="00B019D7" w:rsidRDefault="00B019D7" w:rsidP="005A0187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1F23D510" w14:textId="77777777" w:rsidR="00B019D7" w:rsidRDefault="00B019D7" w:rsidP="005A0187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3CB19A0F" w14:textId="77777777" w:rsidR="00B019D7" w:rsidRDefault="00B019D7" w:rsidP="005A0187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27545B1D" w14:textId="77777777" w:rsidR="00F0094C" w:rsidRDefault="00F0094C" w:rsidP="005A0187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  <w:r w:rsidRPr="00B939BB">
              <w:rPr>
                <w:rFonts w:cs="Arial"/>
                <w:color w:val="000000" w:themeColor="text1"/>
                <w:szCs w:val="28"/>
                <w:lang w:val="es-ES_tradnl"/>
              </w:rPr>
              <w:t>Historial de versiones y aprobaciones del documento</w:t>
            </w:r>
          </w:p>
          <w:p w14:paraId="01062447" w14:textId="77777777" w:rsidR="00B019D7" w:rsidRPr="00923BDA" w:rsidRDefault="00B019D7" w:rsidP="005A0187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</w:p>
        </w:tc>
      </w:tr>
      <w:tr w:rsidR="00F0094C" w:rsidRPr="00923BDA" w14:paraId="15C25542" w14:textId="77777777" w:rsidTr="004B554E">
        <w:trPr>
          <w:trHeight w:val="288"/>
        </w:trPr>
        <w:tc>
          <w:tcPr>
            <w:tcW w:w="1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CBC7DEA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proofErr w:type="spellStart"/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Num</w:t>
            </w:r>
            <w:proofErr w:type="spellEnd"/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. Versión</w:t>
            </w:r>
          </w:p>
        </w:tc>
        <w:tc>
          <w:tcPr>
            <w:tcW w:w="137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6373235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Versión</w:t>
            </w:r>
          </w:p>
        </w:tc>
        <w:tc>
          <w:tcPr>
            <w:tcW w:w="206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E8DD793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Creada por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7293DE58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Aprobada por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2DC5BBCC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Secciones afectadas y descripción del cambio</w:t>
            </w:r>
          </w:p>
        </w:tc>
      </w:tr>
      <w:tr w:rsidR="00F0094C" w:rsidRPr="00923BDA" w14:paraId="0FCC2E1C" w14:textId="77777777" w:rsidTr="004B554E">
        <w:trPr>
          <w:trHeight w:val="288"/>
        </w:trPr>
        <w:tc>
          <w:tcPr>
            <w:tcW w:w="1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5B4D77C7" w14:textId="204F1569" w:rsidR="00F0094C" w:rsidRPr="00923BDA" w:rsidRDefault="00E154A8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 1.0.0</w:t>
            </w:r>
          </w:p>
        </w:tc>
        <w:tc>
          <w:tcPr>
            <w:tcW w:w="137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5F8ECFA" w14:textId="1D5F7DD3" w:rsidR="00F0094C" w:rsidRPr="00923BDA" w:rsidRDefault="00E154A8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10/01/2020</w:t>
            </w:r>
          </w:p>
        </w:tc>
        <w:tc>
          <w:tcPr>
            <w:tcW w:w="206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79A80AEF" w14:textId="45456DF9" w:rsidR="00F0094C" w:rsidRPr="00923BDA" w:rsidRDefault="00E154A8" w:rsidP="00E154A8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3EB8640B" w14:textId="6E6FC80F" w:rsidR="00F0094C" w:rsidRPr="00923BDA" w:rsidRDefault="007B3643" w:rsidP="00E154A8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2E2BF28" w14:textId="6127CD69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F0094C" w:rsidRPr="00923BDA" w14:paraId="153BAFDF" w14:textId="77777777" w:rsidTr="004B554E">
        <w:trPr>
          <w:trHeight w:val="288"/>
        </w:trPr>
        <w:tc>
          <w:tcPr>
            <w:tcW w:w="1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2FF91E03" w14:textId="26E839A0" w:rsidR="00F0094C" w:rsidRPr="00923BDA" w:rsidRDefault="00F0094C" w:rsidP="007B364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37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3013854" w14:textId="7D105DCD" w:rsidR="00F0094C" w:rsidRPr="00923BDA" w:rsidRDefault="00F0094C" w:rsidP="007B364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6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60DA9CD2" w14:textId="0344A2D9" w:rsidR="00F0094C" w:rsidRPr="00923BDA" w:rsidRDefault="00F0094C" w:rsidP="007B364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3DBF07DF" w14:textId="7B4586A2" w:rsidR="00F0094C" w:rsidRPr="00923BDA" w:rsidRDefault="00F0094C" w:rsidP="007B364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649DCFD9" w14:textId="18959776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4B554E" w:rsidRPr="00923BDA" w14:paraId="18456CF8" w14:textId="77777777" w:rsidTr="0085018D">
        <w:trPr>
          <w:trHeight w:val="603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F89105D" w14:textId="30764BFB" w:rsidR="004B554E" w:rsidRPr="004B554E" w:rsidRDefault="004B554E" w:rsidP="00B019D7">
            <w:pPr>
              <w:pStyle w:val="hpintroheadline2"/>
              <w:jc w:val="center"/>
            </w:pPr>
            <w:proofErr w:type="spellStart"/>
            <w:r w:rsidRPr="004B554E">
              <w:lastRenderedPageBreak/>
              <w:t>Lista</w:t>
            </w:r>
            <w:proofErr w:type="spellEnd"/>
            <w:r w:rsidRPr="004B554E">
              <w:t xml:space="preserve"> de </w:t>
            </w:r>
            <w:proofErr w:type="spellStart"/>
            <w:r w:rsidRPr="004B554E">
              <w:t>distribución</w:t>
            </w:r>
            <w:proofErr w:type="spellEnd"/>
            <w:r w:rsidRPr="004B554E">
              <w:t xml:space="preserve"> y de </w:t>
            </w:r>
            <w:proofErr w:type="spellStart"/>
            <w:r w:rsidRPr="004B554E">
              <w:t>aprobación</w:t>
            </w:r>
            <w:proofErr w:type="spellEnd"/>
          </w:p>
        </w:tc>
      </w:tr>
      <w:tr w:rsidR="004B554E" w:rsidRPr="00923BDA" w14:paraId="35D5A6DA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3159ADE6" w14:textId="6DAEDC62" w:rsidR="004B554E" w:rsidRPr="004B554E" w:rsidRDefault="00B019D7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>
              <w:rPr>
                <w:b/>
                <w:bCs/>
                <w:sz w:val="20"/>
                <w:szCs w:val="24"/>
                <w:lang w:val="es-ES_tradnl"/>
              </w:rPr>
              <w:t>Nombre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87118C9" w14:textId="5AF6E3BF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Función/Cargo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5D0B4C2" w14:textId="6304E516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Acción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2B332DF" w14:textId="21353558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Fecha Aprobación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CA6CB64" w14:textId="1D2FE400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Contacto</w:t>
            </w:r>
          </w:p>
        </w:tc>
      </w:tr>
      <w:tr w:rsidR="004B554E" w:rsidRPr="00923BDA" w14:paraId="1B14FE72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20BE37D8" w14:textId="09F17D83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C7123B9" w14:textId="03FED223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Jefe de Proyecto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B744A45" w14:textId="68A906B7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Asistencia a reunión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7521FA5" w14:textId="75A63DDF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94C9F8" w14:textId="700D9731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dromero@saurios.es</w:t>
            </w:r>
          </w:p>
        </w:tc>
      </w:tr>
      <w:tr w:rsidR="00B019D7" w:rsidRPr="00923BDA" w14:paraId="24E2EBED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82BB1C2" w14:textId="585A6206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Judith Andrés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4F15CE" w14:textId="0C5738D7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Encargado de pruebas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8042765" w14:textId="0C50987D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Asistencia a reunión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2684A4D" w14:textId="0F1DE317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5F72211" w14:textId="0987BB14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jandres</w:t>
            </w:r>
            <w:r>
              <w:rPr>
                <w:lang w:val="es-ES_tradnl"/>
              </w:rPr>
              <w:t>@saurios.es</w:t>
            </w:r>
          </w:p>
        </w:tc>
      </w:tr>
      <w:tr w:rsidR="004B554E" w:rsidRPr="00923BDA" w14:paraId="4FA83238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30F501F6" w14:textId="2B9B3231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Pedro de Soto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25918C7" w14:textId="4DD74A1B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Desarrollador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F185F09" w14:textId="260949DA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Asistencia a reunión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502C6D2" w14:textId="6DF799AC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6922528" w14:textId="787F97FD" w:rsidR="004B554E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psoto</w:t>
            </w:r>
            <w:r>
              <w:rPr>
                <w:lang w:val="es-ES_tradnl"/>
              </w:rPr>
              <w:t>@saurios.es</w:t>
            </w:r>
          </w:p>
        </w:tc>
      </w:tr>
      <w:tr w:rsidR="00B019D7" w:rsidRPr="00923BDA" w14:paraId="733D2180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2D25A4FD" w14:textId="41FAC4F0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Óscar Hernández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8374A91" w14:textId="3B6A407B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Documentador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C344930" w14:textId="4D62F2BB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Asistencia a reunión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CE865DF" w14:textId="089DB410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A98CEAA" w14:textId="66A4AC31" w:rsidR="00B019D7" w:rsidRDefault="00B019D7" w:rsidP="00B019D7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ohernandez</w:t>
            </w:r>
            <w:r>
              <w:rPr>
                <w:lang w:val="es-ES_tradnl"/>
              </w:rPr>
              <w:t>@saurios.es</w:t>
            </w:r>
          </w:p>
        </w:tc>
      </w:tr>
      <w:tr w:rsidR="00B019D7" w:rsidRPr="00923BDA" w14:paraId="6CA30626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2425B9E6" w14:textId="6BB6F160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Cristian Fernández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6596A5F" w14:textId="26870786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Diseñador Gráfico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F5292BB" w14:textId="6806D529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Asistencia a reunión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DD3F011" w14:textId="251180F6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6AD97BD" w14:textId="7038FEED" w:rsidR="00B019D7" w:rsidRDefault="00B019D7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cfernandez</w:t>
            </w:r>
            <w:r>
              <w:rPr>
                <w:lang w:val="es-ES_tradnl"/>
              </w:rPr>
              <w:t>@saurios.es</w:t>
            </w:r>
          </w:p>
        </w:tc>
      </w:tr>
    </w:tbl>
    <w:p w14:paraId="4D215FCF" w14:textId="77777777" w:rsidR="00BF6328" w:rsidRPr="00F0094C" w:rsidRDefault="00BF6328" w:rsidP="009D2AB3">
      <w:pPr>
        <w:pStyle w:val="hpbodycopy"/>
        <w:rPr>
          <w:szCs w:val="20"/>
          <w:lang w:eastAsia="es-ES"/>
        </w:rPr>
      </w:pPr>
    </w:p>
    <w:p w14:paraId="080DCC32" w14:textId="14E9D0F1" w:rsidR="009D2AB3" w:rsidRDefault="009D2AB3" w:rsidP="009D2AB3">
      <w:pPr>
        <w:pStyle w:val="hpbodycopy"/>
        <w:rPr>
          <w:lang w:val="es-ES_tradnl"/>
        </w:rPr>
      </w:pPr>
    </w:p>
    <w:p w14:paraId="4EC8862E" w14:textId="37DFF559" w:rsidR="00923BDA" w:rsidRDefault="00E154A8" w:rsidP="009D2AB3">
      <w:pPr>
        <w:pStyle w:val="hpbodycopy"/>
        <w:rPr>
          <w:lang w:val="es-ES_tradnl"/>
        </w:rPr>
      </w:pPr>
      <w:r>
        <w:rPr>
          <w:b/>
          <w:bCs/>
          <w:lang w:val="es-ES_tradnl"/>
        </w:rPr>
        <w:t>*</w:t>
      </w:r>
      <w:r w:rsidRPr="003F1FEA">
        <w:rPr>
          <w:b/>
          <w:bCs/>
          <w:lang w:val="es-ES_tradnl"/>
        </w:rPr>
        <w:t>Tipos de acción:</w:t>
      </w:r>
      <w:r>
        <w:rPr>
          <w:lang w:val="es-ES_tradnl"/>
        </w:rPr>
        <w:t xml:space="preserve"> Aprobación, Revisión, Información, Almacenamiento, Acción requerida, Asistencia</w:t>
      </w:r>
      <w:r>
        <w:rPr>
          <w:lang w:val="es-ES_tradnl"/>
        </w:rPr>
        <w:t xml:space="preserve"> a reunión, Otros (especificar)</w:t>
      </w:r>
    </w:p>
    <w:p w14:paraId="1A7D78DC" w14:textId="77777777" w:rsidR="00E154A8" w:rsidRPr="00E154A8" w:rsidRDefault="00E154A8" w:rsidP="009D2AB3">
      <w:pPr>
        <w:pStyle w:val="hpbodycopy"/>
        <w:rPr>
          <w:lang w:val="es-ES_tradnl"/>
        </w:rPr>
      </w:pPr>
    </w:p>
    <w:p w14:paraId="145F60AD" w14:textId="56E54181" w:rsidR="009D2AB3" w:rsidRPr="00923BDA" w:rsidRDefault="00B019D7" w:rsidP="009D2AB3">
      <w:pPr>
        <w:pStyle w:val="hpbodycopy"/>
        <w:rPr>
          <w:color w:val="auto"/>
          <w:szCs w:val="18"/>
          <w:lang w:val="es-ES_tradnl"/>
        </w:rPr>
      </w:pPr>
      <w:r>
        <w:rPr>
          <w:color w:val="auto"/>
          <w:szCs w:val="18"/>
          <w:lang w:val="es-ES_tradnl"/>
        </w:rPr>
        <w:t>*</w:t>
      </w:r>
      <w:r w:rsidR="009D2AB3" w:rsidRPr="00923BDA">
        <w:rPr>
          <w:color w:val="auto"/>
          <w:szCs w:val="18"/>
          <w:lang w:val="es-ES_tradnl"/>
        </w:rPr>
        <w:t>La última versión de este documento se almacena de forma electrónica. Cualquier copia impresa se trata de una copia posiblemente no actualizada cuyo único propósito es usarse como material de referencia o formación</w:t>
      </w:r>
      <w:r>
        <w:rPr>
          <w:color w:val="auto"/>
          <w:szCs w:val="18"/>
          <w:lang w:val="es-ES_tradnl"/>
        </w:rPr>
        <w:t>*</w:t>
      </w:r>
    </w:p>
    <w:p w14:paraId="5F393F07" w14:textId="06176C94" w:rsidR="00EE3CA7" w:rsidRPr="00923BDA" w:rsidRDefault="00EE3CA7">
      <w:pPr>
        <w:rPr>
          <w:rFonts w:ascii="Arial" w:hAnsi="Arial" w:cs="Arial"/>
          <w:sz w:val="24"/>
          <w:szCs w:val="24"/>
        </w:rPr>
      </w:pPr>
    </w:p>
    <w:p w14:paraId="44031124" w14:textId="77777777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67508245" w14:textId="77777777" w:rsidR="00B939BB" w:rsidRDefault="00B939BB">
      <w:pPr>
        <w:rPr>
          <w:rFonts w:ascii="Arial" w:hAnsi="Arial" w:cs="Arial"/>
          <w:sz w:val="24"/>
          <w:szCs w:val="24"/>
        </w:rPr>
        <w:sectPr w:rsidR="00B939BB" w:rsidSect="00923BDA">
          <w:headerReference w:type="first" r:id="rId15"/>
          <w:footerReference w:type="first" r:id="rId16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56FEDAA" w14:textId="77777777" w:rsidR="00E8267A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</w:p>
    <w:p w14:paraId="782410E4" w14:textId="5B44372B" w:rsidR="00B939BB" w:rsidRPr="004662F1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40"/>
          <w:szCs w:val="48"/>
          <w:lang w:val="es-ES_tradnl"/>
        </w:rPr>
      </w:pPr>
      <w:r w:rsidRPr="004662F1">
        <w:rPr>
          <w:rFonts w:ascii="Arial" w:hAnsi="Arial" w:cs="Arial"/>
          <w:b/>
          <w:bCs/>
          <w:color w:val="000000" w:themeColor="text1"/>
          <w:sz w:val="40"/>
          <w:szCs w:val="48"/>
          <w:lang w:val="es-ES_tradnl"/>
        </w:rPr>
        <w:t>Índice de contenidos</w:t>
      </w:r>
    </w:p>
    <w:p w14:paraId="63056481" w14:textId="60ED9AAD" w:rsidR="00E8267A" w:rsidRPr="004662F1" w:rsidRDefault="00E8267A" w:rsidP="004662F1">
      <w:p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</w:p>
    <w:p w14:paraId="6260A166" w14:textId="200E5045" w:rsidR="00E8267A" w:rsidRPr="004662F1" w:rsidRDefault="00884175" w:rsidP="004662F1">
      <w:pPr>
        <w:pStyle w:val="Prrafodelista"/>
        <w:numPr>
          <w:ilvl w:val="0"/>
          <w:numId w:val="8"/>
        </w:num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  <w:r w:rsidRPr="004662F1">
        <w:rPr>
          <w:rFonts w:ascii="Arial" w:hAnsi="Arial" w:cs="Arial"/>
          <w:sz w:val="36"/>
          <w:szCs w:val="44"/>
        </w:rPr>
        <w:t>Temas tratados</w:t>
      </w:r>
      <w:r w:rsidR="000D0EB9">
        <w:rPr>
          <w:rFonts w:ascii="Arial" w:hAnsi="Arial" w:cs="Arial"/>
          <w:sz w:val="36"/>
          <w:szCs w:val="44"/>
        </w:rPr>
        <w:t xml:space="preserve"> ----------------------------------- 5</w:t>
      </w:r>
    </w:p>
    <w:p w14:paraId="790A5E19" w14:textId="5CD5DA32" w:rsidR="00884175" w:rsidRPr="004662F1" w:rsidRDefault="00884175" w:rsidP="004662F1">
      <w:pPr>
        <w:pStyle w:val="Prrafodelista"/>
        <w:numPr>
          <w:ilvl w:val="0"/>
          <w:numId w:val="8"/>
        </w:num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  <w:r w:rsidRPr="004662F1">
        <w:rPr>
          <w:rFonts w:ascii="Arial" w:hAnsi="Arial" w:cs="Arial"/>
          <w:sz w:val="36"/>
          <w:szCs w:val="44"/>
        </w:rPr>
        <w:t>Detalles de la reunión</w:t>
      </w:r>
      <w:r w:rsidR="000D0EB9">
        <w:rPr>
          <w:rFonts w:ascii="Arial" w:hAnsi="Arial" w:cs="Arial"/>
          <w:sz w:val="36"/>
          <w:szCs w:val="44"/>
        </w:rPr>
        <w:t xml:space="preserve"> --------------------------- 6</w:t>
      </w:r>
    </w:p>
    <w:p w14:paraId="46A18745" w14:textId="634C8F2B" w:rsidR="00884175" w:rsidRPr="004662F1" w:rsidRDefault="004662F1" w:rsidP="004662F1">
      <w:pPr>
        <w:pStyle w:val="Prrafodelista"/>
        <w:numPr>
          <w:ilvl w:val="0"/>
          <w:numId w:val="8"/>
        </w:num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  <w:r w:rsidRPr="004662F1">
        <w:rPr>
          <w:rFonts w:ascii="Arial" w:hAnsi="Arial" w:cs="Arial"/>
          <w:sz w:val="36"/>
          <w:szCs w:val="44"/>
        </w:rPr>
        <w:t>Próximas acciones</w:t>
      </w:r>
      <w:r w:rsidR="000D0EB9">
        <w:rPr>
          <w:rFonts w:ascii="Arial" w:hAnsi="Arial" w:cs="Arial"/>
          <w:sz w:val="36"/>
          <w:szCs w:val="44"/>
        </w:rPr>
        <w:t xml:space="preserve">   </w:t>
      </w:r>
      <w:r w:rsidR="000D0EB9">
        <w:rPr>
          <w:rFonts w:ascii="Arial" w:hAnsi="Arial" w:cs="Arial"/>
          <w:sz w:val="36"/>
          <w:szCs w:val="44"/>
        </w:rPr>
        <w:t>----</w:t>
      </w:r>
      <w:r w:rsidR="000D0EB9">
        <w:rPr>
          <w:rFonts w:ascii="Arial" w:hAnsi="Arial" w:cs="Arial"/>
          <w:sz w:val="36"/>
          <w:szCs w:val="44"/>
        </w:rPr>
        <w:t>------------------------- 7</w:t>
      </w:r>
    </w:p>
    <w:p w14:paraId="219769D5" w14:textId="77777777" w:rsidR="004662F1" w:rsidRPr="004662F1" w:rsidRDefault="004662F1" w:rsidP="004662F1">
      <w:pPr>
        <w:tabs>
          <w:tab w:val="left" w:pos="1875"/>
        </w:tabs>
        <w:ind w:left="360"/>
        <w:rPr>
          <w:rFonts w:ascii="Arial" w:hAnsi="Arial" w:cs="Arial"/>
          <w:sz w:val="24"/>
          <w:szCs w:val="32"/>
        </w:rPr>
      </w:pPr>
    </w:p>
    <w:p w14:paraId="174ED29E" w14:textId="45F2A7F4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9220A18" w14:textId="79E9F50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F695A12" w14:textId="27B1204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12F54E6" w14:textId="1FD8DBFD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D7C49FB" w14:textId="042F108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C9AE06B" w14:textId="7CA031A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89CAF47" w14:textId="1DFCFCD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D7D0AAB" w14:textId="110F02F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7F0693D" w14:textId="2D01F78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F8253AE" w14:textId="05D11F4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42AA34FF" w14:textId="16BFEFA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C5AC645" w14:textId="217519A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4664502" w14:textId="027224B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FF627EF" w14:textId="5166FE4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7735BD56" w14:textId="63AD7A6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13D0268" w14:textId="6C920C79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9F55CBE" w14:textId="14F3B65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4A644B3" w14:textId="59A669D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037E6CD" w14:textId="5B9E240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527D32C" w14:textId="7777777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3A1E4F7" w14:textId="77777777" w:rsidR="007B3643" w:rsidRDefault="007B3643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7B30E5BB" w14:textId="77777777" w:rsidR="007B3643" w:rsidRDefault="007B3643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DEA26A7" w14:textId="77777777" w:rsidR="007B3643" w:rsidRDefault="007B3643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AD9A7EA" w14:textId="77777777" w:rsidR="007B3643" w:rsidRDefault="007B3643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4B0B8E47" w14:textId="77777777" w:rsidR="007B3643" w:rsidRDefault="007B3643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55E2492" w14:textId="77777777" w:rsidR="007B3643" w:rsidRDefault="007B3643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  <w:sectPr w:rsidR="007B3643" w:rsidSect="00923BDA">
          <w:footerReference w:type="first" r:id="rId17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75F8B6D" w14:textId="67FE6895" w:rsidR="00E03862" w:rsidRPr="009F7303" w:rsidRDefault="00247870" w:rsidP="00247870">
      <w:pPr>
        <w:pStyle w:val="Prrafodelista"/>
        <w:numPr>
          <w:ilvl w:val="0"/>
          <w:numId w:val="12"/>
        </w:numPr>
        <w:tabs>
          <w:tab w:val="left" w:pos="993"/>
        </w:tabs>
        <w:rPr>
          <w:rFonts w:ascii="Arial" w:hAnsi="Arial" w:cs="Arial"/>
          <w:sz w:val="28"/>
          <w:szCs w:val="28"/>
        </w:rPr>
      </w:pPr>
      <w:r w:rsidRPr="009F7303">
        <w:rPr>
          <w:rFonts w:ascii="Arial" w:hAnsi="Arial" w:cs="Arial"/>
          <w:sz w:val="28"/>
          <w:szCs w:val="28"/>
        </w:rPr>
        <w:lastRenderedPageBreak/>
        <w:t>Temas tratados</w:t>
      </w:r>
    </w:p>
    <w:p w14:paraId="7CE0A6A4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1CE91F6D" w14:textId="1B35D6EC" w:rsidR="004463F5" w:rsidRPr="009F7303" w:rsidRDefault="004463F5" w:rsidP="004463F5">
      <w:pPr>
        <w:rPr>
          <w:rFonts w:ascii="Arial" w:hAnsi="Arial" w:cs="Arial"/>
          <w:sz w:val="24"/>
        </w:rPr>
      </w:pPr>
      <w:r w:rsidRPr="009F7303">
        <w:rPr>
          <w:rFonts w:ascii="Arial" w:hAnsi="Arial" w:cs="Arial"/>
          <w:sz w:val="24"/>
        </w:rPr>
        <w:t xml:space="preserve">Esta reunión sirve como primera toma de contacto con el cliente (perteneciente a la consultoría </w:t>
      </w:r>
      <w:proofErr w:type="spellStart"/>
      <w:r w:rsidRPr="009F7303">
        <w:rPr>
          <w:rFonts w:ascii="Arial" w:hAnsi="Arial" w:cs="Arial"/>
          <w:b/>
          <w:i/>
          <w:sz w:val="24"/>
        </w:rPr>
        <w:t>Meteora</w:t>
      </w:r>
      <w:proofErr w:type="spellEnd"/>
      <w:r w:rsidRPr="009F7303">
        <w:rPr>
          <w:rFonts w:ascii="Arial" w:hAnsi="Arial" w:cs="Arial"/>
          <w:sz w:val="24"/>
        </w:rPr>
        <w:t xml:space="preserve">) y a su vez para transmitir al equipo la necesidad de crear un videojuego web con la finalidad de </w:t>
      </w:r>
      <w:r w:rsidRPr="009F7303">
        <w:rPr>
          <w:rFonts w:ascii="Arial" w:hAnsi="Arial" w:cs="Arial"/>
          <w:sz w:val="24"/>
        </w:rPr>
        <w:t>obtener información de los usuarios</w:t>
      </w:r>
      <w:r w:rsidRPr="009F7303">
        <w:rPr>
          <w:rFonts w:ascii="Arial" w:hAnsi="Arial" w:cs="Arial"/>
          <w:sz w:val="24"/>
        </w:rPr>
        <w:t xml:space="preserve"> que lo jueguen.</w:t>
      </w:r>
    </w:p>
    <w:p w14:paraId="34C9FBF8" w14:textId="7E71BFD5" w:rsidR="004463F5" w:rsidRPr="009F7303" w:rsidRDefault="004463F5" w:rsidP="004463F5">
      <w:pPr>
        <w:rPr>
          <w:rFonts w:ascii="Arial" w:hAnsi="Arial" w:cs="Arial"/>
          <w:sz w:val="24"/>
        </w:rPr>
      </w:pPr>
      <w:r w:rsidRPr="009F7303">
        <w:rPr>
          <w:rFonts w:ascii="Arial" w:hAnsi="Arial" w:cs="Arial"/>
          <w:sz w:val="24"/>
        </w:rPr>
        <w:t>El proyecto se dividirá en v</w:t>
      </w:r>
      <w:r w:rsidRPr="009F7303">
        <w:rPr>
          <w:rFonts w:ascii="Arial" w:hAnsi="Arial" w:cs="Arial"/>
          <w:sz w:val="24"/>
        </w:rPr>
        <w:t xml:space="preserve">arias etapas (puede que </w:t>
      </w:r>
      <w:r w:rsidRPr="009F7303">
        <w:rPr>
          <w:rFonts w:ascii="Arial" w:hAnsi="Arial" w:cs="Arial"/>
          <w:sz w:val="24"/>
        </w:rPr>
        <w:t>deseen</w:t>
      </w:r>
      <w:r w:rsidRPr="009F7303">
        <w:rPr>
          <w:rFonts w:ascii="Arial" w:hAnsi="Arial" w:cs="Arial"/>
          <w:sz w:val="24"/>
        </w:rPr>
        <w:t xml:space="preserve"> añadir más juegos) </w:t>
      </w:r>
      <w:r w:rsidRPr="009F7303">
        <w:rPr>
          <w:rFonts w:ascii="Arial" w:hAnsi="Arial" w:cs="Arial"/>
          <w:sz w:val="24"/>
        </w:rPr>
        <w:t>y existirá la pos</w:t>
      </w:r>
      <w:r w:rsidRPr="009F7303">
        <w:rPr>
          <w:rFonts w:ascii="Arial" w:hAnsi="Arial" w:cs="Arial"/>
          <w:sz w:val="24"/>
        </w:rPr>
        <w:t>ibilidad de que el proyecto sea extensible</w:t>
      </w:r>
      <w:r w:rsidRPr="009F7303">
        <w:rPr>
          <w:rFonts w:ascii="Arial" w:hAnsi="Arial" w:cs="Arial"/>
          <w:sz w:val="24"/>
        </w:rPr>
        <w:t xml:space="preserve"> a otras áreas.</w:t>
      </w:r>
    </w:p>
    <w:p w14:paraId="43D439D4" w14:textId="1DBA88FD" w:rsidR="004463F5" w:rsidRPr="009F7303" w:rsidRDefault="004463F5" w:rsidP="004463F5">
      <w:pPr>
        <w:rPr>
          <w:rFonts w:ascii="Arial" w:hAnsi="Arial" w:cs="Arial"/>
          <w:sz w:val="24"/>
        </w:rPr>
      </w:pPr>
      <w:r w:rsidRPr="009F7303">
        <w:rPr>
          <w:rFonts w:ascii="Arial" w:hAnsi="Arial" w:cs="Arial"/>
          <w:sz w:val="24"/>
        </w:rPr>
        <w:t>La primera etapa</w:t>
      </w:r>
      <w:r w:rsidRPr="009F7303">
        <w:rPr>
          <w:rFonts w:ascii="Arial" w:hAnsi="Arial" w:cs="Arial"/>
          <w:sz w:val="24"/>
        </w:rPr>
        <w:t xml:space="preserve"> consistirá en crear en Java una versión propia del juego </w:t>
      </w:r>
      <w:proofErr w:type="spellStart"/>
      <w:r w:rsidRPr="009F7303">
        <w:rPr>
          <w:rFonts w:ascii="Arial" w:hAnsi="Arial" w:cs="Arial"/>
          <w:sz w:val="24"/>
        </w:rPr>
        <w:t>Arkanoid</w:t>
      </w:r>
      <w:proofErr w:type="spellEnd"/>
      <w:r w:rsidRPr="009F7303">
        <w:rPr>
          <w:rFonts w:ascii="Arial" w:hAnsi="Arial" w:cs="Arial"/>
          <w:sz w:val="24"/>
        </w:rPr>
        <w:t>.</w:t>
      </w:r>
    </w:p>
    <w:p w14:paraId="793E8458" w14:textId="06B289B6" w:rsidR="009F7303" w:rsidRPr="009F7303" w:rsidRDefault="009F7303" w:rsidP="004463F5">
      <w:pPr>
        <w:rPr>
          <w:rFonts w:ascii="Arial" w:hAnsi="Arial" w:cs="Arial"/>
          <w:sz w:val="24"/>
        </w:rPr>
      </w:pPr>
      <w:r w:rsidRPr="009F7303">
        <w:rPr>
          <w:rFonts w:ascii="Arial" w:hAnsi="Arial" w:cs="Arial"/>
          <w:sz w:val="24"/>
        </w:rPr>
        <w:t>El cliente nos explica las especificaciones y los requisitos que desea que tenga el juego y que se detallarán más adelante.</w:t>
      </w:r>
    </w:p>
    <w:p w14:paraId="5165D4E4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AA51DA6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B6F3595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4676B86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E94B7B6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2A58BEA0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2995BD31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087DC10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271234CB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008027A4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F7D7487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1AEC307E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20D21B8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CD388C6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5A331AB9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59522B7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561BBD1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16F2C26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60FD84F2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8E21B44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153CFA5D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5F5D8299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216805FE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2EBAB605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BE5A200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384BF14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3880942" w14:textId="77777777" w:rsidR="00247870" w:rsidRPr="009F7303" w:rsidRDefault="00247870" w:rsidP="009F7303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56675AC6" w14:textId="1B0CFCE2" w:rsidR="00247870" w:rsidRPr="009F7303" w:rsidRDefault="00247870" w:rsidP="00247870">
      <w:pPr>
        <w:pStyle w:val="Prrafodelista"/>
        <w:numPr>
          <w:ilvl w:val="0"/>
          <w:numId w:val="12"/>
        </w:numPr>
        <w:tabs>
          <w:tab w:val="left" w:pos="993"/>
        </w:tabs>
        <w:rPr>
          <w:rFonts w:ascii="Arial" w:hAnsi="Arial" w:cs="Arial"/>
          <w:sz w:val="28"/>
          <w:szCs w:val="28"/>
        </w:rPr>
      </w:pPr>
      <w:r w:rsidRPr="009F7303">
        <w:rPr>
          <w:rFonts w:ascii="Arial" w:hAnsi="Arial" w:cs="Arial"/>
          <w:sz w:val="28"/>
          <w:szCs w:val="28"/>
        </w:rPr>
        <w:lastRenderedPageBreak/>
        <w:t>Detalles de la reunión</w:t>
      </w:r>
    </w:p>
    <w:p w14:paraId="0F5255BE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B8D0E46" w14:textId="2CC484D5" w:rsidR="009F7303" w:rsidRDefault="00637B3A" w:rsidP="009F73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El cliente nos comunica el deseo de que su programa tenga:</w:t>
      </w:r>
      <w:r w:rsidR="009F7303" w:rsidRPr="009F7303">
        <w:rPr>
          <w:rFonts w:ascii="Arial" w:hAnsi="Arial" w:cs="Arial"/>
          <w:b/>
        </w:rPr>
        <w:t xml:space="preserve"> </w:t>
      </w:r>
    </w:p>
    <w:p w14:paraId="751B9DC6" w14:textId="77777777" w:rsidR="00467AF7" w:rsidRPr="009F7303" w:rsidRDefault="00467AF7" w:rsidP="009F7303">
      <w:pPr>
        <w:rPr>
          <w:rFonts w:ascii="Arial" w:hAnsi="Arial" w:cs="Arial"/>
          <w:b/>
        </w:rPr>
      </w:pPr>
    </w:p>
    <w:p w14:paraId="51058C2F" w14:textId="0DD65F2D" w:rsidR="00637B3A" w:rsidRPr="00637B3A" w:rsidRDefault="00637B3A" w:rsidP="00637B3A">
      <w:pPr>
        <w:pStyle w:val="Prrafodelista"/>
        <w:numPr>
          <w:ilvl w:val="0"/>
          <w:numId w:val="13"/>
        </w:numPr>
        <w:spacing w:line="600" w:lineRule="auto"/>
        <w:rPr>
          <w:rFonts w:ascii="Arial" w:hAnsi="Arial" w:cs="Arial"/>
        </w:rPr>
      </w:pPr>
      <w:r w:rsidRPr="00637B3A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de juegos</w:t>
      </w:r>
      <w:r w:rsidR="009F7303" w:rsidRPr="00637B3A">
        <w:rPr>
          <w:rFonts w:ascii="Arial" w:hAnsi="Arial" w:cs="Arial"/>
        </w:rPr>
        <w:t xml:space="preserve"> (i</w:t>
      </w:r>
      <w:r>
        <w:rPr>
          <w:rFonts w:ascii="Arial" w:hAnsi="Arial" w:cs="Arial"/>
        </w:rPr>
        <w:t>niciar, cargar, crear, ranking)</w:t>
      </w:r>
    </w:p>
    <w:p w14:paraId="5CDFCCC0" w14:textId="00A610A7" w:rsidR="00637B3A" w:rsidRPr="00637B3A" w:rsidRDefault="00637B3A" w:rsidP="00637B3A">
      <w:pPr>
        <w:pStyle w:val="Prrafodelista"/>
        <w:numPr>
          <w:ilvl w:val="0"/>
          <w:numId w:val="13"/>
        </w:numPr>
        <w:spacing w:line="600" w:lineRule="auto"/>
        <w:rPr>
          <w:rFonts w:ascii="Arial" w:hAnsi="Arial" w:cs="Arial"/>
        </w:rPr>
      </w:pPr>
      <w:r w:rsidRPr="00637B3A">
        <w:rPr>
          <w:rFonts w:ascii="Arial" w:hAnsi="Arial" w:cs="Arial"/>
        </w:rPr>
        <w:t>Módulo</w:t>
      </w:r>
      <w:r w:rsidR="009F7303" w:rsidRPr="00637B3A">
        <w:rPr>
          <w:rFonts w:ascii="Arial" w:hAnsi="Arial" w:cs="Arial"/>
        </w:rPr>
        <w:t xml:space="preserve"> de gestión de usuarios(con aceptos y demás para ser legales)</w:t>
      </w:r>
    </w:p>
    <w:p w14:paraId="2B07E4AF" w14:textId="13A9C61C" w:rsidR="009F7303" w:rsidRPr="00637B3A" w:rsidRDefault="00637B3A" w:rsidP="00637B3A">
      <w:pPr>
        <w:pStyle w:val="Prrafodelista"/>
        <w:numPr>
          <w:ilvl w:val="0"/>
          <w:numId w:val="13"/>
        </w:numPr>
        <w:spacing w:line="600" w:lineRule="auto"/>
        <w:rPr>
          <w:rFonts w:ascii="Arial" w:hAnsi="Arial" w:cs="Arial"/>
        </w:rPr>
      </w:pPr>
      <w:r w:rsidRPr="00637B3A">
        <w:rPr>
          <w:rFonts w:ascii="Arial" w:hAnsi="Arial" w:cs="Arial"/>
        </w:rPr>
        <w:t>Registro</w:t>
      </w:r>
      <w:r w:rsidR="009F7303" w:rsidRPr="00637B3A">
        <w:rPr>
          <w:rFonts w:ascii="Arial" w:hAnsi="Arial" w:cs="Arial"/>
        </w:rPr>
        <w:t xml:space="preserve"> de hábitos de uso </w:t>
      </w:r>
      <w:r>
        <w:rPr>
          <w:rFonts w:ascii="Arial" w:hAnsi="Arial" w:cs="Arial"/>
        </w:rPr>
        <w:t>&lt;</w:t>
      </w:r>
      <w:r w:rsidRPr="00637B3A">
        <w:rPr>
          <w:rFonts w:ascii="Arial" w:hAnsi="Arial" w:cs="Arial"/>
        </w:rPr>
        <w:t>NO PUBLICO</w:t>
      </w:r>
      <w:r>
        <w:rPr>
          <w:rFonts w:ascii="Arial" w:hAnsi="Arial" w:cs="Arial"/>
        </w:rPr>
        <w:t>&gt;</w:t>
      </w:r>
    </w:p>
    <w:p w14:paraId="68DCC6AB" w14:textId="5144662E" w:rsidR="009F7303" w:rsidRDefault="00637B3A" w:rsidP="00637B3A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637B3A">
        <w:rPr>
          <w:rFonts w:ascii="Arial" w:hAnsi="Arial" w:cs="Arial"/>
        </w:rPr>
        <w:t>Módulos</w:t>
      </w:r>
      <w:r w:rsidR="009F7303" w:rsidRPr="00637B3A">
        <w:rPr>
          <w:rFonts w:ascii="Arial" w:hAnsi="Arial" w:cs="Arial"/>
        </w:rPr>
        <w:t xml:space="preserve"> de informes </w:t>
      </w:r>
      <w:r>
        <w:rPr>
          <w:rFonts w:ascii="Arial" w:hAnsi="Arial" w:cs="Arial"/>
        </w:rPr>
        <w:t>&lt;</w:t>
      </w:r>
      <w:r w:rsidRPr="00637B3A">
        <w:rPr>
          <w:rFonts w:ascii="Arial" w:hAnsi="Arial" w:cs="Arial"/>
        </w:rPr>
        <w:t>NO PUBLICO</w:t>
      </w:r>
      <w:r>
        <w:rPr>
          <w:rFonts w:ascii="Arial" w:hAnsi="Arial" w:cs="Arial"/>
        </w:rPr>
        <w:t>&gt;</w:t>
      </w:r>
      <w:r w:rsidRPr="00637B3A">
        <w:rPr>
          <w:rFonts w:ascii="Arial" w:hAnsi="Arial" w:cs="Arial"/>
        </w:rPr>
        <w:t xml:space="preserve"> </w:t>
      </w:r>
      <w:r w:rsidR="009F7303" w:rsidRPr="00637B3A">
        <w:rPr>
          <w:rFonts w:ascii="Arial" w:hAnsi="Arial" w:cs="Arial"/>
        </w:rPr>
        <w:t>(media de edad, hora</w:t>
      </w:r>
      <w:r>
        <w:rPr>
          <w:rFonts w:ascii="Arial" w:hAnsi="Arial" w:cs="Arial"/>
        </w:rPr>
        <w:t>s</w:t>
      </w:r>
      <w:r w:rsidR="009F7303" w:rsidRPr="00637B3A">
        <w:rPr>
          <w:rFonts w:ascii="Arial" w:hAnsi="Arial" w:cs="Arial"/>
        </w:rPr>
        <w:t xml:space="preserve"> de más actividad, pico máximo de usuarios simultáneos, estadística de género, horas seguidas de conexión…) </w:t>
      </w:r>
      <w:r>
        <w:rPr>
          <w:rFonts w:ascii="Arial" w:hAnsi="Arial" w:cs="Arial"/>
        </w:rPr>
        <w:t>debe ser exportable</w:t>
      </w:r>
      <w:r w:rsidR="009F7303" w:rsidRPr="00637B3A">
        <w:rPr>
          <w:rFonts w:ascii="Arial" w:hAnsi="Arial" w:cs="Arial"/>
        </w:rPr>
        <w:t xml:space="preserve"> a Excel o bases de datos</w:t>
      </w:r>
      <w:r>
        <w:rPr>
          <w:rFonts w:ascii="Arial" w:hAnsi="Arial" w:cs="Arial"/>
        </w:rPr>
        <w:t xml:space="preserve"> para su análisis</w:t>
      </w:r>
      <w:r w:rsidR="009F7303" w:rsidRPr="00637B3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Implementación de</w:t>
      </w:r>
      <w:r w:rsidR="009F7303" w:rsidRPr="00637B3A">
        <w:rPr>
          <w:rFonts w:ascii="Arial" w:hAnsi="Arial" w:cs="Arial"/>
        </w:rPr>
        <w:t xml:space="preserve"> métricas </w:t>
      </w:r>
      <w:r w:rsidR="00211D2B">
        <w:rPr>
          <w:rFonts w:ascii="Arial" w:hAnsi="Arial" w:cs="Arial"/>
        </w:rPr>
        <w:t xml:space="preserve">para controlar el uso de </w:t>
      </w:r>
      <w:proofErr w:type="spellStart"/>
      <w:r w:rsidR="00211D2B">
        <w:rPr>
          <w:rFonts w:ascii="Arial" w:hAnsi="Arial" w:cs="Arial"/>
        </w:rPr>
        <w:t>bots</w:t>
      </w:r>
      <w:proofErr w:type="spellEnd"/>
      <w:r w:rsidR="00211D2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(Uso de </w:t>
      </w:r>
      <w:proofErr w:type="spellStart"/>
      <w:r>
        <w:rPr>
          <w:rFonts w:ascii="Arial" w:hAnsi="Arial" w:cs="Arial"/>
        </w:rPr>
        <w:t>captchas</w:t>
      </w:r>
      <w:proofErr w:type="spellEnd"/>
      <w:r>
        <w:rPr>
          <w:rFonts w:ascii="Arial" w:hAnsi="Arial" w:cs="Arial"/>
        </w:rPr>
        <w:t>?)</w:t>
      </w:r>
      <w:bookmarkStart w:id="0" w:name="_GoBack"/>
      <w:bookmarkEnd w:id="0"/>
    </w:p>
    <w:p w14:paraId="5BC74339" w14:textId="77777777" w:rsidR="00637B3A" w:rsidRPr="00637B3A" w:rsidRDefault="00637B3A" w:rsidP="00637B3A">
      <w:pPr>
        <w:pStyle w:val="Prrafodelista"/>
        <w:spacing w:line="276" w:lineRule="auto"/>
        <w:rPr>
          <w:rFonts w:ascii="Arial" w:hAnsi="Arial" w:cs="Arial"/>
        </w:rPr>
      </w:pPr>
    </w:p>
    <w:p w14:paraId="78BE77B1" w14:textId="276CA728" w:rsidR="009F7303" w:rsidRPr="00637B3A" w:rsidRDefault="00637B3A" w:rsidP="00637B3A">
      <w:pPr>
        <w:pStyle w:val="Prrafodelista"/>
        <w:numPr>
          <w:ilvl w:val="0"/>
          <w:numId w:val="13"/>
        </w:numPr>
        <w:spacing w:line="600" w:lineRule="auto"/>
        <w:rPr>
          <w:rFonts w:ascii="Arial" w:hAnsi="Arial" w:cs="Arial"/>
        </w:rPr>
      </w:pPr>
      <w:r w:rsidRPr="00637B3A">
        <w:rPr>
          <w:rFonts w:ascii="Arial" w:hAnsi="Arial" w:cs="Arial"/>
        </w:rPr>
        <w:t>Módulo</w:t>
      </w:r>
      <w:r w:rsidR="009F7303" w:rsidRPr="00637B3A">
        <w:rPr>
          <w:rFonts w:ascii="Arial" w:hAnsi="Arial" w:cs="Arial"/>
        </w:rPr>
        <w:t xml:space="preserve"> de ranking</w:t>
      </w:r>
    </w:p>
    <w:p w14:paraId="3E02BEE2" w14:textId="1E3469EE" w:rsidR="009F7303" w:rsidRPr="00637B3A" w:rsidRDefault="00637B3A" w:rsidP="00637B3A">
      <w:pPr>
        <w:pStyle w:val="Prrafodelista"/>
        <w:numPr>
          <w:ilvl w:val="0"/>
          <w:numId w:val="13"/>
        </w:numPr>
        <w:spacing w:line="600" w:lineRule="auto"/>
        <w:rPr>
          <w:rFonts w:ascii="Arial" w:hAnsi="Arial" w:cs="Arial"/>
        </w:rPr>
      </w:pPr>
      <w:r w:rsidRPr="00637B3A">
        <w:rPr>
          <w:rFonts w:ascii="Arial" w:hAnsi="Arial" w:cs="Arial"/>
        </w:rPr>
        <w:t>Beneficios</w:t>
      </w:r>
      <w:r>
        <w:rPr>
          <w:rFonts w:ascii="Arial" w:hAnsi="Arial" w:cs="Arial"/>
        </w:rPr>
        <w:t xml:space="preserve"> para usuarios registrados &lt;FIDELIZACIÓN&gt; para</w:t>
      </w:r>
      <w:r w:rsidR="009F7303" w:rsidRPr="00637B3A">
        <w:rPr>
          <w:rFonts w:ascii="Arial" w:hAnsi="Arial" w:cs="Arial"/>
        </w:rPr>
        <w:t xml:space="preserve"> incentivar al regreso de los usuarios</w:t>
      </w:r>
    </w:p>
    <w:p w14:paraId="0A61A811" w14:textId="4D0EEF77" w:rsidR="009F7303" w:rsidRDefault="00637B3A" w:rsidP="009F73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Desean que haya 2 tipos de usuarios:</w:t>
      </w:r>
    </w:p>
    <w:p w14:paraId="3F80BC66" w14:textId="77777777" w:rsidR="00467AF7" w:rsidRPr="009F7303" w:rsidRDefault="00467AF7" w:rsidP="009F7303">
      <w:pPr>
        <w:rPr>
          <w:rFonts w:ascii="Arial" w:hAnsi="Arial" w:cs="Arial"/>
          <w:b/>
        </w:rPr>
      </w:pPr>
    </w:p>
    <w:p w14:paraId="5F793DFC" w14:textId="20C9ED2E" w:rsidR="009F7303" w:rsidRDefault="00467AF7" w:rsidP="00467AF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Usuario</w:t>
      </w:r>
      <w:r w:rsidR="009F7303" w:rsidRPr="00467AF7">
        <w:rPr>
          <w:rFonts w:ascii="Arial" w:hAnsi="Arial" w:cs="Arial"/>
        </w:rPr>
        <w:t xml:space="preserve"> anónimo: no puede guardar, cargar ni entrar en ranking SI PUEDE VERLO</w:t>
      </w:r>
    </w:p>
    <w:p w14:paraId="40F794FE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494BD406" w14:textId="297A7840" w:rsidR="009F7303" w:rsidRDefault="00467AF7" w:rsidP="00467AF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Usuario</w:t>
      </w:r>
      <w:r w:rsidR="009F7303" w:rsidRPr="00467AF7">
        <w:rPr>
          <w:rFonts w:ascii="Arial" w:hAnsi="Arial" w:cs="Arial"/>
        </w:rPr>
        <w:t xml:space="preserve"> registrado: puede guardar, car</w:t>
      </w:r>
      <w:r>
        <w:rPr>
          <w:rFonts w:ascii="Arial" w:hAnsi="Arial" w:cs="Arial"/>
        </w:rPr>
        <w:t xml:space="preserve">gar y entra en ranking </w:t>
      </w:r>
      <w:r w:rsidRPr="00467AF7">
        <w:rPr>
          <w:rFonts w:ascii="Arial" w:hAnsi="Arial" w:cs="Arial"/>
        </w:rPr>
        <w:t>&lt;Incentivos</w:t>
      </w:r>
      <w:r w:rsidR="009F7303" w:rsidRPr="00467AF7">
        <w:rPr>
          <w:rFonts w:ascii="Arial" w:hAnsi="Arial" w:cs="Arial"/>
        </w:rPr>
        <w:t xml:space="preserve"> para los registrados: personalización de </w:t>
      </w:r>
      <w:r w:rsidRPr="00467AF7">
        <w:rPr>
          <w:rFonts w:ascii="Arial" w:hAnsi="Arial" w:cs="Arial"/>
        </w:rPr>
        <w:t>perfil (nombre, colores, avatar…)</w:t>
      </w:r>
      <w:r>
        <w:rPr>
          <w:rFonts w:ascii="Arial" w:hAnsi="Arial" w:cs="Arial"/>
        </w:rPr>
        <w:t>&gt;</w:t>
      </w:r>
    </w:p>
    <w:p w14:paraId="5A63F768" w14:textId="77777777" w:rsidR="00467AF7" w:rsidRPr="00467AF7" w:rsidRDefault="00467AF7" w:rsidP="00467AF7">
      <w:pPr>
        <w:rPr>
          <w:rFonts w:ascii="Arial" w:hAnsi="Arial" w:cs="Arial"/>
        </w:rPr>
      </w:pPr>
    </w:p>
    <w:p w14:paraId="7D11BE19" w14:textId="47B83F5D" w:rsidR="009F7303" w:rsidRDefault="00467AF7" w:rsidP="009F73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Las especificaciones deben de ser las siguientes</w:t>
      </w:r>
      <w:r w:rsidR="009F7303" w:rsidRPr="009F7303">
        <w:rPr>
          <w:rFonts w:ascii="Arial" w:hAnsi="Arial" w:cs="Arial"/>
          <w:b/>
        </w:rPr>
        <w:t>:</w:t>
      </w:r>
    </w:p>
    <w:p w14:paraId="0263BA6A" w14:textId="77777777" w:rsidR="00467AF7" w:rsidRPr="009F7303" w:rsidRDefault="00467AF7" w:rsidP="009F7303">
      <w:pPr>
        <w:rPr>
          <w:rFonts w:ascii="Arial" w:hAnsi="Arial" w:cs="Arial"/>
          <w:b/>
        </w:rPr>
      </w:pPr>
    </w:p>
    <w:p w14:paraId="2CB6AFB5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 xml:space="preserve">Crear una versión web de </w:t>
      </w:r>
      <w:proofErr w:type="spellStart"/>
      <w:r w:rsidRPr="00467AF7">
        <w:rPr>
          <w:rFonts w:ascii="Arial" w:hAnsi="Arial" w:cs="Arial"/>
        </w:rPr>
        <w:t>arkanoid</w:t>
      </w:r>
      <w:proofErr w:type="spellEnd"/>
    </w:p>
    <w:p w14:paraId="1C7AFA61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777F7882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Varios niveles consecutivos diferentes (a más nivel más complejidad (más ladrillos, más velocidad…))</w:t>
      </w:r>
    </w:p>
    <w:p w14:paraId="34E4214C" w14:textId="77777777" w:rsidR="00467AF7" w:rsidRPr="00467AF7" w:rsidRDefault="00467AF7" w:rsidP="00467AF7">
      <w:pPr>
        <w:rPr>
          <w:rFonts w:ascii="Arial" w:hAnsi="Arial" w:cs="Arial"/>
        </w:rPr>
      </w:pPr>
    </w:p>
    <w:p w14:paraId="703F178C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Vidas limitadas. Cuando la bola toca el suelo se pierde una. Si se gastan todas se acaba y entra al ranking</w:t>
      </w:r>
    </w:p>
    <w:p w14:paraId="6CF065F5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4F2F8439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3F774DAC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lastRenderedPageBreak/>
        <w:t>Diferentes ladrillos con diferente durabilidad. Que se vea estéticamente cada “capa” quitada.</w:t>
      </w:r>
    </w:p>
    <w:p w14:paraId="3E1CA0EF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5EEB840B" w14:textId="494174CC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Sistema progresivo de puntos. Mayor nivel=</w:t>
      </w:r>
      <w:r w:rsidR="00D045CE" w:rsidRPr="00467AF7">
        <w:rPr>
          <w:rFonts w:ascii="Arial" w:hAnsi="Arial" w:cs="Arial"/>
        </w:rPr>
        <w:t>más</w:t>
      </w:r>
      <w:r w:rsidRPr="00467AF7">
        <w:rPr>
          <w:rFonts w:ascii="Arial" w:hAnsi="Arial" w:cs="Arial"/>
        </w:rPr>
        <w:t xml:space="preserve"> puntos, perder vidas=menos puntos, menos tiempo=</w:t>
      </w:r>
      <w:r w:rsidR="00D045CE" w:rsidRPr="00467AF7">
        <w:rPr>
          <w:rFonts w:ascii="Arial" w:hAnsi="Arial" w:cs="Arial"/>
        </w:rPr>
        <w:t>más</w:t>
      </w:r>
      <w:r w:rsidRPr="00467AF7">
        <w:rPr>
          <w:rFonts w:ascii="Arial" w:hAnsi="Arial" w:cs="Arial"/>
        </w:rPr>
        <w:t xml:space="preserve"> puntos</w:t>
      </w:r>
    </w:p>
    <w:p w14:paraId="6B56D108" w14:textId="77777777" w:rsidR="00467AF7" w:rsidRPr="00467AF7" w:rsidRDefault="00467AF7" w:rsidP="00467AF7">
      <w:pPr>
        <w:rPr>
          <w:rFonts w:ascii="Arial" w:hAnsi="Arial" w:cs="Arial"/>
        </w:rPr>
      </w:pPr>
    </w:p>
    <w:p w14:paraId="0C357B8E" w14:textId="2BD9E4DC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 xml:space="preserve">Varias dificultades (baja, media, alta) que solo </w:t>
      </w:r>
      <w:r w:rsidR="00D045CE" w:rsidRPr="00467AF7">
        <w:rPr>
          <w:rFonts w:ascii="Arial" w:hAnsi="Arial" w:cs="Arial"/>
        </w:rPr>
        <w:t>influyen</w:t>
      </w:r>
      <w:r w:rsidRPr="00467AF7">
        <w:rPr>
          <w:rFonts w:ascii="Arial" w:hAnsi="Arial" w:cs="Arial"/>
        </w:rPr>
        <w:t xml:space="preserve"> en la velocidad de la bola, es decir, que el nivel será idéntico. Que sea equilibrado (que no haya casos de bola muy lenta o muy rápida)</w:t>
      </w:r>
    </w:p>
    <w:p w14:paraId="5B6E4206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7C80273D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7AD1BD17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 xml:space="preserve">Caen </w:t>
      </w:r>
      <w:proofErr w:type="spellStart"/>
      <w:r w:rsidRPr="00467AF7">
        <w:rPr>
          <w:rFonts w:ascii="Arial" w:hAnsi="Arial" w:cs="Arial"/>
        </w:rPr>
        <w:t>tokens</w:t>
      </w:r>
      <w:proofErr w:type="spellEnd"/>
      <w:r w:rsidRPr="00467AF7">
        <w:rPr>
          <w:rFonts w:ascii="Arial" w:hAnsi="Arial" w:cs="Arial"/>
        </w:rPr>
        <w:t xml:space="preserve"> al romper ladrillos: vida, disparo y extensión de plataforma. Deben tener una probabilidad </w:t>
      </w:r>
      <w:proofErr w:type="spellStart"/>
      <w:r w:rsidRPr="00467AF7">
        <w:rPr>
          <w:rFonts w:ascii="Arial" w:hAnsi="Arial" w:cs="Arial"/>
        </w:rPr>
        <w:t>parametrizada</w:t>
      </w:r>
      <w:proofErr w:type="spellEnd"/>
      <w:r w:rsidRPr="00467AF7">
        <w:rPr>
          <w:rFonts w:ascii="Arial" w:hAnsi="Arial" w:cs="Arial"/>
        </w:rPr>
        <w:t xml:space="preserve"> de que salga cada uno. Se obtiene generando números aleatorios. Si se recogen se dan beneficios.</w:t>
      </w:r>
    </w:p>
    <w:p w14:paraId="455DFFBE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5B5018A2" w14:textId="7B303B4C" w:rsidR="009F7303" w:rsidRPr="00467AF7" w:rsidRDefault="009F7303" w:rsidP="00467AF7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Vida: da una vida</w:t>
      </w:r>
    </w:p>
    <w:p w14:paraId="2ACDF3AB" w14:textId="045FC0E8" w:rsidR="009F7303" w:rsidRPr="00467AF7" w:rsidRDefault="009F7303" w:rsidP="00467AF7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Disparo: durante un tiempo parametrizable con otra tecla la barrera dispara rayitos. Los rayos hacen menos daño que la pelota.</w:t>
      </w:r>
    </w:p>
    <w:p w14:paraId="3A09A16A" w14:textId="68784624" w:rsidR="009F7303" w:rsidRPr="00467AF7" w:rsidRDefault="009F7303" w:rsidP="00467AF7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Extensión: durante un tiempo parametrizable la barrera se alarga.</w:t>
      </w:r>
    </w:p>
    <w:p w14:paraId="1E82457D" w14:textId="77777777" w:rsidR="009F7303" w:rsidRDefault="009F7303" w:rsidP="00467AF7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 xml:space="preserve">&lt;&lt;Idea propia: otro </w:t>
      </w:r>
      <w:proofErr w:type="spellStart"/>
      <w:r w:rsidRPr="00467AF7">
        <w:rPr>
          <w:rFonts w:ascii="Arial" w:hAnsi="Arial" w:cs="Arial"/>
        </w:rPr>
        <w:t>token</w:t>
      </w:r>
      <w:proofErr w:type="spellEnd"/>
      <w:r w:rsidRPr="00467AF7">
        <w:rPr>
          <w:rFonts w:ascii="Arial" w:hAnsi="Arial" w:cs="Arial"/>
        </w:rPr>
        <w:t xml:space="preserve"> que haga aparecer otra pelota&gt;&gt;</w:t>
      </w:r>
    </w:p>
    <w:p w14:paraId="4228E6E1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06B0880F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Diseño fijo de mapas pero con posibilidad de cambiarlos</w:t>
      </w:r>
    </w:p>
    <w:p w14:paraId="362E0AD3" w14:textId="77777777" w:rsidR="00467AF7" w:rsidRPr="00467AF7" w:rsidRDefault="00467AF7" w:rsidP="00467AF7">
      <w:pPr>
        <w:rPr>
          <w:rFonts w:ascii="Arial" w:hAnsi="Arial" w:cs="Arial"/>
        </w:rPr>
      </w:pPr>
    </w:p>
    <w:p w14:paraId="4B2B47CA" w14:textId="0A5962E7" w:rsidR="00467AF7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Se puede guardar en cualquier momento, no entrando a ranking y siguiendo la puntuación la próxima vez (¿al cargar la pelota sale de la plataforma o sigue en su trayecto?)</w:t>
      </w:r>
    </w:p>
    <w:p w14:paraId="3EA35ECD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2233F74F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322BA330" w14:textId="77777777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Cuando se pierden todas las vidas de empieza de 0. El “desempate” se hace viendo el nivel y los ladrillos/vidas de ladrillo restantes.</w:t>
      </w:r>
    </w:p>
    <w:p w14:paraId="2C130E77" w14:textId="77777777" w:rsidR="00467AF7" w:rsidRPr="00467AF7" w:rsidRDefault="00467AF7" w:rsidP="00467AF7">
      <w:pPr>
        <w:pStyle w:val="Prrafodelista"/>
        <w:rPr>
          <w:rFonts w:ascii="Arial" w:hAnsi="Arial" w:cs="Arial"/>
        </w:rPr>
      </w:pPr>
    </w:p>
    <w:p w14:paraId="4F203922" w14:textId="2B20EAD9" w:rsidR="009F7303" w:rsidRDefault="00D045CE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Música</w:t>
      </w:r>
      <w:r w:rsidR="009F7303" w:rsidRPr="00467AF7">
        <w:rPr>
          <w:rFonts w:ascii="Arial" w:hAnsi="Arial" w:cs="Arial"/>
        </w:rPr>
        <w:t xml:space="preserve"> y efectos de sonido</w:t>
      </w:r>
    </w:p>
    <w:p w14:paraId="721EC0DF" w14:textId="77777777" w:rsidR="00467AF7" w:rsidRPr="00467AF7" w:rsidRDefault="00467AF7" w:rsidP="00467AF7">
      <w:pPr>
        <w:rPr>
          <w:rFonts w:ascii="Arial" w:hAnsi="Arial" w:cs="Arial"/>
        </w:rPr>
      </w:pPr>
    </w:p>
    <w:p w14:paraId="223CBF3F" w14:textId="28DE4600" w:rsidR="009F7303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>Usar java</w:t>
      </w:r>
    </w:p>
    <w:p w14:paraId="1BA895D0" w14:textId="77777777" w:rsidR="00467AF7" w:rsidRPr="00467AF7" w:rsidRDefault="00467AF7" w:rsidP="00467AF7">
      <w:pPr>
        <w:rPr>
          <w:rFonts w:ascii="Arial" w:hAnsi="Arial" w:cs="Arial"/>
        </w:rPr>
      </w:pPr>
    </w:p>
    <w:p w14:paraId="76D57E34" w14:textId="22DD6F15" w:rsidR="009F7303" w:rsidRPr="00467AF7" w:rsidRDefault="009F7303" w:rsidP="00467AF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67AF7">
        <w:rPr>
          <w:rFonts w:ascii="Arial" w:hAnsi="Arial" w:cs="Arial"/>
        </w:rPr>
        <w:t xml:space="preserve">Evitar uso de </w:t>
      </w:r>
      <w:proofErr w:type="spellStart"/>
      <w:r w:rsidRPr="00467AF7">
        <w:rPr>
          <w:rFonts w:ascii="Arial" w:hAnsi="Arial" w:cs="Arial"/>
        </w:rPr>
        <w:t>bots</w:t>
      </w:r>
      <w:proofErr w:type="spellEnd"/>
      <w:r w:rsidRPr="00467AF7">
        <w:rPr>
          <w:rFonts w:ascii="Arial" w:hAnsi="Arial" w:cs="Arial"/>
        </w:rPr>
        <w:t xml:space="preserve"> y trampas</w:t>
      </w:r>
    </w:p>
    <w:p w14:paraId="77578780" w14:textId="77777777" w:rsidR="009F7303" w:rsidRPr="009F7303" w:rsidRDefault="009F7303" w:rsidP="009F7303">
      <w:pPr>
        <w:rPr>
          <w:rFonts w:ascii="Arial" w:hAnsi="Arial" w:cs="Arial"/>
        </w:rPr>
      </w:pPr>
    </w:p>
    <w:p w14:paraId="64B01823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529AE6CF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1B9562DA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CFDFBE4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46B54A98" w14:textId="77777777" w:rsidR="00247870" w:rsidRPr="009F7303" w:rsidRDefault="00247870" w:rsidP="00247870">
      <w:pPr>
        <w:pStyle w:val="Prrafodelista"/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9B296EC" w14:textId="77777777" w:rsidR="00247870" w:rsidRPr="009F7303" w:rsidRDefault="00247870" w:rsidP="009F7303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7D96BE3C" w14:textId="1B3C8C57" w:rsidR="00247870" w:rsidRPr="009F7303" w:rsidRDefault="00247870" w:rsidP="00247870">
      <w:pPr>
        <w:pStyle w:val="Prrafodelista"/>
        <w:numPr>
          <w:ilvl w:val="0"/>
          <w:numId w:val="12"/>
        </w:numPr>
        <w:tabs>
          <w:tab w:val="left" w:pos="993"/>
        </w:tabs>
        <w:rPr>
          <w:rFonts w:ascii="Arial" w:hAnsi="Arial" w:cs="Arial"/>
          <w:sz w:val="28"/>
          <w:szCs w:val="28"/>
        </w:rPr>
      </w:pPr>
      <w:r w:rsidRPr="009F7303">
        <w:rPr>
          <w:rFonts w:ascii="Arial" w:hAnsi="Arial" w:cs="Arial"/>
          <w:sz w:val="28"/>
          <w:szCs w:val="28"/>
        </w:rPr>
        <w:lastRenderedPageBreak/>
        <w:t>Próximas acciones</w:t>
      </w:r>
    </w:p>
    <w:sectPr w:rsidR="00247870" w:rsidRPr="009F7303" w:rsidSect="00923BDA">
      <w:footerReference w:type="default" r:id="rId18"/>
      <w:footerReference w:type="first" r:id="rId19"/>
      <w:pgSz w:w="11906" w:h="16838"/>
      <w:pgMar w:top="1417" w:right="1701" w:bottom="1417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C8D76" w14:textId="77777777" w:rsidR="00B950C2" w:rsidRDefault="00B950C2" w:rsidP="00F72D30">
      <w:pPr>
        <w:spacing w:after="0" w:line="240" w:lineRule="auto"/>
      </w:pPr>
      <w:r>
        <w:separator/>
      </w:r>
    </w:p>
  </w:endnote>
  <w:endnote w:type="continuationSeparator" w:id="0">
    <w:p w14:paraId="0E01D99C" w14:textId="77777777" w:rsidR="00B950C2" w:rsidRDefault="00B950C2" w:rsidP="00F7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Light">
    <w:altName w:val="Arial"/>
    <w:charset w:val="00"/>
    <w:family w:val="swiss"/>
    <w:pitch w:val="variable"/>
    <w:sig w:usb0="A00000AF" w:usb1="5000205B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43E79" w14:textId="15D70D4D" w:rsidR="00F72D30" w:rsidRPr="00F72D30" w:rsidRDefault="007B3643" w:rsidP="00F72D30">
    <w:pPr>
      <w:pStyle w:val="Piedepgina"/>
    </w:pPr>
    <w:r w:rsidRPr="00492DB2">
      <w:rPr>
        <w:color w:val="767171" w:themeColor="background2" w:themeShade="80"/>
      </w:rPr>
      <w:t>© 20</w:t>
    </w:r>
    <w:r>
      <w:rPr>
        <w:color w:val="767171" w:themeColor="background2" w:themeShade="80"/>
      </w:rPr>
      <w:t xml:space="preserve">20 </w:t>
    </w:r>
    <w:proofErr w:type="spellStart"/>
    <w:r w:rsidRPr="00492DB2">
      <w:rPr>
        <w:color w:val="767171" w:themeColor="background2" w:themeShade="80"/>
      </w:rPr>
      <w:t>Empresaurios</w:t>
    </w:r>
    <w:proofErr w:type="spellEnd"/>
    <w:r w:rsidRPr="00492DB2">
      <w:rPr>
        <w:color w:val="767171" w:themeColor="background2" w:themeShade="80"/>
      </w:rPr>
      <w:t xml:space="preserve"> SL</w:t>
    </w:r>
    <w:r w:rsidR="00EE3CA7">
      <w:tab/>
    </w:r>
    <w:r w:rsidR="00EE3CA7">
      <w:tab/>
    </w:r>
    <w:r w:rsidR="009F7303">
      <w:t xml:space="preserve">Detalles de la reunión       </w:t>
    </w:r>
    <w:r w:rsidR="00467AF7"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444AF" w14:textId="035055AD" w:rsidR="00EE3CA7" w:rsidRPr="00B939BB" w:rsidRDefault="007B3643" w:rsidP="00EE3CA7">
    <w:pPr>
      <w:pStyle w:val="Piedepgina"/>
      <w:rPr>
        <w:color w:val="767171" w:themeColor="background2" w:themeShade="80"/>
        <w:sz w:val="24"/>
        <w:szCs w:val="24"/>
      </w:rPr>
    </w:pPr>
    <w:r>
      <w:rPr>
        <w:color w:val="767171" w:themeColor="background2" w:themeShade="80"/>
        <w:sz w:val="24"/>
        <w:szCs w:val="24"/>
      </w:rPr>
      <w:t>Acta de reunión</w:t>
    </w:r>
    <w:r>
      <w:rPr>
        <w:color w:val="767171" w:themeColor="background2" w:themeShade="80"/>
        <w:sz w:val="24"/>
        <w:szCs w:val="24"/>
      </w:rPr>
      <w:tab/>
    </w:r>
    <w:r>
      <w:rPr>
        <w:color w:val="767171" w:themeColor="background2" w:themeShade="80"/>
        <w:sz w:val="24"/>
        <w:szCs w:val="24"/>
      </w:rPr>
      <w:tab/>
    </w:r>
  </w:p>
  <w:p w14:paraId="11CB868C" w14:textId="27AE6A64" w:rsidR="00F72D30" w:rsidRDefault="00F72D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7F399" w14:textId="027CB34D" w:rsidR="009D2AB3" w:rsidRPr="00B939BB" w:rsidRDefault="00DB0726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</w:t>
    </w:r>
    <w:r w:rsidR="00492DB2" w:rsidRPr="00492DB2">
      <w:rPr>
        <w:color w:val="767171" w:themeColor="background2" w:themeShade="80"/>
      </w:rPr>
      <w:t xml:space="preserve"> 20</w:t>
    </w:r>
    <w:r w:rsidR="00A33FB5">
      <w:rPr>
        <w:color w:val="767171" w:themeColor="background2" w:themeShade="80"/>
      </w:rPr>
      <w:t xml:space="preserve">20 </w:t>
    </w:r>
    <w:proofErr w:type="spellStart"/>
    <w:r w:rsidR="00492DB2" w:rsidRPr="00492DB2">
      <w:rPr>
        <w:color w:val="767171" w:themeColor="background2" w:themeShade="80"/>
      </w:rPr>
      <w:t>Empresaurios</w:t>
    </w:r>
    <w:proofErr w:type="spellEnd"/>
    <w:r w:rsidRPr="00492DB2">
      <w:rPr>
        <w:color w:val="767171" w:themeColor="background2" w:themeShade="80"/>
      </w:rPr>
      <w:t xml:space="preserve"> SL</w:t>
    </w:r>
    <w:r w:rsidR="009D2AB3" w:rsidRPr="00B939BB">
      <w:rPr>
        <w:color w:val="767171" w:themeColor="background2" w:themeShade="80"/>
      </w:rPr>
      <w:tab/>
    </w:r>
    <w:r w:rsidR="009D2AB3" w:rsidRPr="00B939BB">
      <w:rPr>
        <w:color w:val="767171" w:themeColor="background2" w:themeShade="80"/>
      </w:rPr>
      <w:tab/>
    </w:r>
    <w:r w:rsidR="00492DB2" w:rsidRPr="00492DB2">
      <w:rPr>
        <w:color w:val="767171" w:themeColor="background2" w:themeShade="80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2F1BB" w14:textId="2EC59A85" w:rsidR="00B939BB" w:rsidRPr="00B939BB" w:rsidRDefault="00492DB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</w:t>
    </w:r>
    <w:r w:rsidR="00A33FB5">
      <w:rPr>
        <w:color w:val="767171" w:themeColor="background2" w:themeShade="80"/>
      </w:rPr>
      <w:t>20</w:t>
    </w:r>
    <w:r w:rsidRPr="00492DB2">
      <w:rPr>
        <w:color w:val="767171" w:themeColor="background2" w:themeShade="80"/>
      </w:rPr>
      <w:t xml:space="preserve"> </w:t>
    </w:r>
    <w:proofErr w:type="spellStart"/>
    <w:r w:rsidRPr="00492DB2">
      <w:rPr>
        <w:color w:val="767171" w:themeColor="background2" w:themeShade="80"/>
      </w:rPr>
      <w:t>Empresaurios</w:t>
    </w:r>
    <w:proofErr w:type="spellEnd"/>
    <w:r w:rsidRPr="00492DB2">
      <w:rPr>
        <w:color w:val="767171" w:themeColor="background2" w:themeShade="80"/>
      </w:rPr>
      <w:t xml:space="preserve"> SL</w:t>
    </w:r>
    <w:r w:rsidR="00B939BB" w:rsidRPr="00B939BB">
      <w:rPr>
        <w:color w:val="767171" w:themeColor="background2" w:themeShade="80"/>
      </w:rPr>
      <w:tab/>
    </w:r>
    <w:r w:rsidR="00B939BB" w:rsidRPr="00B939BB">
      <w:rPr>
        <w:color w:val="767171" w:themeColor="background2" w:themeShade="80"/>
      </w:rPr>
      <w:tab/>
    </w:r>
    <w:r w:rsidR="007B3643">
      <w:rPr>
        <w:color w:val="767171" w:themeColor="background2" w:themeShade="80"/>
      </w:rPr>
      <w:t>Índice de contenidos</w:t>
    </w:r>
    <w:r w:rsidRPr="00492DB2">
      <w:rPr>
        <w:color w:val="767171" w:themeColor="background2" w:themeShade="80"/>
      </w:rPr>
      <w:t xml:space="preserve">       </w:t>
    </w:r>
    <w:r w:rsidR="007B3643">
      <w:rPr>
        <w:color w:val="767171" w:themeColor="background2" w:themeShade="80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B832F" w14:textId="5F76A023" w:rsidR="00467AF7" w:rsidRPr="00F72D30" w:rsidRDefault="00467AF7" w:rsidP="00F72D30">
    <w:pPr>
      <w:pStyle w:val="Piedepgina"/>
    </w:pPr>
    <w:r w:rsidRPr="00492DB2">
      <w:rPr>
        <w:color w:val="767171" w:themeColor="background2" w:themeShade="80"/>
      </w:rPr>
      <w:t>© 20</w:t>
    </w:r>
    <w:r>
      <w:rPr>
        <w:color w:val="767171" w:themeColor="background2" w:themeShade="80"/>
      </w:rPr>
      <w:t xml:space="preserve">20 </w:t>
    </w:r>
    <w:proofErr w:type="spellStart"/>
    <w:r w:rsidRPr="00492DB2">
      <w:rPr>
        <w:color w:val="767171" w:themeColor="background2" w:themeShade="80"/>
      </w:rPr>
      <w:t>Empresaurios</w:t>
    </w:r>
    <w:proofErr w:type="spellEnd"/>
    <w:r w:rsidRPr="00492DB2">
      <w:rPr>
        <w:color w:val="767171" w:themeColor="background2" w:themeShade="80"/>
      </w:rPr>
      <w:t xml:space="preserve"> SL</w:t>
    </w:r>
    <w:r>
      <w:tab/>
    </w:r>
    <w:r>
      <w:tab/>
      <w:t>Detalles de la reunión       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50DC8" w14:textId="2753B084" w:rsidR="00E03862" w:rsidRPr="00B939BB" w:rsidRDefault="00E0386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</w:t>
    </w:r>
    <w:r w:rsidR="00A33FB5">
      <w:rPr>
        <w:color w:val="767171" w:themeColor="background2" w:themeShade="80"/>
      </w:rPr>
      <w:t>20</w:t>
    </w:r>
    <w:r w:rsidRPr="00492DB2">
      <w:rPr>
        <w:color w:val="767171" w:themeColor="background2" w:themeShade="80"/>
      </w:rPr>
      <w:t xml:space="preserve"> </w:t>
    </w:r>
    <w:proofErr w:type="spellStart"/>
    <w:r w:rsidRPr="00492DB2">
      <w:rPr>
        <w:color w:val="767171" w:themeColor="background2" w:themeShade="80"/>
      </w:rPr>
      <w:t>Empresaurios</w:t>
    </w:r>
    <w:proofErr w:type="spellEnd"/>
    <w:r w:rsidRPr="00492DB2">
      <w:rPr>
        <w:color w:val="767171" w:themeColor="background2" w:themeShade="80"/>
      </w:rPr>
      <w:t xml:space="preserve"> SL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9F7303">
      <w:rPr>
        <w:color w:val="767171" w:themeColor="background2" w:themeShade="80"/>
      </w:rPr>
      <w:t>Temas tratados</w:t>
    </w:r>
    <w:r w:rsidRPr="00492DB2">
      <w:rPr>
        <w:color w:val="767171" w:themeColor="background2" w:themeShade="80"/>
      </w:rPr>
      <w:t xml:space="preserve">       </w:t>
    </w:r>
    <w:r w:rsidR="00247870">
      <w:rPr>
        <w:color w:val="767171" w:themeColor="background2" w:themeShade="8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41252" w14:textId="77777777" w:rsidR="00B950C2" w:rsidRDefault="00B950C2" w:rsidP="00F72D30">
      <w:pPr>
        <w:spacing w:after="0" w:line="240" w:lineRule="auto"/>
      </w:pPr>
      <w:r>
        <w:separator/>
      </w:r>
    </w:p>
  </w:footnote>
  <w:footnote w:type="continuationSeparator" w:id="0">
    <w:p w14:paraId="4DF12CD8" w14:textId="77777777" w:rsidR="00B950C2" w:rsidRDefault="00B950C2" w:rsidP="00F7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3158C" w14:textId="5875B1B3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7B3643">
      <w:rPr>
        <w:color w:val="767171" w:themeColor="background2" w:themeShade="80"/>
      </w:rPr>
      <w:t xml:space="preserve">Desarrollo </w:t>
    </w:r>
    <w:proofErr w:type="spellStart"/>
    <w:r w:rsidR="007B3643">
      <w:rPr>
        <w:color w:val="767171" w:themeColor="background2" w:themeShade="80"/>
      </w:rPr>
      <w:t>JaSkanoid</w:t>
    </w:r>
    <w:proofErr w:type="spellEnd"/>
  </w:p>
  <w:p w14:paraId="557E8E20" w14:textId="2E7D9311" w:rsidR="00B939BB" w:rsidRPr="00B939BB" w:rsidRDefault="007B3643" w:rsidP="00B939BB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>Acta de reunión 1</w:t>
    </w:r>
    <w:r w:rsidR="00B939BB" w:rsidRPr="00B939BB">
      <w:rPr>
        <w:color w:val="767171" w:themeColor="background2" w:themeShade="80"/>
      </w:rPr>
      <w:t xml:space="preserve"> </w:t>
    </w:r>
    <w:r w:rsidR="00B939BB" w:rsidRPr="00B939BB">
      <w:rPr>
        <w:color w:val="767171" w:themeColor="background2" w:themeShade="80"/>
      </w:rPr>
      <w:tab/>
    </w:r>
    <w:r w:rsidR="00B939BB"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Acta</w:t>
    </w:r>
  </w:p>
  <w:p w14:paraId="731F3B89" w14:textId="4F0AA076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7B3643" w:rsidRPr="00B939BB">
      <w:rPr>
        <w:color w:val="767171" w:themeColor="background2" w:themeShade="80"/>
      </w:rPr>
      <w:t>V</w:t>
    </w:r>
    <w:r w:rsidR="007B3643">
      <w:rPr>
        <w:color w:val="767171" w:themeColor="background2" w:themeShade="80"/>
      </w:rPr>
      <w:t xml:space="preserve"> 1.0.0</w:t>
    </w:r>
  </w:p>
  <w:p w14:paraId="469305E9" w14:textId="4DABCB4D" w:rsidR="00EE3CA7" w:rsidRPr="00B939BB" w:rsidRDefault="00EE3CA7" w:rsidP="00B939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0D7FB" w14:textId="055EED71" w:rsidR="00F72D30" w:rsidRPr="0085541E" w:rsidRDefault="0085541E" w:rsidP="00F61E07">
    <w:pPr>
      <w:pStyle w:val="Encabezado"/>
      <w:rPr>
        <w:rFonts w:ascii="Bradley Hand ITC" w:hAnsi="Bradley Hand ITC"/>
        <w:b/>
        <w:bCs/>
        <w:sz w:val="24"/>
        <w:szCs w:val="24"/>
      </w:rPr>
    </w:pPr>
    <w:r w:rsidRPr="0085541E">
      <w:rPr>
        <w:rFonts w:ascii="Bradley Hand ITC" w:hAnsi="Bradley Hand ITC"/>
        <w:b/>
        <w:bCs/>
        <w:noProof/>
        <w:sz w:val="28"/>
        <w:szCs w:val="28"/>
        <w:lang w:eastAsia="es-ES"/>
      </w:rPr>
      <w:drawing>
        <wp:anchor distT="0" distB="0" distL="114300" distR="114300" simplePos="0" relativeHeight="251658240" behindDoc="0" locked="0" layoutInCell="1" allowOverlap="1" wp14:anchorId="7E3A2760" wp14:editId="53BB8421">
          <wp:simplePos x="0" y="0"/>
          <wp:positionH relativeFrom="margin">
            <wp:posOffset>4749165</wp:posOffset>
          </wp:positionH>
          <wp:positionV relativeFrom="paragraph">
            <wp:posOffset>-284480</wp:posOffset>
          </wp:positionV>
          <wp:extent cx="1076325" cy="7905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-rex_dribbb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41E">
      <w:rPr>
        <w:rFonts w:ascii="Bradley Hand ITC" w:hAnsi="Bradley Hand ITC"/>
        <w:b/>
        <w:bCs/>
        <w:sz w:val="28"/>
        <w:szCs w:val="28"/>
      </w:rPr>
      <w:t>I.E.S María Moliner</w:t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61E07" w:rsidRPr="0085541E">
      <w:rPr>
        <w:rFonts w:ascii="Bradley Hand ITC" w:hAnsi="Bradley Hand ITC"/>
        <w:b/>
        <w:bCs/>
        <w:sz w:val="24"/>
        <w:szCs w:val="24"/>
      </w:rPr>
      <w:t xml:space="preserve">   </w:t>
    </w:r>
  </w:p>
  <w:p w14:paraId="30C5EB27" w14:textId="71BE9E39" w:rsidR="009D2AB3" w:rsidRDefault="009D2AB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5141E" w14:textId="6239D6CE" w:rsidR="00923BDA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Desarrollo JaSkanoid</w:t>
    </w:r>
  </w:p>
  <w:p w14:paraId="21E37EC5" w14:textId="6CF4B2CF" w:rsidR="009D2AB3" w:rsidRPr="00B939BB" w:rsidRDefault="007B3643" w:rsidP="009D2AB3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>Acta de reunión 1</w:t>
    </w:r>
    <w:r w:rsidR="00923BDA" w:rsidRPr="00B939BB">
      <w:rPr>
        <w:color w:val="767171" w:themeColor="background2" w:themeShade="80"/>
      </w:rPr>
      <w:t xml:space="preserve"> </w:t>
    </w:r>
    <w:r w:rsidR="00923BDA" w:rsidRPr="00B939BB">
      <w:rPr>
        <w:color w:val="767171" w:themeColor="background2" w:themeShade="80"/>
      </w:rPr>
      <w:tab/>
    </w:r>
    <w:r w:rsidR="00923BDA"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Acta</w:t>
    </w:r>
  </w:p>
  <w:p w14:paraId="06375444" w14:textId="656E462A" w:rsidR="009D2AB3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proofErr w:type="gramStart"/>
    <w:r w:rsidR="00620326">
      <w:rPr>
        <w:color w:val="767171" w:themeColor="background2" w:themeShade="80"/>
      </w:rPr>
      <w:t>v</w:t>
    </w:r>
    <w:proofErr w:type="gramEnd"/>
    <w:r w:rsidR="00620326">
      <w:rPr>
        <w:color w:val="767171" w:themeColor="background2" w:themeShade="80"/>
      </w:rPr>
      <w:t xml:space="preserve"> 1.</w:t>
    </w:r>
    <w:r w:rsidR="00A33FB5">
      <w:rPr>
        <w:color w:val="767171" w:themeColor="background2" w:themeShade="80"/>
      </w:rPr>
      <w:t>0</w:t>
    </w:r>
    <w:r w:rsidR="00620326">
      <w:rPr>
        <w:color w:val="767171" w:themeColor="background2" w:themeShade="80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6F7F"/>
    <w:multiLevelType w:val="hybridMultilevel"/>
    <w:tmpl w:val="66A07560"/>
    <w:lvl w:ilvl="0" w:tplc="9A82DE2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B5F0C"/>
    <w:multiLevelType w:val="hybridMultilevel"/>
    <w:tmpl w:val="338281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B2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F62F34"/>
    <w:multiLevelType w:val="hybridMultilevel"/>
    <w:tmpl w:val="9DECDE22"/>
    <w:lvl w:ilvl="0" w:tplc="BAA6E1E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F832F6F"/>
    <w:multiLevelType w:val="hybridMultilevel"/>
    <w:tmpl w:val="2D26953A"/>
    <w:lvl w:ilvl="0" w:tplc="6F00B9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A21CB"/>
    <w:multiLevelType w:val="multilevel"/>
    <w:tmpl w:val="1FD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05C87"/>
    <w:multiLevelType w:val="hybridMultilevel"/>
    <w:tmpl w:val="C2F6F1CA"/>
    <w:lvl w:ilvl="0" w:tplc="040A000F">
      <w:start w:val="1"/>
      <w:numFmt w:val="decimal"/>
      <w:lvlText w:val="%1."/>
      <w:lvlJc w:val="left"/>
      <w:pPr>
        <w:ind w:left="1512" w:hanging="360"/>
      </w:pPr>
    </w:lvl>
    <w:lvl w:ilvl="1" w:tplc="040A0019" w:tentative="1">
      <w:start w:val="1"/>
      <w:numFmt w:val="lowerLetter"/>
      <w:lvlText w:val="%2."/>
      <w:lvlJc w:val="left"/>
      <w:pPr>
        <w:ind w:left="2232" w:hanging="360"/>
      </w:pPr>
    </w:lvl>
    <w:lvl w:ilvl="2" w:tplc="040A001B" w:tentative="1">
      <w:start w:val="1"/>
      <w:numFmt w:val="lowerRoman"/>
      <w:lvlText w:val="%3."/>
      <w:lvlJc w:val="right"/>
      <w:pPr>
        <w:ind w:left="2952" w:hanging="180"/>
      </w:pPr>
    </w:lvl>
    <w:lvl w:ilvl="3" w:tplc="040A000F" w:tentative="1">
      <w:start w:val="1"/>
      <w:numFmt w:val="decimal"/>
      <w:lvlText w:val="%4."/>
      <w:lvlJc w:val="left"/>
      <w:pPr>
        <w:ind w:left="3672" w:hanging="360"/>
      </w:pPr>
    </w:lvl>
    <w:lvl w:ilvl="4" w:tplc="040A0019" w:tentative="1">
      <w:start w:val="1"/>
      <w:numFmt w:val="lowerLetter"/>
      <w:lvlText w:val="%5."/>
      <w:lvlJc w:val="left"/>
      <w:pPr>
        <w:ind w:left="4392" w:hanging="360"/>
      </w:pPr>
    </w:lvl>
    <w:lvl w:ilvl="5" w:tplc="040A001B" w:tentative="1">
      <w:start w:val="1"/>
      <w:numFmt w:val="lowerRoman"/>
      <w:lvlText w:val="%6."/>
      <w:lvlJc w:val="right"/>
      <w:pPr>
        <w:ind w:left="5112" w:hanging="180"/>
      </w:pPr>
    </w:lvl>
    <w:lvl w:ilvl="6" w:tplc="040A000F" w:tentative="1">
      <w:start w:val="1"/>
      <w:numFmt w:val="decimal"/>
      <w:lvlText w:val="%7."/>
      <w:lvlJc w:val="left"/>
      <w:pPr>
        <w:ind w:left="5832" w:hanging="360"/>
      </w:pPr>
    </w:lvl>
    <w:lvl w:ilvl="7" w:tplc="040A0019" w:tentative="1">
      <w:start w:val="1"/>
      <w:numFmt w:val="lowerLetter"/>
      <w:lvlText w:val="%8."/>
      <w:lvlJc w:val="left"/>
      <w:pPr>
        <w:ind w:left="6552" w:hanging="360"/>
      </w:pPr>
    </w:lvl>
    <w:lvl w:ilvl="8" w:tplc="0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3EA57BDA"/>
    <w:multiLevelType w:val="hybridMultilevel"/>
    <w:tmpl w:val="D2B4E45E"/>
    <w:lvl w:ilvl="0" w:tplc="32262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96B22"/>
    <w:multiLevelType w:val="hybridMultilevel"/>
    <w:tmpl w:val="C994EEB6"/>
    <w:lvl w:ilvl="0" w:tplc="DC901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B2D57"/>
    <w:multiLevelType w:val="hybridMultilevel"/>
    <w:tmpl w:val="61AC74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81E27"/>
    <w:multiLevelType w:val="hybridMultilevel"/>
    <w:tmpl w:val="ECAE6D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C3B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5006B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F6D53"/>
    <w:multiLevelType w:val="hybridMultilevel"/>
    <w:tmpl w:val="5808809E"/>
    <w:lvl w:ilvl="0" w:tplc="D7FC99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B4B36"/>
    <w:multiLevelType w:val="hybridMultilevel"/>
    <w:tmpl w:val="2F72A8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A4"/>
    <w:rsid w:val="00017D51"/>
    <w:rsid w:val="00025B43"/>
    <w:rsid w:val="000535CF"/>
    <w:rsid w:val="00065450"/>
    <w:rsid w:val="000D0EB9"/>
    <w:rsid w:val="001242E5"/>
    <w:rsid w:val="00160C33"/>
    <w:rsid w:val="001952B6"/>
    <w:rsid w:val="00211D2B"/>
    <w:rsid w:val="00222373"/>
    <w:rsid w:val="00247870"/>
    <w:rsid w:val="00283EB8"/>
    <w:rsid w:val="002A2497"/>
    <w:rsid w:val="002F030D"/>
    <w:rsid w:val="00355F3F"/>
    <w:rsid w:val="0035662E"/>
    <w:rsid w:val="003657E7"/>
    <w:rsid w:val="003F1FEA"/>
    <w:rsid w:val="003F59C7"/>
    <w:rsid w:val="004136E0"/>
    <w:rsid w:val="004463F5"/>
    <w:rsid w:val="004662F1"/>
    <w:rsid w:val="00467AF7"/>
    <w:rsid w:val="00492DB2"/>
    <w:rsid w:val="004B554E"/>
    <w:rsid w:val="005C0705"/>
    <w:rsid w:val="00620326"/>
    <w:rsid w:val="006312E7"/>
    <w:rsid w:val="00637B3A"/>
    <w:rsid w:val="00646003"/>
    <w:rsid w:val="006C15C4"/>
    <w:rsid w:val="006D3463"/>
    <w:rsid w:val="007105B4"/>
    <w:rsid w:val="00741AA4"/>
    <w:rsid w:val="007B3643"/>
    <w:rsid w:val="007F6644"/>
    <w:rsid w:val="00815E44"/>
    <w:rsid w:val="0085018D"/>
    <w:rsid w:val="0085541E"/>
    <w:rsid w:val="00884175"/>
    <w:rsid w:val="008A0014"/>
    <w:rsid w:val="008A701D"/>
    <w:rsid w:val="008E0412"/>
    <w:rsid w:val="00923BDA"/>
    <w:rsid w:val="009D2AB3"/>
    <w:rsid w:val="009F4A39"/>
    <w:rsid w:val="009F7303"/>
    <w:rsid w:val="00A33FB5"/>
    <w:rsid w:val="00A5624C"/>
    <w:rsid w:val="00AC774A"/>
    <w:rsid w:val="00AD1DC1"/>
    <w:rsid w:val="00AE2379"/>
    <w:rsid w:val="00B019D7"/>
    <w:rsid w:val="00B51932"/>
    <w:rsid w:val="00B65850"/>
    <w:rsid w:val="00B66692"/>
    <w:rsid w:val="00B939BB"/>
    <w:rsid w:val="00B950C2"/>
    <w:rsid w:val="00BF6328"/>
    <w:rsid w:val="00C22311"/>
    <w:rsid w:val="00C32E77"/>
    <w:rsid w:val="00C41B6C"/>
    <w:rsid w:val="00CD0F77"/>
    <w:rsid w:val="00D03147"/>
    <w:rsid w:val="00D045CE"/>
    <w:rsid w:val="00DB0726"/>
    <w:rsid w:val="00E03862"/>
    <w:rsid w:val="00E154A8"/>
    <w:rsid w:val="00E8267A"/>
    <w:rsid w:val="00EE3CA7"/>
    <w:rsid w:val="00F0094C"/>
    <w:rsid w:val="00F61BA9"/>
    <w:rsid w:val="00F61E07"/>
    <w:rsid w:val="00F72D30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ECF66"/>
  <w15:chartTrackingRefBased/>
  <w15:docId w15:val="{16F344CF-5EEE-40D6-B1C8-6728FFD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30"/>
  </w:style>
  <w:style w:type="paragraph" w:styleId="Piedepgina">
    <w:name w:val="footer"/>
    <w:basedOn w:val="Normal"/>
    <w:link w:val="Piedepgina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30"/>
  </w:style>
  <w:style w:type="character" w:customStyle="1" w:styleId="hpbodycopyChar">
    <w:name w:val="hp_body_copy Char"/>
    <w:link w:val="hpbodycopy"/>
    <w:locked/>
    <w:rsid w:val="009D2AB3"/>
    <w:rPr>
      <w:rFonts w:ascii="Arial" w:hAnsi="Arial" w:cs="Arial"/>
      <w:color w:val="000000"/>
      <w:sz w:val="18"/>
    </w:rPr>
  </w:style>
  <w:style w:type="paragraph" w:customStyle="1" w:styleId="hpbodycopy">
    <w:name w:val="hp_body_copy"/>
    <w:link w:val="hpbodycopyChar"/>
    <w:qFormat/>
    <w:rsid w:val="009D2AB3"/>
    <w:pPr>
      <w:spacing w:after="200" w:line="220" w:lineRule="exact"/>
    </w:pPr>
    <w:rPr>
      <w:rFonts w:ascii="Arial" w:hAnsi="Arial" w:cs="Arial"/>
      <w:color w:val="000000"/>
      <w:sz w:val="18"/>
    </w:rPr>
  </w:style>
  <w:style w:type="paragraph" w:customStyle="1" w:styleId="hpintrotableheads">
    <w:name w:val="hp_intro_table_heads"/>
    <w:basedOn w:val="hpbodycopy"/>
    <w:next w:val="hpbodycopy"/>
    <w:qFormat/>
    <w:rsid w:val="009D2AB3"/>
    <w:pPr>
      <w:spacing w:after="0"/>
    </w:pPr>
    <w:rPr>
      <w:b/>
    </w:rPr>
  </w:style>
  <w:style w:type="paragraph" w:customStyle="1" w:styleId="hpintrotablebody">
    <w:name w:val="hp_intro_table_body"/>
    <w:basedOn w:val="hpbodycopy"/>
    <w:next w:val="hpbodycopy"/>
    <w:qFormat/>
    <w:rsid w:val="009D2AB3"/>
    <w:pPr>
      <w:spacing w:after="0"/>
    </w:pPr>
  </w:style>
  <w:style w:type="paragraph" w:customStyle="1" w:styleId="hpintroheadline2">
    <w:name w:val="hp_intro_headline_2"/>
    <w:basedOn w:val="Normal"/>
    <w:qFormat/>
    <w:rsid w:val="009D2AB3"/>
    <w:pPr>
      <w:spacing w:after="0" w:line="320" w:lineRule="exact"/>
    </w:pPr>
    <w:rPr>
      <w:rFonts w:ascii="Arial" w:eastAsia="HP Simplified Light" w:hAnsi="Arial" w:cs="Times New Roman"/>
      <w:b/>
      <w:bCs/>
      <w:sz w:val="28"/>
      <w:lang w:val="en-US"/>
    </w:rPr>
  </w:style>
  <w:style w:type="character" w:styleId="Referenciasutil">
    <w:name w:val="Subtle Reference"/>
    <w:basedOn w:val="Fuentedeprrafopredeter"/>
    <w:uiPriority w:val="31"/>
    <w:qFormat/>
    <w:rsid w:val="009D2AB3"/>
    <w:rPr>
      <w:smallCaps/>
      <w:color w:val="ED7D31" w:themeColor="accent2"/>
      <w:u w:val="single"/>
    </w:rPr>
  </w:style>
  <w:style w:type="paragraph" w:styleId="Prrafodelista">
    <w:name w:val="List Paragraph"/>
    <w:basedOn w:val="Normal"/>
    <w:uiPriority w:val="34"/>
    <w:qFormat/>
    <w:rsid w:val="00E8267A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E8267A"/>
    <w:rPr>
      <w:color w:val="000000"/>
      <w:u w:val="single"/>
    </w:rPr>
  </w:style>
  <w:style w:type="paragraph" w:styleId="TDC2">
    <w:name w:val="toc 2"/>
    <w:basedOn w:val="TDC1"/>
    <w:next w:val="Normal"/>
    <w:autoRedefine/>
    <w:uiPriority w:val="39"/>
    <w:semiHidden/>
    <w:unhideWhenUsed/>
    <w:rsid w:val="00E8267A"/>
    <w:pPr>
      <w:tabs>
        <w:tab w:val="right" w:leader="dot" w:pos="8918"/>
      </w:tabs>
      <w:spacing w:after="90" w:line="280" w:lineRule="exact"/>
      <w:ind w:left="432" w:hanging="432"/>
    </w:pPr>
    <w:rPr>
      <w:rFonts w:ascii="Arial" w:eastAsia="HP Simplified Light" w:hAnsi="Arial" w:cs="Times New Roman"/>
      <w:noProof/>
      <w:color w:val="000000"/>
      <w:sz w:val="24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8267A"/>
    <w:pPr>
      <w:spacing w:after="100"/>
    </w:pPr>
  </w:style>
  <w:style w:type="character" w:customStyle="1" w:styleId="e24kjd">
    <w:name w:val="e24kjd"/>
    <w:basedOn w:val="Fuentedeprrafopredeter"/>
    <w:rsid w:val="003F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40FB9E4B8D34F8951ABDB5C975FF4" ma:contentTypeVersion="2" ma:contentTypeDescription="Crear nuevo documento." ma:contentTypeScope="" ma:versionID="8d1f37ec51e5085aaa6cf13c0a34946a">
  <xsd:schema xmlns:xsd="http://www.w3.org/2001/XMLSchema" xmlns:xs="http://www.w3.org/2001/XMLSchema" xmlns:p="http://schemas.microsoft.com/office/2006/metadata/properties" xmlns:ns2="ad010b96-4f7c-4618-b601-8894281c3d87" targetNamespace="http://schemas.microsoft.com/office/2006/metadata/properties" ma:root="true" ma:fieldsID="b1a962ca5836396e819cdc8f14c2ad50" ns2:_="">
    <xsd:import namespace="ad010b96-4f7c-4618-b601-8894281c3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0b96-4f7c-4618-b601-8894281c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F057-DD7B-4C6C-981E-7701702E3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10b96-4f7c-4618-b601-8894281c3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471919-E92E-4190-977D-EBD252145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898C9-8F00-4E77-BB3E-E8926F406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04372C-48D4-4D9F-98BE-2DA0F6CF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 Alonso Admin</dc:creator>
  <cp:keywords/>
  <dc:description/>
  <cp:lastModifiedBy>pc</cp:lastModifiedBy>
  <cp:revision>13</cp:revision>
  <cp:lastPrinted>2019-12-10T11:49:00Z</cp:lastPrinted>
  <dcterms:created xsi:type="dcterms:W3CDTF">2020-01-10T15:09:00Z</dcterms:created>
  <dcterms:modified xsi:type="dcterms:W3CDTF">2020-01-10T16:13:00Z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0x010100DDC40FB9E4B8D34F8951ABDB5C975FF4</vt:lpwstr>
  </property>
</Properties>
</file>