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016C9" w14:textId="5B4336DF" w:rsidR="00CB41FB" w:rsidRDefault="00841E4C" w:rsidP="000A278E">
      <w:pPr>
        <w:jc w:val="center"/>
        <w:rPr>
          <w:b/>
          <w:bCs/>
        </w:rPr>
      </w:pPr>
      <w:r>
        <w:rPr>
          <w:b/>
          <w:bCs/>
        </w:rPr>
        <w:t>Learning Styles</w:t>
      </w:r>
    </w:p>
    <w:p w14:paraId="69B4B6FF" w14:textId="77777777" w:rsidR="00841E4C" w:rsidRDefault="00841E4C" w:rsidP="000A278E">
      <w:pPr>
        <w:jc w:val="center"/>
        <w:rPr>
          <w:b/>
          <w:bCs/>
        </w:rPr>
      </w:pPr>
    </w:p>
    <w:p w14:paraId="44D9A9A8" w14:textId="3ADF9F19" w:rsidR="00841E4C" w:rsidRDefault="00841E4C" w:rsidP="00841E4C">
      <w:pPr>
        <w:spacing w:line="480" w:lineRule="auto"/>
      </w:pPr>
      <w:r>
        <w:tab/>
      </w:r>
      <w:r w:rsidR="00551974">
        <w:t>Learning styles are usually presented as rather i</w:t>
      </w:r>
      <w:r w:rsidR="007874D0">
        <w:t>nfluential on how people learn. My parents seem to agree on that</w:t>
      </w:r>
      <w:r w:rsidR="003D3C59">
        <w:t xml:space="preserve"> as they talk about them as being such from time to time. </w:t>
      </w:r>
      <w:r w:rsidR="002213DA">
        <w:t xml:space="preserve">Are they correct? </w:t>
      </w:r>
      <w:r w:rsidR="003F3C33">
        <w:t xml:space="preserve">Probably to a point, they are. As for how important it is to adapt educational strategy to match each student's </w:t>
      </w:r>
      <w:r w:rsidR="000300F6">
        <w:t xml:space="preserve">learning style, I would think it’s not that important, especially if data </w:t>
      </w:r>
      <w:r w:rsidR="00E02167">
        <w:t>reliably points to it not being very important.</w:t>
      </w:r>
    </w:p>
    <w:p w14:paraId="3A425E3C" w14:textId="77777777" w:rsidR="00E02167" w:rsidRDefault="00E02167" w:rsidP="00841E4C">
      <w:pPr>
        <w:spacing w:line="480" w:lineRule="auto"/>
      </w:pPr>
    </w:p>
    <w:p w14:paraId="787224C7" w14:textId="41752D33" w:rsidR="00E02167" w:rsidRDefault="00E02167" w:rsidP="00841E4C">
      <w:pPr>
        <w:spacing w:line="480" w:lineRule="auto"/>
      </w:pPr>
      <w:r>
        <w:tab/>
        <w:t>If I were to guess, I would say that “learning styles” more come down to how each person processes information in their brain</w:t>
      </w:r>
      <w:r w:rsidR="005B5BAD">
        <w:t xml:space="preserve"> and not the particular educational style that is best fit for them.</w:t>
      </w:r>
      <w:r w:rsidR="000E6337">
        <w:t xml:space="preserve"> People with visual learning styles might </w:t>
      </w:r>
      <w:r w:rsidR="00F2672B">
        <w:t xml:space="preserve">picture things in their brain more while people with </w:t>
      </w:r>
      <w:r w:rsidR="00660118">
        <w:t xml:space="preserve">tactile learning styles might </w:t>
      </w:r>
      <w:r w:rsidR="00492DB3">
        <w:t>imagine things as mere words or information</w:t>
      </w:r>
      <w:r w:rsidR="004171F3">
        <w:t xml:space="preserve">, without picturing them. </w:t>
      </w:r>
    </w:p>
    <w:p w14:paraId="1861AC9C" w14:textId="77777777" w:rsidR="007E6C8D" w:rsidRDefault="007E6C8D" w:rsidP="00841E4C">
      <w:pPr>
        <w:spacing w:line="480" w:lineRule="auto"/>
      </w:pPr>
    </w:p>
    <w:p w14:paraId="6AF683C1" w14:textId="3BF40ED8" w:rsidR="007E6C8D" w:rsidRPr="00841E4C" w:rsidRDefault="007E6C8D" w:rsidP="00841E4C">
      <w:pPr>
        <w:spacing w:line="480" w:lineRule="auto"/>
      </w:pPr>
      <w:r>
        <w:tab/>
        <w:t xml:space="preserve">So yes, I would think that learning styles do in fact effect how we learn, but not in a way that would necessarily call for </w:t>
      </w:r>
      <w:r w:rsidR="002D6F75">
        <w:t xml:space="preserve">adherence to a certain way of learning that pertains to the learning style that one has. </w:t>
      </w:r>
      <w:r w:rsidR="002109B3">
        <w:t>I imagine it’s more of a</w:t>
      </w:r>
      <w:r w:rsidR="00AD2B37">
        <w:t xml:space="preserve"> difference in how each person’s brain processes things</w:t>
      </w:r>
      <w:r w:rsidR="006A799B">
        <w:t xml:space="preserve"> internally</w:t>
      </w:r>
      <w:r w:rsidR="00043E6B">
        <w:t>,</w:t>
      </w:r>
      <w:r w:rsidR="006A799B">
        <w:t xml:space="preserve"> and not something that determines how easily or not information</w:t>
      </w:r>
      <w:r w:rsidR="00EB760E">
        <w:t xml:space="preserve"> and concepts</w:t>
      </w:r>
      <w:r w:rsidR="006A799B">
        <w:t xml:space="preserve"> can enter the brain in the first place</w:t>
      </w:r>
      <w:r w:rsidR="0032633E">
        <w:t>.</w:t>
      </w:r>
    </w:p>
    <w:sectPr w:rsidR="007E6C8D" w:rsidRPr="0084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0D"/>
    <w:rsid w:val="000300F6"/>
    <w:rsid w:val="00043E6B"/>
    <w:rsid w:val="0006240D"/>
    <w:rsid w:val="000A278E"/>
    <w:rsid w:val="000E6337"/>
    <w:rsid w:val="002109B3"/>
    <w:rsid w:val="002213DA"/>
    <w:rsid w:val="00240C41"/>
    <w:rsid w:val="002D6F75"/>
    <w:rsid w:val="003255DA"/>
    <w:rsid w:val="0032633E"/>
    <w:rsid w:val="003D3C59"/>
    <w:rsid w:val="003F3C33"/>
    <w:rsid w:val="004171F3"/>
    <w:rsid w:val="00492DB3"/>
    <w:rsid w:val="00551974"/>
    <w:rsid w:val="00572B08"/>
    <w:rsid w:val="005B5BAD"/>
    <w:rsid w:val="00660118"/>
    <w:rsid w:val="006A799B"/>
    <w:rsid w:val="006B70F9"/>
    <w:rsid w:val="006B7F1A"/>
    <w:rsid w:val="007874D0"/>
    <w:rsid w:val="007D7770"/>
    <w:rsid w:val="007E56EF"/>
    <w:rsid w:val="007E6C8D"/>
    <w:rsid w:val="00841E4C"/>
    <w:rsid w:val="00AD2B37"/>
    <w:rsid w:val="00CB41FB"/>
    <w:rsid w:val="00DD700B"/>
    <w:rsid w:val="00E02167"/>
    <w:rsid w:val="00EB760E"/>
    <w:rsid w:val="00F2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9D9D"/>
  <w15:chartTrackingRefBased/>
  <w15:docId w15:val="{692EBA80-39F2-46A3-A65B-C98C9014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Nickel</dc:creator>
  <cp:keywords/>
  <dc:description/>
  <cp:lastModifiedBy>Ben Nickel</cp:lastModifiedBy>
  <cp:revision>25</cp:revision>
  <dcterms:created xsi:type="dcterms:W3CDTF">2024-09-06T19:26:00Z</dcterms:created>
  <dcterms:modified xsi:type="dcterms:W3CDTF">2024-09-06T19:46:00Z</dcterms:modified>
</cp:coreProperties>
</file>