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28D17" w14:textId="041C3992" w:rsidR="00F1418D" w:rsidRDefault="00F1418D" w:rsidP="00F1418D">
      <w:pPr>
        <w:rPr>
          <w:rFonts w:hint="eastAsia"/>
        </w:rPr>
      </w:pPr>
      <w:r>
        <w:rPr>
          <w:rFonts w:hint="eastAsia"/>
        </w:rPr>
        <w:t>一个带并行接口芯片</w:t>
      </w:r>
      <w:r>
        <w:rPr>
          <w:rFonts w:hint="eastAsia"/>
        </w:rPr>
        <w:t>8255A</w:t>
      </w:r>
      <w:r>
        <w:rPr>
          <w:rFonts w:hint="eastAsia"/>
        </w:rPr>
        <w:t>的计算机系统提供了如下功能：使用</w:t>
      </w:r>
      <w:r>
        <w:rPr>
          <w:rFonts w:hint="eastAsia"/>
        </w:rPr>
        <w:t>8</w:t>
      </w:r>
      <w:r>
        <w:rPr>
          <w:rFonts w:hint="eastAsia"/>
        </w:rPr>
        <w:t>个拨码开关（</w:t>
      </w:r>
      <w:r>
        <w:rPr>
          <w:rFonts w:hint="eastAsia"/>
        </w:rPr>
        <w:t>K7~K</w:t>
      </w:r>
      <w:r>
        <w:rPr>
          <w:rFonts w:hint="eastAsia"/>
        </w:rPr>
        <w:t>0</w:t>
      </w:r>
      <w:r>
        <w:rPr>
          <w:rFonts w:hint="eastAsia"/>
        </w:rPr>
        <w:t>）输入二进制数，两个</w:t>
      </w:r>
      <w:r>
        <w:rPr>
          <w:rFonts w:hint="eastAsia"/>
        </w:rPr>
        <w:t>LED</w:t>
      </w:r>
      <w:r>
        <w:rPr>
          <w:rFonts w:hint="eastAsia"/>
        </w:rPr>
        <w:t>显示</w:t>
      </w:r>
      <w:r>
        <w:rPr>
          <w:rFonts w:hint="eastAsia"/>
        </w:rPr>
        <w:t>管上显示对应的十六进制数。例如，拨码开关（</w:t>
      </w:r>
      <w:r>
        <w:rPr>
          <w:rFonts w:hint="eastAsia"/>
        </w:rPr>
        <w:t>K7~K0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输入为“</w:t>
      </w:r>
      <w:r>
        <w:rPr>
          <w:rFonts w:hint="eastAsia"/>
        </w:rPr>
        <w:t>10100111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，则</w:t>
      </w:r>
      <w:r>
        <w:rPr>
          <w:rFonts w:hint="eastAsia"/>
        </w:rPr>
        <w:t>LED</w:t>
      </w:r>
      <w:r>
        <w:rPr>
          <w:rFonts w:hint="eastAsia"/>
        </w:rPr>
        <w:t>显示管上显示“</w:t>
      </w:r>
      <w:r>
        <w:rPr>
          <w:rFonts w:hint="eastAsia"/>
        </w:rPr>
        <w:t>A</w:t>
      </w:r>
      <w:r>
        <w:rPr>
          <w:rFonts w:hint="eastAsia"/>
        </w:rPr>
        <w:t>7</w:t>
      </w:r>
      <w:r>
        <w:rPr>
          <w:rFonts w:hint="eastAsia"/>
        </w:rPr>
        <w:t>”。输入改变后，输出随之改变，并可以反复输入。</w:t>
      </w:r>
    </w:p>
    <w:p w14:paraId="48EFFD33" w14:textId="2C5C9A61" w:rsidR="00F1418D" w:rsidRDefault="00F1418D" w:rsidP="00F1418D">
      <w:r>
        <w:rPr>
          <w:rFonts w:hint="eastAsia"/>
        </w:rPr>
        <w:t>在下图所示的外设器件与</w:t>
      </w:r>
      <w:r>
        <w:rPr>
          <w:rFonts w:hint="eastAsia"/>
        </w:rPr>
        <w:t>8255A</w:t>
      </w:r>
      <w:r>
        <w:rPr>
          <w:rFonts w:hint="eastAsia"/>
        </w:rPr>
        <w:t>芯片，其中</w:t>
      </w:r>
      <w:r>
        <w:rPr>
          <w:rFonts w:hint="eastAsia"/>
        </w:rPr>
        <w:t>PA</w:t>
      </w:r>
      <w:r>
        <w:rPr>
          <w:rFonts w:hint="eastAsia"/>
        </w:rPr>
        <w:t>0</w:t>
      </w:r>
      <w:r>
        <w:rPr>
          <w:rFonts w:hint="eastAsia"/>
        </w:rPr>
        <w:t>~PA7</w:t>
      </w:r>
      <w:r>
        <w:rPr>
          <w:rFonts w:hint="eastAsia"/>
        </w:rPr>
        <w:t>对应连接</w:t>
      </w:r>
      <w:r>
        <w:rPr>
          <w:rFonts w:hint="eastAsia"/>
        </w:rPr>
        <w:t>K0~K7</w:t>
      </w:r>
      <w:r>
        <w:rPr>
          <w:rFonts w:hint="eastAsia"/>
        </w:rPr>
        <w:t>，</w:t>
      </w:r>
      <w:r>
        <w:rPr>
          <w:rFonts w:hint="eastAsia"/>
        </w:rPr>
        <w:t>PB</w:t>
      </w:r>
      <w:r>
        <w:rPr>
          <w:rFonts w:hint="eastAsia"/>
        </w:rPr>
        <w:t>0</w:t>
      </w:r>
      <w:r>
        <w:rPr>
          <w:rFonts w:hint="eastAsia"/>
        </w:rPr>
        <w:t>~PB7</w:t>
      </w:r>
      <w:r>
        <w:rPr>
          <w:rFonts w:hint="eastAsia"/>
        </w:rPr>
        <w:t>对应连接高位</w:t>
      </w:r>
      <w:r>
        <w:rPr>
          <w:rFonts w:hint="eastAsia"/>
        </w:rPr>
        <w:t>LED</w:t>
      </w:r>
      <w:r>
        <w:rPr>
          <w:rFonts w:hint="eastAsia"/>
        </w:rPr>
        <w:t>显示管的</w:t>
      </w:r>
      <w:r>
        <w:rPr>
          <w:rFonts w:hint="eastAsia"/>
        </w:rPr>
        <w:t>a</w:t>
      </w:r>
      <w:r>
        <w:rPr>
          <w:rFonts w:hint="eastAsia"/>
        </w:rPr>
        <w:t>~</w:t>
      </w:r>
      <w:r>
        <w:rPr>
          <w:rFonts w:hint="eastAsia"/>
        </w:rPr>
        <w:t>h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0</w:t>
      </w:r>
      <w:r>
        <w:rPr>
          <w:rFonts w:hint="eastAsia"/>
        </w:rPr>
        <w:t>~PC7</w:t>
      </w:r>
      <w:r>
        <w:rPr>
          <w:rFonts w:hint="eastAsia"/>
        </w:rPr>
        <w:t>村应连接低位</w:t>
      </w:r>
      <w:r>
        <w:rPr>
          <w:rFonts w:hint="eastAsia"/>
        </w:rPr>
        <w:t>LED</w:t>
      </w:r>
      <w:r>
        <w:rPr>
          <w:rFonts w:hint="eastAsia"/>
        </w:rPr>
        <w:t>显示管的</w:t>
      </w:r>
      <w:r>
        <w:rPr>
          <w:rFonts w:hint="eastAsia"/>
        </w:rPr>
        <w:t>a</w:t>
      </w:r>
      <w:r>
        <w:rPr>
          <w:rFonts w:hint="eastAsia"/>
        </w:rPr>
        <w:t>~</w:t>
      </w:r>
      <w:r>
        <w:rPr>
          <w:rFonts w:hint="eastAsia"/>
        </w:rPr>
        <w:t>h</w:t>
      </w:r>
      <w:r>
        <w:rPr>
          <w:rFonts w:hint="eastAsia"/>
        </w:rPr>
        <w:t>。</w:t>
      </w:r>
    </w:p>
    <w:p w14:paraId="40ED06DC" w14:textId="094C2339" w:rsidR="008E15A0" w:rsidRDefault="002C2951">
      <w:r>
        <w:rPr>
          <w:noProof/>
        </w:rPr>
        <w:drawing>
          <wp:inline distT="0" distB="0" distL="0" distR="0" wp14:anchorId="6FC0D229" wp14:editId="3957D1BE">
            <wp:extent cx="5779698" cy="4745046"/>
            <wp:effectExtent l="0" t="0" r="0" b="5080"/>
            <wp:docPr id="17354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21677" name="Picture 173542167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4"/>
                    <a:stretch/>
                  </pic:blipFill>
                  <pic:spPr bwMode="auto">
                    <a:xfrm>
                      <a:off x="0" y="0"/>
                      <a:ext cx="5841805" cy="47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1547A" w14:textId="77777777" w:rsidR="00915E89" w:rsidRDefault="00915E89">
      <w:pPr>
        <w:rPr>
          <w:rFonts w:hint="eastAsia"/>
        </w:rPr>
      </w:pPr>
    </w:p>
    <w:p w14:paraId="4078C1EC" w14:textId="77777777" w:rsidR="00BE42A1" w:rsidRDefault="00BE42A1"/>
    <w:p w14:paraId="6C0E7AEF" w14:textId="028F031C" w:rsidR="00BE42A1" w:rsidRDefault="00BE42A1">
      <w:r>
        <w:rPr>
          <w:noProof/>
        </w:rPr>
        <w:lastRenderedPageBreak/>
        <w:drawing>
          <wp:inline distT="0" distB="0" distL="0" distR="0" wp14:anchorId="43770C62" wp14:editId="4922E2D2">
            <wp:extent cx="5434642" cy="3824572"/>
            <wp:effectExtent l="0" t="0" r="1270" b="0"/>
            <wp:docPr id="1003174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4612" name="Picture 10031746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26" cy="38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C50F" w14:textId="78BB77EF" w:rsidR="00BE42A1" w:rsidRDefault="00BE42A1">
      <w:pPr>
        <w:rPr>
          <w:rFonts w:hint="eastAsia"/>
        </w:rPr>
      </w:pPr>
      <w:r>
        <w:rPr>
          <w:noProof/>
        </w:rPr>
        <w:drawing>
          <wp:inline distT="0" distB="0" distL="0" distR="0" wp14:anchorId="4AF50176" wp14:editId="03FB2480">
            <wp:extent cx="5459824" cy="4244196"/>
            <wp:effectExtent l="0" t="0" r="1270" b="0"/>
            <wp:docPr id="1894652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52645" name="Picture 18946526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221" cy="43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8C0B" w14:textId="1B5A5825" w:rsidR="00A818F1" w:rsidRDefault="00A818F1" w:rsidP="00A818F1">
      <w:r>
        <w:rPr>
          <w:rFonts w:hint="eastAsia"/>
        </w:rPr>
        <w:lastRenderedPageBreak/>
        <w:t>补全下面的</w:t>
      </w:r>
      <w:r>
        <w:rPr>
          <w:rFonts w:hint="eastAsia"/>
        </w:rPr>
        <w:t xml:space="preserve"> x86 </w:t>
      </w:r>
      <w:r>
        <w:rPr>
          <w:rFonts w:hint="eastAsia"/>
        </w:rPr>
        <w:t>汇编程序，实现该设计方案的软件代码。程序应有完整框架（</w:t>
      </w:r>
      <w:r>
        <w:rPr>
          <w:rFonts w:hint="eastAsia"/>
        </w:rPr>
        <w:t>必要</w:t>
      </w:r>
      <w:r>
        <w:rPr>
          <w:rFonts w:hint="eastAsia"/>
        </w:rPr>
        <w:t>的数掘定义和段声明等），包含</w:t>
      </w:r>
      <w:r>
        <w:rPr>
          <w:rFonts w:hint="eastAsia"/>
        </w:rPr>
        <w:t xml:space="preserve">8255A </w:t>
      </w:r>
      <w:r>
        <w:rPr>
          <w:rFonts w:hint="eastAsia"/>
        </w:rPr>
        <w:t>的初始化代码、运行控制代码等，可以完成</w:t>
      </w:r>
      <w:r>
        <w:rPr>
          <w:rFonts w:hint="eastAsia"/>
        </w:rPr>
        <w:t>题目</w:t>
      </w:r>
      <w:r>
        <w:rPr>
          <w:rFonts w:hint="eastAsia"/>
        </w:rPr>
        <w:t>要求的全部功能。要求对</w:t>
      </w:r>
      <w:r>
        <w:rPr>
          <w:rFonts w:hint="eastAsia"/>
        </w:rPr>
        <w:t>自行</w:t>
      </w:r>
      <w:r>
        <w:rPr>
          <w:rFonts w:hint="eastAsia"/>
        </w:rPr>
        <w:t>填写的每行代码加注释说明，并回答已有代码注释中的问题。</w:t>
      </w:r>
    </w:p>
    <w:p w14:paraId="6B1A7497" w14:textId="46F81496" w:rsidR="002C2951" w:rsidRDefault="002C2951">
      <w:r>
        <w:rPr>
          <w:noProof/>
        </w:rPr>
        <w:drawing>
          <wp:inline distT="0" distB="0" distL="0" distR="0" wp14:anchorId="3CE63BBA" wp14:editId="505D4AB7">
            <wp:extent cx="5279366" cy="5621939"/>
            <wp:effectExtent l="0" t="0" r="4445" b="4445"/>
            <wp:docPr id="826688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88137" name="Picture 82668813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4" r="-6" b="14675"/>
                    <a:stretch/>
                  </pic:blipFill>
                  <pic:spPr bwMode="auto">
                    <a:xfrm>
                      <a:off x="0" y="0"/>
                      <a:ext cx="5370464" cy="5718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AB082" w14:textId="77777777" w:rsidR="00BE42A1" w:rsidRDefault="00BE42A1"/>
    <w:p w14:paraId="70337A46" w14:textId="22303297" w:rsidR="00A818F1" w:rsidRDefault="00A818F1" w:rsidP="00A818F1">
      <w:bookmarkStart w:id="0" w:name="_Hlk168937849"/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026C1A47" w14:textId="77777777" w:rsidR="005D3039" w:rsidRDefault="005D3039" w:rsidP="00A818F1">
      <w:pPr>
        <w:rPr>
          <w:rFonts w:hint="eastAsia"/>
        </w:rPr>
      </w:pPr>
    </w:p>
    <w:bookmarkEnd w:id="0"/>
    <w:p w14:paraId="5B487147" w14:textId="29E02421" w:rsidR="00A818F1" w:rsidRDefault="00A818F1" w:rsidP="00A818F1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4887292" w14:textId="77777777" w:rsidR="005D3039" w:rsidRDefault="005D3039" w:rsidP="00A818F1"/>
    <w:p w14:paraId="5C5783F0" w14:textId="44EF89DB" w:rsidR="00A818F1" w:rsidRDefault="00A818F1" w:rsidP="00A818F1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14:paraId="280419CA" w14:textId="77777777" w:rsidR="005D3039" w:rsidRDefault="005D3039" w:rsidP="00A818F1"/>
    <w:p w14:paraId="27763B39" w14:textId="71A026F9" w:rsidR="00A818F1" w:rsidRDefault="00A818F1" w:rsidP="00A818F1">
      <w:pPr>
        <w:rPr>
          <w:rFonts w:hint="eastAsia"/>
        </w:rPr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</w:t>
      </w:r>
    </w:p>
    <w:p w14:paraId="4878C62D" w14:textId="77777777" w:rsidR="00A818F1" w:rsidRDefault="00A818F1" w:rsidP="00A818F1">
      <w:pPr>
        <w:rPr>
          <w:rFonts w:hint="eastAsia"/>
        </w:rPr>
      </w:pPr>
    </w:p>
    <w:p w14:paraId="257AF593" w14:textId="2CC9F854" w:rsidR="00BE42A1" w:rsidRDefault="00BE42A1" w:rsidP="00A818F1"/>
    <w:p w14:paraId="11C8AED7" w14:textId="66C74F6F" w:rsidR="009676B4" w:rsidRDefault="009676B4">
      <w:pPr>
        <w:rPr>
          <w:lang w:val="en-US"/>
        </w:rPr>
      </w:pPr>
      <w:r w:rsidRPr="009676B4">
        <w:rPr>
          <w:rFonts w:hint="eastAsia"/>
        </w:rPr>
        <w:lastRenderedPageBreak/>
        <w:t>根据</w:t>
      </w:r>
      <w:r w:rsidRPr="009676B4">
        <w:rPr>
          <w:rFonts w:hint="eastAsia"/>
        </w:rPr>
        <w:t xml:space="preserve"> AMBA2.0AHB </w:t>
      </w:r>
      <w:r w:rsidRPr="009676B4">
        <w:rPr>
          <w:rFonts w:hint="eastAsia"/>
        </w:rPr>
        <w:t>总线规范，分析并回答如下问题。</w:t>
      </w:r>
    </w:p>
    <w:p w14:paraId="2CAE65ED" w14:textId="172473A5" w:rsidR="009676B4" w:rsidRDefault="009676B4" w:rsidP="009676B4">
      <w:pPr>
        <w:pStyle w:val="ListParagraph"/>
        <w:numPr>
          <w:ilvl w:val="0"/>
          <w:numId w:val="1"/>
        </w:numPr>
        <w:rPr>
          <w:lang w:val="en-US"/>
        </w:rPr>
      </w:pPr>
      <w:r w:rsidRPr="009676B4">
        <w:rPr>
          <w:rFonts w:hint="eastAsia"/>
          <w:lang w:val="en-US"/>
        </w:rPr>
        <w:t>下面是一个基于</w:t>
      </w:r>
      <w:r w:rsidRPr="009676B4">
        <w:rPr>
          <w:rFonts w:hint="eastAsia"/>
          <w:lang w:val="en-US"/>
        </w:rPr>
        <w:t xml:space="preserve"> AHB </w:t>
      </w:r>
      <w:r w:rsidRPr="009676B4">
        <w:rPr>
          <w:rFonts w:hint="eastAsia"/>
          <w:lang w:val="en-US"/>
        </w:rPr>
        <w:t>总线的结构图，补全图中的连线，并标注同类连线的功能</w:t>
      </w:r>
    </w:p>
    <w:p w14:paraId="1C96DA19" w14:textId="73754847" w:rsidR="009676B4" w:rsidRDefault="009676B4" w:rsidP="009676B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2B30B" wp14:editId="2DAB3D93">
            <wp:extent cx="4279900" cy="2844800"/>
            <wp:effectExtent l="0" t="0" r="0" b="0"/>
            <wp:docPr id="1054661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61589" name="Picture 10546615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0420" w14:textId="77777777" w:rsidR="009676B4" w:rsidRDefault="009676B4" w:rsidP="009676B4">
      <w:pPr>
        <w:rPr>
          <w:lang w:val="en-US"/>
        </w:rPr>
      </w:pPr>
    </w:p>
    <w:p w14:paraId="2969AC54" w14:textId="77777777" w:rsidR="009676B4" w:rsidRDefault="009676B4" w:rsidP="009676B4">
      <w:pPr>
        <w:rPr>
          <w:lang w:val="en-US"/>
        </w:rPr>
      </w:pPr>
    </w:p>
    <w:p w14:paraId="53D791F0" w14:textId="77777777" w:rsidR="0092188B" w:rsidRPr="009676B4" w:rsidRDefault="0092188B" w:rsidP="009676B4">
      <w:pPr>
        <w:rPr>
          <w:lang w:val="en-US"/>
        </w:rPr>
      </w:pPr>
    </w:p>
    <w:p w14:paraId="3C852405" w14:textId="77777777" w:rsidR="00AD13DD" w:rsidRPr="00AD13DD" w:rsidRDefault="00AD13DD" w:rsidP="00AD13DD">
      <w:pPr>
        <w:rPr>
          <w:rFonts w:hint="eastAsia"/>
          <w:lang w:val="en-US"/>
        </w:rPr>
      </w:pPr>
    </w:p>
    <w:p w14:paraId="0A3E67E5" w14:textId="32B09D09" w:rsidR="009676B4" w:rsidRDefault="009676B4" w:rsidP="009676B4">
      <w:pPr>
        <w:pStyle w:val="ListParagraph"/>
        <w:numPr>
          <w:ilvl w:val="0"/>
          <w:numId w:val="1"/>
        </w:numPr>
        <w:rPr>
          <w:lang w:val="en-US"/>
        </w:rPr>
      </w:pPr>
      <w:r w:rsidRPr="009676B4">
        <w:rPr>
          <w:rFonts w:hint="eastAsia"/>
          <w:lang w:val="en-US"/>
        </w:rPr>
        <w:t xml:space="preserve">2. </w:t>
      </w:r>
      <w:r w:rsidRPr="009676B4">
        <w:rPr>
          <w:rFonts w:hint="eastAsia"/>
          <w:lang w:val="en-US"/>
        </w:rPr>
        <w:t>下图是</w:t>
      </w:r>
      <w:r w:rsidRPr="009676B4">
        <w:rPr>
          <w:rFonts w:hint="eastAsia"/>
          <w:lang w:val="en-US"/>
        </w:rPr>
        <w:t xml:space="preserve"> AHIB </w:t>
      </w:r>
      <w:proofErr w:type="gramStart"/>
      <w:r w:rsidRPr="009676B4">
        <w:rPr>
          <w:rFonts w:hint="eastAsia"/>
          <w:lang w:val="en-US"/>
        </w:rPr>
        <w:t>总线上的一次“</w:t>
      </w:r>
      <w:proofErr w:type="gramEnd"/>
      <w:r w:rsidRPr="009676B4">
        <w:rPr>
          <w:rFonts w:hint="eastAsia"/>
          <w:lang w:val="en-US"/>
        </w:rPr>
        <w:t>突发读传输”，地址从</w:t>
      </w:r>
      <w:r w:rsidRPr="009676B4">
        <w:rPr>
          <w:rFonts w:hint="eastAsia"/>
          <w:lang w:val="en-US"/>
        </w:rPr>
        <w:t xml:space="preserve"> 0x20</w:t>
      </w:r>
      <w:r w:rsidRPr="009676B4">
        <w:rPr>
          <w:rFonts w:hint="eastAsia"/>
          <w:lang w:val="en-US"/>
        </w:rPr>
        <w:t>开始，数据记为</w:t>
      </w:r>
      <w:r w:rsidRPr="009676B4">
        <w:rPr>
          <w:rFonts w:hint="eastAsia"/>
          <w:lang w:val="en-US"/>
        </w:rPr>
        <w:t xml:space="preserve"> Data</w:t>
      </w:r>
      <w:r w:rsidRPr="009676B4">
        <w:rPr>
          <w:rFonts w:hint="eastAsia"/>
          <w:lang w:val="en-US"/>
        </w:rPr>
        <w:t>（地址）（例如地址</w:t>
      </w:r>
      <w:r w:rsidRPr="009676B4">
        <w:rPr>
          <w:rFonts w:hint="eastAsia"/>
          <w:lang w:val="en-US"/>
        </w:rPr>
        <w:t>0x20</w:t>
      </w:r>
      <w:r w:rsidRPr="009676B4">
        <w:rPr>
          <w:rFonts w:hint="eastAsia"/>
          <w:lang w:val="en-US"/>
        </w:rPr>
        <w:t>对应的数据记为</w:t>
      </w:r>
      <w:r w:rsidRPr="009676B4">
        <w:rPr>
          <w:rFonts w:hint="eastAsia"/>
          <w:lang w:val="en-US"/>
        </w:rPr>
        <w:t>Data</w:t>
      </w:r>
      <w:r w:rsidRPr="009676B4">
        <w:rPr>
          <w:rFonts w:hint="eastAsia"/>
          <w:lang w:val="en-US"/>
        </w:rPr>
        <w:t>（</w:t>
      </w:r>
      <w:r w:rsidRPr="009676B4">
        <w:rPr>
          <w:rFonts w:hint="eastAsia"/>
          <w:lang w:val="en-US"/>
        </w:rPr>
        <w:t>0x20</w:t>
      </w:r>
      <w:r w:rsidRPr="009676B4">
        <w:rPr>
          <w:rFonts w:hint="eastAsia"/>
          <w:lang w:val="en-US"/>
        </w:rPr>
        <w:t>））。请据此补全信号。</w:t>
      </w:r>
    </w:p>
    <w:p w14:paraId="3B0A65D5" w14:textId="0CB63068" w:rsidR="00D7034D" w:rsidRDefault="00D7034D" w:rsidP="00D703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6BB702" wp14:editId="3B7803E2">
            <wp:extent cx="5943600" cy="2606675"/>
            <wp:effectExtent l="0" t="0" r="0" b="0"/>
            <wp:docPr id="6622325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32527" name="Picture 6622325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81CD" w14:textId="77777777" w:rsidR="00D7034D" w:rsidRDefault="00D7034D" w:rsidP="00D7034D">
      <w:pPr>
        <w:rPr>
          <w:lang w:val="en-US"/>
        </w:rPr>
      </w:pPr>
    </w:p>
    <w:p w14:paraId="22BC517F" w14:textId="77777777" w:rsidR="00D7034D" w:rsidRPr="00D7034D" w:rsidRDefault="00D7034D" w:rsidP="00D7034D">
      <w:pPr>
        <w:rPr>
          <w:lang w:val="en-US"/>
        </w:rPr>
      </w:pPr>
    </w:p>
    <w:p w14:paraId="01D77806" w14:textId="72F4169C" w:rsidR="00D7034D" w:rsidRDefault="00D7034D" w:rsidP="009676B4">
      <w:pPr>
        <w:pStyle w:val="ListParagraph"/>
        <w:numPr>
          <w:ilvl w:val="0"/>
          <w:numId w:val="1"/>
        </w:numPr>
        <w:rPr>
          <w:lang w:val="en-US"/>
        </w:rPr>
      </w:pPr>
      <w:r w:rsidRPr="00D7034D">
        <w:rPr>
          <w:rFonts w:hint="eastAsia"/>
          <w:lang w:val="en-US"/>
        </w:rPr>
        <w:t>上题图的</w:t>
      </w:r>
      <w:r w:rsidRPr="00D7034D">
        <w:rPr>
          <w:rFonts w:hint="eastAsia"/>
          <w:lang w:val="en-US"/>
        </w:rPr>
        <w:t xml:space="preserve">HREADY </w:t>
      </w:r>
      <w:r w:rsidRPr="00D7034D">
        <w:rPr>
          <w:rFonts w:hint="eastAsia"/>
          <w:lang w:val="en-US"/>
        </w:rPr>
        <w:t>信号为低时，代表什么含义？会导致主模块产生什么操作？</w:t>
      </w:r>
    </w:p>
    <w:p w14:paraId="6C7EB6E5" w14:textId="77777777" w:rsidR="009676B4" w:rsidRDefault="009676B4" w:rsidP="009676B4">
      <w:pPr>
        <w:rPr>
          <w:lang w:val="en-US"/>
        </w:rPr>
      </w:pPr>
    </w:p>
    <w:p w14:paraId="4E7EE659" w14:textId="77777777" w:rsidR="009676B4" w:rsidRDefault="009676B4" w:rsidP="009676B4">
      <w:pPr>
        <w:rPr>
          <w:lang w:val="en-US"/>
        </w:rPr>
      </w:pPr>
    </w:p>
    <w:p w14:paraId="607C8257" w14:textId="591139F7" w:rsidR="002C2951" w:rsidRDefault="002C2951">
      <w:pPr>
        <w:rPr>
          <w:rFonts w:hint="eastAsia"/>
        </w:rPr>
      </w:pPr>
    </w:p>
    <w:sectPr w:rsidR="002C29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61212"/>
    <w:multiLevelType w:val="hybridMultilevel"/>
    <w:tmpl w:val="E9305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12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A0"/>
    <w:rsid w:val="002C2951"/>
    <w:rsid w:val="003E400F"/>
    <w:rsid w:val="004E2D8D"/>
    <w:rsid w:val="005B6268"/>
    <w:rsid w:val="005D3039"/>
    <w:rsid w:val="008E15A0"/>
    <w:rsid w:val="009076F5"/>
    <w:rsid w:val="00915E89"/>
    <w:rsid w:val="0092188B"/>
    <w:rsid w:val="009676B4"/>
    <w:rsid w:val="009B19CF"/>
    <w:rsid w:val="009D0E52"/>
    <w:rsid w:val="00A818F1"/>
    <w:rsid w:val="00AD13DD"/>
    <w:rsid w:val="00B67133"/>
    <w:rsid w:val="00BE42A1"/>
    <w:rsid w:val="00D7034D"/>
    <w:rsid w:val="00D92E96"/>
    <w:rsid w:val="00F1418D"/>
    <w:rsid w:val="00F6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A0A36C"/>
  <w15:chartTrackingRefBased/>
  <w15:docId w15:val="{335FE8C0-26A3-DC45-9DC9-BBEF2902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6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昱桐 梁</dc:creator>
  <cp:keywords/>
  <dc:description/>
  <cp:lastModifiedBy>昱桐 梁</cp:lastModifiedBy>
  <cp:revision>3</cp:revision>
  <cp:lastPrinted>2024-06-10T10:56:00Z</cp:lastPrinted>
  <dcterms:created xsi:type="dcterms:W3CDTF">2024-06-10T10:56:00Z</dcterms:created>
  <dcterms:modified xsi:type="dcterms:W3CDTF">2024-06-10T10:56:00Z</dcterms:modified>
</cp:coreProperties>
</file>