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EndPr/>
      <w:sdtContent>
        <w:p w14:paraId="05FB2AD9" w14:textId="77777777" w:rsidR="00455282" w:rsidRDefault="00455282" w:rsidP="00455282"/>
        <w:p w14:paraId="0FA77CC9" w14:textId="77777777" w:rsidR="00455282" w:rsidRDefault="00455282" w:rsidP="00455282"/>
        <w:p w14:paraId="276AD61B" w14:textId="77777777" w:rsidR="00455282" w:rsidRDefault="00455282" w:rsidP="00455282"/>
        <w:p w14:paraId="48A48E4B" w14:textId="77777777" w:rsidR="00455282" w:rsidRDefault="00455282" w:rsidP="00455282">
          <w:pPr>
            <w:pStyle w:val="af8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7CFC513B" wp14:editId="76C5466E">
                <wp:extent cx="209550" cy="201295"/>
                <wp:effectExtent l="19050" t="0" r="0" b="0"/>
                <wp:docPr id="7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F83EF3">
                <w:rPr>
                  <w:rFonts w:ascii="Times New Roman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14:paraId="6BF3ADD5" w14:textId="77777777" w:rsidR="00455282" w:rsidRDefault="00455282" w:rsidP="00455282"/>
        <w:p w14:paraId="7E60B55E" w14:textId="77777777" w:rsidR="00455282" w:rsidRDefault="00455282" w:rsidP="00455282"/>
        <w:p w14:paraId="5F1AD40D" w14:textId="77777777" w:rsidR="00455282" w:rsidRDefault="00113FFA" w:rsidP="005A5A25">
          <w:pPr>
            <w:pStyle w:val="afa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A5A25" w:rsidRPr="005A5A25">
                <w:rPr>
                  <w:rFonts w:hint="eastAsia"/>
                </w:rPr>
                <w:t>上线操作手册</w:t>
              </w:r>
            </w:sdtContent>
          </w:sdt>
        </w:p>
        <w:p w14:paraId="2345EF22" w14:textId="77777777" w:rsidR="00455282" w:rsidRDefault="00455282" w:rsidP="00455282">
          <w:pPr>
            <w:pStyle w:val="afa"/>
          </w:pPr>
        </w:p>
        <w:p w14:paraId="4CF3C138" w14:textId="77777777" w:rsidR="00455282" w:rsidRDefault="00455282" w:rsidP="00455282">
          <w:pPr>
            <w:pStyle w:val="afa"/>
          </w:pPr>
        </w:p>
        <w:p w14:paraId="3E486154" w14:textId="77777777" w:rsidR="00455282" w:rsidRDefault="00455282" w:rsidP="00455282">
          <w:pPr>
            <w:pStyle w:val="afa"/>
          </w:pPr>
        </w:p>
        <w:p w14:paraId="79CAA123" w14:textId="77777777" w:rsidR="00455282" w:rsidRDefault="00455282" w:rsidP="00455282">
          <w:pPr>
            <w:pStyle w:val="afa"/>
          </w:pPr>
        </w:p>
        <w:p w14:paraId="6D94C2C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项目名称: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14:paraId="7F026C3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1AFE8546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编制单位: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14:paraId="314B9BAF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</w:p>
        <w:p w14:paraId="3CA04677" w14:textId="77777777" w:rsidR="00003364" w:rsidRPr="00003364" w:rsidRDefault="00003364" w:rsidP="00003364">
          <w:pPr>
            <w:ind w:firstLineChars="600" w:firstLine="1680"/>
            <w:rPr>
              <w:rFonts w:ascii="宋体" w:hAnsi="宋体"/>
              <w:bCs/>
              <w:sz w:val="28"/>
              <w:szCs w:val="28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编制部门: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 xml:space="preserve">研发部   </w:t>
          </w:r>
          <w:r w:rsidRPr="00003364">
            <w:rPr>
              <w:rFonts w:ascii="宋体" w:hAnsi="宋体" w:hint="eastAsia"/>
              <w:bCs/>
              <w:sz w:val="28"/>
              <w:szCs w:val="28"/>
              <w:u w:val="single"/>
            </w:rPr>
            <w:t xml:space="preserve">            </w:t>
          </w:r>
        </w:p>
        <w:p w14:paraId="6BBC1E6A" w14:textId="77777777" w:rsidR="00455282" w:rsidRPr="00003364" w:rsidRDefault="00455282" w:rsidP="00455282">
          <w:pPr>
            <w:pStyle w:val="afa"/>
          </w:pPr>
        </w:p>
        <w:p w14:paraId="2AE7CAE2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编制人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王振，尚强</w:t>
          </w:r>
          <w:proofErr w:type="gramStart"/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强</w:t>
          </w:r>
          <w:proofErr w:type="gramEnd"/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14:paraId="195F1C0B" w14:textId="77777777" w:rsidR="00455282" w:rsidRPr="00003364" w:rsidRDefault="00455282" w:rsidP="00455282">
          <w:pPr>
            <w:pStyle w:val="afa"/>
            <w:rPr>
              <w:rFonts w:ascii="宋体" w:eastAsia="宋体" w:hAnsi="宋体"/>
            </w:rPr>
          </w:pPr>
        </w:p>
        <w:p w14:paraId="70C38099" w14:textId="77777777" w:rsidR="00455282" w:rsidRPr="00003364" w:rsidRDefault="00455282" w:rsidP="00455282">
          <w:pPr>
            <w:ind w:firstLineChars="600" w:firstLine="1680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 w:hint="eastAsia"/>
              <w:bCs/>
              <w:sz w:val="28"/>
              <w:szCs w:val="28"/>
            </w:rPr>
            <w:t>日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 </w:t>
          </w:r>
          <w:r w:rsidRPr="00003364">
            <w:rPr>
              <w:rFonts w:ascii="宋体" w:hAnsi="宋体" w:hint="eastAsia"/>
              <w:bCs/>
              <w:sz w:val="28"/>
              <w:szCs w:val="28"/>
            </w:rPr>
            <w:t>期</w:t>
          </w:r>
          <w:r w:rsidRPr="00003364">
            <w:rPr>
              <w:rFonts w:ascii="宋体" w:hAnsi="宋体"/>
              <w:bCs/>
              <w:sz w:val="28"/>
              <w:szCs w:val="28"/>
            </w:rPr>
            <w:t xml:space="preserve"> :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2017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年6月1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>6</w:t>
          </w:r>
          <w:r w:rsidR="005D4B35" w:rsidRPr="00003364">
            <w:rPr>
              <w:rFonts w:ascii="宋体" w:hAnsi="宋体" w:hint="eastAsia"/>
              <w:b/>
              <w:bCs/>
              <w:sz w:val="28"/>
              <w:szCs w:val="28"/>
              <w:u w:val="single"/>
            </w:rPr>
            <w:t>日</w:t>
          </w:r>
          <w:r w:rsidR="005D4B35"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       </w:t>
          </w: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</w:p>
        <w:p w14:paraId="17296D0A" w14:textId="77777777" w:rsidR="00455282" w:rsidRDefault="00455282" w:rsidP="00455282">
          <w:pPr>
            <w:adjustRightInd w:val="0"/>
            <w:snapToGrid w:val="0"/>
          </w:pPr>
          <w:r>
            <w:br w:type="page"/>
          </w:r>
        </w:p>
      </w:sdtContent>
    </w:sdt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187219580"/>
        <w:docPartObj>
          <w:docPartGallery w:val="Table of Contents"/>
          <w:docPartUnique/>
        </w:docPartObj>
      </w:sdtPr>
      <w:sdtEndPr/>
      <w:sdtContent>
        <w:p w14:paraId="2B48CB10" w14:textId="77777777" w:rsidR="00EF02B6" w:rsidRDefault="00EF02B6">
          <w:pPr>
            <w:pStyle w:val="TOC"/>
          </w:pPr>
          <w:r>
            <w:rPr>
              <w:lang w:val="zh-CN" w:eastAsia="zh-CN"/>
            </w:rPr>
            <w:t>目录</w:t>
          </w:r>
        </w:p>
        <w:p w14:paraId="1F0C0040" w14:textId="7BD7FA3A" w:rsidR="00ED5795" w:rsidRDefault="00EF02B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711" w:history="1">
            <w:r w:rsidR="00ED5795" w:rsidRPr="00827909">
              <w:rPr>
                <w:rStyle w:val="a5"/>
                <w:noProof/>
              </w:rPr>
              <w:t>1.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说明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A724CF0" w14:textId="4458A2F9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2" w:history="1">
            <w:r w:rsidR="00ED5795" w:rsidRPr="00827909">
              <w:rPr>
                <w:rStyle w:val="a5"/>
                <w:noProof/>
              </w:rPr>
              <w:t>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部署顺序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DFE5F6C" w14:textId="429D4D4E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3" w:history="1">
            <w:r w:rsidR="00ED5795" w:rsidRPr="00827909">
              <w:rPr>
                <w:rStyle w:val="a5"/>
                <w:noProof/>
              </w:rPr>
              <w:t>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数据初始化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9FBEB1" w14:textId="2D2E3FE3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4" w:history="1">
            <w:r w:rsidR="00ED5795" w:rsidRPr="00827909">
              <w:rPr>
                <w:rStyle w:val="a5"/>
                <w:noProof/>
              </w:rPr>
              <w:t>2.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数据库部署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5633F53" w14:textId="3BCEAC85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5" w:history="1">
            <w:r w:rsidR="00ED5795" w:rsidRPr="00827909">
              <w:rPr>
                <w:rStyle w:val="a5"/>
                <w:noProof/>
              </w:rPr>
              <w:t>2.1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操作系统内核参数、资源限制配置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B8147BE" w14:textId="07589AD9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6" w:history="1">
            <w:r w:rsidR="00ED5795" w:rsidRPr="00827909">
              <w:rPr>
                <w:rStyle w:val="a5"/>
                <w:noProof/>
              </w:rPr>
              <w:t>2.2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编译安装</w:t>
            </w:r>
            <w:r w:rsidR="00ED5795" w:rsidRPr="00827909">
              <w:rPr>
                <w:rStyle w:val="a5"/>
                <w:noProof/>
              </w:rPr>
              <w:t>PostgreSQL 9.4.10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9AA0FC7" w14:textId="6FBA3177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7" w:history="1">
            <w:r w:rsidR="00ED5795" w:rsidRPr="00827909">
              <w:rPr>
                <w:rStyle w:val="a5"/>
                <w:noProof/>
              </w:rPr>
              <w:t>2.3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创建数据库管理用户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C2C1146" w14:textId="682E88FD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8" w:history="1">
            <w:r w:rsidR="00ED5795" w:rsidRPr="00827909">
              <w:rPr>
                <w:rStyle w:val="a5"/>
                <w:noProof/>
              </w:rPr>
              <w:t>2.4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导入数据库文件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19F64F3" w14:textId="4C214AAF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19" w:history="1">
            <w:r w:rsidR="00ED5795" w:rsidRPr="00827909">
              <w:rPr>
                <w:rStyle w:val="a5"/>
                <w:noProof/>
              </w:rPr>
              <w:t>2.5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修改数据库管理用户的环境变量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_Toc490835719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F092CC" w14:textId="6356D658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0" w:history="1">
            <w:r w:rsidR="00ED5795" w:rsidRPr="00827909">
              <w:rPr>
                <w:rStyle w:val="a5"/>
                <w:noProof/>
              </w:rPr>
              <w:t>2.6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修改数据库参数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A3C71C2" w14:textId="51407EDC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1" w:history="1">
            <w:r w:rsidR="00ED5795" w:rsidRPr="00827909">
              <w:rPr>
                <w:rStyle w:val="a5"/>
                <w:noProof/>
              </w:rPr>
              <w:t>2.7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启动数据库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BE4C431" w14:textId="7632D2C6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2" w:history="1">
            <w:r w:rsidR="00ED5795" w:rsidRPr="00827909">
              <w:rPr>
                <w:rStyle w:val="a5"/>
                <w:noProof/>
              </w:rPr>
              <w:t>3.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内评系统数据中转服务器上创建</w:t>
            </w:r>
            <w:r w:rsidR="00ED5795" w:rsidRPr="00827909">
              <w:rPr>
                <w:rStyle w:val="a5"/>
                <w:noProof/>
              </w:rPr>
              <w:t>FTP</w:t>
            </w:r>
            <w:r w:rsidR="00ED5795" w:rsidRPr="00827909">
              <w:rPr>
                <w:rStyle w:val="a5"/>
                <w:noProof/>
              </w:rPr>
              <w:t>用户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4765CB" w14:textId="72F3BC5D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3" w:history="1">
            <w:r w:rsidR="00ED5795" w:rsidRPr="00827909">
              <w:rPr>
                <w:rStyle w:val="a5"/>
                <w:noProof/>
              </w:rPr>
              <w:t>4.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结算外网服务器上部署数据拉取程序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818D5FE" w14:textId="44717D8B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4" w:history="1">
            <w:r w:rsidR="00ED5795" w:rsidRPr="00827909">
              <w:rPr>
                <w:rStyle w:val="a5"/>
                <w:noProof/>
              </w:rPr>
              <w:t>4.1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BD6426B" w14:textId="416AF56B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5" w:history="1">
            <w:r w:rsidR="00ED5795" w:rsidRPr="00827909">
              <w:rPr>
                <w:rStyle w:val="a5"/>
                <w:noProof/>
              </w:rPr>
              <w:t>4.2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生成</w:t>
            </w:r>
            <w:r w:rsidR="00ED5795" w:rsidRPr="00827909">
              <w:rPr>
                <w:rStyle w:val="a5"/>
                <w:noProof/>
              </w:rPr>
              <w:t>SSH</w:t>
            </w:r>
            <w:r w:rsidR="00ED5795" w:rsidRPr="00827909">
              <w:rPr>
                <w:rStyle w:val="a5"/>
                <w:noProof/>
              </w:rPr>
              <w:t>密钥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5BEF835" w14:textId="32AC8BF6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6" w:history="1">
            <w:r w:rsidR="00ED5795" w:rsidRPr="00827909">
              <w:rPr>
                <w:rStyle w:val="a5"/>
                <w:noProof/>
              </w:rPr>
              <w:t>4.3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部署中证数据文件拉取程序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A44F453" w14:textId="3D4C075D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7" w:history="1">
            <w:r w:rsidR="00ED5795" w:rsidRPr="00827909">
              <w:rPr>
                <w:rStyle w:val="a5"/>
                <w:noProof/>
              </w:rPr>
              <w:t>5.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数据同步服务器上部署数据同步程序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25E03A5" w14:textId="59465329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8" w:history="1">
            <w:r w:rsidR="00ED5795" w:rsidRPr="00827909">
              <w:rPr>
                <w:rStyle w:val="a5"/>
                <w:noProof/>
              </w:rPr>
              <w:t>5.1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BBEB591" w14:textId="7EBFCA19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29" w:history="1">
            <w:r w:rsidR="00ED5795" w:rsidRPr="00827909">
              <w:rPr>
                <w:rStyle w:val="a5"/>
                <w:noProof/>
              </w:rPr>
              <w:t>5.2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创建一个用户用于接收数据仓库导出的可回购债券清单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_Toc490835729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4879B4" w14:textId="3A78AD6E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0" w:history="1">
            <w:r w:rsidR="00ED5795" w:rsidRPr="00827909">
              <w:rPr>
                <w:rStyle w:val="a5"/>
                <w:noProof/>
              </w:rPr>
              <w:t>5.3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创建一个用户用于部署同步程序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D71DC50" w14:textId="3A3E94E1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1" w:history="1">
            <w:r w:rsidR="00ED5795" w:rsidRPr="00827909">
              <w:rPr>
                <w:rStyle w:val="a5"/>
                <w:noProof/>
              </w:rPr>
              <w:t>5.4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1DAE72" w14:textId="37E3461E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2" w:history="1">
            <w:r w:rsidR="00ED5795" w:rsidRPr="00827909">
              <w:rPr>
                <w:rStyle w:val="a5"/>
                <w:noProof/>
              </w:rPr>
              <w:t>5.5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部署数据同步程序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12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1BA2CE5" w14:textId="1B926567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3" w:history="1">
            <w:r w:rsidR="00ED5795" w:rsidRPr="00827909">
              <w:rPr>
                <w:rStyle w:val="a5"/>
                <w:noProof/>
              </w:rPr>
              <w:t>5.6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E593319" w14:textId="033CC1E8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4" w:history="1">
            <w:r w:rsidR="00ED5795" w:rsidRPr="00827909">
              <w:rPr>
                <w:rStyle w:val="a5"/>
                <w:noProof/>
              </w:rPr>
              <w:t>6.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应用程序部署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F09FAC3" w14:textId="482E4EA6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5" w:history="1">
            <w:r w:rsidR="00ED5795" w:rsidRPr="00827909">
              <w:rPr>
                <w:rStyle w:val="a5"/>
                <w:noProof/>
              </w:rPr>
              <w:t>6.1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环境准备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CE5B28E" w14:textId="4C130AE6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6" w:history="1">
            <w:r w:rsidR="00ED5795" w:rsidRPr="00827909">
              <w:rPr>
                <w:rStyle w:val="a5"/>
                <w:noProof/>
              </w:rPr>
              <w:t>6.1.1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python-devel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14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2FFAF66" w14:textId="518E46C0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7" w:history="1">
            <w:r w:rsidR="00ED5795" w:rsidRPr="00827909">
              <w:rPr>
                <w:rStyle w:val="a5"/>
                <w:noProof/>
              </w:rPr>
              <w:t>6.1.2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c++</w:t>
            </w:r>
            <w:r w:rsidR="00ED5795" w:rsidRPr="00827909">
              <w:rPr>
                <w:rStyle w:val="a5"/>
                <w:noProof/>
              </w:rPr>
              <w:t>编译器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5F8D6A4" w14:textId="7995AAD4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8" w:history="1">
            <w:r w:rsidR="00ED5795" w:rsidRPr="00827909">
              <w:rPr>
                <w:rStyle w:val="a5"/>
                <w:noProof/>
              </w:rPr>
              <w:t>6.1.3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zlib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64F0B59" w14:textId="637BC1C1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39" w:history="1">
            <w:r w:rsidR="00ED5795" w:rsidRPr="00827909">
              <w:rPr>
                <w:rStyle w:val="a5"/>
                <w:noProof/>
              </w:rPr>
              <w:t>6.1.4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libxml2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_Toc490835739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15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17330E6" w14:textId="0ACC63FF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0" w:history="1">
            <w:r w:rsidR="00ED5795" w:rsidRPr="00827909">
              <w:rPr>
                <w:rStyle w:val="a5"/>
                <w:noProof/>
              </w:rPr>
              <w:t>6.1.5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 xml:space="preserve"> pcre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B2799AF" w14:textId="3E512F8F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1" w:history="1">
            <w:r w:rsidR="00ED5795" w:rsidRPr="00827909">
              <w:rPr>
                <w:rStyle w:val="a5"/>
                <w:noProof/>
              </w:rPr>
              <w:t>6.1.6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16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93F95E9" w14:textId="19E28387" w:rsidR="00ED5795" w:rsidRDefault="00113FF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2" w:history="1">
            <w:r w:rsidR="00ED5795" w:rsidRPr="00827909">
              <w:rPr>
                <w:rStyle w:val="a5"/>
                <w:noProof/>
              </w:rPr>
              <w:t>6.1.7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 8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766BC1F" w14:textId="56E80D98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3" w:history="1">
            <w:r w:rsidR="00ED5795" w:rsidRPr="00827909">
              <w:rPr>
                <w:rStyle w:val="a5"/>
                <w:noProof/>
              </w:rPr>
              <w:t>6.2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安装和启动</w:t>
            </w:r>
            <w:r w:rsidR="00ED5795" w:rsidRPr="00827909">
              <w:rPr>
                <w:rStyle w:val="a5"/>
                <w:noProof/>
              </w:rPr>
              <w:t>redis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6B4BDF1B" w14:textId="201052AC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4" w:history="1">
            <w:r w:rsidR="00ED5795" w:rsidRPr="00827909">
              <w:rPr>
                <w:rStyle w:val="a5"/>
                <w:noProof/>
              </w:rPr>
              <w:t>6.3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配置</w:t>
            </w:r>
            <w:r w:rsidR="00ED5795" w:rsidRPr="00827909">
              <w:rPr>
                <w:rStyle w:val="a5"/>
                <w:noProof/>
              </w:rPr>
              <w:t>nginx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17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8BAF396" w14:textId="0157CD81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5" w:history="1">
            <w:r w:rsidR="00ED5795" w:rsidRPr="00827909">
              <w:rPr>
                <w:rStyle w:val="a5"/>
                <w:noProof/>
              </w:rPr>
              <w:t>6.4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后台部署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_Toc490835745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171FA72C" w14:textId="2801B73E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6" w:history="1">
            <w:r w:rsidR="00ED5795" w:rsidRPr="00827909">
              <w:rPr>
                <w:rStyle w:val="a5"/>
                <w:noProof/>
              </w:rPr>
              <w:t>6.5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前台部署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_Toc490835746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18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345D091E" w14:textId="28AEDC5B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7" w:history="1">
            <w:r w:rsidR="00ED5795" w:rsidRPr="00827909">
              <w:rPr>
                <w:rStyle w:val="a5"/>
                <w:noProof/>
              </w:rPr>
              <w:t>6.6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清除缓存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_Toc490835747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70339E56" w14:textId="31375FCF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8" w:history="1">
            <w:r w:rsidR="00ED5795" w:rsidRPr="00827909">
              <w:rPr>
                <w:rStyle w:val="a5"/>
                <w:noProof/>
              </w:rPr>
              <w:t>6.7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常见错误日志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_Toc490835748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74E2C4D" w14:textId="570F625B" w:rsidR="00ED5795" w:rsidRDefault="00113FFA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49" w:history="1">
            <w:r w:rsidR="00ED5795" w:rsidRPr="00827909">
              <w:rPr>
                <w:rStyle w:val="a5"/>
                <w:noProof/>
              </w:rPr>
              <w:t>7.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备份数据库上部署数据库备份脚本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_Toc490835749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D063E8B" w14:textId="6D4A52C6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0" w:history="1">
            <w:r w:rsidR="00ED5795" w:rsidRPr="00827909">
              <w:rPr>
                <w:rStyle w:val="a5"/>
                <w:noProof/>
              </w:rPr>
              <w:t>7.1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JDK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_Toc490835750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19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39A39A7" w14:textId="3DB4AFA9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1" w:history="1">
            <w:r w:rsidR="00ED5795" w:rsidRPr="00827909">
              <w:rPr>
                <w:rStyle w:val="a5"/>
                <w:noProof/>
              </w:rPr>
              <w:t>7.2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安装</w:t>
            </w:r>
            <w:r w:rsidR="00ED5795" w:rsidRPr="00827909">
              <w:rPr>
                <w:rStyle w:val="a5"/>
                <w:noProof/>
              </w:rPr>
              <w:t>PostgreSQL</w:t>
            </w:r>
            <w:r w:rsidR="00ED5795" w:rsidRPr="00827909">
              <w:rPr>
                <w:rStyle w:val="a5"/>
                <w:noProof/>
              </w:rPr>
              <w:t>客户端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_Toc490835751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20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5EA2AFBB" w14:textId="44178F51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2" w:history="1">
            <w:r w:rsidR="00ED5795" w:rsidRPr="00827909">
              <w:rPr>
                <w:rStyle w:val="a5"/>
                <w:noProof/>
              </w:rPr>
              <w:t>7.3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部署数据库备份脚本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_Toc490835752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223C80A3" w14:textId="74E190BC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3" w:history="1">
            <w:r w:rsidR="00ED5795" w:rsidRPr="00827909">
              <w:rPr>
                <w:rStyle w:val="a5"/>
                <w:noProof/>
              </w:rPr>
              <w:t>7.4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修改数据库服务器的访问权限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_Toc490835753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061FAFAE" w14:textId="7EB31AE0" w:rsidR="00ED5795" w:rsidRDefault="00113FF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90835754" w:history="1">
            <w:r w:rsidR="00ED5795" w:rsidRPr="00827909">
              <w:rPr>
                <w:rStyle w:val="a5"/>
                <w:noProof/>
              </w:rPr>
              <w:t>7.5</w:t>
            </w:r>
            <w:r w:rsidR="00ED57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ED5795" w:rsidRPr="00827909">
              <w:rPr>
                <w:rStyle w:val="a5"/>
                <w:noProof/>
              </w:rPr>
              <w:t>调度配置</w:t>
            </w:r>
            <w:r w:rsidR="00ED5795">
              <w:rPr>
                <w:noProof/>
                <w:webHidden/>
              </w:rPr>
              <w:tab/>
            </w:r>
            <w:r w:rsidR="00ED5795">
              <w:rPr>
                <w:noProof/>
                <w:webHidden/>
              </w:rPr>
              <w:fldChar w:fldCharType="begin"/>
            </w:r>
            <w:r w:rsidR="00ED5795">
              <w:rPr>
                <w:noProof/>
                <w:webHidden/>
              </w:rPr>
              <w:instrText xml:space="preserve"> PAGEREF _Toc490835754 \h </w:instrText>
            </w:r>
            <w:r w:rsidR="00ED5795">
              <w:rPr>
                <w:noProof/>
                <w:webHidden/>
              </w:rPr>
            </w:r>
            <w:r w:rsidR="00ED5795">
              <w:rPr>
                <w:noProof/>
                <w:webHidden/>
              </w:rPr>
              <w:fldChar w:fldCharType="separate"/>
            </w:r>
            <w:r w:rsidR="00ED5795">
              <w:rPr>
                <w:noProof/>
                <w:webHidden/>
              </w:rPr>
              <w:t>21</w:t>
            </w:r>
            <w:r w:rsidR="00ED5795">
              <w:rPr>
                <w:noProof/>
                <w:webHidden/>
              </w:rPr>
              <w:fldChar w:fldCharType="end"/>
            </w:r>
          </w:hyperlink>
        </w:p>
        <w:p w14:paraId="449A53B3" w14:textId="16F062D3" w:rsidR="00EF02B6" w:rsidRDefault="00EF02B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F89D0CB" w14:textId="77777777" w:rsidR="00EF02B6" w:rsidRPr="00EF02B6" w:rsidRDefault="00EF02B6" w:rsidP="00EF02B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151BE2A0" w14:textId="77777777" w:rsidR="00806027" w:rsidRDefault="003F0E30" w:rsidP="003F0E30">
      <w:pPr>
        <w:pStyle w:val="1"/>
      </w:pPr>
      <w:bookmarkStart w:id="0" w:name="_Toc490835711"/>
      <w:r>
        <w:rPr>
          <w:rFonts w:hint="eastAsia"/>
        </w:rPr>
        <w:lastRenderedPageBreak/>
        <w:t>说明</w:t>
      </w:r>
      <w:bookmarkEnd w:id="0"/>
    </w:p>
    <w:p w14:paraId="69D1D6BC" w14:textId="77777777" w:rsidR="003F0E30" w:rsidRDefault="003F0E30" w:rsidP="003F0E30">
      <w:pPr>
        <w:pStyle w:val="2"/>
      </w:pPr>
      <w:bookmarkStart w:id="1" w:name="_Toc490835712"/>
      <w:r>
        <w:rPr>
          <w:rFonts w:hint="eastAsia"/>
        </w:rPr>
        <w:t>部署顺序</w:t>
      </w:r>
      <w:bookmarkEnd w:id="1"/>
    </w:p>
    <w:p w14:paraId="3227D67F" w14:textId="77777777" w:rsidR="003F0E30" w:rsidRPr="003F0E30" w:rsidRDefault="003F0E30" w:rsidP="003F0E30">
      <w:r>
        <w:rPr>
          <w:rFonts w:hint="eastAsia"/>
        </w:rPr>
        <w:t>请按照以下顺序进行部署：</w:t>
      </w:r>
    </w:p>
    <w:p w14:paraId="3D5C84B4" w14:textId="77777777" w:rsidR="003F0E30" w:rsidRDefault="003F0E30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</w:t>
      </w:r>
    </w:p>
    <w:p w14:paraId="215BBA92" w14:textId="77777777" w:rsid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数据拉取程序</w:t>
      </w:r>
    </w:p>
    <w:p w14:paraId="571129F6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数据同步程序</w:t>
      </w:r>
    </w:p>
    <w:p w14:paraId="4883A1AD" w14:textId="77777777" w:rsidR="00062955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</w:p>
    <w:p w14:paraId="7CDE457B" w14:textId="77777777" w:rsidR="003F0E30" w:rsidRPr="003F0E30" w:rsidRDefault="00062955" w:rsidP="000629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数据库备份脚本</w:t>
      </w:r>
    </w:p>
    <w:p w14:paraId="761C8581" w14:textId="77777777" w:rsidR="00D82742" w:rsidRDefault="00CA4A48" w:rsidP="003F0E30">
      <w:pPr>
        <w:pStyle w:val="2"/>
      </w:pPr>
      <w:bookmarkStart w:id="2" w:name="_Toc490835713"/>
      <w:r>
        <w:rPr>
          <w:rFonts w:hint="eastAsia"/>
        </w:rPr>
        <w:t>数据初始化</w:t>
      </w:r>
      <w:bookmarkEnd w:id="2"/>
    </w:p>
    <w:p w14:paraId="3F3A8F96" w14:textId="77777777" w:rsidR="00CA4A48" w:rsidRDefault="00CA4A48" w:rsidP="00CA4A48">
      <w:r>
        <w:rPr>
          <w:rFonts w:hint="eastAsia"/>
        </w:rPr>
        <w:t>数据库在部署之前可根据客户的需要，对数据做一定的初始化操作，以适应客户的数据定制化需求。</w:t>
      </w:r>
    </w:p>
    <w:p w14:paraId="44A352B8" w14:textId="77777777" w:rsidR="00CA4A48" w:rsidRDefault="00CA4A48" w:rsidP="00CA4A48">
      <w:r>
        <w:rPr>
          <w:rFonts w:hint="eastAsia"/>
        </w:rPr>
        <w:t>初始化内容包括角色、用户、权限、敞口负责人、组合和预设规则，以及评级相关的指标、字段、模型和主标尺。</w:t>
      </w:r>
    </w:p>
    <w:p w14:paraId="48A945E5" w14:textId="77777777" w:rsidR="00CA4A48" w:rsidRDefault="00CA4A48" w:rsidP="00CA4A48">
      <w:r>
        <w:rPr>
          <w:rFonts w:hint="eastAsia"/>
        </w:rPr>
        <w:t>初始化的数据将以数据包的形式在部署时进行导入。</w:t>
      </w:r>
    </w:p>
    <w:p w14:paraId="20EB2EFF" w14:textId="0304EA48" w:rsidR="00CA4A48" w:rsidRDefault="00CA4A48" w:rsidP="00CA4A48">
      <w:pPr>
        <w:pStyle w:val="1"/>
      </w:pPr>
      <w:bookmarkStart w:id="3" w:name="_Toc490835714"/>
      <w:r>
        <w:rPr>
          <w:rFonts w:hint="eastAsia"/>
        </w:rPr>
        <w:t>数据库部署</w:t>
      </w:r>
      <w:bookmarkEnd w:id="3"/>
    </w:p>
    <w:p w14:paraId="6E9C889F" w14:textId="3D37A0B9" w:rsidR="00955A01" w:rsidRDefault="00955A01" w:rsidP="00955A01">
      <w:pPr>
        <w:pStyle w:val="2"/>
      </w:pPr>
      <w:r>
        <w:rPr>
          <w:rFonts w:hint="eastAsia"/>
        </w:rPr>
        <w:t>数据库初始化</w:t>
      </w:r>
    </w:p>
    <w:p w14:paraId="1A1DAB42" w14:textId="671C8CDB" w:rsidR="00955A01" w:rsidRPr="00955A01" w:rsidRDefault="00955A01" w:rsidP="00955A01">
      <w:r>
        <w:rPr>
          <w:rFonts w:hint="eastAsia"/>
        </w:rPr>
        <w:t>首先需要将生产环境数据库复制到</w:t>
      </w:r>
      <w:r>
        <w:rPr>
          <w:rFonts w:hint="eastAsia"/>
        </w:rPr>
        <w:t>UAT</w:t>
      </w:r>
      <w:r>
        <w:rPr>
          <w:rFonts w:hint="eastAsia"/>
        </w:rPr>
        <w:t>环境数据库，可以参考以下步骤</w:t>
      </w:r>
    </w:p>
    <w:bookmarkStart w:id="4" w:name="_MON_1589724205"/>
    <w:bookmarkEnd w:id="4"/>
    <w:p w14:paraId="454BECD5" w14:textId="615D4587" w:rsidR="00955A01" w:rsidRPr="00955A01" w:rsidRDefault="00955A01" w:rsidP="00955A01">
      <w:r>
        <w:object w:dxaOrig="1539" w:dyaOrig="1118" w14:anchorId="5241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6.15pt" o:ole="">
            <v:imagedata r:id="rId9" o:title=""/>
          </v:shape>
          <o:OLEObject Type="Embed" ProgID="Word.Document.12" ShapeID="_x0000_i1025" DrawAspect="Icon" ObjectID="_1589802478" r:id="rId10">
            <o:FieldCodes>\s</o:FieldCodes>
          </o:OLEObject>
        </w:object>
      </w:r>
    </w:p>
    <w:p w14:paraId="41A52630" w14:textId="370D1279" w:rsidR="005269D1" w:rsidRPr="005269D1" w:rsidRDefault="005269D1" w:rsidP="005269D1">
      <w:pPr>
        <w:pStyle w:val="2"/>
      </w:pPr>
      <w:bookmarkStart w:id="5" w:name="_Toc490835722"/>
      <w:r>
        <w:rPr>
          <w:rFonts w:hint="eastAsia"/>
        </w:rPr>
        <w:t>数据库增量部署</w:t>
      </w:r>
    </w:p>
    <w:p w14:paraId="3CBC1ED6" w14:textId="0A058378" w:rsidR="0016499D" w:rsidRDefault="0016499D" w:rsidP="0016499D">
      <w:pPr>
        <w:pStyle w:val="3"/>
      </w:pPr>
      <w:r>
        <w:rPr>
          <w:rFonts w:hint="eastAsia"/>
        </w:rPr>
        <w:t>软件清单</w:t>
      </w:r>
    </w:p>
    <w:p w14:paraId="10914ADE" w14:textId="13BC5562" w:rsidR="0016499D" w:rsidRPr="0016499D" w:rsidRDefault="0016499D" w:rsidP="0016499D">
      <w:pPr>
        <w:pStyle w:val="a6"/>
        <w:numPr>
          <w:ilvl w:val="0"/>
          <w:numId w:val="33"/>
        </w:numPr>
        <w:ind w:firstLineChars="0"/>
      </w:pPr>
      <w:proofErr w:type="spellStart"/>
      <w:r w:rsidRPr="0016499D">
        <w:rPr>
          <w:rFonts w:hint="eastAsia"/>
        </w:rPr>
        <w:t>PostgreSql</w:t>
      </w:r>
      <w:proofErr w:type="spellEnd"/>
      <w:r w:rsidRPr="0016499D">
        <w:rPr>
          <w:rFonts w:hint="eastAsia"/>
        </w:rPr>
        <w:t>客户端</w:t>
      </w:r>
    </w:p>
    <w:p w14:paraId="03E9F07C" w14:textId="31E24E19" w:rsidR="0016499D" w:rsidRDefault="0016499D">
      <w:pPr>
        <w:pStyle w:val="3"/>
      </w:pPr>
      <w:r>
        <w:rPr>
          <w:rFonts w:hint="eastAsia"/>
        </w:rPr>
        <w:lastRenderedPageBreak/>
        <w:t>增量部署脚本目录结构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99D" w14:paraId="5F1E35D5" w14:textId="77777777" w:rsidTr="0016499D">
        <w:tc>
          <w:tcPr>
            <w:tcW w:w="8296" w:type="dxa"/>
          </w:tcPr>
          <w:p w14:paraId="70454D3E" w14:textId="77777777" w:rsidR="0016499D" w:rsidRDefault="0016499D" w:rsidP="0016499D">
            <w:r>
              <w:t>.</w:t>
            </w:r>
          </w:p>
          <w:p w14:paraId="2DB1265B" w14:textId="77777777" w:rsidR="0016499D" w:rsidRDefault="0016499D" w:rsidP="0016499D"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00193B04" w14:textId="77777777" w:rsidR="0016499D" w:rsidRDefault="0016499D" w:rsidP="0016499D"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  <w:p w14:paraId="62F9C6A4" w14:textId="77777777" w:rsidR="0016499D" w:rsidRDefault="0016499D" w:rsidP="0016499D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QC</w:t>
            </w:r>
          </w:p>
          <w:p w14:paraId="234678A5" w14:textId="77777777" w:rsidR="0016499D" w:rsidRDefault="0016499D" w:rsidP="0016499D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618F04BE" w14:textId="77777777" w:rsidR="0016499D" w:rsidRDefault="0016499D" w:rsidP="0016499D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  <w:p w14:paraId="46B5CCB5" w14:textId="77777777" w:rsidR="0016499D" w:rsidRDefault="0016499D" w:rsidP="0016499D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rollback</w:t>
            </w:r>
          </w:p>
          <w:p w14:paraId="477B13DF" w14:textId="77777777" w:rsidR="0016499D" w:rsidRDefault="0016499D" w:rsidP="0016499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cs_master_stg</w:t>
            </w:r>
            <w:proofErr w:type="spellEnd"/>
          </w:p>
          <w:p w14:paraId="0BDE02CD" w14:textId="57B61CDD" w:rsidR="0016499D" w:rsidRDefault="0016499D" w:rsidP="0016499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cs_master_tgt</w:t>
            </w:r>
            <w:proofErr w:type="spellEnd"/>
          </w:p>
        </w:tc>
      </w:tr>
    </w:tbl>
    <w:p w14:paraId="51DAF19E" w14:textId="77777777" w:rsidR="0016499D" w:rsidRPr="0016499D" w:rsidRDefault="0016499D" w:rsidP="0016499D"/>
    <w:p w14:paraId="6096CDC1" w14:textId="3E6947FA" w:rsidR="005269D1" w:rsidRDefault="0016499D" w:rsidP="0016499D">
      <w:pPr>
        <w:pStyle w:val="3"/>
      </w:pPr>
      <w:r>
        <w:rPr>
          <w:rFonts w:hint="eastAsia"/>
        </w:rPr>
        <w:t>部署</w:t>
      </w:r>
      <w:proofErr w:type="spellStart"/>
      <w:r w:rsidR="005269D1">
        <w:t>cs_master_stg</w:t>
      </w:r>
      <w:proofErr w:type="spellEnd"/>
    </w:p>
    <w:p w14:paraId="67FB1D02" w14:textId="0E737B9A" w:rsidR="00EA2128" w:rsidRPr="00EA2128" w:rsidRDefault="00EA2128" w:rsidP="00EA2128">
      <w:r>
        <w:tab/>
      </w:r>
      <w:r>
        <w:rPr>
          <w:rFonts w:hint="eastAsia"/>
        </w:rPr>
        <w:t>在增量部署过程中如果出现报</w:t>
      </w:r>
      <w:proofErr w:type="gramStart"/>
      <w:r>
        <w:rPr>
          <w:rFonts w:hint="eastAsia"/>
        </w:rPr>
        <w:t>错或者</w:t>
      </w:r>
      <w:proofErr w:type="gramEnd"/>
      <w:r>
        <w:rPr>
          <w:rFonts w:hint="eastAsia"/>
        </w:rPr>
        <w:t>其他异常信息，可以查找对应目录下对应对象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进行回滚。</w:t>
      </w:r>
    </w:p>
    <w:p w14:paraId="0F32F844" w14:textId="07D2C88F" w:rsidR="0016499D" w:rsidRDefault="005269D1" w:rsidP="0016499D">
      <w:pPr>
        <w:pStyle w:val="4"/>
      </w:pPr>
      <w:r>
        <w:rPr>
          <w:rFonts w:hint="eastAsia"/>
        </w:rPr>
        <w:t>脚本清单</w:t>
      </w:r>
    </w:p>
    <w:p w14:paraId="3C64CCB9" w14:textId="07195FA6" w:rsidR="001743E5" w:rsidRPr="001743E5" w:rsidRDefault="001743E5" w:rsidP="001743E5">
      <w:pPr>
        <w:rPr>
          <w:rFonts w:hint="eastAsia"/>
        </w:rPr>
      </w:pPr>
      <w:r>
        <w:tab/>
      </w:r>
      <w:r>
        <w:rPr>
          <w:rFonts w:hint="eastAsia"/>
        </w:rPr>
        <w:t>该清单的列举的是全量脚本的目录及文件名称，不需要执行。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9E3F50" w:rsidRPr="009E3F50" w14:paraId="3E5FD050" w14:textId="77777777" w:rsidTr="009E3F50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47E84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682FE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C19A0" w14:textId="77777777" w:rsidR="009E3F50" w:rsidRPr="009E3F50" w:rsidRDefault="009E3F50" w:rsidP="009E3F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610818F3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767F2" w14:textId="0EED0C4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BBBC8" w14:textId="36FC114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FADB7" w14:textId="7F2F875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2C685C4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20975" w14:textId="5D67F76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1858C" w14:textId="788C4D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D46F8" w14:textId="398B712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093D5A42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8F4DF" w14:textId="357FF63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6EA1F" w14:textId="0914DB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A2AB" w14:textId="0048747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0EB47F8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C4B2E" w14:textId="76A8E73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CD5D6" w14:textId="48BB686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46070" w14:textId="58A1E3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7575892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D4BE3" w14:textId="5590788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5283E" w14:textId="226D018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5B821" w14:textId="4AE159A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43AAAF58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7BBA" w14:textId="42388CC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67166" w14:textId="0E7D312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64C" w14:textId="73D3082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557D9BF9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5A5CE" w14:textId="01ED4E8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735B" w14:textId="07E9B8D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42148" w14:textId="2C65650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42F2FA3C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590F9" w14:textId="48E29D1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78169" w14:textId="38B19C9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C9AFE" w14:textId="10D025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35282FEA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6A24A" w14:textId="1C3FE80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F090" w14:textId="5AB629C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58B92" w14:textId="196D256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08853251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2EF9C" w14:textId="0B4010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F1814" w14:textId="33D8CBC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B7A07" w14:textId="1F0F1DB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3229FE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803BF" w14:textId="21F2B4D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4AAAC" w14:textId="771076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48518" w14:textId="4D8C767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7E268418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D42E" w14:textId="20A93BD9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C733" w14:textId="1769C9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ABBE1" w14:textId="5060388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7DCCC7C2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6995C" w14:textId="16657128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63603" w14:textId="4CB2C4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2F7E4" w14:textId="012578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30E245F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846D4" w14:textId="157CC79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1F57B" w14:textId="6F01153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32795" w14:textId="1798AB6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6257E95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1D49D" w14:textId="56F44F61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66F5E" w14:textId="7596289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B2504" w14:textId="1C9FCEF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B4222D" w:rsidRPr="009E3F50" w14:paraId="39E83AA7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E7A40" w14:textId="39D4D1A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4E170" w14:textId="347B8BF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946A6" w14:textId="02B497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alter_function_fn_compy_finance_check.sql</w:t>
            </w:r>
            <w:proofErr w:type="spellEnd"/>
          </w:p>
        </w:tc>
      </w:tr>
      <w:tr w:rsidR="00B4222D" w:rsidRPr="009E3F50" w14:paraId="49EC6474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EE552" w14:textId="6513F39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04DA9" w14:textId="4975AD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02230" w14:textId="42965AF6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alter_table_hist_bond_pledge.sql</w:t>
            </w:r>
            <w:proofErr w:type="spellEnd"/>
          </w:p>
        </w:tc>
      </w:tr>
      <w:tr w:rsidR="00B4222D" w:rsidRPr="009E3F50" w14:paraId="42894D9B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687E4" w14:textId="1D2C7785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7EFD3" w14:textId="4DF1EF39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83BC2" w14:textId="5573499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alter_table_hist_bond_warrantor.sql</w:t>
            </w:r>
            <w:proofErr w:type="spellEnd"/>
          </w:p>
        </w:tc>
      </w:tr>
      <w:tr w:rsidR="00B4222D" w:rsidRPr="009E3F50" w14:paraId="23DB7E4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2FBC4" w14:textId="42DB885D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lastRenderedPageBreak/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15A7B" w14:textId="7B0B3571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F714" w14:textId="780E323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alter_table_hist_compy_incomestate.sql</w:t>
            </w:r>
            <w:proofErr w:type="spellEnd"/>
          </w:p>
        </w:tc>
      </w:tr>
      <w:tr w:rsidR="00B4222D" w:rsidRPr="009E3F50" w14:paraId="4F3A455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9271D" w14:textId="53A8BBFF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E66E4" w14:textId="0B410E0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E0D20" w14:textId="59C363E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alter_table_stg_bond_pledge.sql</w:t>
            </w:r>
            <w:proofErr w:type="spellEnd"/>
          </w:p>
        </w:tc>
      </w:tr>
      <w:tr w:rsidR="00B4222D" w:rsidRPr="009E3F50" w14:paraId="50E37A3C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3D83B" w14:textId="37DC747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B01F0" w14:textId="1F6C5052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1800" w14:textId="19522CE3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alter_table_stg_bond_warrantor.sql</w:t>
            </w:r>
            <w:proofErr w:type="spellEnd"/>
          </w:p>
        </w:tc>
      </w:tr>
      <w:tr w:rsidR="00B4222D" w:rsidRPr="009E3F50" w14:paraId="6042DEF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53F84" w14:textId="0090C4CE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27E20" w14:textId="4CDAB92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D5CED" w14:textId="7DFCD37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alter_table_stg_compy_incomestate.sql</w:t>
            </w:r>
            <w:proofErr w:type="spellEnd"/>
          </w:p>
        </w:tc>
      </w:tr>
      <w:tr w:rsidR="00B4222D" w:rsidRPr="009E3F50" w14:paraId="12A72DD4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18986" w14:textId="674A9064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58597" w14:textId="329243D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2B644" w14:textId="30415E1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alter_table_stg_lkp_finance_check_rule.sql</w:t>
            </w:r>
            <w:proofErr w:type="spellEnd"/>
          </w:p>
        </w:tc>
      </w:tr>
      <w:tr w:rsidR="00B4222D" w:rsidRPr="009E3F50" w14:paraId="4E47A4BB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5D50D" w14:textId="56C31056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B2A4E" w14:textId="1456A2B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2B49C" w14:textId="5AADEAE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modify_data_lkp_finance_check_rule.sql</w:t>
            </w:r>
            <w:proofErr w:type="spellEnd"/>
          </w:p>
        </w:tc>
      </w:tr>
      <w:tr w:rsidR="00B4222D" w:rsidRPr="009E3F50" w14:paraId="5999404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76E87" w14:textId="5D1A5DC3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80DA8" w14:textId="578BEF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QC\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0ACFD" w14:textId="2E74117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QC.sql</w:t>
            </w:r>
            <w:proofErr w:type="spellEnd"/>
          </w:p>
        </w:tc>
      </w:tr>
    </w:tbl>
    <w:p w14:paraId="598BF94C" w14:textId="4B31AAFC" w:rsidR="009E3F50" w:rsidRDefault="009E3F50" w:rsidP="0016499D"/>
    <w:p w14:paraId="67CE1253" w14:textId="73771BA6" w:rsidR="005269D1" w:rsidRDefault="005269D1" w:rsidP="0016499D">
      <w:pPr>
        <w:pStyle w:val="4"/>
      </w:pPr>
      <w:r>
        <w:rPr>
          <w:rFonts w:hint="eastAsia"/>
        </w:rPr>
        <w:t>执行顺序</w:t>
      </w:r>
    </w:p>
    <w:p w14:paraId="3B6CB6EB" w14:textId="2961753B" w:rsidR="001743E5" w:rsidRPr="001743E5" w:rsidRDefault="001743E5" w:rsidP="001743E5">
      <w:pPr>
        <w:rPr>
          <w:rFonts w:hint="eastAsia"/>
        </w:rPr>
      </w:pPr>
      <w:r>
        <w:tab/>
      </w:r>
      <w:r>
        <w:rPr>
          <w:rFonts w:hint="eastAsia"/>
        </w:rPr>
        <w:t>该清单下的脚本按照执行顺序依次执行。如执行过程发生异常，则转至</w:t>
      </w:r>
      <w:r>
        <w:rPr>
          <w:rFonts w:hint="eastAsia"/>
        </w:rPr>
        <w:t xml:space="preserve">2.2.3.4 </w:t>
      </w:r>
      <w:r>
        <w:rPr>
          <w:rFonts w:hint="eastAsia"/>
        </w:rPr>
        <w:t>数据回滚下查找对应对象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08C8A8D6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6C22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3272B5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77A3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0829B679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23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F8ACF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CD73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  <w:tr w:rsidR="00B4222D" w:rsidRPr="009E3F50" w14:paraId="4E8F6D78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9F0B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53FA8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7BDF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01_backup_objects.sql</w:t>
            </w:r>
          </w:p>
        </w:tc>
      </w:tr>
      <w:tr w:rsidR="00B4222D" w:rsidRPr="009E3F50" w14:paraId="2171D519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76C0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6E2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5F8A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02_create_table_hist_bond_pledge.sql</w:t>
            </w:r>
          </w:p>
        </w:tc>
      </w:tr>
      <w:tr w:rsidR="00B4222D" w:rsidRPr="009E3F50" w14:paraId="1FC48D5C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8E83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242EE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E64F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03_create_table_stg_bond_pledge.sql</w:t>
            </w:r>
          </w:p>
        </w:tc>
      </w:tr>
      <w:tr w:rsidR="00B4222D" w:rsidRPr="009E3F50" w14:paraId="625917E9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FC149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6F69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E0BD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04_create_table_hist_bond_warrantor.sql</w:t>
            </w:r>
          </w:p>
        </w:tc>
      </w:tr>
      <w:tr w:rsidR="00B4222D" w:rsidRPr="009E3F50" w14:paraId="708ABF9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73990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7FCB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C32F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05_create_table_stg_bond_warrantor.sql</w:t>
            </w:r>
          </w:p>
        </w:tc>
      </w:tr>
      <w:tr w:rsidR="00B4222D" w:rsidRPr="009E3F50" w14:paraId="688281B5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4AB5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E1E5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DF0F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06_create_table_hist_compy_incomestate.sql</w:t>
            </w:r>
          </w:p>
        </w:tc>
      </w:tr>
      <w:tr w:rsidR="00B4222D" w:rsidRPr="009E3F50" w14:paraId="0BAB0DDD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EEB8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0ED40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A7302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07_create_table_stg_compy_incomestate.sql</w:t>
            </w:r>
          </w:p>
        </w:tc>
      </w:tr>
      <w:tr w:rsidR="00B4222D" w:rsidRPr="009E3F50" w14:paraId="27E03131" w14:textId="77777777" w:rsidTr="00B4222D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F8D9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86798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B2ED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08_create_func_fn_compy_finance_check.sql</w:t>
            </w:r>
          </w:p>
        </w:tc>
      </w:tr>
      <w:tr w:rsidR="00B4222D" w:rsidRPr="009E3F50" w14:paraId="2E6D3EDA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4CA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4F7DE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5DB5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09_recover_data_hist_bond_pledge.sql</w:t>
            </w:r>
          </w:p>
        </w:tc>
      </w:tr>
      <w:tr w:rsidR="00B4222D" w:rsidRPr="009E3F50" w14:paraId="056CF298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0F05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1D7FC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79ADD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10_recover_data_hist_bond_warrantor.sql</w:t>
            </w:r>
          </w:p>
        </w:tc>
      </w:tr>
      <w:tr w:rsidR="00B4222D" w:rsidRPr="009E3F50" w14:paraId="21716399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370AF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6BDA4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6352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11_recover_data_hist_compy_incomestate.sql</w:t>
            </w:r>
          </w:p>
        </w:tc>
      </w:tr>
      <w:tr w:rsidR="00B4222D" w:rsidRPr="009E3F50" w14:paraId="4D239946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69D02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2009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D5070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12_recover_data_stg_bond_pledge.sql</w:t>
            </w:r>
          </w:p>
        </w:tc>
      </w:tr>
      <w:tr w:rsidR="00B4222D" w:rsidRPr="009E3F50" w14:paraId="79F1DCA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C024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FEB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89BE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13_recover_data_stg_bond_warrantor.sql</w:t>
            </w:r>
          </w:p>
        </w:tc>
      </w:tr>
      <w:tr w:rsidR="00B4222D" w:rsidRPr="009E3F50" w14:paraId="4AF21CC2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A2C62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59D6A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4E857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14_modify_data_lkp_finance_check_rule.sql</w:t>
            </w:r>
          </w:p>
        </w:tc>
      </w:tr>
      <w:tr w:rsidR="00B4222D" w:rsidRPr="009E3F50" w14:paraId="58F4A30E" w14:textId="77777777" w:rsidTr="00B4222D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14E4B" w14:textId="77CF9EA1" w:rsidR="00B4222D" w:rsidRPr="007B5ED6" w:rsidRDefault="00B4222D" w:rsidP="00B4222D">
            <w:pPr>
              <w:widowControl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59386" w14:textId="57CC90AE" w:rsidR="00B4222D" w:rsidRPr="007B5ED6" w:rsidRDefault="00B4222D" w:rsidP="00B4222D">
            <w:pPr>
              <w:widowControl/>
              <w:jc w:val="left"/>
            </w:pPr>
            <w:r w:rsidRPr="007B5ED6">
              <w:t>QC\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95452" w14:textId="5DD75A58" w:rsidR="00B4222D" w:rsidRPr="007B5ED6" w:rsidRDefault="00B4222D" w:rsidP="00B4222D">
            <w:pPr>
              <w:widowControl/>
              <w:jc w:val="left"/>
            </w:pPr>
            <w:proofErr w:type="spellStart"/>
            <w:r w:rsidRPr="007B5ED6">
              <w:t>QC.sql</w:t>
            </w:r>
            <w:proofErr w:type="spellEnd"/>
          </w:p>
        </w:tc>
      </w:tr>
    </w:tbl>
    <w:p w14:paraId="75FB521A" w14:textId="77777777" w:rsidR="00B4222D" w:rsidRPr="00B4222D" w:rsidRDefault="00B4222D" w:rsidP="00B4222D"/>
    <w:p w14:paraId="29BAAA72" w14:textId="6D10CBAC" w:rsidR="005269D1" w:rsidRDefault="005269D1" w:rsidP="0016499D">
      <w:pPr>
        <w:pStyle w:val="4"/>
      </w:pPr>
      <w:r>
        <w:rPr>
          <w:rFonts w:hint="eastAsia"/>
        </w:rPr>
        <w:t>清理对象</w:t>
      </w:r>
    </w:p>
    <w:p w14:paraId="38626804" w14:textId="44E80091" w:rsidR="0077689C" w:rsidRPr="0077689C" w:rsidRDefault="0077689C" w:rsidP="0077689C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2.2.3.2 </w:t>
      </w:r>
      <w:r>
        <w:rPr>
          <w:rFonts w:hint="eastAsia"/>
        </w:rPr>
        <w:t>下</w:t>
      </w:r>
      <w:r w:rsidRPr="008E6C9B">
        <w:rPr>
          <w:rFonts w:hint="eastAsia"/>
          <w:b/>
        </w:rPr>
        <w:t>所有</w:t>
      </w:r>
      <w:r>
        <w:rPr>
          <w:rFonts w:hint="eastAsia"/>
        </w:rPr>
        <w:t>对象执行成功，则执行如下脚本。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1A8C0C45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8D94A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4DE4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0F175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2B02A2D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F62CD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FAA3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50079" w14:textId="77777777" w:rsidR="00B4222D" w:rsidRPr="009E3F50" w:rsidRDefault="00B4222D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00_clean_backup_obj.sql</w:t>
            </w:r>
          </w:p>
        </w:tc>
      </w:tr>
    </w:tbl>
    <w:p w14:paraId="2E30C0D0" w14:textId="77777777" w:rsidR="00B4222D" w:rsidRPr="00B4222D" w:rsidRDefault="00B4222D" w:rsidP="00B4222D"/>
    <w:p w14:paraId="55E926FD" w14:textId="7B7019E2" w:rsidR="0016499D" w:rsidRDefault="0016499D" w:rsidP="0016499D">
      <w:pPr>
        <w:pStyle w:val="4"/>
      </w:pPr>
      <w:r>
        <w:rPr>
          <w:rFonts w:hint="eastAsia"/>
        </w:rPr>
        <w:lastRenderedPageBreak/>
        <w:t>数据回滚</w:t>
      </w:r>
    </w:p>
    <w:p w14:paraId="169DFABA" w14:textId="38C7F3A5" w:rsidR="00982DE6" w:rsidRPr="00982DE6" w:rsidRDefault="00982DE6" w:rsidP="00982DE6">
      <w:pPr>
        <w:rPr>
          <w:rFonts w:hint="eastAsia"/>
        </w:rPr>
      </w:pPr>
      <w:r>
        <w:tab/>
      </w:r>
      <w:r>
        <w:rPr>
          <w:rFonts w:hint="eastAsia"/>
        </w:rPr>
        <w:t>如上述步骤</w:t>
      </w:r>
      <w:r>
        <w:rPr>
          <w:rFonts w:hint="eastAsia"/>
        </w:rPr>
        <w:t>2.2.3.2</w:t>
      </w:r>
      <w:r>
        <w:rPr>
          <w:rFonts w:hint="eastAsia"/>
        </w:rPr>
        <w:t>和</w:t>
      </w:r>
      <w:r>
        <w:rPr>
          <w:rFonts w:hint="eastAsia"/>
        </w:rPr>
        <w:t>2.2.3.3</w:t>
      </w:r>
      <w:r>
        <w:rPr>
          <w:rFonts w:hint="eastAsia"/>
        </w:rPr>
        <w:t>执行没有异常，该部分不用执行。如出现异常，则按照异常的对象查找对应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660"/>
        <w:gridCol w:w="2860"/>
        <w:gridCol w:w="5200"/>
      </w:tblGrid>
      <w:tr w:rsidR="00B4222D" w:rsidRPr="009E3F50" w14:paraId="73A103A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E273E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43AFC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797A3" w14:textId="77777777" w:rsidR="00B4222D" w:rsidRPr="009E3F50" w:rsidRDefault="00B4222D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B4222D" w:rsidRPr="009E3F50" w14:paraId="713F455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53945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2B041" w14:textId="1BDFBBF5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0A38D" w14:textId="713A62EB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alter_function_fn_compy_finance_check.sql</w:t>
            </w:r>
            <w:proofErr w:type="spellEnd"/>
          </w:p>
        </w:tc>
      </w:tr>
      <w:tr w:rsidR="00B4222D" w:rsidRPr="009E3F50" w14:paraId="61CF3D7B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2040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8F969" w14:textId="67F1C50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19E5" w14:textId="4121BBA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alter_table_hist_bond_pledge.sql</w:t>
            </w:r>
            <w:proofErr w:type="spellEnd"/>
          </w:p>
        </w:tc>
      </w:tr>
      <w:tr w:rsidR="00B4222D" w:rsidRPr="009E3F50" w14:paraId="40EE32D5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688F9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1AADF" w14:textId="46298C8D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514DC" w14:textId="4301D99C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alter_table_hist_bond_warrantor.sql</w:t>
            </w:r>
            <w:proofErr w:type="spellEnd"/>
          </w:p>
        </w:tc>
      </w:tr>
      <w:tr w:rsidR="00B4222D" w:rsidRPr="009E3F50" w14:paraId="5B1BF311" w14:textId="77777777" w:rsidTr="00955A01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0F956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A178E" w14:textId="39060E1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68F15" w14:textId="385748B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alter_table_hist_compy_incomestate.sql</w:t>
            </w:r>
            <w:proofErr w:type="spellEnd"/>
          </w:p>
        </w:tc>
      </w:tr>
      <w:tr w:rsidR="00B4222D" w:rsidRPr="009E3F50" w14:paraId="40BA459E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8B63B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3D438" w14:textId="078D95CF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3992" w14:textId="5DB8ED4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alter_table_stg_bond_pledge.sql</w:t>
            </w:r>
            <w:proofErr w:type="spellEnd"/>
          </w:p>
        </w:tc>
      </w:tr>
      <w:tr w:rsidR="00B4222D" w:rsidRPr="009E3F50" w14:paraId="65D2B04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DA55A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D3733" w14:textId="1A74B1A4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B80A2" w14:textId="09CF8E10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alter_table_stg_bond_warrantor.sql</w:t>
            </w:r>
            <w:proofErr w:type="spellEnd"/>
          </w:p>
        </w:tc>
      </w:tr>
      <w:tr w:rsidR="00B4222D" w:rsidRPr="009E3F50" w14:paraId="693FB2F3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15D12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C6E1B" w14:textId="7A89B91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8D13B" w14:textId="108F0A9E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alter_table_stg_compy_incomestate.sql</w:t>
            </w:r>
            <w:proofErr w:type="spellEnd"/>
          </w:p>
        </w:tc>
      </w:tr>
      <w:tr w:rsidR="00B4222D" w:rsidRPr="009E3F50" w14:paraId="471AE1B0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1168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5A9A8" w14:textId="5A96FFB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A7AEE" w14:textId="6DDD627A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alter_table_stg_lkp_finance_check_rule.sql</w:t>
            </w:r>
            <w:proofErr w:type="spellEnd"/>
          </w:p>
        </w:tc>
      </w:tr>
      <w:tr w:rsidR="00B4222D" w:rsidRPr="009E3F50" w14:paraId="1118FE86" w14:textId="77777777" w:rsidTr="00955A01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105FC" w14:textId="77777777" w:rsidR="00B4222D" w:rsidRPr="009E3F50" w:rsidRDefault="00B4222D" w:rsidP="00B422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F87B6" w14:textId="6117CF57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5ED6">
              <w:t>rollback\</w:t>
            </w:r>
            <w:proofErr w:type="spellStart"/>
            <w:r w:rsidRPr="007B5ED6">
              <w:t>cs_master_stg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31FF" w14:textId="697A2188" w:rsidR="00B4222D" w:rsidRPr="009E3F50" w:rsidRDefault="00B4222D" w:rsidP="00B422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B5ED6">
              <w:t>modify_data_lkp_finance_check_rule.sql</w:t>
            </w:r>
            <w:proofErr w:type="spellEnd"/>
          </w:p>
        </w:tc>
      </w:tr>
    </w:tbl>
    <w:p w14:paraId="2724D055" w14:textId="77777777" w:rsidR="00B4222D" w:rsidRPr="00B4222D" w:rsidRDefault="00B4222D" w:rsidP="00B4222D"/>
    <w:p w14:paraId="7223C255" w14:textId="184580B7" w:rsidR="005269D1" w:rsidRDefault="0016499D" w:rsidP="0016499D">
      <w:pPr>
        <w:pStyle w:val="3"/>
      </w:pPr>
      <w:r>
        <w:rPr>
          <w:rFonts w:hint="eastAsia"/>
        </w:rPr>
        <w:t>部署</w:t>
      </w:r>
      <w:proofErr w:type="spellStart"/>
      <w:r w:rsidR="005269D1">
        <w:rPr>
          <w:rFonts w:hint="eastAsia"/>
        </w:rPr>
        <w:t>cs_master_tgt</w:t>
      </w:r>
      <w:proofErr w:type="spellEnd"/>
    </w:p>
    <w:p w14:paraId="4DF66C13" w14:textId="417D9E6C" w:rsidR="001743E5" w:rsidRPr="00EA2128" w:rsidRDefault="00EA2128" w:rsidP="00EA2128">
      <w:pPr>
        <w:rPr>
          <w:rFonts w:hint="eastAsia"/>
        </w:rPr>
      </w:pPr>
      <w:r>
        <w:tab/>
      </w:r>
      <w:r>
        <w:rPr>
          <w:rFonts w:hint="eastAsia"/>
        </w:rPr>
        <w:t>在增量部署过程中如果出现报</w:t>
      </w:r>
      <w:proofErr w:type="gramStart"/>
      <w:r>
        <w:rPr>
          <w:rFonts w:hint="eastAsia"/>
        </w:rPr>
        <w:t>错或者</w:t>
      </w:r>
      <w:proofErr w:type="gramEnd"/>
      <w:r>
        <w:rPr>
          <w:rFonts w:hint="eastAsia"/>
        </w:rPr>
        <w:t>其他异常信息，可以查找对应目录下对应对象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进行回滚。</w:t>
      </w:r>
    </w:p>
    <w:p w14:paraId="2BC7D4E6" w14:textId="0B33755F" w:rsidR="0016499D" w:rsidRDefault="0016499D" w:rsidP="0016499D">
      <w:pPr>
        <w:pStyle w:val="4"/>
      </w:pPr>
      <w:r>
        <w:rPr>
          <w:rFonts w:hint="eastAsia"/>
        </w:rPr>
        <w:t>脚本清单</w:t>
      </w:r>
    </w:p>
    <w:p w14:paraId="502A72B6" w14:textId="6FBB1B55" w:rsidR="001743E5" w:rsidRPr="001743E5" w:rsidRDefault="001743E5" w:rsidP="001743E5">
      <w:pPr>
        <w:rPr>
          <w:rFonts w:hint="eastAsia"/>
        </w:rPr>
      </w:pPr>
      <w:r>
        <w:tab/>
      </w:r>
      <w:r>
        <w:rPr>
          <w:rFonts w:hint="eastAsia"/>
        </w:rPr>
        <w:t>该清单的列举的是全量脚本的目录及文件名称，不需要执行。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9F3E6F" w:rsidRPr="009E3F50" w14:paraId="56230014" w14:textId="77777777" w:rsidTr="00EA2128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45E2BD30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2680C30A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34C71FFD" w14:textId="77777777" w:rsidR="009F3E6F" w:rsidRPr="009E3F50" w:rsidRDefault="009F3E6F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4B9319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C6F0EF" w14:textId="089B5E4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4615C95B" w14:textId="4B7B91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CDA7B4E" w14:textId="5E96E8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68168E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FB0F214" w14:textId="12B838D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4243E353" w14:textId="406A05A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174BCF2" w14:textId="3E676DD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193F0B3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DA34436" w14:textId="62EA62A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B7C859D" w14:textId="54D85C0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31EA224" w14:textId="0B4FD9A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7DC43F0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29DB8B6" w14:textId="2E85327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7C3EA66" w14:textId="46EDE58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203FB15" w14:textId="2F8A83B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E53BCF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B2C6AF" w14:textId="6FBA8A9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217D0B02" w14:textId="62646BC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1C00B3" w14:textId="418844F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0906A24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59684" w14:textId="1D78B56B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68EC1BAB" w14:textId="3AD47A2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4EE6788" w14:textId="045DF69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BB8CA9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8C3769" w14:textId="6CCABD9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4436AB22" w14:textId="38D9467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0501817" w14:textId="02721F6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4DF951C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0474B" w14:textId="11EAE1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0BFBBA9A" w14:textId="7AC72F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325BD1" w14:textId="466680F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1CD46B1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0C2BB2B" w14:textId="76DD818F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79936132" w14:textId="2AC046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604AFAE" w14:textId="2D69306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298A84F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C1C689C" w14:textId="5AC6697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08E5DEB3" w14:textId="08C9DF5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59D2B14" w14:textId="4389DAE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0F03D6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CDF50" w14:textId="7EEEF337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8AFCE23" w14:textId="2FF58C9A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B83F8E5" w14:textId="7A1FC11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1354278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70C547" w14:textId="32D2658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04D105C" w14:textId="4C8D9CB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794B8C" w14:textId="6FC327C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304459B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E7E496E" w14:textId="3628A9B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6DD3C871" w14:textId="5102EC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0BD7BD4" w14:textId="783CA3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4EDC37F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931C7DF" w14:textId="0C04502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lastRenderedPageBreak/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15CD976C" w14:textId="1C84188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36C2CF" w14:textId="12AEA30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553904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15CFF56" w14:textId="35456FD6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17BC6DF2" w14:textId="43E02F8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2D29F60" w14:textId="0A8BE5C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43156D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7607987" w14:textId="5456E3C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1B22D61C" w14:textId="246C40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7CAE24" w14:textId="67E6C8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4BADF496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3DE80E8" w14:textId="56D6851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A03FA3A" w14:textId="7EBC6AC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5A37AE1" w14:textId="1D58CFE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5CFA9F4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8CF914" w14:textId="674564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1A3C6543" w14:textId="6C3FFD1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A056B85" w14:textId="6DDCA0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33F88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DA8C9" w14:textId="0321E9FC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2800E4C3" w14:textId="471A26B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554DA17" w14:textId="514CF15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B8563C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768A3DD" w14:textId="5B99BD02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24630AF0" w14:textId="33F4E3C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6A74EC4" w14:textId="54D3DC6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134617C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52D54A" w14:textId="771E282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2FCD5099" w14:textId="5AF840B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299D9D1" w14:textId="00D72B1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5AC4C86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30AA953" w14:textId="4361BE6E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4B0E96F0" w14:textId="17D35FB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9C16177" w14:textId="230B12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5E43D3C0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48FDC5" w14:textId="5E7D792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6D3C4D0C" w14:textId="0E9D7B4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D64C76F" w14:textId="4A8E14E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1E9C03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1F5233" w14:textId="024A183A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2BA16C7C" w14:textId="6F9025D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ACB918F" w14:textId="0808688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7FAD86C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4C810F" w14:textId="4E1B5BA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2C000580" w14:textId="0A97A9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DFCC4E" w14:textId="773E197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AE5A82B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03FD2D" w14:textId="2463C2B9" w:rsidR="00EA2128" w:rsidRPr="007B5ED6" w:rsidRDefault="00EA2128" w:rsidP="00EA2128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4714629E" w14:textId="2231FA9E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41814DF" w14:textId="726836D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7DF4B71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7716EE2" w14:textId="230CE632" w:rsidR="00EA2128" w:rsidRPr="007B5ED6" w:rsidRDefault="00EA2128" w:rsidP="00EA2128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15B7B835" w14:textId="40E7CB0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4229681" w14:textId="1764B49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3EAD13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021D516" w14:textId="0D70F806" w:rsidR="00EA2128" w:rsidRPr="007B5ED6" w:rsidRDefault="00EA2128" w:rsidP="00EA2128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1CF88915" w14:textId="41E7B8A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5AFA72D" w14:textId="71A29FA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22BCC7A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0DEABD9" w14:textId="06D4899E" w:rsidR="00EA2128" w:rsidRPr="007B5ED6" w:rsidRDefault="00EA2128" w:rsidP="00EA2128">
            <w:pPr>
              <w:widowControl/>
              <w:jc w:val="center"/>
            </w:pPr>
            <w:r w:rsidRPr="006064F0"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497352A9" w14:textId="22B016E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8370B63" w14:textId="586AE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100B356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453B92" w14:textId="1935EF9E" w:rsidR="00EA2128" w:rsidRPr="007B5ED6" w:rsidRDefault="00EA2128" w:rsidP="00EA2128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E0B3651" w14:textId="4536506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F2F98F1" w14:textId="4FB818C6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4D96D923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0BD6BB" w14:textId="649B4017" w:rsidR="00EA2128" w:rsidRPr="007B5ED6" w:rsidRDefault="00EA2128" w:rsidP="00EA2128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6398D83" w14:textId="32F69C3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8F6C2AB" w14:textId="39D4502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798C466E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14E457" w14:textId="21140EBC" w:rsidR="00EA2128" w:rsidRPr="007B5ED6" w:rsidRDefault="00EA2128" w:rsidP="00EA2128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4F88A22A" w14:textId="198613F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C206D0" w14:textId="47B8EA7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206E668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76E73E" w14:textId="1C086546" w:rsidR="00EA2128" w:rsidRPr="007B5ED6" w:rsidRDefault="00EA2128" w:rsidP="00EA2128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D9203FA" w14:textId="0921FA3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5AF481E" w14:textId="7787A90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2E9100D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5F9199" w14:textId="2A6D389B" w:rsidR="00EA2128" w:rsidRPr="007B5ED6" w:rsidRDefault="00EA2128" w:rsidP="00EA2128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5B616489" w14:textId="3B2166E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25AC053" w14:textId="0B75888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65DC060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BDA76BA" w14:textId="3703905D" w:rsidR="00EA2128" w:rsidRPr="007B5ED6" w:rsidRDefault="00EA2128" w:rsidP="00EA2128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570974A4" w14:textId="1EC61A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0CCA4D3" w14:textId="30E5FFE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36B8D9D5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4E0DA91" w14:textId="0296B0BD" w:rsidR="00EA2128" w:rsidRPr="007B5ED6" w:rsidRDefault="00EA2128" w:rsidP="00EA2128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012DCF36" w14:textId="6A06ED2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72F89F" w14:textId="26C47DE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  <w:tr w:rsidR="00943820" w:rsidRPr="009E3F50" w14:paraId="52147FF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FC18CD2" w14:textId="3B020F05" w:rsidR="00943820" w:rsidRPr="006064F0" w:rsidRDefault="00943820" w:rsidP="00EA2128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4F4443EE" w14:textId="15C64099" w:rsidR="00943820" w:rsidRPr="006064F0" w:rsidRDefault="00943820" w:rsidP="00EA2128">
            <w:pPr>
              <w:widowControl/>
              <w:jc w:val="left"/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8EEF408" w14:textId="5C9762B0" w:rsidR="00943820" w:rsidRPr="006064F0" w:rsidRDefault="00943820" w:rsidP="00EA2128">
            <w:pPr>
              <w:widowControl/>
              <w:jc w:val="left"/>
            </w:pPr>
            <w:r w:rsidRPr="00943820">
              <w:t>36_recover_data_rating_factor.sql</w:t>
            </w:r>
          </w:p>
        </w:tc>
      </w:tr>
      <w:tr w:rsidR="00943820" w:rsidRPr="009E3F50" w14:paraId="0B2DAC2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C899F29" w14:textId="0A90AF1F" w:rsidR="00943820" w:rsidRPr="007B5ED6" w:rsidRDefault="00943820" w:rsidP="00943820">
            <w:pPr>
              <w:widowControl/>
              <w:jc w:val="center"/>
            </w:pPr>
            <w:r w:rsidRPr="006064F0">
              <w:t>38</w:t>
            </w:r>
          </w:p>
        </w:tc>
        <w:tc>
          <w:tcPr>
            <w:tcW w:w="2860" w:type="dxa"/>
            <w:shd w:val="clear" w:color="auto" w:fill="auto"/>
            <w:noWrap/>
          </w:tcPr>
          <w:p w14:paraId="76ABDF7A" w14:textId="5321423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A947A1" w14:textId="3DF75E6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alter_index_pk_bond_factor_option.sql</w:t>
            </w:r>
            <w:proofErr w:type="spellEnd"/>
          </w:p>
        </w:tc>
      </w:tr>
      <w:tr w:rsidR="00943820" w:rsidRPr="009E3F50" w14:paraId="2C7F682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23224A3" w14:textId="329FF455" w:rsidR="00943820" w:rsidRPr="007B5ED6" w:rsidRDefault="00943820" w:rsidP="00943820">
            <w:pPr>
              <w:widowControl/>
              <w:jc w:val="center"/>
            </w:pPr>
            <w:r w:rsidRPr="006064F0">
              <w:t>39</w:t>
            </w:r>
          </w:p>
        </w:tc>
        <w:tc>
          <w:tcPr>
            <w:tcW w:w="2860" w:type="dxa"/>
            <w:shd w:val="clear" w:color="auto" w:fill="auto"/>
            <w:noWrap/>
          </w:tcPr>
          <w:p w14:paraId="08B48491" w14:textId="33D4B569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4E7230" w14:textId="024058C9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alter_index_pk_bond_pledge.sql</w:t>
            </w:r>
            <w:proofErr w:type="spellEnd"/>
          </w:p>
        </w:tc>
      </w:tr>
      <w:tr w:rsidR="00943820" w:rsidRPr="009E3F50" w14:paraId="28FF651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CBED19" w14:textId="1FC0958E" w:rsidR="00943820" w:rsidRPr="007B5ED6" w:rsidRDefault="00943820" w:rsidP="00943820">
            <w:pPr>
              <w:widowControl/>
              <w:jc w:val="center"/>
            </w:pPr>
            <w:r w:rsidRPr="006064F0">
              <w:t>40</w:t>
            </w:r>
          </w:p>
        </w:tc>
        <w:tc>
          <w:tcPr>
            <w:tcW w:w="2860" w:type="dxa"/>
            <w:shd w:val="clear" w:color="auto" w:fill="auto"/>
            <w:noWrap/>
          </w:tcPr>
          <w:p w14:paraId="6053A9C1" w14:textId="432ED21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4A42A82" w14:textId="763F6A63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alter_index_pk_bond_rating_factor.sql</w:t>
            </w:r>
            <w:proofErr w:type="spellEnd"/>
          </w:p>
        </w:tc>
      </w:tr>
      <w:tr w:rsidR="00943820" w:rsidRPr="009E3F50" w14:paraId="2C55578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D5EF1B" w14:textId="4D4BF088" w:rsidR="00943820" w:rsidRPr="007B5ED6" w:rsidRDefault="00943820" w:rsidP="00943820">
            <w:pPr>
              <w:widowControl/>
              <w:jc w:val="center"/>
            </w:pPr>
            <w:r w:rsidRPr="006064F0">
              <w:t>41</w:t>
            </w:r>
          </w:p>
        </w:tc>
        <w:tc>
          <w:tcPr>
            <w:tcW w:w="2860" w:type="dxa"/>
            <w:shd w:val="clear" w:color="auto" w:fill="auto"/>
            <w:noWrap/>
          </w:tcPr>
          <w:p w14:paraId="7242D125" w14:textId="561CCEA3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85E7FB1" w14:textId="2A3038A1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alter_index_pk_bond_rating_model.sql</w:t>
            </w:r>
            <w:proofErr w:type="spellEnd"/>
          </w:p>
        </w:tc>
      </w:tr>
      <w:tr w:rsidR="00943820" w:rsidRPr="009E3F50" w14:paraId="7EBE3A54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10BD904" w14:textId="33CBB7CE" w:rsidR="00943820" w:rsidRPr="007B5ED6" w:rsidRDefault="00943820" w:rsidP="00943820">
            <w:pPr>
              <w:widowControl/>
              <w:jc w:val="center"/>
            </w:pPr>
            <w:r w:rsidRPr="006064F0">
              <w:t>42</w:t>
            </w:r>
          </w:p>
        </w:tc>
        <w:tc>
          <w:tcPr>
            <w:tcW w:w="2860" w:type="dxa"/>
            <w:shd w:val="clear" w:color="auto" w:fill="auto"/>
            <w:noWrap/>
          </w:tcPr>
          <w:p w14:paraId="1E915BC7" w14:textId="73B8EAA1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7A954B" w14:textId="180E077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alter_index_pk_bond_rating_record.sql</w:t>
            </w:r>
            <w:proofErr w:type="spellEnd"/>
          </w:p>
        </w:tc>
      </w:tr>
      <w:tr w:rsidR="00943820" w:rsidRPr="009E3F50" w14:paraId="06CA2FE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2D0B1C8" w14:textId="0E5868B3" w:rsidR="00943820" w:rsidRPr="007B5ED6" w:rsidRDefault="00943820" w:rsidP="00943820">
            <w:pPr>
              <w:widowControl/>
              <w:jc w:val="center"/>
            </w:pPr>
            <w:r w:rsidRPr="006064F0">
              <w:t>43</w:t>
            </w:r>
          </w:p>
        </w:tc>
        <w:tc>
          <w:tcPr>
            <w:tcW w:w="2860" w:type="dxa"/>
            <w:shd w:val="clear" w:color="auto" w:fill="auto"/>
            <w:noWrap/>
          </w:tcPr>
          <w:p w14:paraId="7B413CDD" w14:textId="21C1508A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C8EA1E" w14:textId="103B779B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alter_index_pk_bond_warrantor.sql</w:t>
            </w:r>
            <w:proofErr w:type="spellEnd"/>
          </w:p>
        </w:tc>
      </w:tr>
      <w:tr w:rsidR="00943820" w:rsidRPr="009E3F50" w14:paraId="34C936E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9BA04F" w14:textId="77C22ED3" w:rsidR="00943820" w:rsidRPr="007B5ED6" w:rsidRDefault="00943820" w:rsidP="00943820">
            <w:pPr>
              <w:widowControl/>
              <w:jc w:val="center"/>
            </w:pPr>
            <w:r w:rsidRPr="006064F0">
              <w:t>44</w:t>
            </w:r>
          </w:p>
        </w:tc>
        <w:tc>
          <w:tcPr>
            <w:tcW w:w="2860" w:type="dxa"/>
            <w:shd w:val="clear" w:color="auto" w:fill="auto"/>
            <w:noWrap/>
          </w:tcPr>
          <w:p w14:paraId="0E61BAD0" w14:textId="3CC6039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648754F" w14:textId="138563D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alter_index_pk_compy_incomestate.sql</w:t>
            </w:r>
            <w:proofErr w:type="spellEnd"/>
          </w:p>
        </w:tc>
      </w:tr>
      <w:tr w:rsidR="00943820" w:rsidRPr="009E3F50" w14:paraId="6F00D8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4D437F" w14:textId="4CF8C1B0" w:rsidR="00943820" w:rsidRPr="007B5ED6" w:rsidRDefault="00943820" w:rsidP="00943820">
            <w:pPr>
              <w:widowControl/>
              <w:jc w:val="center"/>
            </w:pPr>
            <w:r w:rsidRPr="006064F0">
              <w:t>45</w:t>
            </w:r>
          </w:p>
        </w:tc>
        <w:tc>
          <w:tcPr>
            <w:tcW w:w="2860" w:type="dxa"/>
            <w:shd w:val="clear" w:color="auto" w:fill="auto"/>
            <w:noWrap/>
          </w:tcPr>
          <w:p w14:paraId="7D231C5A" w14:textId="7FCF9AF0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0391E5" w14:textId="5A77ECFC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alter_index_pk_lkp_ratingcd_xw.sql</w:t>
            </w:r>
            <w:proofErr w:type="spellEnd"/>
          </w:p>
        </w:tc>
      </w:tr>
      <w:tr w:rsidR="00943820" w:rsidRPr="009E3F50" w14:paraId="0806D17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E8EFB08" w14:textId="602B5C46" w:rsidR="00943820" w:rsidRPr="007B5ED6" w:rsidRDefault="00943820" w:rsidP="00943820">
            <w:pPr>
              <w:widowControl/>
              <w:jc w:val="center"/>
            </w:pPr>
            <w:r w:rsidRPr="006064F0">
              <w:t>46</w:t>
            </w:r>
          </w:p>
        </w:tc>
        <w:tc>
          <w:tcPr>
            <w:tcW w:w="2860" w:type="dxa"/>
            <w:shd w:val="clear" w:color="auto" w:fill="auto"/>
            <w:noWrap/>
          </w:tcPr>
          <w:p w14:paraId="1E4109FF" w14:textId="281C5B04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02935EE" w14:textId="62DC5E2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alter_index_rating_hist_factor_score_pkey.sql</w:t>
            </w:r>
            <w:proofErr w:type="spellEnd"/>
          </w:p>
        </w:tc>
      </w:tr>
      <w:tr w:rsidR="00943820" w:rsidRPr="009E3F50" w14:paraId="2125A7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89D97B3" w14:textId="13F9EE27" w:rsidR="00943820" w:rsidRPr="007B5ED6" w:rsidRDefault="00943820" w:rsidP="00943820">
            <w:pPr>
              <w:widowControl/>
              <w:jc w:val="center"/>
            </w:pPr>
            <w:r w:rsidRPr="006064F0">
              <w:t>47</w:t>
            </w:r>
          </w:p>
        </w:tc>
        <w:tc>
          <w:tcPr>
            <w:tcW w:w="2860" w:type="dxa"/>
            <w:shd w:val="clear" w:color="auto" w:fill="auto"/>
            <w:noWrap/>
          </w:tcPr>
          <w:p w14:paraId="20D1519F" w14:textId="4D89D97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934FEF4" w14:textId="3C685D55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alter_mv_vw_compy_finanalarm.sql</w:t>
            </w:r>
            <w:proofErr w:type="spellEnd"/>
          </w:p>
        </w:tc>
      </w:tr>
      <w:tr w:rsidR="00943820" w:rsidRPr="009E3F50" w14:paraId="06543D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918022" w14:textId="79A94F43" w:rsidR="00943820" w:rsidRPr="007B5ED6" w:rsidRDefault="00943820" w:rsidP="00943820">
            <w:pPr>
              <w:widowControl/>
              <w:jc w:val="center"/>
            </w:pPr>
            <w:r w:rsidRPr="006064F0">
              <w:t>48</w:t>
            </w:r>
          </w:p>
        </w:tc>
        <w:tc>
          <w:tcPr>
            <w:tcW w:w="2860" w:type="dxa"/>
            <w:shd w:val="clear" w:color="auto" w:fill="auto"/>
            <w:noWrap/>
          </w:tcPr>
          <w:p w14:paraId="34ED75CA" w14:textId="1C9FAF89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4CC8D45" w14:textId="351DE71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alter_sequence_seq_lkp_finansubject_disp.sql</w:t>
            </w:r>
            <w:proofErr w:type="spellEnd"/>
          </w:p>
        </w:tc>
      </w:tr>
      <w:tr w:rsidR="00943820" w:rsidRPr="009E3F50" w14:paraId="3724067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8B8C84A" w14:textId="53E25361" w:rsidR="00943820" w:rsidRPr="007B5ED6" w:rsidRDefault="00943820" w:rsidP="00943820">
            <w:pPr>
              <w:widowControl/>
              <w:jc w:val="center"/>
            </w:pPr>
            <w:r w:rsidRPr="006064F0">
              <w:t>49</w:t>
            </w:r>
          </w:p>
        </w:tc>
        <w:tc>
          <w:tcPr>
            <w:tcW w:w="2860" w:type="dxa"/>
            <w:shd w:val="clear" w:color="auto" w:fill="auto"/>
            <w:noWrap/>
          </w:tcPr>
          <w:p w14:paraId="13E8A16B" w14:textId="2AD2530A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E8533E0" w14:textId="61C87E2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alter_table_bond_factor_option.sql</w:t>
            </w:r>
            <w:proofErr w:type="spellEnd"/>
          </w:p>
        </w:tc>
      </w:tr>
      <w:tr w:rsidR="00943820" w:rsidRPr="009E3F50" w14:paraId="2327341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1816BB" w14:textId="692FCA96" w:rsidR="00943820" w:rsidRPr="007B5ED6" w:rsidRDefault="00943820" w:rsidP="00943820">
            <w:pPr>
              <w:widowControl/>
              <w:jc w:val="center"/>
            </w:pPr>
            <w:r w:rsidRPr="006064F0">
              <w:t>50</w:t>
            </w:r>
          </w:p>
        </w:tc>
        <w:tc>
          <w:tcPr>
            <w:tcW w:w="2860" w:type="dxa"/>
            <w:shd w:val="clear" w:color="auto" w:fill="auto"/>
            <w:noWrap/>
          </w:tcPr>
          <w:p w14:paraId="432D0389" w14:textId="7FDAEE43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0ED857F" w14:textId="0CF38FAE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alter_table_bond_pledge.sql</w:t>
            </w:r>
            <w:proofErr w:type="spellEnd"/>
          </w:p>
        </w:tc>
      </w:tr>
      <w:tr w:rsidR="00943820" w:rsidRPr="009E3F50" w14:paraId="539FA82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520D7C" w14:textId="4CC64D41" w:rsidR="00943820" w:rsidRPr="007B5ED6" w:rsidRDefault="00943820" w:rsidP="00943820">
            <w:pPr>
              <w:widowControl/>
              <w:jc w:val="center"/>
            </w:pPr>
            <w:r w:rsidRPr="006064F0">
              <w:t>51</w:t>
            </w:r>
          </w:p>
        </w:tc>
        <w:tc>
          <w:tcPr>
            <w:tcW w:w="2860" w:type="dxa"/>
            <w:shd w:val="clear" w:color="auto" w:fill="auto"/>
            <w:noWrap/>
          </w:tcPr>
          <w:p w14:paraId="51DC4C27" w14:textId="693286CB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62428C" w14:textId="526A092A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alter_table_bond_rating_factor.sql</w:t>
            </w:r>
            <w:proofErr w:type="spellEnd"/>
          </w:p>
        </w:tc>
      </w:tr>
      <w:tr w:rsidR="00943820" w:rsidRPr="009E3F50" w14:paraId="088DA33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103A9F" w14:textId="6E3D0454" w:rsidR="00943820" w:rsidRPr="007B5ED6" w:rsidRDefault="00943820" w:rsidP="00943820">
            <w:pPr>
              <w:widowControl/>
              <w:jc w:val="center"/>
            </w:pPr>
            <w:r w:rsidRPr="006064F0">
              <w:t>52</w:t>
            </w:r>
          </w:p>
        </w:tc>
        <w:tc>
          <w:tcPr>
            <w:tcW w:w="2860" w:type="dxa"/>
            <w:shd w:val="clear" w:color="auto" w:fill="auto"/>
            <w:noWrap/>
          </w:tcPr>
          <w:p w14:paraId="4EA5A3E0" w14:textId="7DFBAC28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38CB878" w14:textId="3B0867E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alter_table_bond_rating_model.sql</w:t>
            </w:r>
            <w:proofErr w:type="spellEnd"/>
          </w:p>
        </w:tc>
      </w:tr>
      <w:tr w:rsidR="00943820" w:rsidRPr="009E3F50" w14:paraId="64B42522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CBC5E96" w14:textId="52412CDF" w:rsidR="00943820" w:rsidRPr="007B5ED6" w:rsidRDefault="00943820" w:rsidP="00943820">
            <w:pPr>
              <w:widowControl/>
              <w:jc w:val="center"/>
            </w:pPr>
            <w:r w:rsidRPr="006064F0">
              <w:t>53</w:t>
            </w:r>
          </w:p>
        </w:tc>
        <w:tc>
          <w:tcPr>
            <w:tcW w:w="2860" w:type="dxa"/>
            <w:shd w:val="clear" w:color="auto" w:fill="auto"/>
            <w:noWrap/>
          </w:tcPr>
          <w:p w14:paraId="21856AE6" w14:textId="1153E3EE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662BB32" w14:textId="5A5BDE60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alter_table_bond_rating_record.sql</w:t>
            </w:r>
            <w:proofErr w:type="spellEnd"/>
          </w:p>
        </w:tc>
      </w:tr>
      <w:tr w:rsidR="00943820" w:rsidRPr="009E3F50" w14:paraId="24BA4A9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017D7D" w14:textId="5F8ADF10" w:rsidR="00943820" w:rsidRPr="007B5ED6" w:rsidRDefault="00943820" w:rsidP="00943820">
            <w:pPr>
              <w:widowControl/>
              <w:jc w:val="center"/>
            </w:pPr>
            <w:r w:rsidRPr="006064F0">
              <w:t>54</w:t>
            </w:r>
          </w:p>
        </w:tc>
        <w:tc>
          <w:tcPr>
            <w:tcW w:w="2860" w:type="dxa"/>
            <w:shd w:val="clear" w:color="auto" w:fill="auto"/>
            <w:noWrap/>
          </w:tcPr>
          <w:p w14:paraId="4A381314" w14:textId="69DC0B88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440CB0B" w14:textId="39B35DD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alter_table_bond_warrantor.sql</w:t>
            </w:r>
            <w:proofErr w:type="spellEnd"/>
          </w:p>
        </w:tc>
      </w:tr>
      <w:tr w:rsidR="00943820" w:rsidRPr="009E3F50" w14:paraId="720DCA57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CCB51D" w14:textId="23647C6A" w:rsidR="00943820" w:rsidRPr="007B5ED6" w:rsidRDefault="00943820" w:rsidP="00943820">
            <w:pPr>
              <w:widowControl/>
              <w:jc w:val="center"/>
            </w:pPr>
            <w:r w:rsidRPr="006064F0">
              <w:lastRenderedPageBreak/>
              <w:t>55</w:t>
            </w:r>
          </w:p>
        </w:tc>
        <w:tc>
          <w:tcPr>
            <w:tcW w:w="2860" w:type="dxa"/>
            <w:shd w:val="clear" w:color="auto" w:fill="auto"/>
            <w:noWrap/>
          </w:tcPr>
          <w:p w14:paraId="5D4CD1BB" w14:textId="42354567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716D59D" w14:textId="10B4672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alter_table_compy_factor_finance.sql</w:t>
            </w:r>
            <w:proofErr w:type="spellEnd"/>
          </w:p>
        </w:tc>
      </w:tr>
      <w:tr w:rsidR="00943820" w:rsidRPr="009E3F50" w14:paraId="4DD63129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6185170" w14:textId="3143854A" w:rsidR="00943820" w:rsidRPr="007B5ED6" w:rsidRDefault="00943820" w:rsidP="00943820">
            <w:pPr>
              <w:widowControl/>
              <w:jc w:val="center"/>
            </w:pPr>
            <w:r w:rsidRPr="006064F0">
              <w:t>56</w:t>
            </w:r>
          </w:p>
        </w:tc>
        <w:tc>
          <w:tcPr>
            <w:tcW w:w="2860" w:type="dxa"/>
            <w:shd w:val="clear" w:color="auto" w:fill="auto"/>
            <w:noWrap/>
          </w:tcPr>
          <w:p w14:paraId="3DF8E378" w14:textId="529F49E3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03B4BC3" w14:textId="43E271D7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alter_table_compy_incomestate.sql</w:t>
            </w:r>
            <w:proofErr w:type="spellEnd"/>
          </w:p>
        </w:tc>
      </w:tr>
      <w:tr w:rsidR="00943820" w:rsidRPr="009E3F50" w14:paraId="073CE1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D28CA03" w14:textId="3E5999CD" w:rsidR="00943820" w:rsidRPr="007B5ED6" w:rsidRDefault="00943820" w:rsidP="00943820">
            <w:pPr>
              <w:widowControl/>
              <w:jc w:val="center"/>
            </w:pPr>
            <w:r w:rsidRPr="006064F0">
              <w:t>57</w:t>
            </w:r>
          </w:p>
        </w:tc>
        <w:tc>
          <w:tcPr>
            <w:tcW w:w="2860" w:type="dxa"/>
            <w:shd w:val="clear" w:color="auto" w:fill="auto"/>
            <w:noWrap/>
          </w:tcPr>
          <w:p w14:paraId="10DA9FF2" w14:textId="747359E7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E36CC00" w14:textId="084CE377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alter_table_factor.sql</w:t>
            </w:r>
            <w:proofErr w:type="spellEnd"/>
          </w:p>
        </w:tc>
      </w:tr>
      <w:tr w:rsidR="00943820" w:rsidRPr="009E3F50" w14:paraId="60BF5E98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A7EDB2" w14:textId="2FC21DF2" w:rsidR="00943820" w:rsidRPr="007B5ED6" w:rsidRDefault="00943820" w:rsidP="00943820">
            <w:pPr>
              <w:widowControl/>
              <w:jc w:val="center"/>
            </w:pPr>
            <w:r w:rsidRPr="006064F0">
              <w:t>58</w:t>
            </w:r>
          </w:p>
        </w:tc>
        <w:tc>
          <w:tcPr>
            <w:tcW w:w="2860" w:type="dxa"/>
            <w:shd w:val="clear" w:color="auto" w:fill="auto"/>
            <w:noWrap/>
          </w:tcPr>
          <w:p w14:paraId="56569F34" w14:textId="21679FC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4266A0D" w14:textId="1F6A8C9C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alter_table_lkp_finansubject_disp.sql</w:t>
            </w:r>
            <w:proofErr w:type="spellEnd"/>
          </w:p>
        </w:tc>
      </w:tr>
      <w:tr w:rsidR="00943820" w:rsidRPr="009E3F50" w14:paraId="39936B3A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89CE04F" w14:textId="3882C764" w:rsidR="00943820" w:rsidRPr="007B5ED6" w:rsidRDefault="00943820" w:rsidP="00943820">
            <w:pPr>
              <w:widowControl/>
              <w:jc w:val="center"/>
            </w:pPr>
            <w:r w:rsidRPr="006064F0">
              <w:t>59</w:t>
            </w:r>
          </w:p>
        </w:tc>
        <w:tc>
          <w:tcPr>
            <w:tcW w:w="2860" w:type="dxa"/>
            <w:shd w:val="clear" w:color="auto" w:fill="auto"/>
            <w:noWrap/>
          </w:tcPr>
          <w:p w14:paraId="2556108A" w14:textId="1EFADC00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1C54FCD" w14:textId="18D69BCF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alter_table_lkp_ratingcd_xw.sql</w:t>
            </w:r>
            <w:proofErr w:type="spellEnd"/>
          </w:p>
        </w:tc>
      </w:tr>
      <w:tr w:rsidR="00943820" w:rsidRPr="009E3F50" w14:paraId="51A915E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7855E5E" w14:textId="76BBEC43" w:rsidR="00943820" w:rsidRPr="007B5ED6" w:rsidRDefault="00943820" w:rsidP="00943820">
            <w:pPr>
              <w:widowControl/>
              <w:jc w:val="center"/>
            </w:pPr>
            <w:r w:rsidRPr="006064F0">
              <w:t>60</w:t>
            </w:r>
          </w:p>
        </w:tc>
        <w:tc>
          <w:tcPr>
            <w:tcW w:w="2860" w:type="dxa"/>
            <w:shd w:val="clear" w:color="auto" w:fill="auto"/>
            <w:noWrap/>
          </w:tcPr>
          <w:p w14:paraId="0282353D" w14:textId="0CA0910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84106A7" w14:textId="06E84F0D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alter_table_rating_factor.sql</w:t>
            </w:r>
            <w:proofErr w:type="spellEnd"/>
          </w:p>
        </w:tc>
      </w:tr>
      <w:tr w:rsidR="00943820" w:rsidRPr="009E3F50" w14:paraId="1626EC9D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EBB0D19" w14:textId="65F5F493" w:rsidR="00943820" w:rsidRPr="007B5ED6" w:rsidRDefault="00943820" w:rsidP="00943820">
            <w:pPr>
              <w:widowControl/>
              <w:jc w:val="center"/>
            </w:pPr>
            <w:r w:rsidRPr="006064F0">
              <w:t>61</w:t>
            </w:r>
          </w:p>
        </w:tc>
        <w:tc>
          <w:tcPr>
            <w:tcW w:w="2860" w:type="dxa"/>
            <w:shd w:val="clear" w:color="auto" w:fill="auto"/>
            <w:noWrap/>
          </w:tcPr>
          <w:p w14:paraId="48F2566B" w14:textId="7C846288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3EA14A6" w14:textId="7DC4F396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alter_view_vw_bond_rating_cacul.sql</w:t>
            </w:r>
            <w:proofErr w:type="spellEnd"/>
          </w:p>
        </w:tc>
      </w:tr>
      <w:tr w:rsidR="00943820" w:rsidRPr="009E3F50" w14:paraId="2688B16F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E50015F" w14:textId="538DCB83" w:rsidR="00943820" w:rsidRPr="007B5ED6" w:rsidRDefault="00943820" w:rsidP="00943820">
            <w:pPr>
              <w:widowControl/>
              <w:jc w:val="center"/>
            </w:pPr>
            <w:r w:rsidRPr="006064F0">
              <w:t>62</w:t>
            </w:r>
          </w:p>
        </w:tc>
        <w:tc>
          <w:tcPr>
            <w:tcW w:w="2860" w:type="dxa"/>
            <w:shd w:val="clear" w:color="auto" w:fill="auto"/>
            <w:noWrap/>
          </w:tcPr>
          <w:p w14:paraId="0E519E83" w14:textId="31360422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3ACAF3" w14:textId="00495FD3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alter_view_vw_expired_rating.sql</w:t>
            </w:r>
            <w:proofErr w:type="spellEnd"/>
          </w:p>
        </w:tc>
      </w:tr>
      <w:tr w:rsidR="00943820" w:rsidRPr="009E3F50" w14:paraId="22F1A851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0BAB31" w14:textId="09C65873" w:rsidR="00943820" w:rsidRPr="007B5ED6" w:rsidRDefault="00943820" w:rsidP="00943820">
            <w:pPr>
              <w:widowControl/>
              <w:jc w:val="center"/>
            </w:pPr>
            <w:r w:rsidRPr="006064F0">
              <w:t>63</w:t>
            </w:r>
          </w:p>
        </w:tc>
        <w:tc>
          <w:tcPr>
            <w:tcW w:w="2860" w:type="dxa"/>
            <w:shd w:val="clear" w:color="auto" w:fill="auto"/>
            <w:noWrap/>
          </w:tcPr>
          <w:p w14:paraId="0BB355AA" w14:textId="5615CDA4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rollback\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9EA0C95" w14:textId="1D7EEFB1" w:rsidR="00943820" w:rsidRPr="009E3F50" w:rsidRDefault="00943820" w:rsidP="009438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alter_view_vw_finance_subject.sql</w:t>
            </w:r>
            <w:proofErr w:type="spellEnd"/>
          </w:p>
        </w:tc>
      </w:tr>
      <w:tr w:rsidR="00EA2128" w:rsidRPr="009E3F50" w14:paraId="4D7D729C" w14:textId="77777777" w:rsidTr="00EA2128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BD2EC64" w14:textId="5E5190AC" w:rsidR="00EA2128" w:rsidRPr="007B5ED6" w:rsidRDefault="00943820" w:rsidP="00EA2128">
            <w:pPr>
              <w:widowControl/>
              <w:jc w:val="center"/>
            </w:pPr>
            <w:r>
              <w:t>64</w:t>
            </w:r>
          </w:p>
        </w:tc>
        <w:tc>
          <w:tcPr>
            <w:tcW w:w="2860" w:type="dxa"/>
            <w:shd w:val="clear" w:color="auto" w:fill="auto"/>
            <w:noWrap/>
          </w:tcPr>
          <w:p w14:paraId="55C37E4F" w14:textId="7DF3DDD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QC\</w:t>
            </w: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7D18F90" w14:textId="0F91B34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QC.sql</w:t>
            </w:r>
            <w:proofErr w:type="spellEnd"/>
          </w:p>
        </w:tc>
      </w:tr>
    </w:tbl>
    <w:p w14:paraId="1378BCFE" w14:textId="77777777" w:rsidR="009F3E6F" w:rsidRPr="009F3E6F" w:rsidRDefault="009F3E6F" w:rsidP="009F3E6F"/>
    <w:p w14:paraId="099CBE0E" w14:textId="0B7A043E" w:rsidR="0016499D" w:rsidRDefault="0016499D" w:rsidP="0016499D">
      <w:pPr>
        <w:pStyle w:val="4"/>
      </w:pPr>
      <w:r>
        <w:rPr>
          <w:rFonts w:hint="eastAsia"/>
        </w:rPr>
        <w:t>执行顺序</w:t>
      </w:r>
    </w:p>
    <w:p w14:paraId="6301797D" w14:textId="60348199" w:rsidR="001743E5" w:rsidRPr="001743E5" w:rsidRDefault="001743E5" w:rsidP="001743E5">
      <w:pPr>
        <w:rPr>
          <w:rFonts w:hint="eastAsia"/>
        </w:rPr>
      </w:pPr>
      <w:r>
        <w:tab/>
      </w:r>
      <w:r>
        <w:rPr>
          <w:rFonts w:hint="eastAsia"/>
        </w:rPr>
        <w:t>该清单下的脚本按照执行顺序依次执行。如执行过程发生异常，则转至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 xml:space="preserve">.4 </w:t>
      </w:r>
      <w:r>
        <w:rPr>
          <w:rFonts w:hint="eastAsia"/>
        </w:rPr>
        <w:t>数据回滚下查找对应对象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519D19BF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6D1E4281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3CEA49D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031ED9F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7DF2456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F18AA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576035F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102A7F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  <w:tr w:rsidR="00EA2128" w:rsidRPr="009E3F50" w14:paraId="3D23950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5E8E96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1090F3A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3DF008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01_backup_objs_and_datas.sql</w:t>
            </w:r>
          </w:p>
        </w:tc>
      </w:tr>
      <w:tr w:rsidR="00EA2128" w:rsidRPr="009E3F50" w14:paraId="20950DB4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91A106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17F422D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E9BA1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02_create_table_bond_factor_option.sql</w:t>
            </w:r>
          </w:p>
        </w:tc>
      </w:tr>
      <w:tr w:rsidR="00EA2128" w:rsidRPr="009E3F50" w14:paraId="18D9337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13B63D9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2E722AD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E1432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03_create_table_bond_pledge.sql</w:t>
            </w:r>
          </w:p>
        </w:tc>
      </w:tr>
      <w:tr w:rsidR="00EA2128" w:rsidRPr="009E3F50" w14:paraId="2DE41DE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98140D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8461CE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4D080A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04_create_table_bond_rating_factor.sql</w:t>
            </w:r>
          </w:p>
        </w:tc>
      </w:tr>
      <w:tr w:rsidR="00EA2128" w:rsidRPr="009E3F50" w14:paraId="774F7FC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35BBFDF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11DC942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62C29E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05_create_table_bond_rating_model.sql</w:t>
            </w:r>
          </w:p>
        </w:tc>
      </w:tr>
      <w:tr w:rsidR="00EA2128" w:rsidRPr="009E3F50" w14:paraId="1AF78DC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FE66D8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0604CBB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107954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06_create_table_bond_rating_record.sql</w:t>
            </w:r>
          </w:p>
        </w:tc>
      </w:tr>
      <w:tr w:rsidR="00EA2128" w:rsidRPr="009E3F50" w14:paraId="7774DF0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607E1B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176B1292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1B4282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07_create_table_bond_warrantor.sql</w:t>
            </w:r>
          </w:p>
        </w:tc>
      </w:tr>
      <w:tr w:rsidR="00EA2128" w:rsidRPr="009E3F50" w14:paraId="346C55F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9C1D7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55234D5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65B377B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08_create_table_compy_incomestate.sql</w:t>
            </w:r>
          </w:p>
        </w:tc>
      </w:tr>
      <w:tr w:rsidR="00EA2128" w:rsidRPr="009E3F50" w14:paraId="1E314DD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A5D8A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6353403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BD24F1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09_create_table_lkp_model_bond_type.sql</w:t>
            </w:r>
          </w:p>
        </w:tc>
      </w:tr>
      <w:tr w:rsidR="00EA2128" w:rsidRPr="009E3F50" w14:paraId="5BF51DF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4852B0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63D1265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9B83C7B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10_create_table_lkp_ratingcd_xw.sql</w:t>
            </w:r>
          </w:p>
        </w:tc>
      </w:tr>
      <w:tr w:rsidR="00EA2128" w:rsidRPr="009E3F50" w14:paraId="7595FA9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8B5A0E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2E0AB64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00CBC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11_create_table_rating_factor.sql</w:t>
            </w:r>
          </w:p>
        </w:tc>
      </w:tr>
      <w:tr w:rsidR="00EA2128" w:rsidRPr="009E3F50" w14:paraId="585F915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5BB4B59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4D465CB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F609C7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12_create_quence_seq_lkp_finansubject_disp.sql</w:t>
            </w:r>
          </w:p>
        </w:tc>
      </w:tr>
      <w:tr w:rsidR="00EA2128" w:rsidRPr="009E3F50" w14:paraId="7DF2FD8B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556B594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4A80D0D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AD8E5C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13_create_view_vw_bond_rating_cacul.sql</w:t>
            </w:r>
          </w:p>
        </w:tc>
      </w:tr>
      <w:tr w:rsidR="00EA2128" w:rsidRPr="009E3F50" w14:paraId="1165D40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DF5B4EE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062AFCF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380007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14_create_view_vw_bond_rating_cacul_pledge.sql</w:t>
            </w:r>
          </w:p>
        </w:tc>
      </w:tr>
      <w:tr w:rsidR="00EA2128" w:rsidRPr="009E3F50" w14:paraId="2988B561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A83CEF6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DA7729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BE489D7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15_create_view_vw_bond_rating_cacul_warrantor.sql</w:t>
            </w:r>
          </w:p>
        </w:tc>
      </w:tr>
      <w:tr w:rsidR="00EA2128" w:rsidRPr="009E3F50" w14:paraId="055122D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CA30D8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164AABD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B0239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16_create_view_vw_finance_subject.sql</w:t>
            </w:r>
          </w:p>
        </w:tc>
      </w:tr>
      <w:tr w:rsidR="00EA2128" w:rsidRPr="009E3F50" w14:paraId="306C401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4B1FEDA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0B8AB0E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2B0B71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17_create_view_vw_expired_rating.sql</w:t>
            </w:r>
          </w:p>
        </w:tc>
      </w:tr>
      <w:tr w:rsidR="00EA2128" w:rsidRPr="009E3F50" w14:paraId="6DBB363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E3E403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18AF144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FA951F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18_create_mv_vw_compy_finanalarm.sql</w:t>
            </w:r>
          </w:p>
        </w:tc>
      </w:tr>
      <w:tr w:rsidR="00EA2128" w:rsidRPr="009E3F50" w14:paraId="50E82F4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1BDDFB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421FC5B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7F0EE0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19_init_data_lkp_finansubject_disp.sql</w:t>
            </w:r>
          </w:p>
        </w:tc>
      </w:tr>
      <w:tr w:rsidR="00EA2128" w:rsidRPr="009E3F50" w14:paraId="023B948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66A7B20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E026DA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E34FF8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20_init_data_lkp_model_bond_type.sql</w:t>
            </w:r>
          </w:p>
        </w:tc>
      </w:tr>
      <w:tr w:rsidR="00EA2128" w:rsidRPr="009E3F50" w14:paraId="65830E8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2BD67E4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7476AC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9D9043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21_init_data_lkp_ratingcd_xw.sql</w:t>
            </w:r>
          </w:p>
        </w:tc>
      </w:tr>
      <w:tr w:rsidR="00EA2128" w:rsidRPr="009E3F50" w14:paraId="36BF320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D1A131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5821C59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A533C1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22_recover_data_bond_factor_option.sql</w:t>
            </w:r>
          </w:p>
        </w:tc>
      </w:tr>
      <w:tr w:rsidR="00EA2128" w:rsidRPr="009E3F50" w14:paraId="776A486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FF00CBD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lastRenderedPageBreak/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17259DB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91FE39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23_recover_data_bond_pledge.sql</w:t>
            </w:r>
          </w:p>
        </w:tc>
      </w:tr>
      <w:tr w:rsidR="00EA2128" w:rsidRPr="009E3F50" w14:paraId="561C325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3698F7C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43B254B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B6829E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24_recover_data_bond_rating_factor.sql</w:t>
            </w:r>
          </w:p>
        </w:tc>
      </w:tr>
      <w:tr w:rsidR="00EA2128" w:rsidRPr="009E3F50" w14:paraId="5871EC3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2C4595A" w14:textId="77777777" w:rsidR="00EA2128" w:rsidRPr="007B5ED6" w:rsidRDefault="00EA2128" w:rsidP="00955A01">
            <w:pPr>
              <w:widowControl/>
              <w:jc w:val="center"/>
            </w:pPr>
            <w:r w:rsidRPr="006064F0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11A47D1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E5F489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25_recover_data_bond_rating_model.sql</w:t>
            </w:r>
          </w:p>
        </w:tc>
      </w:tr>
      <w:tr w:rsidR="00EA2128" w:rsidRPr="009E3F50" w14:paraId="677F091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5805FA3" w14:textId="77777777" w:rsidR="00EA2128" w:rsidRPr="007B5ED6" w:rsidRDefault="00EA2128" w:rsidP="00955A01">
            <w:pPr>
              <w:widowControl/>
              <w:jc w:val="center"/>
            </w:pPr>
            <w:r w:rsidRPr="006064F0">
              <w:t>27</w:t>
            </w:r>
          </w:p>
        </w:tc>
        <w:tc>
          <w:tcPr>
            <w:tcW w:w="2860" w:type="dxa"/>
            <w:shd w:val="clear" w:color="auto" w:fill="auto"/>
            <w:noWrap/>
          </w:tcPr>
          <w:p w14:paraId="48E1BFA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81BEB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26_recover_data_bond_rating_record.sql</w:t>
            </w:r>
          </w:p>
        </w:tc>
      </w:tr>
      <w:tr w:rsidR="00EA2128" w:rsidRPr="009E3F50" w14:paraId="0B0CCE3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F8B91B1" w14:textId="77777777" w:rsidR="00EA2128" w:rsidRPr="007B5ED6" w:rsidRDefault="00EA2128" w:rsidP="00955A01">
            <w:pPr>
              <w:widowControl/>
              <w:jc w:val="center"/>
            </w:pPr>
            <w:r w:rsidRPr="006064F0">
              <w:t>28</w:t>
            </w:r>
          </w:p>
        </w:tc>
        <w:tc>
          <w:tcPr>
            <w:tcW w:w="2860" w:type="dxa"/>
            <w:shd w:val="clear" w:color="auto" w:fill="auto"/>
            <w:noWrap/>
          </w:tcPr>
          <w:p w14:paraId="7860F5D6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C3F7F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27_recover_data_bond_warrantor.sql</w:t>
            </w:r>
          </w:p>
        </w:tc>
      </w:tr>
      <w:tr w:rsidR="00EA2128" w:rsidRPr="009E3F50" w14:paraId="4C19F81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500E1E" w14:textId="77777777" w:rsidR="00EA2128" w:rsidRPr="007B5ED6" w:rsidRDefault="00EA2128" w:rsidP="00955A01">
            <w:pPr>
              <w:widowControl/>
              <w:jc w:val="center"/>
            </w:pPr>
            <w:r w:rsidRPr="006064F0">
              <w:t>29</w:t>
            </w:r>
          </w:p>
        </w:tc>
        <w:tc>
          <w:tcPr>
            <w:tcW w:w="2860" w:type="dxa"/>
            <w:shd w:val="clear" w:color="auto" w:fill="auto"/>
            <w:noWrap/>
          </w:tcPr>
          <w:p w14:paraId="6B3A4B3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66497A2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28_recover_data_compy_incomestate.sql</w:t>
            </w:r>
          </w:p>
        </w:tc>
      </w:tr>
      <w:tr w:rsidR="00EA2128" w:rsidRPr="009E3F50" w14:paraId="5E469F7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B4F8D2F" w14:textId="77777777" w:rsidR="00EA2128" w:rsidRPr="007B5ED6" w:rsidRDefault="00EA2128" w:rsidP="00955A01">
            <w:pPr>
              <w:widowControl/>
              <w:jc w:val="center"/>
            </w:pPr>
            <w:r w:rsidRPr="006064F0">
              <w:t>30</w:t>
            </w:r>
          </w:p>
        </w:tc>
        <w:tc>
          <w:tcPr>
            <w:tcW w:w="2860" w:type="dxa"/>
            <w:shd w:val="clear" w:color="auto" w:fill="auto"/>
            <w:noWrap/>
          </w:tcPr>
          <w:p w14:paraId="55E7FD1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FE5645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29_recover_data_lkp_ratingcd_xw.sql</w:t>
            </w:r>
          </w:p>
        </w:tc>
      </w:tr>
      <w:tr w:rsidR="00EA2128" w:rsidRPr="009E3F50" w14:paraId="14DD507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661685C" w14:textId="77777777" w:rsidR="00EA2128" w:rsidRPr="007B5ED6" w:rsidRDefault="00EA2128" w:rsidP="00955A01">
            <w:pPr>
              <w:widowControl/>
              <w:jc w:val="center"/>
            </w:pPr>
            <w:r w:rsidRPr="006064F0">
              <w:t>31</w:t>
            </w:r>
          </w:p>
        </w:tc>
        <w:tc>
          <w:tcPr>
            <w:tcW w:w="2860" w:type="dxa"/>
            <w:shd w:val="clear" w:color="auto" w:fill="auto"/>
            <w:noWrap/>
          </w:tcPr>
          <w:p w14:paraId="71ED651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B4D059E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30_modify_data_bond_pledge.sql</w:t>
            </w:r>
          </w:p>
        </w:tc>
      </w:tr>
      <w:tr w:rsidR="00EA2128" w:rsidRPr="009E3F50" w14:paraId="6452651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963FB49" w14:textId="77777777" w:rsidR="00EA2128" w:rsidRPr="007B5ED6" w:rsidRDefault="00EA2128" w:rsidP="00955A01">
            <w:pPr>
              <w:widowControl/>
              <w:jc w:val="center"/>
            </w:pPr>
            <w:r w:rsidRPr="006064F0">
              <w:t>32</w:t>
            </w:r>
          </w:p>
        </w:tc>
        <w:tc>
          <w:tcPr>
            <w:tcW w:w="2860" w:type="dxa"/>
            <w:shd w:val="clear" w:color="auto" w:fill="auto"/>
            <w:noWrap/>
          </w:tcPr>
          <w:p w14:paraId="5BABD923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AB607B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31_modify_data_bond_rating_model.sql</w:t>
            </w:r>
          </w:p>
        </w:tc>
      </w:tr>
      <w:tr w:rsidR="00EA2128" w:rsidRPr="009E3F50" w14:paraId="7A2A5FD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7FE4335" w14:textId="77777777" w:rsidR="00EA2128" w:rsidRPr="007B5ED6" w:rsidRDefault="00EA2128" w:rsidP="00955A01">
            <w:pPr>
              <w:widowControl/>
              <w:jc w:val="center"/>
            </w:pPr>
            <w:r w:rsidRPr="006064F0">
              <w:t>33</w:t>
            </w:r>
          </w:p>
        </w:tc>
        <w:tc>
          <w:tcPr>
            <w:tcW w:w="2860" w:type="dxa"/>
            <w:shd w:val="clear" w:color="auto" w:fill="auto"/>
            <w:noWrap/>
          </w:tcPr>
          <w:p w14:paraId="00652625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374FD68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32_modify_data_bond_warrantor.sql</w:t>
            </w:r>
          </w:p>
        </w:tc>
      </w:tr>
      <w:tr w:rsidR="00EA2128" w:rsidRPr="009E3F50" w14:paraId="04085FA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AA9F68" w14:textId="77777777" w:rsidR="00EA2128" w:rsidRPr="007B5ED6" w:rsidRDefault="00EA2128" w:rsidP="00955A01">
            <w:pPr>
              <w:widowControl/>
              <w:jc w:val="center"/>
            </w:pPr>
            <w:r w:rsidRPr="006064F0">
              <w:t>34</w:t>
            </w:r>
          </w:p>
        </w:tc>
        <w:tc>
          <w:tcPr>
            <w:tcW w:w="2860" w:type="dxa"/>
            <w:shd w:val="clear" w:color="auto" w:fill="auto"/>
            <w:noWrap/>
          </w:tcPr>
          <w:p w14:paraId="1AB2218A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EBD6CEC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33_modify_data_compy_factor_finance.sql</w:t>
            </w:r>
          </w:p>
        </w:tc>
      </w:tr>
      <w:tr w:rsidR="00EA2128" w:rsidRPr="009E3F50" w14:paraId="727B068E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04A0279" w14:textId="77777777" w:rsidR="00EA2128" w:rsidRPr="007B5ED6" w:rsidRDefault="00EA2128" w:rsidP="00955A01">
            <w:pPr>
              <w:widowControl/>
              <w:jc w:val="center"/>
            </w:pPr>
            <w:r w:rsidRPr="006064F0">
              <w:t>35</w:t>
            </w:r>
          </w:p>
        </w:tc>
        <w:tc>
          <w:tcPr>
            <w:tcW w:w="2860" w:type="dxa"/>
            <w:shd w:val="clear" w:color="auto" w:fill="auto"/>
            <w:noWrap/>
          </w:tcPr>
          <w:p w14:paraId="424DCB6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D7FFF89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34_modify_data_factor.sql</w:t>
            </w:r>
          </w:p>
        </w:tc>
      </w:tr>
      <w:tr w:rsidR="00EA2128" w:rsidRPr="009E3F50" w14:paraId="4376958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4B762FA" w14:textId="77777777" w:rsidR="00EA2128" w:rsidRPr="007B5ED6" w:rsidRDefault="00EA2128" w:rsidP="00955A01">
            <w:pPr>
              <w:widowControl/>
              <w:jc w:val="center"/>
            </w:pPr>
            <w:r w:rsidRPr="006064F0">
              <w:t>36</w:t>
            </w:r>
          </w:p>
        </w:tc>
        <w:tc>
          <w:tcPr>
            <w:tcW w:w="2860" w:type="dxa"/>
            <w:shd w:val="clear" w:color="auto" w:fill="auto"/>
            <w:noWrap/>
          </w:tcPr>
          <w:p w14:paraId="3A5D1884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08257FF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35_modify_data_lkp_model_bond_type.sql</w:t>
            </w:r>
          </w:p>
        </w:tc>
      </w:tr>
    </w:tbl>
    <w:p w14:paraId="5CB37F0F" w14:textId="77777777" w:rsidR="00EA2128" w:rsidRPr="00EA2128" w:rsidRDefault="00EA2128" w:rsidP="00EA2128"/>
    <w:p w14:paraId="355C1658" w14:textId="4D8C3E9A" w:rsidR="0016499D" w:rsidRDefault="0016499D" w:rsidP="0016499D">
      <w:pPr>
        <w:pStyle w:val="4"/>
      </w:pPr>
      <w:r>
        <w:rPr>
          <w:rFonts w:hint="eastAsia"/>
        </w:rPr>
        <w:t>清理对象</w:t>
      </w:r>
    </w:p>
    <w:p w14:paraId="184A6AA5" w14:textId="76AEF1A5" w:rsidR="008E6C9B" w:rsidRPr="008E6C9B" w:rsidRDefault="008E6C9B" w:rsidP="008E6C9B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2.2.</w:t>
      </w:r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下</w:t>
      </w:r>
      <w:r w:rsidRPr="008E6C9B">
        <w:rPr>
          <w:rFonts w:hint="eastAsia"/>
          <w:b/>
        </w:rPr>
        <w:t>所有</w:t>
      </w:r>
      <w:r>
        <w:rPr>
          <w:rFonts w:hint="eastAsia"/>
        </w:rPr>
        <w:t>对象执行成功，则执行如下脚本。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1E51DC98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5C1B2FC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A04CE32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45671307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198A319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588800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20A420A0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064F0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8467AD" w14:textId="77777777" w:rsidR="00EA2128" w:rsidRPr="009E3F50" w:rsidRDefault="00EA2128" w:rsidP="00955A0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064F0">
              <w:t>00_clean_backup_obj.sql</w:t>
            </w:r>
          </w:p>
        </w:tc>
      </w:tr>
    </w:tbl>
    <w:p w14:paraId="06090FB4" w14:textId="77777777" w:rsidR="00EA2128" w:rsidRPr="00EA2128" w:rsidRDefault="00EA2128" w:rsidP="00EA2128"/>
    <w:p w14:paraId="1988A425" w14:textId="67F22B0B" w:rsidR="0016499D" w:rsidRDefault="0016499D" w:rsidP="0016499D">
      <w:pPr>
        <w:pStyle w:val="4"/>
      </w:pPr>
      <w:r>
        <w:rPr>
          <w:rFonts w:hint="eastAsia"/>
        </w:rPr>
        <w:t>数据回滚</w:t>
      </w:r>
    </w:p>
    <w:p w14:paraId="506A29EC" w14:textId="746B0200" w:rsidR="004D78C5" w:rsidRPr="004D78C5" w:rsidRDefault="004D78C5" w:rsidP="004D78C5">
      <w:pPr>
        <w:rPr>
          <w:rFonts w:hint="eastAsia"/>
        </w:rPr>
      </w:pPr>
      <w:r>
        <w:tab/>
      </w:r>
      <w:r>
        <w:rPr>
          <w:rFonts w:hint="eastAsia"/>
        </w:rPr>
        <w:t>如上述步骤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和</w:t>
      </w:r>
      <w:r>
        <w:rPr>
          <w:rFonts w:hint="eastAsia"/>
        </w:rPr>
        <w:t>2.2.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执行没有</w:t>
      </w:r>
      <w:bookmarkStart w:id="6" w:name="_GoBack"/>
      <w:bookmarkEnd w:id="6"/>
      <w:r>
        <w:rPr>
          <w:rFonts w:hint="eastAsia"/>
        </w:rPr>
        <w:t>异常，该部分不用执行。如出现异常，则按照异常的对象查找对应</w:t>
      </w:r>
      <w:proofErr w:type="gramStart"/>
      <w:r>
        <w:rPr>
          <w:rFonts w:hint="eastAsia"/>
        </w:rPr>
        <w:t>的回滚脚本</w:t>
      </w:r>
      <w:proofErr w:type="gramEnd"/>
      <w:r>
        <w:rPr>
          <w:rFonts w:hint="eastAsia"/>
        </w:rPr>
        <w:t>。</w:t>
      </w: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2860"/>
        <w:gridCol w:w="5213"/>
      </w:tblGrid>
      <w:tr w:rsidR="00EA2128" w:rsidRPr="009E3F50" w14:paraId="76556C09" w14:textId="77777777" w:rsidTr="00955A01">
        <w:trPr>
          <w:trHeight w:val="330"/>
        </w:trPr>
        <w:tc>
          <w:tcPr>
            <w:tcW w:w="660" w:type="dxa"/>
            <w:shd w:val="clear" w:color="000000" w:fill="D9D9D9"/>
            <w:noWrap/>
            <w:vAlign w:val="bottom"/>
            <w:hideMark/>
          </w:tcPr>
          <w:p w14:paraId="7D7563D5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860" w:type="dxa"/>
            <w:shd w:val="clear" w:color="000000" w:fill="D9D9D9"/>
            <w:noWrap/>
            <w:vAlign w:val="bottom"/>
            <w:hideMark/>
          </w:tcPr>
          <w:p w14:paraId="1B83D818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213" w:type="dxa"/>
            <w:shd w:val="clear" w:color="000000" w:fill="D9D9D9"/>
            <w:noWrap/>
            <w:vAlign w:val="bottom"/>
            <w:hideMark/>
          </w:tcPr>
          <w:p w14:paraId="2C05D1FC" w14:textId="77777777" w:rsidR="00EA2128" w:rsidRPr="009E3F50" w:rsidRDefault="00EA2128" w:rsidP="00955A0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E3F5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脚本名称</w:t>
            </w:r>
          </w:p>
        </w:tc>
      </w:tr>
      <w:tr w:rsidR="00EA2128" w:rsidRPr="009E3F50" w14:paraId="5E89CFF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61E9E03" w14:textId="21962E5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</w:t>
            </w:r>
          </w:p>
        </w:tc>
        <w:tc>
          <w:tcPr>
            <w:tcW w:w="2860" w:type="dxa"/>
            <w:shd w:val="clear" w:color="auto" w:fill="auto"/>
            <w:noWrap/>
          </w:tcPr>
          <w:p w14:paraId="1FA0C5F7" w14:textId="5F5ED65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5D74548" w14:textId="417EC60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alter_index_pk_bond_factor_option.sql</w:t>
            </w:r>
            <w:proofErr w:type="spellEnd"/>
          </w:p>
        </w:tc>
      </w:tr>
      <w:tr w:rsidR="00EA2128" w:rsidRPr="009E3F50" w14:paraId="5E658B3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9B6A3CB" w14:textId="48860C3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</w:t>
            </w:r>
          </w:p>
        </w:tc>
        <w:tc>
          <w:tcPr>
            <w:tcW w:w="2860" w:type="dxa"/>
            <w:shd w:val="clear" w:color="auto" w:fill="auto"/>
            <w:noWrap/>
          </w:tcPr>
          <w:p w14:paraId="6EB694EF" w14:textId="7D642F4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D7C8E21" w14:textId="112C2C3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alter_index_pk_bond_pledge.sql</w:t>
            </w:r>
            <w:proofErr w:type="spellEnd"/>
          </w:p>
        </w:tc>
      </w:tr>
      <w:tr w:rsidR="00EA2128" w:rsidRPr="009E3F50" w14:paraId="7E21C00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E17EC68" w14:textId="1C8D815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3</w:t>
            </w:r>
          </w:p>
        </w:tc>
        <w:tc>
          <w:tcPr>
            <w:tcW w:w="2860" w:type="dxa"/>
            <w:shd w:val="clear" w:color="auto" w:fill="auto"/>
            <w:noWrap/>
          </w:tcPr>
          <w:p w14:paraId="06D525EE" w14:textId="0B9DACE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A1CCE43" w14:textId="41C89C81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alter_index_pk_bond_rating_factor.sql</w:t>
            </w:r>
            <w:proofErr w:type="spellEnd"/>
          </w:p>
        </w:tc>
      </w:tr>
      <w:tr w:rsidR="00EA2128" w:rsidRPr="009E3F50" w14:paraId="75902C8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D8A4EE7" w14:textId="611ECB4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4</w:t>
            </w:r>
          </w:p>
        </w:tc>
        <w:tc>
          <w:tcPr>
            <w:tcW w:w="2860" w:type="dxa"/>
            <w:shd w:val="clear" w:color="auto" w:fill="auto"/>
            <w:noWrap/>
          </w:tcPr>
          <w:p w14:paraId="1E01E630" w14:textId="7167AACF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9E872FD" w14:textId="6A379DC0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alter_index_pk_bond_rating_model.sql</w:t>
            </w:r>
            <w:proofErr w:type="spellEnd"/>
          </w:p>
        </w:tc>
      </w:tr>
      <w:tr w:rsidR="00EA2128" w:rsidRPr="009E3F50" w14:paraId="7CB3E54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7F14654" w14:textId="42EA66E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5</w:t>
            </w:r>
          </w:p>
        </w:tc>
        <w:tc>
          <w:tcPr>
            <w:tcW w:w="2860" w:type="dxa"/>
            <w:shd w:val="clear" w:color="auto" w:fill="auto"/>
            <w:noWrap/>
          </w:tcPr>
          <w:p w14:paraId="6E23C1A8" w14:textId="5BA65F5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CC92C43" w14:textId="5E6684A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alter_index_pk_bond_rating_record.sql</w:t>
            </w:r>
            <w:proofErr w:type="spellEnd"/>
          </w:p>
        </w:tc>
      </w:tr>
      <w:tr w:rsidR="00EA2128" w:rsidRPr="009E3F50" w14:paraId="4623152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F6CC596" w14:textId="7B60620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6</w:t>
            </w:r>
          </w:p>
        </w:tc>
        <w:tc>
          <w:tcPr>
            <w:tcW w:w="2860" w:type="dxa"/>
            <w:shd w:val="clear" w:color="auto" w:fill="auto"/>
            <w:noWrap/>
          </w:tcPr>
          <w:p w14:paraId="3AE4F48B" w14:textId="1569AD1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7C864572" w14:textId="47B9AA2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alter_index_pk_bond_warrantor.sql</w:t>
            </w:r>
            <w:proofErr w:type="spellEnd"/>
          </w:p>
        </w:tc>
      </w:tr>
      <w:tr w:rsidR="00EA2128" w:rsidRPr="009E3F50" w14:paraId="35A5177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885031E" w14:textId="51358B59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7</w:t>
            </w:r>
          </w:p>
        </w:tc>
        <w:tc>
          <w:tcPr>
            <w:tcW w:w="2860" w:type="dxa"/>
            <w:shd w:val="clear" w:color="auto" w:fill="auto"/>
            <w:noWrap/>
          </w:tcPr>
          <w:p w14:paraId="21D586D1" w14:textId="553DA9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7A1CF94" w14:textId="021E62F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alter_index_pk_compy_incomestate.sql</w:t>
            </w:r>
            <w:proofErr w:type="spellEnd"/>
          </w:p>
        </w:tc>
      </w:tr>
      <w:tr w:rsidR="00EA2128" w:rsidRPr="009E3F50" w14:paraId="36EBB7EA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6B02F42E" w14:textId="2FB50B3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8</w:t>
            </w:r>
          </w:p>
        </w:tc>
        <w:tc>
          <w:tcPr>
            <w:tcW w:w="2860" w:type="dxa"/>
            <w:shd w:val="clear" w:color="auto" w:fill="auto"/>
            <w:noWrap/>
          </w:tcPr>
          <w:p w14:paraId="6B5E7787" w14:textId="432B5F1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21C68C3" w14:textId="6E197F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alter_index_pk_lkp_ratingcd_xw.sql</w:t>
            </w:r>
            <w:proofErr w:type="spellEnd"/>
          </w:p>
        </w:tc>
      </w:tr>
      <w:tr w:rsidR="00EA2128" w:rsidRPr="009E3F50" w14:paraId="4C5B635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5177D8A" w14:textId="1F3C9005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9</w:t>
            </w:r>
          </w:p>
        </w:tc>
        <w:tc>
          <w:tcPr>
            <w:tcW w:w="2860" w:type="dxa"/>
            <w:shd w:val="clear" w:color="auto" w:fill="auto"/>
            <w:noWrap/>
          </w:tcPr>
          <w:p w14:paraId="0137EB82" w14:textId="1EACDA99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9527B92" w14:textId="199577D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alter_index_rating_hist_factor_score_pkey.sql</w:t>
            </w:r>
            <w:proofErr w:type="spellEnd"/>
          </w:p>
        </w:tc>
      </w:tr>
      <w:tr w:rsidR="00EA2128" w:rsidRPr="009E3F50" w14:paraId="59AF5F2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B22044F" w14:textId="047CB34D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10</w:t>
            </w:r>
          </w:p>
        </w:tc>
        <w:tc>
          <w:tcPr>
            <w:tcW w:w="2860" w:type="dxa"/>
            <w:shd w:val="clear" w:color="auto" w:fill="auto"/>
            <w:noWrap/>
          </w:tcPr>
          <w:p w14:paraId="230C30E7" w14:textId="319EE3B5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5BCDE78" w14:textId="03D4787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alter_mv_vw_compy_finanalarm.sql</w:t>
            </w:r>
            <w:proofErr w:type="spellEnd"/>
          </w:p>
        </w:tc>
      </w:tr>
      <w:tr w:rsidR="00EA2128" w:rsidRPr="009E3F50" w14:paraId="50D6E680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DC49335" w14:textId="0394E3F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11</w:t>
            </w:r>
          </w:p>
        </w:tc>
        <w:tc>
          <w:tcPr>
            <w:tcW w:w="2860" w:type="dxa"/>
            <w:shd w:val="clear" w:color="auto" w:fill="auto"/>
            <w:noWrap/>
          </w:tcPr>
          <w:p w14:paraId="3950370A" w14:textId="66EDA427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55C4BDB" w14:textId="5729D52D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alter_sequence_seq_lkp_finansubject_disp.sql</w:t>
            </w:r>
            <w:proofErr w:type="spellEnd"/>
          </w:p>
        </w:tc>
      </w:tr>
      <w:tr w:rsidR="00EA2128" w:rsidRPr="009E3F50" w14:paraId="17B7C1C6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F2CF6C8" w14:textId="167C9C61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12</w:t>
            </w:r>
          </w:p>
        </w:tc>
        <w:tc>
          <w:tcPr>
            <w:tcW w:w="2860" w:type="dxa"/>
            <w:shd w:val="clear" w:color="auto" w:fill="auto"/>
            <w:noWrap/>
          </w:tcPr>
          <w:p w14:paraId="0B04464E" w14:textId="0D0B22B8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3E09C42D" w14:textId="4A2696BB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alter_table_bond_factor_option.sql</w:t>
            </w:r>
            <w:proofErr w:type="spellEnd"/>
          </w:p>
        </w:tc>
      </w:tr>
      <w:tr w:rsidR="00EA2128" w:rsidRPr="009E3F50" w14:paraId="17C867A5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3A2155" w14:textId="2BF02688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lastRenderedPageBreak/>
              <w:t>13</w:t>
            </w:r>
          </w:p>
        </w:tc>
        <w:tc>
          <w:tcPr>
            <w:tcW w:w="2860" w:type="dxa"/>
            <w:shd w:val="clear" w:color="auto" w:fill="auto"/>
            <w:noWrap/>
          </w:tcPr>
          <w:p w14:paraId="521DBD3A" w14:textId="06C672C2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9F143F1" w14:textId="0DD1FE1C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alter_table_bond_pledge.sql</w:t>
            </w:r>
            <w:proofErr w:type="spellEnd"/>
          </w:p>
        </w:tc>
      </w:tr>
      <w:tr w:rsidR="00EA2128" w:rsidRPr="009E3F50" w14:paraId="2206838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AA7CD82" w14:textId="585C7D94" w:rsidR="00EA2128" w:rsidRPr="009E3F50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14</w:t>
            </w:r>
          </w:p>
        </w:tc>
        <w:tc>
          <w:tcPr>
            <w:tcW w:w="2860" w:type="dxa"/>
            <w:shd w:val="clear" w:color="auto" w:fill="auto"/>
            <w:noWrap/>
          </w:tcPr>
          <w:p w14:paraId="5283BEC8" w14:textId="1516C443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33ACE3B" w14:textId="6B4D3964" w:rsidR="00EA2128" w:rsidRPr="009E3F50" w:rsidRDefault="00EA2128" w:rsidP="00EA2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4521A4">
              <w:t>alter_table_bond_rating_factor.sql</w:t>
            </w:r>
            <w:proofErr w:type="spellEnd"/>
          </w:p>
        </w:tc>
      </w:tr>
      <w:tr w:rsidR="00EA2128" w:rsidRPr="009E3F50" w14:paraId="418C33FB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8C64386" w14:textId="0C9F9669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15</w:t>
            </w:r>
          </w:p>
        </w:tc>
        <w:tc>
          <w:tcPr>
            <w:tcW w:w="2860" w:type="dxa"/>
            <w:shd w:val="clear" w:color="auto" w:fill="auto"/>
            <w:noWrap/>
          </w:tcPr>
          <w:p w14:paraId="79193E3F" w14:textId="6159EEF8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875FD88" w14:textId="52317C1B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alter_table_bond_rating_model.sql</w:t>
            </w:r>
            <w:proofErr w:type="spellEnd"/>
          </w:p>
        </w:tc>
      </w:tr>
      <w:tr w:rsidR="00EA2128" w:rsidRPr="009E3F50" w14:paraId="499311E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5A3EAC6" w14:textId="4F72F3BF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16</w:t>
            </w:r>
          </w:p>
        </w:tc>
        <w:tc>
          <w:tcPr>
            <w:tcW w:w="2860" w:type="dxa"/>
            <w:shd w:val="clear" w:color="auto" w:fill="auto"/>
            <w:noWrap/>
          </w:tcPr>
          <w:p w14:paraId="7C72696B" w14:textId="07FDBB5C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C43369D" w14:textId="2C096B26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alter_table_bond_rating_record.sql</w:t>
            </w:r>
            <w:proofErr w:type="spellEnd"/>
          </w:p>
        </w:tc>
      </w:tr>
      <w:tr w:rsidR="00EA2128" w:rsidRPr="009E3F50" w14:paraId="777A322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3578334C" w14:textId="0060698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17</w:t>
            </w:r>
          </w:p>
        </w:tc>
        <w:tc>
          <w:tcPr>
            <w:tcW w:w="2860" w:type="dxa"/>
            <w:shd w:val="clear" w:color="auto" w:fill="auto"/>
            <w:noWrap/>
          </w:tcPr>
          <w:p w14:paraId="5F54CCB0" w14:textId="0DBCEF8E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33D7339" w14:textId="243EE511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alter_table_bond_warrantor.sql</w:t>
            </w:r>
            <w:proofErr w:type="spellEnd"/>
          </w:p>
        </w:tc>
      </w:tr>
      <w:tr w:rsidR="00EA2128" w:rsidRPr="009E3F50" w14:paraId="712E8B5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DEE0C66" w14:textId="1BE69427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18</w:t>
            </w:r>
          </w:p>
        </w:tc>
        <w:tc>
          <w:tcPr>
            <w:tcW w:w="2860" w:type="dxa"/>
            <w:shd w:val="clear" w:color="auto" w:fill="auto"/>
            <w:noWrap/>
          </w:tcPr>
          <w:p w14:paraId="405E7587" w14:textId="77CE531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2CF9908" w14:textId="415678AA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alter_table_compy_factor_finance.sql</w:t>
            </w:r>
            <w:proofErr w:type="spellEnd"/>
          </w:p>
        </w:tc>
      </w:tr>
      <w:tr w:rsidR="00EA2128" w:rsidRPr="009E3F50" w14:paraId="2480A758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4A6FA5BC" w14:textId="2D5FED6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19</w:t>
            </w:r>
          </w:p>
        </w:tc>
        <w:tc>
          <w:tcPr>
            <w:tcW w:w="2860" w:type="dxa"/>
            <w:shd w:val="clear" w:color="auto" w:fill="auto"/>
            <w:noWrap/>
          </w:tcPr>
          <w:p w14:paraId="3836000E" w14:textId="54231B2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AACDC00" w14:textId="61D56A60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alter_table_compy_incomestate.sql</w:t>
            </w:r>
            <w:proofErr w:type="spellEnd"/>
          </w:p>
        </w:tc>
      </w:tr>
      <w:tr w:rsidR="00EA2128" w:rsidRPr="009E3F50" w14:paraId="27639B13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01BEACCA" w14:textId="535EE27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20</w:t>
            </w:r>
          </w:p>
        </w:tc>
        <w:tc>
          <w:tcPr>
            <w:tcW w:w="2860" w:type="dxa"/>
            <w:shd w:val="clear" w:color="auto" w:fill="auto"/>
            <w:noWrap/>
          </w:tcPr>
          <w:p w14:paraId="0AF775E9" w14:textId="7A226676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52732BC9" w14:textId="14C1B368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alter_table_factor.sql</w:t>
            </w:r>
            <w:proofErr w:type="spellEnd"/>
          </w:p>
        </w:tc>
      </w:tr>
      <w:tr w:rsidR="00EA2128" w:rsidRPr="009E3F50" w14:paraId="0B9DA842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F30412E" w14:textId="660C5E0B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21</w:t>
            </w:r>
          </w:p>
        </w:tc>
        <w:tc>
          <w:tcPr>
            <w:tcW w:w="2860" w:type="dxa"/>
            <w:shd w:val="clear" w:color="auto" w:fill="auto"/>
            <w:noWrap/>
          </w:tcPr>
          <w:p w14:paraId="69413FAD" w14:textId="0380ADDB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734B202" w14:textId="7A9A6693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alter_table_lkp_finansubject_disp.sql</w:t>
            </w:r>
            <w:proofErr w:type="spellEnd"/>
          </w:p>
        </w:tc>
      </w:tr>
      <w:tr w:rsidR="00EA2128" w:rsidRPr="009E3F50" w14:paraId="43CD9FBF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1FB14F8F" w14:textId="105E0234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22</w:t>
            </w:r>
          </w:p>
        </w:tc>
        <w:tc>
          <w:tcPr>
            <w:tcW w:w="2860" w:type="dxa"/>
            <w:shd w:val="clear" w:color="auto" w:fill="auto"/>
            <w:noWrap/>
          </w:tcPr>
          <w:p w14:paraId="7045EB93" w14:textId="01872E7B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456B634F" w14:textId="3A0ED0E4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alter_table_lkp_ratingcd_xw.sql</w:t>
            </w:r>
            <w:proofErr w:type="spellEnd"/>
          </w:p>
        </w:tc>
      </w:tr>
      <w:tr w:rsidR="00EA2128" w:rsidRPr="009E3F50" w14:paraId="412441B9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2E8B1DFD" w14:textId="65709B1C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23</w:t>
            </w:r>
          </w:p>
        </w:tc>
        <w:tc>
          <w:tcPr>
            <w:tcW w:w="2860" w:type="dxa"/>
            <w:shd w:val="clear" w:color="auto" w:fill="auto"/>
            <w:noWrap/>
          </w:tcPr>
          <w:p w14:paraId="2A0A397F" w14:textId="2BFB7623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654C74A8" w14:textId="68EFE4F2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alter_table_rating_factor.sql</w:t>
            </w:r>
            <w:proofErr w:type="spellEnd"/>
          </w:p>
        </w:tc>
      </w:tr>
      <w:tr w:rsidR="00EA2128" w:rsidRPr="009E3F50" w14:paraId="6F52681D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751B9F4C" w14:textId="562EF5A6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24</w:t>
            </w:r>
          </w:p>
        </w:tc>
        <w:tc>
          <w:tcPr>
            <w:tcW w:w="2860" w:type="dxa"/>
            <w:shd w:val="clear" w:color="auto" w:fill="auto"/>
            <w:noWrap/>
          </w:tcPr>
          <w:p w14:paraId="3FBB1FEB" w14:textId="6292C40F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08C45736" w14:textId="33785CB9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alter_view_vw_bond_rating_cacul.sql</w:t>
            </w:r>
            <w:proofErr w:type="spellEnd"/>
          </w:p>
        </w:tc>
      </w:tr>
      <w:tr w:rsidR="00EA2128" w:rsidRPr="009E3F50" w14:paraId="01F9416C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9EA7125" w14:textId="2B8A06EA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25</w:t>
            </w:r>
          </w:p>
        </w:tc>
        <w:tc>
          <w:tcPr>
            <w:tcW w:w="2860" w:type="dxa"/>
            <w:shd w:val="clear" w:color="auto" w:fill="auto"/>
            <w:noWrap/>
          </w:tcPr>
          <w:p w14:paraId="120377E8" w14:textId="69381373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2A1BA798" w14:textId="274F17D1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alter_view_vw_expired_rating.sql</w:t>
            </w:r>
            <w:proofErr w:type="spellEnd"/>
          </w:p>
        </w:tc>
      </w:tr>
      <w:tr w:rsidR="00EA2128" w:rsidRPr="009E3F50" w14:paraId="308C66D7" w14:textId="77777777" w:rsidTr="00955A01">
        <w:trPr>
          <w:trHeight w:val="330"/>
        </w:trPr>
        <w:tc>
          <w:tcPr>
            <w:tcW w:w="660" w:type="dxa"/>
            <w:shd w:val="clear" w:color="auto" w:fill="auto"/>
            <w:noWrap/>
          </w:tcPr>
          <w:p w14:paraId="521071D8" w14:textId="20517C21" w:rsidR="00EA2128" w:rsidRDefault="00EA2128" w:rsidP="00EA21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521A4">
              <w:t>26</w:t>
            </w:r>
          </w:p>
        </w:tc>
        <w:tc>
          <w:tcPr>
            <w:tcW w:w="2860" w:type="dxa"/>
            <w:shd w:val="clear" w:color="auto" w:fill="auto"/>
            <w:noWrap/>
          </w:tcPr>
          <w:p w14:paraId="5BEC429C" w14:textId="7113B13D" w:rsidR="00EA2128" w:rsidRPr="006064F0" w:rsidRDefault="00EA2128" w:rsidP="00EA2128">
            <w:pPr>
              <w:widowControl/>
              <w:jc w:val="left"/>
            </w:pPr>
            <w:r w:rsidRPr="004521A4">
              <w:t>rollback\</w:t>
            </w:r>
            <w:proofErr w:type="spellStart"/>
            <w:r w:rsidRPr="004521A4">
              <w:t>cs_master_tgt</w:t>
            </w:r>
            <w:proofErr w:type="spellEnd"/>
          </w:p>
        </w:tc>
        <w:tc>
          <w:tcPr>
            <w:tcW w:w="5213" w:type="dxa"/>
            <w:shd w:val="clear" w:color="auto" w:fill="auto"/>
            <w:noWrap/>
          </w:tcPr>
          <w:p w14:paraId="11C43E08" w14:textId="1B83544B" w:rsidR="00EA2128" w:rsidRPr="006064F0" w:rsidRDefault="00EA2128" w:rsidP="00EA2128">
            <w:pPr>
              <w:widowControl/>
              <w:jc w:val="left"/>
            </w:pPr>
            <w:proofErr w:type="spellStart"/>
            <w:r w:rsidRPr="004521A4">
              <w:t>alter_view_vw_finance_subject.sql</w:t>
            </w:r>
            <w:proofErr w:type="spellEnd"/>
          </w:p>
        </w:tc>
      </w:tr>
    </w:tbl>
    <w:p w14:paraId="7E0E162B" w14:textId="77777777" w:rsidR="00EA2128" w:rsidRPr="00EA2128" w:rsidRDefault="00EA2128" w:rsidP="00EA2128"/>
    <w:p w14:paraId="53A37F0C" w14:textId="0F18D3D2" w:rsidR="00EC782E" w:rsidRDefault="005C5D50" w:rsidP="00EC782E">
      <w:pPr>
        <w:pStyle w:val="1"/>
      </w:pPr>
      <w:bookmarkStart w:id="7" w:name="_Toc490835723"/>
      <w:bookmarkEnd w:id="5"/>
      <w:r>
        <w:rPr>
          <w:rFonts w:hint="eastAsia"/>
        </w:rPr>
        <w:t>结算</w:t>
      </w:r>
      <w:r w:rsidR="009D0941">
        <w:rPr>
          <w:rFonts w:hint="eastAsia"/>
        </w:rPr>
        <w:t>外网</w:t>
      </w:r>
      <w:r w:rsidR="00EC782E">
        <w:rPr>
          <w:rFonts w:hint="eastAsia"/>
        </w:rPr>
        <w:t>服务器</w:t>
      </w:r>
      <w:r w:rsidR="00EA2A92">
        <w:rPr>
          <w:rFonts w:hint="eastAsia"/>
        </w:rPr>
        <w:t>上</w:t>
      </w:r>
      <w:r w:rsidR="00544221">
        <w:rPr>
          <w:rFonts w:hint="eastAsia"/>
        </w:rPr>
        <w:t>更新</w:t>
      </w:r>
      <w:r w:rsidR="00EC782E">
        <w:rPr>
          <w:rFonts w:hint="eastAsia"/>
        </w:rPr>
        <w:t>数据拉取程序</w:t>
      </w:r>
      <w:bookmarkEnd w:id="7"/>
    </w:p>
    <w:p w14:paraId="4682D4F0" w14:textId="09DE44D4" w:rsidR="008901E0" w:rsidRDefault="008901E0" w:rsidP="008901E0">
      <w:pPr>
        <w:pStyle w:val="2"/>
      </w:pPr>
      <w:r>
        <w:rPr>
          <w:rFonts w:hint="eastAsia"/>
        </w:rPr>
        <w:t>调整拉取数据起始位置</w:t>
      </w:r>
    </w:p>
    <w:p w14:paraId="2F0326F3" w14:textId="30FB84DE" w:rsidR="008901E0" w:rsidRPr="008901E0" w:rsidRDefault="008901E0" w:rsidP="008901E0">
      <w:r>
        <w:rPr>
          <w:rFonts w:hint="eastAsia"/>
        </w:rPr>
        <w:t>在</w:t>
      </w:r>
      <w:r>
        <w:rPr>
          <w:rFonts w:hint="eastAsia"/>
        </w:rPr>
        <w:t>D:</w:t>
      </w:r>
      <w:r>
        <w:t>/creditmaster/incoming</w:t>
      </w:r>
      <w:r>
        <w:rPr>
          <w:rFonts w:hint="eastAsia"/>
        </w:rPr>
        <w:t>下创建一个</w:t>
      </w:r>
      <w:r>
        <w:rPr>
          <w:rFonts w:hint="eastAsia"/>
        </w:rPr>
        <w:t>finish</w:t>
      </w:r>
      <w:r>
        <w:rPr>
          <w:rFonts w:hint="eastAsia"/>
        </w:rPr>
        <w:t>后缀的时间戳文件，具体时间戳取决于</w:t>
      </w:r>
      <w:r>
        <w:rPr>
          <w:rFonts w:hint="eastAsia"/>
        </w:rPr>
        <w:t>2.1</w:t>
      </w:r>
      <w:r>
        <w:rPr>
          <w:rFonts w:hint="eastAsia"/>
        </w:rPr>
        <w:t>步初始化时获取的数据包日期，比如数据包日期为</w:t>
      </w:r>
      <w:bookmarkStart w:id="8" w:name="OLE_LINK5"/>
      <w:bookmarkStart w:id="9" w:name="OLE_LINK6"/>
      <w:r>
        <w:rPr>
          <w:rFonts w:hint="eastAsia"/>
        </w:rPr>
        <w:t>20180605</w:t>
      </w:r>
      <w:bookmarkEnd w:id="8"/>
      <w:bookmarkEnd w:id="9"/>
      <w:r>
        <w:rPr>
          <w:rFonts w:hint="eastAsia"/>
        </w:rPr>
        <w:t>则创建的</w:t>
      </w:r>
      <w:r>
        <w:rPr>
          <w:rFonts w:hint="eastAsia"/>
        </w:rPr>
        <w:t>finish</w:t>
      </w:r>
      <w:r>
        <w:rPr>
          <w:rFonts w:hint="eastAsia"/>
        </w:rPr>
        <w:t>文件为</w:t>
      </w:r>
      <w:r>
        <w:rPr>
          <w:rFonts w:hint="eastAsia"/>
        </w:rPr>
        <w:t>20180605000000.finish</w:t>
      </w:r>
      <w:r>
        <w:rPr>
          <w:rFonts w:hint="eastAsia"/>
        </w:rPr>
        <w:t>，表示</w:t>
      </w:r>
      <w:r>
        <w:rPr>
          <w:rFonts w:hint="eastAsia"/>
        </w:rPr>
        <w:t>20180605</w:t>
      </w:r>
      <w:r>
        <w:rPr>
          <w:rFonts w:hint="eastAsia"/>
        </w:rPr>
        <w:t>之前的数据不会再次被拉取</w:t>
      </w:r>
    </w:p>
    <w:p w14:paraId="19FE14B8" w14:textId="2F358BA0" w:rsidR="00544221" w:rsidRDefault="00D42C81" w:rsidP="007074FC">
      <w:pPr>
        <w:pStyle w:val="2"/>
      </w:pPr>
      <w:r>
        <w:rPr>
          <w:rFonts w:hint="eastAsia"/>
        </w:rPr>
        <w:t>调整尝试</w:t>
      </w:r>
      <w:r w:rsidR="00544221">
        <w:rPr>
          <w:rFonts w:hint="eastAsia"/>
        </w:rPr>
        <w:t>拉取频率</w:t>
      </w:r>
    </w:p>
    <w:p w14:paraId="05837F05" w14:textId="63EC81AB" w:rsidR="00544221" w:rsidRDefault="00544221" w:rsidP="00EC782E">
      <w:r>
        <w:rPr>
          <w:rFonts w:hint="eastAsia"/>
        </w:rPr>
        <w:t>打开配置文件</w:t>
      </w:r>
      <w:r>
        <w:rPr>
          <w:rFonts w:hint="eastAsia"/>
        </w:rPr>
        <w:t>D:/MasterDataPull/conf/Application.properties</w:t>
      </w:r>
      <w:r>
        <w:rPr>
          <w:rFonts w:hint="eastAsia"/>
        </w:rPr>
        <w:t>，修改</w:t>
      </w:r>
      <w:proofErr w:type="spellStart"/>
      <w:r w:rsidRPr="00544221">
        <w:t>sftp.interval</w:t>
      </w:r>
      <w:proofErr w:type="spellEnd"/>
      <w:r w:rsidRPr="00544221">
        <w:t>参数为</w:t>
      </w:r>
      <w:r>
        <w:rPr>
          <w:rFonts w:hint="eastAsia"/>
        </w:rPr>
        <w:t>1800</w:t>
      </w:r>
      <w:r w:rsidR="007074FC">
        <w:rPr>
          <w:rFonts w:hint="eastAsia"/>
        </w:rPr>
        <w:t>，然后重启服务。</w:t>
      </w:r>
    </w:p>
    <w:p w14:paraId="033764AD" w14:textId="72D0CAA2" w:rsidR="007074FC" w:rsidRDefault="007074FC" w:rsidP="00EC782E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  <w:bookmarkStart w:id="10" w:name="OLE_LINK3"/>
      <w:bookmarkStart w:id="11" w:name="OLE_LINK4"/>
      <w:proofErr w:type="spellStart"/>
      <w:r>
        <w:rPr>
          <w:rFonts w:hint="eastAsia"/>
        </w:rPr>
        <w:t>jps</w:t>
      </w:r>
      <w:r>
        <w:t>|findstr</w:t>
      </w:r>
      <w:proofErr w:type="spellEnd"/>
      <w:r>
        <w:t xml:space="preserve"> </w:t>
      </w:r>
      <w:proofErr w:type="spellStart"/>
      <w:r>
        <w:t>DownloadFromSftp</w:t>
      </w:r>
      <w:bookmarkEnd w:id="10"/>
      <w:bookmarkEnd w:id="11"/>
      <w:proofErr w:type="spellEnd"/>
      <w:r>
        <w:rPr>
          <w:rFonts w:hint="eastAsia"/>
        </w:rPr>
        <w:t>查出运行中的进程号</w:t>
      </w:r>
      <w:r w:rsidR="008901E0">
        <w:rPr>
          <w:rFonts w:hint="eastAsia"/>
        </w:rPr>
        <w:t>（如不存在</w:t>
      </w:r>
      <w:proofErr w:type="gramStart"/>
      <w:r w:rsidR="008901E0">
        <w:rPr>
          <w:rFonts w:hint="eastAsia"/>
        </w:rPr>
        <w:t>在</w:t>
      </w:r>
      <w:proofErr w:type="gramEnd"/>
      <w:r w:rsidR="008901E0">
        <w:rPr>
          <w:rFonts w:hint="eastAsia"/>
        </w:rPr>
        <w:t>说明未启动）</w:t>
      </w:r>
    </w:p>
    <w:p w14:paraId="5A73B340" w14:textId="32E5567D" w:rsidR="007074FC" w:rsidRDefault="007074FC" w:rsidP="00EC782E">
      <w:r>
        <w:rPr>
          <w:rFonts w:hint="eastAsia"/>
        </w:rPr>
        <w:t>然后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  <w:proofErr w:type="spellStart"/>
      <w:r>
        <w:t>t</w:t>
      </w:r>
      <w:r>
        <w:rPr>
          <w:rFonts w:hint="eastAsia"/>
        </w:rPr>
        <w:t>askkill</w:t>
      </w:r>
      <w:proofErr w:type="spellEnd"/>
      <w:r>
        <w:t xml:space="preserve"> /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进程号</w:t>
      </w:r>
      <w:r>
        <w:rPr>
          <w:rFonts w:hint="eastAsia"/>
        </w:rPr>
        <w:t xml:space="preserve"> /f</w:t>
      </w:r>
      <w:r>
        <w:rPr>
          <w:rFonts w:hint="eastAsia"/>
        </w:rPr>
        <w:t>来结束进程</w:t>
      </w:r>
    </w:p>
    <w:p w14:paraId="36F32C51" w14:textId="02CCAAAF" w:rsidR="007074FC" w:rsidRDefault="007074FC" w:rsidP="00EC782E">
      <w:r>
        <w:rPr>
          <w:rFonts w:hint="eastAsia"/>
        </w:rPr>
        <w:t>双击</w:t>
      </w:r>
      <w:r>
        <w:rPr>
          <w:rFonts w:hint="eastAsia"/>
        </w:rPr>
        <w:t>D:/MasterDataPull/bin</w:t>
      </w:r>
      <w:r>
        <w:t>/</w:t>
      </w:r>
      <w:r w:rsidRPr="00CF0615">
        <w:t>DownloadFromSftp.vbe</w:t>
      </w:r>
      <w:r>
        <w:rPr>
          <w:rFonts w:hint="eastAsia"/>
        </w:rPr>
        <w:t>重新启动拉取程序</w:t>
      </w:r>
    </w:p>
    <w:p w14:paraId="00BCA46A" w14:textId="629DD72B" w:rsidR="007074FC" w:rsidRDefault="007074FC" w:rsidP="00EC782E">
      <w:r>
        <w:rPr>
          <w:rFonts w:hint="eastAsia"/>
        </w:rPr>
        <w:t>再次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jps</w:t>
      </w:r>
      <w:r>
        <w:t>|findstr</w:t>
      </w:r>
      <w:proofErr w:type="spellEnd"/>
      <w:r>
        <w:t xml:space="preserve"> </w:t>
      </w:r>
      <w:proofErr w:type="spellStart"/>
      <w:r>
        <w:t>DownloadFromSftp</w:t>
      </w:r>
      <w:proofErr w:type="spellEnd"/>
      <w:r>
        <w:rPr>
          <w:rFonts w:hint="eastAsia"/>
        </w:rPr>
        <w:t>可以看到新启动的拉取程序进程号</w:t>
      </w:r>
    </w:p>
    <w:p w14:paraId="6E808D49" w14:textId="1D98EF16" w:rsidR="008901E0" w:rsidRDefault="00EC782E" w:rsidP="00EC782E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Application.properties</w:t>
      </w:r>
      <w:proofErr w:type="spellEnd"/>
    </w:p>
    <w:p w14:paraId="2F5163EC" w14:textId="4C9C0D71" w:rsidR="002843AD" w:rsidRPr="002843AD" w:rsidRDefault="00EC782E" w:rsidP="00EC782E">
      <w:pPr>
        <w:pStyle w:val="1"/>
      </w:pPr>
      <w:bookmarkStart w:id="12" w:name="_Toc490835727"/>
      <w:r>
        <w:rPr>
          <w:rFonts w:hint="eastAsia"/>
        </w:rPr>
        <w:lastRenderedPageBreak/>
        <w:t>数据同步服务器</w:t>
      </w:r>
      <w:r w:rsidR="00EA2A92">
        <w:rPr>
          <w:rFonts w:hint="eastAsia"/>
        </w:rPr>
        <w:t>上</w:t>
      </w:r>
      <w:r w:rsidR="007074FC">
        <w:rPr>
          <w:rFonts w:hint="eastAsia"/>
        </w:rPr>
        <w:t>更新</w:t>
      </w:r>
      <w:r>
        <w:rPr>
          <w:rFonts w:hint="eastAsia"/>
        </w:rPr>
        <w:t>数据同步程序</w:t>
      </w:r>
      <w:bookmarkEnd w:id="12"/>
    </w:p>
    <w:p w14:paraId="60733311" w14:textId="60428F71" w:rsidR="00EC782E" w:rsidRDefault="00D42C81" w:rsidP="00EC782E">
      <w:pPr>
        <w:pStyle w:val="2"/>
      </w:pPr>
      <w:r>
        <w:rPr>
          <w:rFonts w:hint="eastAsia"/>
        </w:rPr>
        <w:t>更新文件</w:t>
      </w:r>
    </w:p>
    <w:p w14:paraId="43961EC0" w14:textId="177D5177" w:rsidR="00D42C81" w:rsidRDefault="00D42C81" w:rsidP="00EC782E">
      <w:r>
        <w:rPr>
          <w:rFonts w:hint="eastAsia"/>
        </w:rPr>
        <w:t>使用</w:t>
      </w:r>
      <w:proofErr w:type="spellStart"/>
      <w:r>
        <w:rPr>
          <w:rFonts w:hint="eastAsia"/>
        </w:rPr>
        <w:t>cmsync</w:t>
      </w:r>
      <w:proofErr w:type="spellEnd"/>
      <w:r>
        <w:rPr>
          <w:rFonts w:hint="eastAsia"/>
        </w:rPr>
        <w:t>用户将提供的</w:t>
      </w:r>
      <w:r>
        <w:rPr>
          <w:rFonts w:hint="eastAsia"/>
        </w:rPr>
        <w:t>Master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</w:t>
      </w:r>
      <w:r>
        <w:t>.sh</w:t>
      </w:r>
      <w:r>
        <w:rPr>
          <w:rFonts w:hint="eastAsia"/>
        </w:rPr>
        <w:t>和</w:t>
      </w:r>
      <w:r w:rsidRPr="00D42C81">
        <w:t>MasterDataSync-1.1.1.jar</w:t>
      </w:r>
      <w:r>
        <w:rPr>
          <w:rFonts w:hint="eastAsia"/>
        </w:rPr>
        <w:t>分别复制到</w:t>
      </w:r>
    </w:p>
    <w:p w14:paraId="35DA27A6" w14:textId="5ABD39CE" w:rsidR="00EC782E" w:rsidRDefault="00D42C81" w:rsidP="00EC782E">
      <w:r>
        <w:rPr>
          <w:rFonts w:hint="eastAsia"/>
        </w:rPr>
        <w:t>/</w:t>
      </w:r>
      <w:r>
        <w:t>CMSYNC/</w:t>
      </w:r>
      <w:proofErr w:type="spellStart"/>
      <w:r>
        <w:rPr>
          <w:rFonts w:hint="eastAsia"/>
        </w:rPr>
        <w:t>cmapp</w:t>
      </w:r>
      <w:proofErr w:type="spellEnd"/>
      <w:r>
        <w:t>/</w:t>
      </w:r>
      <w:proofErr w:type="spellStart"/>
      <w:r>
        <w:t>M</w:t>
      </w:r>
      <w:r>
        <w:rPr>
          <w:rFonts w:hint="eastAsia"/>
        </w:rPr>
        <w:t>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</w:t>
      </w:r>
      <w:proofErr w:type="spellEnd"/>
      <w:r>
        <w:rPr>
          <w:rFonts w:hint="eastAsia"/>
        </w:rPr>
        <w:t>/bin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t>CMSYNC/</w:t>
      </w:r>
      <w:proofErr w:type="spellStart"/>
      <w:r>
        <w:rPr>
          <w:rFonts w:hint="eastAsia"/>
        </w:rPr>
        <w:t>cmapp</w:t>
      </w:r>
      <w:proofErr w:type="spellEnd"/>
      <w:r>
        <w:t>/</w:t>
      </w:r>
      <w:proofErr w:type="spellStart"/>
      <w:r>
        <w:t>M</w:t>
      </w:r>
      <w:r>
        <w:rPr>
          <w:rFonts w:hint="eastAsia"/>
        </w:rPr>
        <w:t>aster</w:t>
      </w:r>
      <w:r>
        <w:t>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ync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下并覆盖原有文件</w:t>
      </w:r>
    </w:p>
    <w:p w14:paraId="285F8CC6" w14:textId="1CD346E4" w:rsidR="00D42C81" w:rsidRDefault="00D42C81" w:rsidP="00EC782E">
      <w:r>
        <w:rPr>
          <w:rFonts w:hint="eastAsia"/>
        </w:rPr>
        <w:t>然后修改权限并调整换行符</w:t>
      </w:r>
    </w:p>
    <w:p w14:paraId="313A1DC1" w14:textId="77777777" w:rsidR="00D42C81" w:rsidRDefault="00D42C81" w:rsidP="00D42C81">
      <w:r w:rsidRPr="008B572D">
        <w:t>[</w:t>
      </w:r>
      <w:proofErr w:type="spellStart"/>
      <w:r>
        <w:t>cmsync</w:t>
      </w:r>
      <w:r w:rsidRPr="008B572D">
        <w:t>@</w:t>
      </w:r>
      <w:r>
        <w:t>CM-SYNC</w:t>
      </w:r>
      <w:proofErr w:type="spellEnd"/>
      <w:r w:rsidRPr="008B572D">
        <w:t xml:space="preserve"> MasterDataSync-1.</w:t>
      </w:r>
      <w:proofErr w:type="gramStart"/>
      <w:r>
        <w:t>1</w:t>
      </w:r>
      <w:r w:rsidRPr="008B572D">
        <w:t>]$</w:t>
      </w:r>
      <w:proofErr w:type="gramEnd"/>
      <w:r w:rsidRPr="008B572D">
        <w:t xml:space="preserve"> </w:t>
      </w:r>
      <w:proofErr w:type="spellStart"/>
      <w:r w:rsidRPr="008B572D">
        <w:t>chmod</w:t>
      </w:r>
      <w:proofErr w:type="spellEnd"/>
      <w:r w:rsidRPr="008B572D">
        <w:t xml:space="preserve"> </w:t>
      </w:r>
      <w:proofErr w:type="spellStart"/>
      <w:r w:rsidRPr="008B572D">
        <w:t>u+x</w:t>
      </w:r>
      <w:proofErr w:type="spellEnd"/>
      <w:r w:rsidRPr="008B572D">
        <w:t xml:space="preserve"> bin/*</w:t>
      </w:r>
    </w:p>
    <w:p w14:paraId="1D943B8C" w14:textId="7B59B67E" w:rsidR="00D42C81" w:rsidRDefault="00D42C81" w:rsidP="00D42C81">
      <w:r w:rsidRPr="008B572D">
        <w:t>[</w:t>
      </w:r>
      <w:proofErr w:type="spellStart"/>
      <w:r>
        <w:t>cmsync</w:t>
      </w:r>
      <w:r w:rsidRPr="008B572D">
        <w:t>@</w:t>
      </w:r>
      <w:r>
        <w:t>CM-SYNC</w:t>
      </w:r>
      <w:proofErr w:type="spellEnd"/>
      <w:r w:rsidRPr="008B572D">
        <w:t xml:space="preserve"> MasterDataSync-1.</w:t>
      </w:r>
      <w:proofErr w:type="gramStart"/>
      <w:r>
        <w:t>1]$</w:t>
      </w:r>
      <w:proofErr w:type="gramEnd"/>
      <w:r>
        <w:t xml:space="preserve"> dos2unix</w:t>
      </w:r>
      <w:r w:rsidRPr="008B572D">
        <w:t xml:space="preserve"> bin/*</w:t>
      </w:r>
    </w:p>
    <w:p w14:paraId="03429227" w14:textId="70535DFC" w:rsidR="00CB45A0" w:rsidRPr="00AC6C2A" w:rsidRDefault="00CB45A0" w:rsidP="00BE73F5"/>
    <w:p w14:paraId="4981EE2B" w14:textId="761C646D" w:rsidR="00EC782E" w:rsidRDefault="00D42C81" w:rsidP="00EC782E">
      <w:pPr>
        <w:pStyle w:val="2"/>
      </w:pPr>
      <w:r>
        <w:rPr>
          <w:rFonts w:hint="eastAsia"/>
        </w:rPr>
        <w:t>调整尝试拉取频率</w:t>
      </w:r>
    </w:p>
    <w:p w14:paraId="189AC270" w14:textId="46ABECFB" w:rsidR="00EC782E" w:rsidRDefault="00D42C81" w:rsidP="00EC782E">
      <w:r>
        <w:rPr>
          <w:rFonts w:hint="eastAsia"/>
        </w:rPr>
        <w:t>使用</w:t>
      </w:r>
      <w:proofErr w:type="spellStart"/>
      <w:r>
        <w:rPr>
          <w:rFonts w:hint="eastAsia"/>
        </w:rPr>
        <w:t>cmsync</w:t>
      </w:r>
      <w:proofErr w:type="spellEnd"/>
      <w:r>
        <w:rPr>
          <w:rFonts w:hint="eastAsia"/>
        </w:rPr>
        <w:t>用户执行</w:t>
      </w:r>
      <w:proofErr w:type="spellStart"/>
      <w:r w:rsidR="00EC782E" w:rsidRPr="00D840C1">
        <w:t>crontab</w:t>
      </w:r>
      <w:proofErr w:type="spellEnd"/>
      <w:r w:rsidR="00EC782E" w:rsidRPr="00D840C1">
        <w:t xml:space="preserve"> </w:t>
      </w:r>
      <w:r w:rsidR="00853C98">
        <w:t>–</w:t>
      </w:r>
      <w:r w:rsidR="00EC782E" w:rsidRPr="00D840C1">
        <w:t>e</w:t>
      </w:r>
    </w:p>
    <w:p w14:paraId="1D69E9AA" w14:textId="4D32434B" w:rsidR="00853C98" w:rsidRDefault="00853C98" w:rsidP="00EC782E">
      <w:r>
        <w:rPr>
          <w:rFonts w:hint="eastAsia"/>
        </w:rPr>
        <w:t>将其中第一行调度配置修改为</w:t>
      </w:r>
    </w:p>
    <w:p w14:paraId="099AA0ED" w14:textId="0BCFBC35" w:rsidR="00A94571" w:rsidRPr="006F4E7A" w:rsidRDefault="00853C98" w:rsidP="00A94571">
      <w:r w:rsidRPr="00853C98">
        <w:rPr>
          <w:highlight w:val="yellow"/>
        </w:rPr>
        <w:t>*/30</w:t>
      </w:r>
      <w:r w:rsidR="00A94571" w:rsidRPr="006F4E7A">
        <w:t xml:space="preserve"> * * * 1</w:t>
      </w:r>
      <w:r w:rsidR="00A94571" w:rsidRPr="006F4E7A">
        <w:rPr>
          <w:rFonts w:hint="eastAsia"/>
        </w:rPr>
        <w:t>-</w:t>
      </w:r>
      <w:r w:rsidR="00A94571" w:rsidRPr="006F4E7A">
        <w:t xml:space="preserve">5 </w:t>
      </w:r>
      <w:bookmarkStart w:id="13" w:name="OLE_LINK14"/>
      <w:bookmarkStart w:id="14" w:name="OLE_LINK15"/>
      <w:r w:rsidR="00A94571" w:rsidRPr="006F4E7A">
        <w:t>/CMSYNC</w:t>
      </w:r>
      <w:r w:rsidR="00A94571" w:rsidRPr="006F4E7A">
        <w:rPr>
          <w:rFonts w:hint="eastAsia"/>
        </w:rPr>
        <w:t>/cmapp/</w:t>
      </w:r>
      <w:r w:rsidR="00A94571" w:rsidRPr="006F4E7A">
        <w:t>MasterDataSync-1.</w:t>
      </w:r>
      <w:r w:rsidR="00920241" w:rsidRPr="006F4E7A">
        <w:t>1</w:t>
      </w:r>
      <w:r w:rsidR="00A94571" w:rsidRPr="006F4E7A">
        <w:t>/bin/</w:t>
      </w:r>
      <w:bookmarkEnd w:id="13"/>
      <w:bookmarkEnd w:id="14"/>
      <w:r w:rsidR="00A94571" w:rsidRPr="006F4E7A">
        <w:t>MasterDataSyncA</w:t>
      </w:r>
      <w:r w:rsidR="00A94571" w:rsidRPr="006F4E7A">
        <w:rPr>
          <w:rFonts w:hint="eastAsia"/>
        </w:rPr>
        <w:t>ll</w:t>
      </w:r>
      <w:r w:rsidR="00A94571" w:rsidRPr="006F4E7A">
        <w:t xml:space="preserve">.sh </w:t>
      </w:r>
      <w:r w:rsidR="00A94571" w:rsidRPr="006F4E7A">
        <w:rPr>
          <w:rFonts w:hint="eastAsia"/>
        </w:rPr>
        <w:t>&amp;</w:t>
      </w:r>
      <w:r w:rsidR="00A94571" w:rsidRPr="006F4E7A">
        <w:t>&gt;&gt; /CMSYNC/</w:t>
      </w:r>
      <w:proofErr w:type="spellStart"/>
      <w:r w:rsidR="00A94571" w:rsidRPr="006F4E7A">
        <w:t>cmapp</w:t>
      </w:r>
      <w:proofErr w:type="spellEnd"/>
      <w:r w:rsidR="00A94571" w:rsidRPr="006F4E7A">
        <w:t>/MasterDataSync-1.</w:t>
      </w:r>
      <w:r w:rsidR="00920241" w:rsidRPr="006F4E7A">
        <w:t>1</w:t>
      </w:r>
      <w:r w:rsidR="00A94571" w:rsidRPr="006F4E7A">
        <w:t>/log/mds.log</w:t>
      </w:r>
    </w:p>
    <w:p w14:paraId="7FD11B4C" w14:textId="5663F31E" w:rsidR="00E90EE5" w:rsidRDefault="00853C98" w:rsidP="006C10A6">
      <w:r>
        <w:rPr>
          <w:rFonts w:hint="eastAsia"/>
        </w:rPr>
        <w:t>修改完成后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保存退出</w:t>
      </w:r>
    </w:p>
    <w:p w14:paraId="6D0063E9" w14:textId="596C7876" w:rsidR="00853C98" w:rsidRDefault="00853C98" w:rsidP="00853C98">
      <w:pPr>
        <w:pStyle w:val="2"/>
      </w:pPr>
      <w:r>
        <w:rPr>
          <w:rFonts w:hint="eastAsia"/>
        </w:rPr>
        <w:t>增加每日同步数据至结算EDW的调度配置</w:t>
      </w:r>
    </w:p>
    <w:p w14:paraId="315636E3" w14:textId="3C250048" w:rsidR="00853C98" w:rsidRDefault="00853C98" w:rsidP="00853C98">
      <w:r>
        <w:rPr>
          <w:rFonts w:hint="eastAsia"/>
        </w:rPr>
        <w:t>使用</w:t>
      </w:r>
      <w:proofErr w:type="spellStart"/>
      <w:r>
        <w:rPr>
          <w:rFonts w:hint="eastAsia"/>
        </w:rPr>
        <w:t>cmsync</w:t>
      </w:r>
      <w:proofErr w:type="spellEnd"/>
      <w:r>
        <w:rPr>
          <w:rFonts w:hint="eastAsia"/>
        </w:rPr>
        <w:t>用户执行</w:t>
      </w:r>
      <w:proofErr w:type="spellStart"/>
      <w:r w:rsidRPr="00D840C1">
        <w:t>crontab</w:t>
      </w:r>
      <w:proofErr w:type="spellEnd"/>
      <w:r w:rsidRPr="00D840C1">
        <w:t xml:space="preserve"> </w:t>
      </w:r>
      <w:r>
        <w:t>–</w:t>
      </w:r>
      <w:r w:rsidRPr="00D840C1">
        <w:t>e</w:t>
      </w:r>
      <w:r>
        <w:rPr>
          <w:rFonts w:hint="eastAsia"/>
        </w:rPr>
        <w:t>增加一行</w:t>
      </w:r>
      <w:r w:rsidR="008901E0">
        <w:rPr>
          <w:rFonts w:hint="eastAsia"/>
        </w:rPr>
        <w:t>内容</w:t>
      </w:r>
      <w:r>
        <w:rPr>
          <w:rFonts w:hint="eastAsia"/>
        </w:rPr>
        <w:t>:</w:t>
      </w:r>
    </w:p>
    <w:p w14:paraId="5B2333A8" w14:textId="17BB0E68" w:rsidR="00853C98" w:rsidRDefault="00853C98" w:rsidP="00853C98">
      <w:r w:rsidRPr="00853C98">
        <w:t>0</w:t>
      </w:r>
      <w:r>
        <w:t xml:space="preserve"> 7</w:t>
      </w:r>
      <w:r w:rsidRPr="006F4E7A">
        <w:t xml:space="preserve"> * * 1</w:t>
      </w:r>
      <w:r w:rsidRPr="006F4E7A">
        <w:rPr>
          <w:rFonts w:hint="eastAsia"/>
        </w:rPr>
        <w:t>-</w:t>
      </w:r>
      <w:r w:rsidRPr="006F4E7A">
        <w:t>5 /CMSYNC</w:t>
      </w:r>
      <w:r w:rsidRPr="006F4E7A">
        <w:rPr>
          <w:rFonts w:hint="eastAsia"/>
        </w:rPr>
        <w:t>/cmapp/</w:t>
      </w:r>
      <w:r w:rsidRPr="006F4E7A">
        <w:t>MasterDataSync-1.1</w:t>
      </w:r>
      <w:r>
        <w:t>/bin/</w:t>
      </w:r>
      <w:r w:rsidRPr="00853C98">
        <w:t>ExportToDw.sh</w:t>
      </w:r>
    </w:p>
    <w:p w14:paraId="6313A20B" w14:textId="77777777" w:rsidR="00853C98" w:rsidRDefault="00853C98" w:rsidP="00853C98">
      <w:r>
        <w:rPr>
          <w:rFonts w:hint="eastAsia"/>
        </w:rPr>
        <w:t>修改完成后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保存退出</w:t>
      </w:r>
    </w:p>
    <w:p w14:paraId="09B398AE" w14:textId="77777777" w:rsidR="00853C98" w:rsidRPr="00853C98" w:rsidRDefault="00853C98" w:rsidP="00853C98"/>
    <w:p w14:paraId="6C191D07" w14:textId="77777777" w:rsidR="004B3B8B" w:rsidRDefault="00851CEC" w:rsidP="00851CEC">
      <w:pPr>
        <w:pStyle w:val="1"/>
      </w:pPr>
      <w:bookmarkStart w:id="15" w:name="_Toc490835734"/>
      <w:r>
        <w:rPr>
          <w:rFonts w:hint="eastAsia"/>
        </w:rPr>
        <w:t>应用程序部署</w:t>
      </w:r>
      <w:bookmarkEnd w:id="15"/>
    </w:p>
    <w:p w14:paraId="1A7B8EC8" w14:textId="77777777" w:rsidR="00851CEC" w:rsidRDefault="00851CEC" w:rsidP="00851CEC">
      <w:pPr>
        <w:pStyle w:val="2"/>
      </w:pPr>
      <w:bookmarkStart w:id="16" w:name="_Toc490835735"/>
      <w:r>
        <w:rPr>
          <w:rFonts w:hint="eastAsia"/>
        </w:rPr>
        <w:t>环境</w:t>
      </w:r>
      <w:r>
        <w:t>准备</w:t>
      </w:r>
      <w:bookmarkEnd w:id="16"/>
      <w:r>
        <w:tab/>
      </w:r>
    </w:p>
    <w:p w14:paraId="11213E3D" w14:textId="3D3A30B9" w:rsidR="00851CEC" w:rsidRDefault="00851CEC" w:rsidP="00851CEC">
      <w:r>
        <w:rPr>
          <w:rFonts w:hint="eastAsia"/>
        </w:rPr>
        <w:t>操作系统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7</w:t>
      </w:r>
      <w:r w:rsidR="00542694">
        <w:t>.1</w:t>
      </w:r>
    </w:p>
    <w:p w14:paraId="435D6AC0" w14:textId="77777777" w:rsidR="00851CEC" w:rsidRDefault="00851CEC" w:rsidP="00851CEC">
      <w:r>
        <w:t>Master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v</w:t>
      </w:r>
      <w:r>
        <w:rPr>
          <w:rFonts w:hint="eastAsia"/>
        </w:rPr>
        <w:t>2.0</w:t>
      </w:r>
    </w:p>
    <w:p w14:paraId="71D51140" w14:textId="77777777" w:rsidR="00851CEC" w:rsidRPr="001160F3" w:rsidRDefault="00851CEC" w:rsidP="00851CEC"/>
    <w:p w14:paraId="1603CBB9" w14:textId="77777777" w:rsidR="00851CEC" w:rsidRDefault="00851CEC" w:rsidP="00851CEC">
      <w:r>
        <w:rPr>
          <w:rFonts w:hint="eastAsia"/>
        </w:rPr>
        <w:t>安装包里面一共有如下依赖包</w:t>
      </w:r>
      <w:r>
        <w:rPr>
          <w:rFonts w:hint="eastAsia"/>
        </w:rPr>
        <w:t>,</w:t>
      </w:r>
      <w:r>
        <w:rPr>
          <w:rFonts w:hint="eastAsia"/>
        </w:rPr>
        <w:t>需要先安装完这些依赖</w:t>
      </w:r>
      <w:proofErr w:type="gramStart"/>
      <w:r>
        <w:rPr>
          <w:rFonts w:hint="eastAsia"/>
        </w:rPr>
        <w:t>包才能</w:t>
      </w:r>
      <w:proofErr w:type="gramEnd"/>
      <w:r>
        <w:rPr>
          <w:rFonts w:hint="eastAsia"/>
        </w:rPr>
        <w:t>开始部署</w:t>
      </w:r>
      <w:r>
        <w:rPr>
          <w:rFonts w:hint="eastAsia"/>
        </w:rPr>
        <w:t>:</w:t>
      </w:r>
    </w:p>
    <w:p w14:paraId="2AAB3B45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zlib-1.2.8.tar.gz</w:t>
      </w:r>
    </w:p>
    <w:p w14:paraId="060D8F5A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libxml2-2.9.4.tar.gz</w:t>
      </w:r>
    </w:p>
    <w:p w14:paraId="51411589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pcre-8.39.tar.gz</w:t>
      </w:r>
    </w:p>
    <w:p w14:paraId="48E3F83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lastRenderedPageBreak/>
        <w:t>nginx-1.10.1.tar.gz</w:t>
      </w:r>
    </w:p>
    <w:p w14:paraId="6CB55E51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525548">
        <w:t>redis-3.2.3.tar.gz</w:t>
      </w:r>
    </w:p>
    <w:p w14:paraId="04F0468F" w14:textId="4B8E989C" w:rsidR="00851CEC" w:rsidRDefault="00542694" w:rsidP="00542694">
      <w:pPr>
        <w:pStyle w:val="a6"/>
        <w:numPr>
          <w:ilvl w:val="0"/>
          <w:numId w:val="13"/>
        </w:numPr>
        <w:ind w:firstLineChars="0"/>
      </w:pPr>
      <w:r w:rsidRPr="00542694">
        <w:t>jdk-8u131-linux-x64.rpm</w:t>
      </w:r>
    </w:p>
    <w:p w14:paraId="10CF9C9E" w14:textId="77777777" w:rsidR="00851CEC" w:rsidRDefault="00851CEC" w:rsidP="00851CEC">
      <w:pPr>
        <w:pStyle w:val="a6"/>
        <w:numPr>
          <w:ilvl w:val="0"/>
          <w:numId w:val="13"/>
        </w:numPr>
        <w:ind w:firstLineChars="0"/>
      </w:pPr>
      <w:r w:rsidRPr="00DC29BD">
        <w:t>python-devel-2.7.5-48.el7.x86_64.rpm</w:t>
      </w:r>
    </w:p>
    <w:p w14:paraId="07B80383" w14:textId="77777777" w:rsidR="00851CEC" w:rsidRPr="009A3523" w:rsidRDefault="00851CEC" w:rsidP="00851CEC">
      <w:pPr>
        <w:pStyle w:val="3"/>
      </w:pPr>
      <w:bookmarkStart w:id="17" w:name="_Toc490835736"/>
      <w:r w:rsidRPr="009A3523">
        <w:rPr>
          <w:rFonts w:hint="eastAsia"/>
        </w:rPr>
        <w:t>安装</w:t>
      </w:r>
      <w:r w:rsidRPr="009A3523">
        <w:t>python</w:t>
      </w:r>
      <w:r w:rsidRPr="009A3523">
        <w:rPr>
          <w:rFonts w:hint="eastAsia"/>
        </w:rPr>
        <w:t>-</w:t>
      </w:r>
      <w:proofErr w:type="spellStart"/>
      <w:r w:rsidRPr="009A3523">
        <w:rPr>
          <w:rFonts w:hint="eastAsia"/>
        </w:rPr>
        <w:t>devel</w:t>
      </w:r>
      <w:bookmarkEnd w:id="17"/>
      <w:proofErr w:type="spellEnd"/>
    </w:p>
    <w:p w14:paraId="396B6F37" w14:textId="77777777" w:rsidR="00851CEC" w:rsidRDefault="00851CEC" w:rsidP="00851CEC">
      <w:r>
        <w:rPr>
          <w:rFonts w:hint="eastAsia"/>
        </w:rPr>
        <w:t>1.</w:t>
      </w:r>
      <w:r>
        <w:rPr>
          <w:rFonts w:hint="eastAsia"/>
        </w:rPr>
        <w:t>如果有网络，可以通过</w:t>
      </w:r>
      <w:r>
        <w:rPr>
          <w:rFonts w:hint="eastAsia"/>
        </w:rPr>
        <w:t>yum</w:t>
      </w:r>
      <w:r>
        <w:rPr>
          <w:rFonts w:hint="eastAsia"/>
        </w:rPr>
        <w:t>去安装</w:t>
      </w:r>
      <w:proofErr w:type="spellStart"/>
      <w:r>
        <w:rPr>
          <w:rFonts w:hint="eastAsia"/>
        </w:rPr>
        <w:t>pythondevel</w:t>
      </w:r>
      <w:r>
        <w:t>,</w:t>
      </w:r>
      <w:r w:rsidRPr="009F576B">
        <w:t>yum</w:t>
      </w:r>
      <w:proofErr w:type="spellEnd"/>
      <w:r w:rsidRPr="009F576B">
        <w:t xml:space="preserve"> install python-devel.x86_64</w:t>
      </w:r>
      <w:r>
        <w:rPr>
          <w:rFonts w:hint="eastAsia"/>
        </w:rPr>
        <w:t>。</w:t>
      </w:r>
    </w:p>
    <w:p w14:paraId="6996546A" w14:textId="77777777" w:rsidR="00851CEC" w:rsidRDefault="00851CEC" w:rsidP="00851CEC">
      <w:r>
        <w:t>2.</w:t>
      </w:r>
      <w:r>
        <w:rPr>
          <w:rFonts w:hint="eastAsia"/>
        </w:rPr>
        <w:t>如果没有网络环境，使用提供的</w:t>
      </w:r>
      <w:r w:rsidRPr="00DC29BD">
        <w:t>python-devel-2.7.5-48.el7.x86_64.rpm</w:t>
      </w:r>
    </w:p>
    <w:p w14:paraId="473152A1" w14:textId="293A7659" w:rsidR="00851CEC" w:rsidRDefault="0088592B" w:rsidP="00851CEC">
      <w:pPr>
        <w:pStyle w:val="a6"/>
        <w:ind w:left="420" w:firstLineChars="0" w:firstLine="0"/>
      </w:pPr>
      <w:r>
        <w:t xml:space="preserve">yum </w:t>
      </w:r>
      <w:proofErr w:type="spellStart"/>
      <w:r>
        <w:t>localinstall</w:t>
      </w:r>
      <w:proofErr w:type="spellEnd"/>
      <w:r w:rsidR="00851CEC" w:rsidRPr="00DC29BD">
        <w:t xml:space="preserve"> python-devel-2.7.5-48.el7.x86_64.rpm</w:t>
      </w:r>
    </w:p>
    <w:p w14:paraId="4A3BC873" w14:textId="77777777" w:rsidR="00851CEC" w:rsidRPr="0088592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85B512" w14:textId="77777777" w:rsidR="00851CEC" w:rsidRPr="00382218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0E8076D1" w14:textId="77777777" w:rsidR="00851CEC" w:rsidRPr="001160F3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1C2A4A4" wp14:editId="53330F94">
            <wp:extent cx="5274310" cy="314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C64" w14:textId="77777777" w:rsidR="00851CEC" w:rsidRPr="009A3523" w:rsidRDefault="00851CEC" w:rsidP="00851CEC">
      <w:pPr>
        <w:pStyle w:val="3"/>
      </w:pPr>
      <w:bookmarkStart w:id="18" w:name="_Toc490835737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c++</w:t>
      </w:r>
      <w:proofErr w:type="spellEnd"/>
      <w:r w:rsidRPr="009A3523">
        <w:rPr>
          <w:rFonts w:hint="eastAsia"/>
        </w:rPr>
        <w:t>编译器</w:t>
      </w:r>
      <w:bookmarkEnd w:id="18"/>
    </w:p>
    <w:p w14:paraId="482BA892" w14:textId="77777777" w:rsidR="00851CEC" w:rsidRDefault="00851CEC" w:rsidP="00851CEC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有网络的时候直接运行</w:t>
      </w:r>
      <w:r w:rsidRPr="00414BF9">
        <w:t>yum install -y</w:t>
      </w:r>
      <w:proofErr w:type="gramStart"/>
      <w:r w:rsidRPr="00414BF9">
        <w:t xml:space="preserve"> </w:t>
      </w:r>
      <w:proofErr w:type="spellStart"/>
      <w:r w:rsidRPr="00414BF9">
        <w:t>gcc</w:t>
      </w:r>
      <w:proofErr w:type="spellEnd"/>
      <w:r w:rsidRPr="00414BF9">
        <w:t xml:space="preserve"> </w:t>
      </w:r>
      <w:proofErr w:type="spellStart"/>
      <w:r w:rsidRPr="00414BF9">
        <w:t>gcc</w:t>
      </w:r>
      <w:proofErr w:type="gramEnd"/>
      <w:r w:rsidRPr="00414BF9">
        <w:t>-c</w:t>
      </w:r>
      <w:proofErr w:type="spellEnd"/>
      <w:r w:rsidRPr="00414BF9">
        <w:t>++</w:t>
      </w:r>
    </w:p>
    <w:p w14:paraId="4DEEC6C6" w14:textId="77777777" w:rsidR="00851CEC" w:rsidRPr="00414BF9" w:rsidRDefault="00851CEC" w:rsidP="00851CEC">
      <w:pPr>
        <w:pStyle w:val="a6"/>
        <w:ind w:left="360" w:firstLineChars="0" w:firstLine="0"/>
      </w:pPr>
      <w:r>
        <w:rPr>
          <w:rFonts w:hint="eastAsia"/>
        </w:rPr>
        <w:t>安装完成后可以通过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--version </w:t>
      </w:r>
      <w:r>
        <w:rPr>
          <w:rFonts w:hint="eastAsia"/>
        </w:rPr>
        <w:t>和</w:t>
      </w:r>
      <w:r>
        <w:rPr>
          <w:rFonts w:hint="eastAsia"/>
        </w:rPr>
        <w:t>g++ -- version</w:t>
      </w:r>
      <w:r>
        <w:rPr>
          <w:rFonts w:hint="eastAsia"/>
        </w:rPr>
        <w:t>检查是否安装成功。</w:t>
      </w:r>
    </w:p>
    <w:p w14:paraId="5C4C7CAF" w14:textId="77777777" w:rsidR="00851CEC" w:rsidRDefault="00851CEC" w:rsidP="00851CEC">
      <w:r>
        <w:rPr>
          <w:noProof/>
        </w:rPr>
        <w:drawing>
          <wp:inline distT="0" distB="0" distL="0" distR="0" wp14:anchorId="68E97F19" wp14:editId="60BDD638">
            <wp:extent cx="5274310" cy="864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ED8" w14:textId="77777777" w:rsidR="00851CEC" w:rsidRDefault="00851CEC" w:rsidP="00851CEC"/>
    <w:p w14:paraId="3B0A1C8A" w14:textId="77777777" w:rsidR="00851CEC" w:rsidRPr="009A3523" w:rsidRDefault="00851CEC" w:rsidP="00851CEC">
      <w:pPr>
        <w:pStyle w:val="3"/>
      </w:pPr>
      <w:bookmarkStart w:id="19" w:name="_Toc490835738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zlib</w:t>
      </w:r>
      <w:bookmarkEnd w:id="19"/>
      <w:proofErr w:type="spellEnd"/>
    </w:p>
    <w:p w14:paraId="0DF5AE95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t>zxvf</w:t>
      </w:r>
      <w:proofErr w:type="spellEnd"/>
      <w:r>
        <w:t xml:space="preserve"> </w:t>
      </w:r>
      <w:r w:rsidRPr="00525548">
        <w:t>zlib-1.2.8.tar.gz</w:t>
      </w:r>
    </w:p>
    <w:p w14:paraId="25373271" w14:textId="67AF52ED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cd </w:t>
      </w:r>
      <w:r w:rsidRPr="00525548">
        <w:t>zlib-1.2.8</w:t>
      </w:r>
    </w:p>
    <w:p w14:paraId="5196E840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proofErr w:type="gramStart"/>
      <w:r w:rsidRPr="00525548">
        <w:t>./</w:t>
      </w:r>
      <w:proofErr w:type="gramEnd"/>
      <w:r w:rsidRPr="00525548">
        <w:t>configure</w:t>
      </w:r>
    </w:p>
    <w:p w14:paraId="2558B8DE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</w:t>
      </w:r>
    </w:p>
    <w:p w14:paraId="57B8D96A" w14:textId="77777777" w:rsidR="00851CEC" w:rsidRDefault="00851CEC" w:rsidP="00851CEC">
      <w:pPr>
        <w:pStyle w:val="a6"/>
        <w:numPr>
          <w:ilvl w:val="0"/>
          <w:numId w:val="14"/>
        </w:numPr>
        <w:ind w:firstLineChars="0"/>
      </w:pPr>
      <w:r>
        <w:t>make install</w:t>
      </w:r>
    </w:p>
    <w:p w14:paraId="69799D42" w14:textId="77777777" w:rsidR="00851CEC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03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出现如下界面，代表安装成功</w:t>
      </w:r>
    </w:p>
    <w:p w14:paraId="7992E070" w14:textId="77777777" w:rsidR="00851CEC" w:rsidRPr="002303BB" w:rsidRDefault="00851CEC" w:rsidP="00851CEC">
      <w:pPr>
        <w:pStyle w:val="HTML"/>
        <w:shd w:val="clear" w:color="auto" w:fill="FFFFFF"/>
        <w:tabs>
          <w:tab w:val="clear" w:pos="916"/>
          <w:tab w:val="left" w:pos="50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D01103" wp14:editId="622984CB">
            <wp:extent cx="5274310" cy="7175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55F" w14:textId="77777777" w:rsidR="00851CEC" w:rsidRPr="001160F3" w:rsidRDefault="00851CEC" w:rsidP="00851CEC"/>
    <w:p w14:paraId="63DB6A94" w14:textId="77777777" w:rsidR="00851CEC" w:rsidRPr="009A3523" w:rsidRDefault="00851CEC" w:rsidP="00851CEC">
      <w:pPr>
        <w:pStyle w:val="3"/>
      </w:pPr>
      <w:bookmarkStart w:id="20" w:name="_Toc490835739"/>
      <w:r w:rsidRPr="009A3523">
        <w:rPr>
          <w:rFonts w:hint="eastAsia"/>
        </w:rPr>
        <w:lastRenderedPageBreak/>
        <w:t>安装</w:t>
      </w:r>
      <w:r w:rsidRPr="009A3523">
        <w:t>libxml2</w:t>
      </w:r>
      <w:bookmarkEnd w:id="20"/>
    </w:p>
    <w:p w14:paraId="73948B07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tar -</w:t>
      </w:r>
      <w:proofErr w:type="spellStart"/>
      <w:r w:rsidRPr="00525548">
        <w:t>zxvf</w:t>
      </w:r>
      <w:proofErr w:type="spellEnd"/>
      <w:r w:rsidRPr="00525548">
        <w:t xml:space="preserve"> libxml2-2.9.4.tar.gz</w:t>
      </w:r>
    </w:p>
    <w:p w14:paraId="24A66E86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 w:rsidRPr="00525548">
        <w:t>cd libxml2-2.9.4</w:t>
      </w:r>
    </w:p>
    <w:p w14:paraId="1FEAE293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proofErr w:type="gramStart"/>
      <w:r w:rsidRPr="00525548">
        <w:t>./</w:t>
      </w:r>
      <w:proofErr w:type="gramEnd"/>
      <w:r w:rsidRPr="00525548">
        <w:t>configure</w:t>
      </w:r>
    </w:p>
    <w:p w14:paraId="1102D75B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</w:t>
      </w:r>
    </w:p>
    <w:p w14:paraId="350C6925" w14:textId="77777777" w:rsidR="00851CEC" w:rsidRDefault="00851CEC" w:rsidP="00851CEC">
      <w:pPr>
        <w:pStyle w:val="a6"/>
        <w:numPr>
          <w:ilvl w:val="0"/>
          <w:numId w:val="15"/>
        </w:numPr>
        <w:ind w:firstLineChars="0"/>
      </w:pPr>
      <w:r>
        <w:t>make install</w:t>
      </w:r>
    </w:p>
    <w:p w14:paraId="382A74ED" w14:textId="77777777" w:rsidR="00851CEC" w:rsidRDefault="00851CEC" w:rsidP="00851CEC">
      <w:pPr>
        <w:pStyle w:val="a6"/>
        <w:ind w:left="840" w:firstLineChars="0" w:firstLine="0"/>
      </w:pPr>
    </w:p>
    <w:p w14:paraId="4FD482AF" w14:textId="77777777" w:rsidR="00851CEC" w:rsidRPr="00D0027F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26A66491" w14:textId="77777777" w:rsidR="00851CEC" w:rsidRDefault="00851CEC" w:rsidP="00851CEC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6DD83E61" wp14:editId="1BDDF8E4">
            <wp:extent cx="5274310" cy="10013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537" w14:textId="77777777" w:rsidR="00851CEC" w:rsidRPr="009A3523" w:rsidRDefault="00851CEC" w:rsidP="00851CEC">
      <w:pPr>
        <w:pStyle w:val="3"/>
      </w:pPr>
      <w:bookmarkStart w:id="21" w:name="_Toc490835740"/>
      <w:r w:rsidRPr="009A3523">
        <w:rPr>
          <w:rFonts w:hint="eastAsia"/>
        </w:rPr>
        <w:t xml:space="preserve">安装 </w:t>
      </w:r>
      <w:proofErr w:type="spellStart"/>
      <w:r w:rsidRPr="009A3523">
        <w:t>pcre</w:t>
      </w:r>
      <w:bookmarkEnd w:id="21"/>
      <w:proofErr w:type="spellEnd"/>
    </w:p>
    <w:p w14:paraId="64A26750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C65663">
        <w:t>tar -</w:t>
      </w:r>
      <w:proofErr w:type="spellStart"/>
      <w:proofErr w:type="gramStart"/>
      <w:r w:rsidRPr="00C65663">
        <w:t>zxvf</w:t>
      </w:r>
      <w:proofErr w:type="spellEnd"/>
      <w:r w:rsidRPr="00C65663">
        <w:t xml:space="preserve">  pcre-8.39.tar.gz</w:t>
      </w:r>
      <w:proofErr w:type="gramEnd"/>
      <w:r w:rsidRPr="00C65663">
        <w:t xml:space="preserve"> </w:t>
      </w:r>
    </w:p>
    <w:p w14:paraId="45625D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 w:rsidRPr="009F576B">
        <w:t>cd pcre-8.39/</w:t>
      </w:r>
    </w:p>
    <w:p w14:paraId="69A31D41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proofErr w:type="gramStart"/>
      <w:r w:rsidRPr="00525548">
        <w:t>./</w:t>
      </w:r>
      <w:proofErr w:type="gramEnd"/>
      <w:r w:rsidRPr="00525548">
        <w:t>configure</w:t>
      </w:r>
    </w:p>
    <w:p w14:paraId="31A63A3B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</w:t>
      </w:r>
    </w:p>
    <w:p w14:paraId="5114A753" w14:textId="77777777" w:rsidR="00851CEC" w:rsidRDefault="00851CEC" w:rsidP="00851CEC">
      <w:pPr>
        <w:pStyle w:val="a6"/>
        <w:numPr>
          <w:ilvl w:val="0"/>
          <w:numId w:val="16"/>
        </w:numPr>
        <w:ind w:firstLineChars="0"/>
      </w:pPr>
      <w:r>
        <w:t>make install</w:t>
      </w:r>
    </w:p>
    <w:p w14:paraId="2063F658" w14:textId="77777777" w:rsidR="00851CEC" w:rsidRDefault="00851CEC" w:rsidP="00851CEC"/>
    <w:p w14:paraId="35EE439E" w14:textId="77777777" w:rsidR="00851CEC" w:rsidRDefault="00851CEC" w:rsidP="00851CEC">
      <w:pPr>
        <w:pStyle w:val="a6"/>
        <w:ind w:left="84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10A4E057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DA1FACD" wp14:editId="3A1F5840">
            <wp:extent cx="5274310" cy="8667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837" w14:textId="77777777" w:rsidR="00851CEC" w:rsidRPr="001160F3" w:rsidRDefault="00851CEC" w:rsidP="00851CEC"/>
    <w:p w14:paraId="2F90A8B5" w14:textId="77777777" w:rsidR="00851CEC" w:rsidRPr="009F576B" w:rsidRDefault="00851CEC" w:rsidP="00851CEC"/>
    <w:p w14:paraId="5BA50078" w14:textId="77777777" w:rsidR="00851CEC" w:rsidRPr="009A3523" w:rsidRDefault="00851CEC" w:rsidP="00851CEC">
      <w:pPr>
        <w:pStyle w:val="3"/>
      </w:pPr>
      <w:bookmarkStart w:id="22" w:name="_Toc490835741"/>
      <w:r w:rsidRPr="009A3523">
        <w:rPr>
          <w:rFonts w:hint="eastAsia"/>
        </w:rPr>
        <w:t>安装</w:t>
      </w:r>
      <w:proofErr w:type="spellStart"/>
      <w:r w:rsidRPr="009A3523">
        <w:rPr>
          <w:rFonts w:hint="eastAsia"/>
        </w:rPr>
        <w:t>nginx</w:t>
      </w:r>
      <w:bookmarkEnd w:id="22"/>
      <w:proofErr w:type="spellEnd"/>
    </w:p>
    <w:p w14:paraId="640FD7D4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4B0767">
        <w:t>tar -</w:t>
      </w:r>
      <w:proofErr w:type="spellStart"/>
      <w:r w:rsidRPr="004B0767">
        <w:t>zxvf</w:t>
      </w:r>
      <w:proofErr w:type="spellEnd"/>
      <w:r w:rsidRPr="004B0767">
        <w:t xml:space="preserve"> nginx-1.10.1.tar.gz</w:t>
      </w:r>
    </w:p>
    <w:p w14:paraId="4ED7D0DB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 w:rsidRPr="00072581">
        <w:t>cd nginx-1.10.1/</w:t>
      </w:r>
    </w:p>
    <w:p w14:paraId="48745087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proofErr w:type="gramStart"/>
      <w:r w:rsidRPr="004B0767">
        <w:t>./</w:t>
      </w:r>
      <w:proofErr w:type="gramEnd"/>
      <w:r w:rsidRPr="004B0767">
        <w:t>configure</w:t>
      </w:r>
    </w:p>
    <w:p w14:paraId="31422542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</w:t>
      </w:r>
    </w:p>
    <w:p w14:paraId="519C2320" w14:textId="77777777" w:rsidR="00851CEC" w:rsidRDefault="00851CEC" w:rsidP="00851CEC">
      <w:pPr>
        <w:pStyle w:val="a6"/>
        <w:numPr>
          <w:ilvl w:val="0"/>
          <w:numId w:val="17"/>
        </w:numPr>
        <w:ind w:firstLineChars="0"/>
      </w:pPr>
      <w:r>
        <w:t>make install</w:t>
      </w:r>
    </w:p>
    <w:p w14:paraId="6DFC6DC5" w14:textId="77777777" w:rsidR="00851CEC" w:rsidRDefault="00851CEC" w:rsidP="00851CEC">
      <w:pPr>
        <w:pStyle w:val="a6"/>
        <w:ind w:left="420" w:firstLineChars="0" w:firstLine="0"/>
      </w:pPr>
    </w:p>
    <w:p w14:paraId="080C1508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出现如下界面代表安装成功</w:t>
      </w:r>
      <w:r>
        <w:rPr>
          <w:rFonts w:hint="eastAsia"/>
        </w:rPr>
        <w:t>:</w:t>
      </w:r>
    </w:p>
    <w:p w14:paraId="528F8E20" w14:textId="77777777" w:rsidR="00851CEC" w:rsidRPr="00D0027F" w:rsidRDefault="00851CEC" w:rsidP="00851CEC">
      <w:pPr>
        <w:pStyle w:val="a6"/>
        <w:ind w:left="420" w:firstLineChars="0" w:firstLine="0"/>
      </w:pPr>
    </w:p>
    <w:p w14:paraId="684C40A2" w14:textId="77777777" w:rsidR="00851CEC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F89578E" wp14:editId="32F0C74A">
            <wp:extent cx="5274310" cy="946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6CFA" w14:textId="77777777" w:rsidR="00851CEC" w:rsidRDefault="00851CEC" w:rsidP="00851CEC"/>
    <w:p w14:paraId="6B59A2C3" w14:textId="77777777" w:rsidR="00851CEC" w:rsidRPr="009A3523" w:rsidRDefault="00851CEC" w:rsidP="00851CEC">
      <w:pPr>
        <w:pStyle w:val="3"/>
      </w:pPr>
      <w:bookmarkStart w:id="23" w:name="_Toc490835742"/>
      <w:r w:rsidRPr="009A3523">
        <w:rPr>
          <w:rFonts w:hint="eastAsia"/>
        </w:rPr>
        <w:t>安装JDK 8</w:t>
      </w:r>
      <w:bookmarkEnd w:id="23"/>
    </w:p>
    <w:p w14:paraId="0E37C864" w14:textId="154CE269" w:rsidR="00851CEC" w:rsidRPr="000D6157" w:rsidRDefault="005D3B4D" w:rsidP="00851CEC">
      <w:r w:rsidRPr="005D3B4D">
        <w:rPr>
          <w:rFonts w:hint="eastAsia"/>
        </w:rPr>
        <w:t>需要</w:t>
      </w:r>
      <w:r w:rsidRPr="005D3B4D">
        <w:rPr>
          <w:rFonts w:hint="eastAsia"/>
        </w:rPr>
        <w:t>JDK8</w:t>
      </w:r>
      <w:r w:rsidRPr="005D3B4D">
        <w:rPr>
          <w:rFonts w:hint="eastAsia"/>
        </w:rPr>
        <w:t>及以上版本</w:t>
      </w:r>
      <w:r w:rsidR="00851CEC">
        <w:rPr>
          <w:rFonts w:hint="eastAsia"/>
        </w:rPr>
        <w:t>。</w:t>
      </w:r>
    </w:p>
    <w:p w14:paraId="7790B310" w14:textId="03DFB671" w:rsidR="00851CEC" w:rsidRPr="005D3B4D" w:rsidRDefault="0008377E" w:rsidP="005D3B4D">
      <w:r w:rsidRPr="005D3B4D">
        <w:t>[</w:t>
      </w:r>
      <w:proofErr w:type="spellStart"/>
      <w:r w:rsidRPr="005D3B4D">
        <w:t>root@</w:t>
      </w:r>
      <w:r w:rsidR="00EE24A9" w:rsidRPr="005D3B4D">
        <w:t>CM-WEB</w:t>
      </w:r>
      <w:proofErr w:type="spellEnd"/>
      <w:r w:rsidRPr="005D3B4D">
        <w:t xml:space="preserve"> </w:t>
      </w:r>
      <w:proofErr w:type="gramStart"/>
      <w:r w:rsidRPr="005D3B4D">
        <w:t>~]#</w:t>
      </w:r>
      <w:proofErr w:type="gramEnd"/>
      <w:r w:rsidRPr="005D3B4D">
        <w:t xml:space="preserve"> rpm -</w:t>
      </w:r>
      <w:proofErr w:type="spellStart"/>
      <w:r w:rsidRPr="005D3B4D">
        <w:t>ivh</w:t>
      </w:r>
      <w:proofErr w:type="spellEnd"/>
      <w:r w:rsidRPr="005D3B4D">
        <w:t xml:space="preserve"> jdk-8u131-linux-x64.rpm</w:t>
      </w:r>
    </w:p>
    <w:p w14:paraId="053259B0" w14:textId="77777777" w:rsidR="00851CEC" w:rsidRPr="005D3B4D" w:rsidRDefault="00851CEC" w:rsidP="005D3B4D">
      <w:r w:rsidRPr="005D3B4D">
        <w:t>vim /</w:t>
      </w:r>
      <w:proofErr w:type="spellStart"/>
      <w:r w:rsidRPr="005D3B4D">
        <w:t>etc</w:t>
      </w:r>
      <w:proofErr w:type="spellEnd"/>
      <w:r w:rsidRPr="005D3B4D">
        <w:t>/profile</w:t>
      </w:r>
    </w:p>
    <w:p w14:paraId="77A76590" w14:textId="77777777" w:rsidR="00851CEC" w:rsidRPr="005D3B4D" w:rsidRDefault="00851CEC" w:rsidP="005D3B4D">
      <w:r w:rsidRPr="005D3B4D">
        <w:t> </w:t>
      </w:r>
    </w:p>
    <w:p w14:paraId="6BF04117" w14:textId="77777777" w:rsidR="00851CEC" w:rsidRPr="005D3B4D" w:rsidRDefault="00851CEC" w:rsidP="005D3B4D">
      <w:r w:rsidRPr="005D3B4D">
        <w:t>#</w:t>
      </w:r>
      <w:r w:rsidRPr="005D3B4D">
        <w:t>将下面的内容添加进去：</w:t>
      </w:r>
    </w:p>
    <w:p w14:paraId="339B116E" w14:textId="77777777" w:rsidR="0008377E" w:rsidRPr="005D3B4D" w:rsidRDefault="0008377E" w:rsidP="005D3B4D">
      <w:r w:rsidRPr="005D3B4D">
        <w:t>export JAVA_HOME=/</w:t>
      </w:r>
      <w:proofErr w:type="spellStart"/>
      <w:r w:rsidRPr="005D3B4D">
        <w:t>usr</w:t>
      </w:r>
      <w:proofErr w:type="spellEnd"/>
      <w:r w:rsidRPr="005D3B4D">
        <w:t>/java/jdk1.8.0_131</w:t>
      </w:r>
    </w:p>
    <w:p w14:paraId="000F2E0B" w14:textId="5EF88712" w:rsidR="00851CEC" w:rsidRPr="005D3B4D" w:rsidRDefault="0008377E" w:rsidP="005D3B4D">
      <w:r w:rsidRPr="005D3B4D">
        <w:t>export PATH=$JAVA_HOME/</w:t>
      </w:r>
      <w:proofErr w:type="gramStart"/>
      <w:r w:rsidRPr="005D3B4D">
        <w:t>bin:$</w:t>
      </w:r>
      <w:proofErr w:type="gramEnd"/>
      <w:r w:rsidRPr="005D3B4D">
        <w:t>PATH</w:t>
      </w:r>
    </w:p>
    <w:p w14:paraId="61661B29" w14:textId="77777777" w:rsidR="00851CEC" w:rsidRPr="005D3B4D" w:rsidRDefault="00851CEC" w:rsidP="005D3B4D">
      <w:r w:rsidRPr="005D3B4D">
        <w:t>export CLASSPATH=</w:t>
      </w:r>
      <w:proofErr w:type="gramStart"/>
      <w:r w:rsidRPr="005D3B4D">
        <w:t>.:$</w:t>
      </w:r>
      <w:proofErr w:type="gramEnd"/>
      <w:r w:rsidRPr="005D3B4D">
        <w:t>{JAVA_HOME}/lib/tools.jar:${JAVA_HOME}/lib/dt.jar</w:t>
      </w:r>
    </w:p>
    <w:p w14:paraId="252CD275" w14:textId="77777777" w:rsidR="00851CEC" w:rsidRPr="005D3B4D" w:rsidRDefault="00851CEC" w:rsidP="005D3B4D"/>
    <w:p w14:paraId="43929C75" w14:textId="77777777" w:rsidR="00851CEC" w:rsidRPr="005D3B4D" w:rsidRDefault="00851CEC" w:rsidP="005D3B4D">
      <w:r w:rsidRPr="005D3B4D">
        <w:t>source /</w:t>
      </w:r>
      <w:proofErr w:type="spellStart"/>
      <w:r w:rsidRPr="005D3B4D">
        <w:t>etc</w:t>
      </w:r>
      <w:proofErr w:type="spellEnd"/>
      <w:r w:rsidRPr="005D3B4D">
        <w:t>/profile</w:t>
      </w:r>
    </w:p>
    <w:p w14:paraId="6A89190E" w14:textId="5A2E8427" w:rsidR="00851CEC" w:rsidRDefault="00851CEC" w:rsidP="00851CEC">
      <w:r w:rsidRPr="00972B80">
        <w:rPr>
          <w:rFonts w:hint="eastAsia"/>
        </w:rPr>
        <w:t>验证是否安装成功</w:t>
      </w:r>
      <w:r>
        <w:rPr>
          <w:rFonts w:hint="eastAsia"/>
        </w:rPr>
        <w:t xml:space="preserve">:  </w:t>
      </w:r>
      <w:r>
        <w:t xml:space="preserve">java </w:t>
      </w:r>
      <w:r>
        <w:rPr>
          <w:rFonts w:hint="eastAsia"/>
        </w:rPr>
        <w:t>--</w:t>
      </w:r>
      <w:r>
        <w:t>version,</w:t>
      </w:r>
      <w:r>
        <w:rPr>
          <w:rFonts w:hint="eastAsia"/>
        </w:rPr>
        <w:t>出现如下</w:t>
      </w:r>
      <w:r w:rsidR="00DD5F1F">
        <w:rPr>
          <w:rFonts w:hint="eastAsia"/>
        </w:rPr>
        <w:t>信息</w:t>
      </w:r>
      <w:r>
        <w:rPr>
          <w:rFonts w:hint="eastAsia"/>
        </w:rPr>
        <w:t>代表安装成功</w:t>
      </w:r>
    </w:p>
    <w:p w14:paraId="33DA74D7" w14:textId="77777777" w:rsidR="00DD5F1F" w:rsidRDefault="00DD5F1F" w:rsidP="00DD5F1F">
      <w:r>
        <w:t>Java(TM) SE Runtime Environment (build 1.8.0_131-b11)</w:t>
      </w:r>
    </w:p>
    <w:p w14:paraId="28932526" w14:textId="0ABF23C3" w:rsidR="00851CEC" w:rsidRDefault="00DD5F1F" w:rsidP="00DD5F1F">
      <w:r>
        <w:t xml:space="preserve">Java </w:t>
      </w:r>
      <w:proofErr w:type="spellStart"/>
      <w:r>
        <w:t>HotSpot</w:t>
      </w:r>
      <w:proofErr w:type="spellEnd"/>
      <w:r>
        <w:t>(TM) 64-Bit Server VM (build 25.131-b11, mixed mode)</w:t>
      </w:r>
    </w:p>
    <w:p w14:paraId="3004EE55" w14:textId="77777777" w:rsidR="00851CEC" w:rsidRPr="009A3523" w:rsidRDefault="00851CEC" w:rsidP="00E83D23">
      <w:pPr>
        <w:pStyle w:val="2"/>
      </w:pPr>
      <w:bookmarkStart w:id="24" w:name="_Toc490835743"/>
      <w:r w:rsidRPr="009A3523">
        <w:rPr>
          <w:rFonts w:hint="eastAsia"/>
        </w:rPr>
        <w:t>安装和启动</w:t>
      </w:r>
      <w:proofErr w:type="spellStart"/>
      <w:r w:rsidRPr="009A3523">
        <w:rPr>
          <w:rFonts w:hint="eastAsia"/>
        </w:rPr>
        <w:t>redis</w:t>
      </w:r>
      <w:bookmarkEnd w:id="24"/>
      <w:proofErr w:type="spellEnd"/>
    </w:p>
    <w:p w14:paraId="48381050" w14:textId="77777777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</w:p>
    <w:p w14:paraId="29D6BA4F" w14:textId="63A4ED82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tar -</w:t>
      </w:r>
      <w:proofErr w:type="spellStart"/>
      <w:r>
        <w:t>zxvf</w:t>
      </w:r>
      <w:proofErr w:type="spellEnd"/>
      <w:r>
        <w:t xml:space="preserve"> redis-3.2.3</w:t>
      </w:r>
      <w:r w:rsidR="00851CEC">
        <w:t>.tar.gz</w:t>
      </w:r>
    </w:p>
    <w:p w14:paraId="2DB63C19" w14:textId="7DA2FBE1" w:rsidR="00851CEC" w:rsidRDefault="00367751" w:rsidP="00851CEC">
      <w:pPr>
        <w:pStyle w:val="a6"/>
        <w:numPr>
          <w:ilvl w:val="0"/>
          <w:numId w:val="21"/>
        </w:numPr>
        <w:ind w:firstLineChars="0"/>
      </w:pPr>
      <w:r>
        <w:t>cd redis-3.2.3</w:t>
      </w:r>
    </w:p>
    <w:p w14:paraId="432C44ED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替换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安装包里有一个已经定义好的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文件，将它拷贝到解压出来的文件夹里面</w:t>
      </w:r>
    </w:p>
    <w:p w14:paraId="145D1AA2" w14:textId="6356D61A" w:rsidR="00851CEC" w:rsidRDefault="00851CEC" w:rsidP="00851CEC">
      <w:pPr>
        <w:pStyle w:val="a6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gramStart"/>
      <w:r>
        <w:t>../</w:t>
      </w:r>
      <w:proofErr w:type="spellStart"/>
      <w:r>
        <w:t>redis</w:t>
      </w:r>
      <w:r w:rsidR="0088592B">
        <w:t>.conf</w:t>
      </w:r>
      <w:proofErr w:type="spellEnd"/>
      <w:r>
        <w:t xml:space="preserve"> .</w:t>
      </w:r>
      <w:proofErr w:type="gramEnd"/>
      <w:r>
        <w:t>/</w:t>
      </w:r>
    </w:p>
    <w:p w14:paraId="52D366DB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</w:t>
      </w:r>
    </w:p>
    <w:p w14:paraId="131DCDA2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t>make install</w:t>
      </w:r>
    </w:p>
    <w:p w14:paraId="79666CCE" w14:textId="77777777" w:rsidR="00851CEC" w:rsidRDefault="00851CEC" w:rsidP="00851CEC">
      <w:pPr>
        <w:pStyle w:val="a6"/>
        <w:ind w:left="420" w:firstLineChars="0" w:firstLine="0"/>
      </w:pPr>
    </w:p>
    <w:p w14:paraId="69691A70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14:paraId="0028216B" w14:textId="77777777" w:rsidR="00851CEC" w:rsidRDefault="00851CEC" w:rsidP="00851CEC">
      <w:pPr>
        <w:pStyle w:val="a6"/>
        <w:ind w:left="420" w:firstLineChars="0"/>
      </w:pPr>
      <w:proofErr w:type="spellStart"/>
      <w:r>
        <w:t>redis</w:t>
      </w:r>
      <w:proofErr w:type="spellEnd"/>
      <w:r>
        <w:t>-server /root/redis-3.2.3/</w:t>
      </w:r>
      <w:proofErr w:type="spellStart"/>
      <w:r>
        <w:t>redis.conf</w:t>
      </w:r>
      <w:proofErr w:type="spellEnd"/>
      <w:r>
        <w:t xml:space="preserve"> &amp;</w:t>
      </w:r>
    </w:p>
    <w:p w14:paraId="1E96BA79" w14:textId="77777777" w:rsidR="00851CEC" w:rsidRDefault="00851CEC" w:rsidP="00851CEC">
      <w:pPr>
        <w:pStyle w:val="a6"/>
        <w:ind w:left="420" w:firstLineChars="0" w:firstLine="0"/>
      </w:pPr>
    </w:p>
    <w:p w14:paraId="177C7B11" w14:textId="77777777" w:rsidR="00851CEC" w:rsidRDefault="00851CEC" w:rsidP="00851CE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验证是否启动成功</w:t>
      </w:r>
    </w:p>
    <w:p w14:paraId="1D8A0B80" w14:textId="77777777" w:rsidR="00851CEC" w:rsidRPr="009E3942" w:rsidRDefault="00851CEC" w:rsidP="00851CEC">
      <w:pPr>
        <w:pStyle w:val="a6"/>
        <w:ind w:left="420" w:firstLineChars="0"/>
      </w:pPr>
      <w:proofErr w:type="spellStart"/>
      <w:r w:rsidRPr="00780DE7">
        <w:t>netstat</w:t>
      </w:r>
      <w:proofErr w:type="spellEnd"/>
      <w:r w:rsidRPr="00780DE7">
        <w:t xml:space="preserve"> -</w:t>
      </w:r>
      <w:proofErr w:type="spellStart"/>
      <w:r w:rsidRPr="00780DE7">
        <w:t>lnp</w:t>
      </w:r>
      <w:proofErr w:type="spellEnd"/>
      <w:r w:rsidRPr="00780DE7">
        <w:t xml:space="preserve"> | </w:t>
      </w:r>
      <w:proofErr w:type="spellStart"/>
      <w:r w:rsidRPr="00780DE7">
        <w:t>grep</w:t>
      </w:r>
      <w:proofErr w:type="spellEnd"/>
      <w:r w:rsidRPr="00780DE7">
        <w:t xml:space="preserve"> 6379</w:t>
      </w:r>
      <w:r>
        <w:t xml:space="preserve"> </w:t>
      </w:r>
      <w:r>
        <w:rPr>
          <w:rFonts w:hint="eastAsia"/>
        </w:rPr>
        <w:t>有</w:t>
      </w:r>
      <w:r>
        <w:t>进程代表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</w:t>
      </w:r>
      <w:r>
        <w:t>成功</w:t>
      </w:r>
    </w:p>
    <w:p w14:paraId="53E7FC8C" w14:textId="77777777" w:rsidR="00851CEC" w:rsidRPr="00972B80" w:rsidRDefault="00851CEC" w:rsidP="00851CEC"/>
    <w:p w14:paraId="05D078E7" w14:textId="77777777" w:rsidR="00851CEC" w:rsidRDefault="00851CEC" w:rsidP="00E83D23">
      <w:pPr>
        <w:pStyle w:val="2"/>
      </w:pPr>
      <w:bookmarkStart w:id="25" w:name="_Toc490835744"/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nginx</w:t>
      </w:r>
      <w:bookmarkEnd w:id="25"/>
      <w:proofErr w:type="spellEnd"/>
    </w:p>
    <w:p w14:paraId="63ADF9DA" w14:textId="6B5CB10B" w:rsidR="0088592B" w:rsidRDefault="00851CEC" w:rsidP="00851CEC">
      <w:r>
        <w:rPr>
          <w:rFonts w:hint="eastAsia"/>
        </w:rPr>
        <w:tab/>
      </w:r>
      <w:r>
        <w:rPr>
          <w:rFonts w:hint="eastAsia"/>
        </w:rPr>
        <w:t>安装包里面有一个文件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，将该文件拷贝到</w:t>
      </w:r>
      <w:r w:rsidRPr="00CF58F4">
        <w:t>/</w:t>
      </w:r>
      <w:proofErr w:type="spellStart"/>
      <w:r w:rsidRPr="00CF58F4">
        <w:t>usr</w:t>
      </w:r>
      <w:proofErr w:type="spellEnd"/>
      <w:r w:rsidRPr="00CF58F4">
        <w:t>/local/</w:t>
      </w:r>
      <w:proofErr w:type="spellStart"/>
      <w:r w:rsidRPr="00CF58F4">
        <w:t>nginx</w:t>
      </w:r>
      <w:proofErr w:type="spellEnd"/>
      <w:r w:rsidRPr="00CF58F4">
        <w:t>/</w:t>
      </w:r>
      <w:proofErr w:type="spellStart"/>
      <w:r w:rsidRPr="00CF58F4">
        <w:t>conf</w:t>
      </w:r>
      <w:proofErr w:type="spellEnd"/>
      <w:r w:rsidRPr="00CF58F4">
        <w:t>/</w:t>
      </w:r>
      <w:proofErr w:type="spellStart"/>
      <w:r w:rsidRPr="00CF58F4">
        <w:t>nginx.conf</w:t>
      </w:r>
      <w:proofErr w:type="spellEnd"/>
      <w:r>
        <w:rPr>
          <w:rFonts w:hint="eastAsia"/>
        </w:rPr>
        <w:t>，</w:t>
      </w:r>
      <w:r w:rsidR="0088592B">
        <w:rPr>
          <w:rFonts w:hint="eastAsia"/>
        </w:rPr>
        <w:t>并将</w:t>
      </w:r>
      <w:r w:rsidR="0088592B">
        <w:t>路径</w:t>
      </w:r>
      <w:r w:rsidR="0088592B">
        <w:rPr>
          <w:rFonts w:hint="eastAsia"/>
        </w:rPr>
        <w:t>/root/</w:t>
      </w:r>
      <w:proofErr w:type="spellStart"/>
      <w:r w:rsidR="0088592B">
        <w:rPr>
          <w:rFonts w:hint="eastAsia"/>
        </w:rPr>
        <w:t>creditmaster</w:t>
      </w:r>
      <w:proofErr w:type="spellEnd"/>
      <w:r w:rsidR="0088592B">
        <w:rPr>
          <w:rFonts w:hint="eastAsia"/>
        </w:rPr>
        <w:t>修改</w:t>
      </w:r>
      <w:r w:rsidR="0088592B">
        <w:t>为</w:t>
      </w:r>
      <w:r w:rsidR="0088592B">
        <w:t>/CMWEB/</w:t>
      </w:r>
      <w:proofErr w:type="spellStart"/>
      <w:r w:rsidR="0088592B">
        <w:t>creditmaster</w:t>
      </w:r>
      <w:proofErr w:type="spellEnd"/>
      <w:r w:rsidR="0088592B">
        <w:rPr>
          <w:rFonts w:hint="eastAsia"/>
        </w:rPr>
        <w:t>，</w:t>
      </w:r>
      <w:r>
        <w:rPr>
          <w:rFonts w:hint="eastAsia"/>
        </w:rPr>
        <w:t>然后启动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。</w:t>
      </w:r>
    </w:p>
    <w:p w14:paraId="05393B1B" w14:textId="27630988" w:rsidR="00851CEC" w:rsidRDefault="00D37A0C" w:rsidP="00851CEC">
      <w:pPr>
        <w:pStyle w:val="a6"/>
        <w:ind w:left="420" w:firstLineChars="0" w:firstLine="0"/>
      </w:pP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nginx.conf</w:t>
      </w:r>
      <w:proofErr w:type="spellEnd"/>
      <w:proofErr w:type="gramEnd"/>
      <w:r w:rsidR="00851CEC">
        <w:t xml:space="preserve">  </w:t>
      </w:r>
      <w:r w:rsidR="00851CEC" w:rsidRPr="00CF58F4">
        <w:t>/</w:t>
      </w:r>
      <w:proofErr w:type="spellStart"/>
      <w:r w:rsidR="00851CEC" w:rsidRPr="00CF58F4">
        <w:t>usr</w:t>
      </w:r>
      <w:proofErr w:type="spellEnd"/>
      <w:r w:rsidR="00851CEC" w:rsidRPr="00CF58F4">
        <w:t>/local/</w:t>
      </w:r>
      <w:proofErr w:type="spellStart"/>
      <w:r w:rsidR="00851CEC" w:rsidRPr="00CF58F4">
        <w:t>nginx</w:t>
      </w:r>
      <w:proofErr w:type="spellEnd"/>
      <w:r w:rsidR="00851CEC" w:rsidRPr="00CF58F4">
        <w:t>/</w:t>
      </w:r>
      <w:proofErr w:type="spellStart"/>
      <w:r w:rsidR="00851CEC" w:rsidRPr="00CF58F4">
        <w:t>conf</w:t>
      </w:r>
      <w:proofErr w:type="spellEnd"/>
      <w:r w:rsidR="00851CEC" w:rsidRPr="00CF58F4">
        <w:t>/</w:t>
      </w:r>
      <w:proofErr w:type="spellStart"/>
      <w:r w:rsidR="00851CEC" w:rsidRPr="00CF58F4">
        <w:t>nginx.conf</w:t>
      </w:r>
      <w:proofErr w:type="spellEnd"/>
    </w:p>
    <w:p w14:paraId="7F9D2896" w14:textId="77777777" w:rsidR="00851CEC" w:rsidRDefault="00851CEC" w:rsidP="00851CEC">
      <w:pPr>
        <w:pStyle w:val="a6"/>
        <w:ind w:left="420" w:firstLineChars="0" w:firstLine="0"/>
      </w:pPr>
      <w:r w:rsidRPr="00CF58F4">
        <w:t>/</w:t>
      </w:r>
      <w:proofErr w:type="spellStart"/>
      <w:r w:rsidRPr="00CF58F4">
        <w:t>usr</w:t>
      </w:r>
      <w:proofErr w:type="spellEnd"/>
      <w:r w:rsidRPr="00CF58F4">
        <w:t>/local/</w:t>
      </w:r>
      <w:proofErr w:type="spellStart"/>
      <w:r w:rsidRPr="00CF58F4">
        <w:t>nginx</w:t>
      </w:r>
      <w:proofErr w:type="spellEnd"/>
      <w:r w:rsidRPr="00CF58F4">
        <w:t>/</w:t>
      </w:r>
      <w:proofErr w:type="spellStart"/>
      <w:r w:rsidRPr="00CF58F4">
        <w:t>sbin</w:t>
      </w:r>
      <w:proofErr w:type="spellEnd"/>
      <w:r w:rsidRPr="00CF58F4">
        <w:t>/</w:t>
      </w:r>
      <w:proofErr w:type="spellStart"/>
      <w:r w:rsidRPr="00CF58F4">
        <w:t>nginx</w:t>
      </w:r>
      <w:proofErr w:type="spellEnd"/>
      <w:r w:rsidRPr="00CF58F4">
        <w:t xml:space="preserve"> -</w:t>
      </w:r>
      <w:proofErr w:type="gramStart"/>
      <w:r w:rsidRPr="00CF58F4">
        <w:t>c  /</w:t>
      </w:r>
      <w:proofErr w:type="spellStart"/>
      <w:r w:rsidRPr="00CF58F4">
        <w:t>usr</w:t>
      </w:r>
      <w:proofErr w:type="spellEnd"/>
      <w:r w:rsidRPr="00CF58F4">
        <w:t>/local/</w:t>
      </w:r>
      <w:proofErr w:type="spellStart"/>
      <w:r w:rsidRPr="00CF58F4">
        <w:t>nginx</w:t>
      </w:r>
      <w:proofErr w:type="spellEnd"/>
      <w:r w:rsidRPr="00CF58F4">
        <w:t>/</w:t>
      </w:r>
      <w:proofErr w:type="spellStart"/>
      <w:r w:rsidRPr="00CF58F4">
        <w:t>conf</w:t>
      </w:r>
      <w:proofErr w:type="spellEnd"/>
      <w:r w:rsidRPr="00CF58F4">
        <w:t>/</w:t>
      </w:r>
      <w:proofErr w:type="spellStart"/>
      <w:r w:rsidRPr="00CF58F4">
        <w:t>nginx.conf</w:t>
      </w:r>
      <w:proofErr w:type="spellEnd"/>
      <w:proofErr w:type="gramEnd"/>
    </w:p>
    <w:p w14:paraId="4B2B0205" w14:textId="4CAD1EC8" w:rsidR="00851CEC" w:rsidRDefault="00851CEC" w:rsidP="00851CEC">
      <w:pPr>
        <w:pStyle w:val="a6"/>
        <w:ind w:left="420" w:firstLineChars="0" w:firstLine="0"/>
      </w:pPr>
      <w:r w:rsidRPr="00A955F9">
        <w:t>/</w:t>
      </w:r>
      <w:proofErr w:type="spellStart"/>
      <w:r w:rsidRPr="00A955F9">
        <w:t>usr</w:t>
      </w:r>
      <w:proofErr w:type="spellEnd"/>
      <w:r w:rsidRPr="00A955F9">
        <w:t>/local/</w:t>
      </w:r>
      <w:proofErr w:type="spellStart"/>
      <w:r w:rsidRPr="00A955F9">
        <w:t>nginx</w:t>
      </w:r>
      <w:proofErr w:type="spellEnd"/>
      <w:r w:rsidRPr="00A955F9">
        <w:t>/</w:t>
      </w:r>
      <w:proofErr w:type="spellStart"/>
      <w:r w:rsidRPr="00A955F9">
        <w:t>sbin</w:t>
      </w:r>
      <w:proofErr w:type="spellEnd"/>
      <w:r w:rsidRPr="00A955F9">
        <w:t>/</w:t>
      </w:r>
      <w:proofErr w:type="spellStart"/>
      <w:r w:rsidRPr="00A955F9">
        <w:t>nginx</w:t>
      </w:r>
      <w:proofErr w:type="spellEnd"/>
      <w:r w:rsidRPr="00A955F9">
        <w:t xml:space="preserve"> </w:t>
      </w:r>
      <w:r w:rsidR="00853350">
        <w:t>-</w:t>
      </w:r>
      <w:r>
        <w:t>s reload</w:t>
      </w:r>
    </w:p>
    <w:p w14:paraId="4BF959A6" w14:textId="77777777" w:rsidR="00851CEC" w:rsidRPr="00332604" w:rsidRDefault="00851CEC" w:rsidP="00851CEC">
      <w:pPr>
        <w:pStyle w:val="a6"/>
        <w:ind w:left="420" w:firstLineChars="0" w:firstLine="0"/>
      </w:pPr>
    </w:p>
    <w:p w14:paraId="37F11B5C" w14:textId="77777777" w:rsidR="00851CEC" w:rsidRDefault="00851CEC" w:rsidP="00851CEC">
      <w:r>
        <w:rPr>
          <w:rFonts w:hint="eastAsia"/>
        </w:rPr>
        <w:t>验证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是否启动成功</w:t>
      </w:r>
      <w:r>
        <w:rPr>
          <w:rFonts w:hint="eastAsia"/>
        </w:rPr>
        <w:t xml:space="preserve">: </w:t>
      </w:r>
    </w:p>
    <w:p w14:paraId="37B35B09" w14:textId="5AE9407C" w:rsidR="00851CEC" w:rsidRDefault="00851CEC" w:rsidP="00851CEC">
      <w:r>
        <w:tab/>
        <w:t xml:space="preserve"> </w:t>
      </w:r>
      <w:r>
        <w:rPr>
          <w:rFonts w:hint="eastAsia"/>
        </w:rPr>
        <w:t xml:space="preserve"> </w:t>
      </w:r>
      <w:proofErr w:type="spellStart"/>
      <w:r>
        <w:t>ps</w:t>
      </w:r>
      <w:proofErr w:type="spellEnd"/>
      <w:r>
        <w:t xml:space="preserve"> </w:t>
      </w:r>
      <w:r w:rsidR="00853350">
        <w:t>-</w:t>
      </w:r>
      <w:r w:rsidR="004477EE">
        <w:t>aux |</w:t>
      </w:r>
      <w:proofErr w:type="spellStart"/>
      <w:r w:rsidR="004477EE">
        <w:t>grep</w:t>
      </w:r>
      <w:proofErr w:type="spellEnd"/>
      <w:r w:rsidR="004477EE">
        <w:t xml:space="preserve"> </w:t>
      </w:r>
      <w:proofErr w:type="spellStart"/>
      <w:r w:rsidR="004477EE">
        <w:t>ng</w:t>
      </w:r>
      <w:r>
        <w:t>i</w:t>
      </w:r>
      <w:r w:rsidR="004477EE">
        <w:t>n</w:t>
      </w:r>
      <w:r>
        <w:t>x</w:t>
      </w:r>
      <w:proofErr w:type="spellEnd"/>
      <w:r>
        <w:t xml:space="preserve"> </w:t>
      </w:r>
    </w:p>
    <w:p w14:paraId="76B82E1A" w14:textId="77777777" w:rsidR="00851CEC" w:rsidRDefault="00851CEC" w:rsidP="00851CEC"/>
    <w:p w14:paraId="12CD8060" w14:textId="77777777" w:rsidR="00851CEC" w:rsidRPr="00F80460" w:rsidRDefault="00851CEC" w:rsidP="00F80460">
      <w:r w:rsidRPr="00F80460">
        <w:rPr>
          <w:rFonts w:hint="eastAsia"/>
        </w:rPr>
        <w:t>注</w:t>
      </w:r>
      <w:r w:rsidRPr="00F80460">
        <w:rPr>
          <w:rFonts w:hint="eastAsia"/>
        </w:rPr>
        <w:t>:</w:t>
      </w:r>
      <w:r w:rsidRPr="00F80460">
        <w:rPr>
          <w:rFonts w:hint="eastAsia"/>
        </w:rPr>
        <w:t>可以根据服务器的实际情况调整</w:t>
      </w:r>
      <w:proofErr w:type="spellStart"/>
      <w:r w:rsidRPr="00F80460">
        <w:rPr>
          <w:rFonts w:hint="eastAsia"/>
        </w:rPr>
        <w:t>ngnix</w:t>
      </w:r>
      <w:proofErr w:type="spellEnd"/>
      <w:r w:rsidRPr="00F80460">
        <w:rPr>
          <w:rFonts w:hint="eastAsia"/>
        </w:rPr>
        <w:t>的配置</w:t>
      </w:r>
    </w:p>
    <w:p w14:paraId="70C2B02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第</w:t>
      </w:r>
      <w:r w:rsidRPr="00F80460">
        <w:rPr>
          <w:rFonts w:hint="eastAsia"/>
        </w:rPr>
        <w:t>3</w:t>
      </w:r>
      <w:r w:rsidRPr="00F80460">
        <w:rPr>
          <w:rFonts w:hint="eastAsia"/>
        </w:rPr>
        <w:t>行</w:t>
      </w:r>
      <w:r w:rsidRPr="00F80460">
        <w:t xml:space="preserve"> </w:t>
      </w:r>
      <w:proofErr w:type="spellStart"/>
      <w:r w:rsidRPr="00F80460">
        <w:t>worker_processes</w:t>
      </w:r>
      <w:proofErr w:type="spellEnd"/>
      <w:r w:rsidRPr="00F80460">
        <w:t xml:space="preserve">  8; </w:t>
      </w:r>
      <w:r w:rsidRPr="00F80460">
        <w:rPr>
          <w:rFonts w:hint="eastAsia"/>
        </w:rPr>
        <w:t>8</w:t>
      </w:r>
      <w:r w:rsidRPr="00F80460">
        <w:rPr>
          <w:rFonts w:hint="eastAsia"/>
        </w:rPr>
        <w:t>代表</w:t>
      </w:r>
      <w:r w:rsidRPr="00F80460">
        <w:rPr>
          <w:rFonts w:hint="eastAsia"/>
        </w:rPr>
        <w:t>CPU</w:t>
      </w:r>
      <w:r w:rsidRPr="00F80460">
        <w:rPr>
          <w:rFonts w:hint="eastAsia"/>
        </w:rPr>
        <w:t>的</w:t>
      </w:r>
      <w:r w:rsidRPr="00F80460">
        <w:t>核数目</w:t>
      </w:r>
    </w:p>
    <w:p w14:paraId="77EB9FE0" w14:textId="77777777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本地</w:t>
      </w:r>
      <w:r w:rsidRPr="00F80460">
        <w:t>后台服务端口</w:t>
      </w:r>
      <w:r w:rsidRPr="00F80460">
        <w:rPr>
          <w:rFonts w:hint="eastAsia"/>
        </w:rPr>
        <w:t xml:space="preserve"> </w:t>
      </w:r>
      <w:r w:rsidRPr="00F80460">
        <w:t xml:space="preserve"> server 127.0.0.1:7777; </w:t>
      </w:r>
      <w:r w:rsidRPr="00F80460">
        <w:rPr>
          <w:rFonts w:hint="eastAsia"/>
        </w:rPr>
        <w:t>代表</w:t>
      </w:r>
      <w:r w:rsidRPr="00F80460">
        <w:t>后台启动的端口为</w:t>
      </w:r>
      <w:r w:rsidRPr="00F80460">
        <w:rPr>
          <w:rFonts w:hint="eastAsia"/>
        </w:rPr>
        <w:t>7777</w:t>
      </w:r>
    </w:p>
    <w:p w14:paraId="26A05EC3" w14:textId="0CEFE71A" w:rsidR="00851CEC" w:rsidRPr="00F80460" w:rsidRDefault="00851CEC" w:rsidP="00F80460">
      <w:pPr>
        <w:pStyle w:val="a6"/>
        <w:numPr>
          <w:ilvl w:val="1"/>
          <w:numId w:val="31"/>
        </w:numPr>
        <w:ind w:firstLineChars="0"/>
      </w:pPr>
      <w:r w:rsidRPr="00F80460">
        <w:rPr>
          <w:rFonts w:hint="eastAsia"/>
        </w:rPr>
        <w:t>后台对外</w:t>
      </w:r>
      <w:r w:rsidRPr="00F80460">
        <w:t>服务端口</w:t>
      </w:r>
      <w:r w:rsidRPr="00F80460">
        <w:rPr>
          <w:rFonts w:hint="eastAsia"/>
        </w:rPr>
        <w:t xml:space="preserve">  </w:t>
      </w:r>
      <w:r w:rsidRPr="00F80460">
        <w:t xml:space="preserve">listen   </w:t>
      </w:r>
      <w:r w:rsidR="0088592B">
        <w:t>3</w:t>
      </w:r>
      <w:r w:rsidRPr="00F80460">
        <w:t>0</w:t>
      </w:r>
      <w:r w:rsidR="0088592B">
        <w:t>3</w:t>
      </w:r>
      <w:r w:rsidRPr="00F80460">
        <w:t xml:space="preserve">0;   </w:t>
      </w:r>
      <w:r w:rsidRPr="00F80460">
        <w:rPr>
          <w:rFonts w:hint="eastAsia"/>
        </w:rPr>
        <w:t>代表</w:t>
      </w:r>
      <w:r w:rsidRPr="00F80460">
        <w:t>后台对外服务的端口为</w:t>
      </w:r>
      <w:r w:rsidR="0088592B">
        <w:t>3</w:t>
      </w:r>
      <w:r w:rsidRPr="00F80460">
        <w:rPr>
          <w:rFonts w:hint="eastAsia"/>
        </w:rPr>
        <w:t>0</w:t>
      </w:r>
      <w:r w:rsidR="0088592B">
        <w:t>3</w:t>
      </w:r>
      <w:r w:rsidRPr="00F80460">
        <w:rPr>
          <w:rFonts w:hint="eastAsia"/>
        </w:rPr>
        <w:t>0</w:t>
      </w:r>
    </w:p>
    <w:p w14:paraId="7160306F" w14:textId="77777777" w:rsidR="00851CEC" w:rsidRDefault="00851CEC" w:rsidP="00E83D23">
      <w:pPr>
        <w:pStyle w:val="2"/>
      </w:pPr>
      <w:bookmarkStart w:id="26" w:name="_Toc490835745"/>
      <w:r>
        <w:rPr>
          <w:rFonts w:hint="eastAsia"/>
        </w:rPr>
        <w:t>后台部署</w:t>
      </w:r>
      <w:bookmarkEnd w:id="26"/>
    </w:p>
    <w:p w14:paraId="122F0B1D" w14:textId="03ACC91E" w:rsidR="002C770C" w:rsidRDefault="002C770C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创建后台部署包目录</w:t>
      </w:r>
      <w:r>
        <w:t>/</w:t>
      </w:r>
      <w:r w:rsidR="00542694" w:rsidRPr="00542694">
        <w:t>CMWEB</w:t>
      </w:r>
      <w:r>
        <w:t>/</w:t>
      </w:r>
      <w:proofErr w:type="spellStart"/>
      <w:r w:rsidR="007C4BA2">
        <w:t>creditmaster</w:t>
      </w:r>
      <w:proofErr w:type="spellEnd"/>
      <w:r w:rsidRPr="00F54F24">
        <w:t>/</w:t>
      </w:r>
    </w:p>
    <w:p w14:paraId="31CA0385" w14:textId="48613F50" w:rsidR="00851CEC" w:rsidRDefault="00280902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 w:rsidR="00B70C6E" w:rsidRPr="00B70C6E">
        <w:t>cmaster-0.0.1-SNAPSHOT.jar</w:t>
      </w:r>
      <w:r w:rsidR="00B70C6E">
        <w:t xml:space="preserve"> </w:t>
      </w:r>
      <w:r w:rsidR="00B70C6E"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</w:t>
      </w:r>
      <w:proofErr w:type="spellStart"/>
      <w:r w:rsidR="00E231AC">
        <w:t>creditmaster</w:t>
      </w:r>
      <w:proofErr w:type="spellEnd"/>
      <w:r w:rsidR="00E231AC" w:rsidRPr="00F54F24">
        <w:t>/</w:t>
      </w:r>
      <w:r w:rsidR="00B70C6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96255CA" w14:textId="219E7BA1" w:rsidR="002F03F8" w:rsidRDefault="002F03F8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将后台启动命令文件</w:t>
      </w:r>
      <w:r w:rsidRPr="00D666FB">
        <w:t>startServer.sh</w:t>
      </w:r>
      <w:r>
        <w:t xml:space="preserve"> </w:t>
      </w:r>
      <w:r>
        <w:rPr>
          <w:rFonts w:hint="eastAsia"/>
        </w:rPr>
        <w:t>拷贝到</w:t>
      </w:r>
      <w:r w:rsidR="00E231AC">
        <w:t>/</w:t>
      </w:r>
      <w:r w:rsidR="00542694" w:rsidRPr="00542694">
        <w:t>CMWEB</w:t>
      </w:r>
      <w:r w:rsidR="00E231AC">
        <w:t>/</w:t>
      </w:r>
      <w:proofErr w:type="spellStart"/>
      <w:r w:rsidR="00E231AC">
        <w:t>creditmaster</w:t>
      </w:r>
      <w:proofErr w:type="spellEnd"/>
      <w:r w:rsidR="00E231AC" w:rsidRPr="00F54F24">
        <w:t>/</w:t>
      </w:r>
    </w:p>
    <w:p w14:paraId="6D08129A" w14:textId="627407DC" w:rsidR="00FB008A" w:rsidRDefault="00931945" w:rsidP="00FB008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 w:rsidR="006B52C8" w:rsidRPr="00D666FB">
        <w:t>startServer.sh</w:t>
      </w:r>
      <w:r w:rsidR="00FB008A">
        <w:rPr>
          <w:rFonts w:hint="eastAsia"/>
        </w:rPr>
        <w:t>文件中的数据库链接地址和密码</w:t>
      </w:r>
      <w:r w:rsidR="00723D8B">
        <w:rPr>
          <w:rFonts w:hint="eastAsia"/>
        </w:rPr>
        <w:t>为生产系统实际配置</w:t>
      </w:r>
    </w:p>
    <w:p w14:paraId="654D359D" w14:textId="0F16398C" w:rsidR="00C662E0" w:rsidRDefault="002D24B6" w:rsidP="00F95FDB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地址</w:t>
      </w:r>
      <w:r>
        <w:t xml:space="preserve">: </w:t>
      </w:r>
      <w:r w:rsidR="00C662E0" w:rsidRPr="00C662E0">
        <w:t>--spring.datasource.url=</w:t>
      </w:r>
      <w:proofErr w:type="gramStart"/>
      <w:r w:rsidR="00C662E0" w:rsidRPr="00C662E0">
        <w:t>jdbc:postgresql://</w:t>
      </w:r>
      <w:r w:rsidR="00F95FDB" w:rsidRPr="00F95FDB">
        <w:t>10.128.13.17</w:t>
      </w:r>
      <w:r w:rsidR="00C662E0" w:rsidRPr="00C662E0">
        <w:t>:343</w:t>
      </w:r>
      <w:r w:rsidR="00F95FDB">
        <w:t>2</w:t>
      </w:r>
      <w:r w:rsidR="00C662E0" w:rsidRPr="00C662E0">
        <w:t>/cs_master_tgt</w:t>
      </w:r>
      <w:proofErr w:type="gramEnd"/>
    </w:p>
    <w:p w14:paraId="72BFD06F" w14:textId="5BB72491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数据库用户</w:t>
      </w:r>
      <w:r>
        <w:rPr>
          <w:rFonts w:hint="eastAsia"/>
        </w:rPr>
        <w:t>:</w:t>
      </w:r>
      <w:r w:rsidRPr="002D24B6">
        <w:t xml:space="preserve"> --</w:t>
      </w:r>
      <w:proofErr w:type="spellStart"/>
      <w:proofErr w:type="gramStart"/>
      <w:r w:rsidRPr="002D24B6">
        <w:t>spring.datasource</w:t>
      </w:r>
      <w:proofErr w:type="gramEnd"/>
      <w:r w:rsidRPr="002D24B6">
        <w:t>.username</w:t>
      </w:r>
      <w:proofErr w:type="spellEnd"/>
      <w:r w:rsidRPr="002D24B6">
        <w:t>=</w:t>
      </w:r>
      <w:proofErr w:type="spellStart"/>
      <w:r w:rsidRPr="002D24B6">
        <w:t>cs_master_tgt</w:t>
      </w:r>
      <w:proofErr w:type="spellEnd"/>
    </w:p>
    <w:p w14:paraId="223033C2" w14:textId="442D8C5B" w:rsidR="002D24B6" w:rsidRDefault="002D24B6" w:rsidP="00C662E0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数据库密码</w:t>
      </w:r>
      <w:r>
        <w:t>:</w:t>
      </w:r>
      <w:r w:rsidRPr="002D24B6">
        <w:t xml:space="preserve"> --</w:t>
      </w:r>
      <w:proofErr w:type="spellStart"/>
      <w:proofErr w:type="gramStart"/>
      <w:r w:rsidRPr="002D24B6">
        <w:t>spring.datasource</w:t>
      </w:r>
      <w:proofErr w:type="gramEnd"/>
      <w:r w:rsidRPr="002D24B6">
        <w:t>.password</w:t>
      </w:r>
      <w:proofErr w:type="spellEnd"/>
      <w:r w:rsidRPr="002D24B6">
        <w:t>=abc123</w:t>
      </w:r>
    </w:p>
    <w:p w14:paraId="2DF5D0B2" w14:textId="3CDBDA47" w:rsidR="00851CEC" w:rsidRDefault="00C04493" w:rsidP="0054269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进入目录</w:t>
      </w:r>
      <w:r w:rsidR="005D5457">
        <w:t>/</w:t>
      </w:r>
      <w:r w:rsidR="00542694" w:rsidRPr="00542694">
        <w:t>CMWEB</w:t>
      </w:r>
      <w:r w:rsidR="005D5457">
        <w:t>/</w:t>
      </w:r>
      <w:proofErr w:type="spellStart"/>
      <w:r w:rsidR="005D5457">
        <w:t>creditmaster</w:t>
      </w:r>
      <w:proofErr w:type="spellEnd"/>
      <w:r w:rsidR="005D5457" w:rsidRPr="00F54F24">
        <w:t>/</w:t>
      </w:r>
      <w:r w:rsidR="00851CEC" w:rsidRPr="00D666FB">
        <w:t xml:space="preserve"> (./startServer.sh )</w:t>
      </w:r>
      <w:r w:rsidR="00851CEC">
        <w:t xml:space="preserve"> </w:t>
      </w:r>
      <w:r w:rsidR="00851CEC">
        <w:rPr>
          <w:rFonts w:hint="eastAsia"/>
        </w:rPr>
        <w:t>启动</w:t>
      </w:r>
      <w:r w:rsidR="00851CEC">
        <w:t>进程</w:t>
      </w:r>
    </w:p>
    <w:p w14:paraId="4A540C2A" w14:textId="77777777" w:rsidR="00851CEC" w:rsidRDefault="00851CEC" w:rsidP="00851CE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 xml:space="preserve">startServer.sh </w:t>
      </w:r>
      <w:r>
        <w:rPr>
          <w:rFonts w:hint="eastAsia"/>
        </w:rPr>
        <w:t>指定</w:t>
      </w:r>
      <w:r>
        <w:t>的日志输出文件</w:t>
      </w:r>
    </w:p>
    <w:p w14:paraId="23C16040" w14:textId="56E4613A" w:rsidR="00851CEC" w:rsidRDefault="00851CEC" w:rsidP="00594BC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t>://</w:t>
      </w:r>
      <w:r w:rsidR="00F95FDB" w:rsidRPr="00F95FDB">
        <w:t>10.128.13.16</w:t>
      </w:r>
      <w:r>
        <w:t>:</w:t>
      </w:r>
      <w:r w:rsidR="00F95FDB">
        <w:t>1010</w:t>
      </w:r>
      <w:r>
        <w:t xml:space="preserve">/v2/api.html </w:t>
      </w:r>
      <w:r>
        <w:rPr>
          <w:rFonts w:hint="eastAsia"/>
        </w:rPr>
        <w:t>即可</w:t>
      </w:r>
      <w:r>
        <w:t>查看</w:t>
      </w:r>
      <w:r>
        <w:rPr>
          <w:rFonts w:hint="eastAsia"/>
        </w:rPr>
        <w:t>是否</w:t>
      </w:r>
      <w:r>
        <w:t>部署成功</w:t>
      </w:r>
      <w:r w:rsidR="00594BC1">
        <w:rPr>
          <w:rFonts w:hint="eastAsia"/>
        </w:rPr>
        <w:t>，</w:t>
      </w:r>
      <w:r>
        <w:rPr>
          <w:rFonts w:hint="eastAsia"/>
        </w:rPr>
        <w:t>出现如下界面，代表后端部署成功</w:t>
      </w:r>
      <w:r w:rsidR="00594BC1">
        <w:rPr>
          <w:rFonts w:hint="eastAsia"/>
        </w:rPr>
        <w:t>。</w:t>
      </w:r>
    </w:p>
    <w:p w14:paraId="4C963823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0267F22" wp14:editId="4FE7FB31">
            <wp:extent cx="5274310" cy="2560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C18" w14:textId="77777777" w:rsidR="00851CEC" w:rsidRPr="00FD5EB6" w:rsidRDefault="00851CEC" w:rsidP="00851CEC"/>
    <w:p w14:paraId="73497557" w14:textId="77777777" w:rsidR="00851CEC" w:rsidRDefault="00851CEC" w:rsidP="00851CEC">
      <w:pPr>
        <w:pStyle w:val="2"/>
      </w:pPr>
      <w:bookmarkStart w:id="27" w:name="_Toc490835746"/>
      <w:r>
        <w:rPr>
          <w:rFonts w:hint="eastAsia"/>
        </w:rPr>
        <w:lastRenderedPageBreak/>
        <w:t>前台</w:t>
      </w:r>
      <w:r>
        <w:t>部署</w:t>
      </w:r>
      <w:bookmarkEnd w:id="27"/>
    </w:p>
    <w:p w14:paraId="64277587" w14:textId="23FF5021" w:rsidR="00851CEC" w:rsidRDefault="00851CEC" w:rsidP="00851CEC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准备</w:t>
      </w:r>
      <w:r>
        <w:t>前台发布的包</w:t>
      </w:r>
      <w:r w:rsidR="000811F2">
        <w:t>dist.zip</w:t>
      </w:r>
    </w:p>
    <w:p w14:paraId="5569F8B3" w14:textId="4FABB8F4" w:rsidR="00431019" w:rsidRDefault="00851CEC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将</w:t>
      </w:r>
      <w:r w:rsidR="000811F2">
        <w:t>dist.zip</w:t>
      </w:r>
      <w:r w:rsidR="000811F2">
        <w:rPr>
          <w:rFonts w:hint="eastAsia"/>
        </w:rPr>
        <w:t>解压到</w:t>
      </w:r>
      <w:r w:rsidR="000811F2">
        <w:t>/</w:t>
      </w:r>
      <w:r w:rsidR="00542694">
        <w:t>CMWEB</w:t>
      </w:r>
      <w:r w:rsidR="000811F2">
        <w:t>/</w:t>
      </w:r>
      <w:proofErr w:type="spellStart"/>
      <w:r w:rsidR="000811F2">
        <w:t>creditmaster</w:t>
      </w:r>
      <w:proofErr w:type="spellEnd"/>
      <w:r w:rsidR="004C3C4D">
        <w:t xml:space="preserve"> </w:t>
      </w:r>
      <w:r w:rsidR="004C3C4D">
        <w:rPr>
          <w:rFonts w:hint="eastAsia"/>
        </w:rPr>
        <w:t>如果</w:t>
      </w:r>
      <w:proofErr w:type="spellStart"/>
      <w:r w:rsidR="004C3C4D">
        <w:t>di</w:t>
      </w:r>
      <w:r w:rsidR="004C3C4D">
        <w:rPr>
          <w:rFonts w:hint="eastAsia"/>
        </w:rPr>
        <w:t>st</w:t>
      </w:r>
      <w:proofErr w:type="spellEnd"/>
      <w:r w:rsidR="003F4856">
        <w:rPr>
          <w:rFonts w:hint="eastAsia"/>
        </w:rPr>
        <w:t>目录</w:t>
      </w:r>
      <w:r w:rsidR="004C3C4D">
        <w:rPr>
          <w:rFonts w:hint="eastAsia"/>
        </w:rPr>
        <w:t>已经</w:t>
      </w:r>
      <w:proofErr w:type="gramStart"/>
      <w:r w:rsidR="004C3C4D">
        <w:rPr>
          <w:rFonts w:hint="eastAsia"/>
        </w:rPr>
        <w:t>存在请</w:t>
      </w:r>
      <w:proofErr w:type="gramEnd"/>
      <w:r w:rsidR="004C3C4D">
        <w:rPr>
          <w:rFonts w:hint="eastAsia"/>
        </w:rPr>
        <w:t>删除</w:t>
      </w:r>
    </w:p>
    <w:p w14:paraId="096CC264" w14:textId="09CA0584" w:rsidR="003D74F1" w:rsidRDefault="003D74F1" w:rsidP="0043101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后端的访问地址为</w:t>
      </w:r>
      <w:r w:rsidRPr="00431019">
        <w:rPr>
          <w:rFonts w:hint="eastAsia"/>
          <w:b/>
        </w:rPr>
        <w:t>后台部署第</w:t>
      </w:r>
      <w:r w:rsidRPr="00431019">
        <w:rPr>
          <w:rFonts w:hint="eastAsia"/>
          <w:b/>
        </w:rPr>
        <w:t>7</w:t>
      </w:r>
      <w:r w:rsidRPr="00431019">
        <w:rPr>
          <w:rFonts w:hint="eastAsia"/>
          <w:b/>
        </w:rPr>
        <w:t>步</w:t>
      </w:r>
      <w:r w:rsidR="004F2B46">
        <w:rPr>
          <w:rFonts w:hint="eastAsia"/>
          <w:b/>
        </w:rPr>
        <w:t>中的</w:t>
      </w:r>
      <w:r>
        <w:rPr>
          <w:rFonts w:hint="eastAsia"/>
        </w:rPr>
        <w:t>http</w:t>
      </w:r>
      <w:r>
        <w:t>://</w:t>
      </w:r>
      <w:r w:rsidR="00431019" w:rsidRPr="00431019">
        <w:t>10.128.13.16</w:t>
      </w:r>
      <w:r>
        <w:t>:</w:t>
      </w:r>
      <w:r w:rsidR="001D6E85">
        <w:t>3</w:t>
      </w:r>
      <w:r w:rsidR="00431019">
        <w:t>0</w:t>
      </w:r>
      <w:r w:rsidR="001D6E85">
        <w:t>3</w:t>
      </w:r>
      <w:r w:rsidR="00431019">
        <w:t>0</w:t>
      </w:r>
      <w:r>
        <w:t>/v2/</w:t>
      </w:r>
    </w:p>
    <w:p w14:paraId="22D586EE" w14:textId="26E6683C" w:rsidR="00484259" w:rsidRDefault="00B403DA" w:rsidP="00484259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修改</w:t>
      </w:r>
      <w:r w:rsidRPr="00E50334">
        <w:t>main</w:t>
      </w:r>
      <w:r>
        <w:t>.*****</w:t>
      </w:r>
      <w:r w:rsidRPr="00E50334">
        <w:t>.bundle.js</w:t>
      </w:r>
      <w:r>
        <w:t xml:space="preserve"> </w:t>
      </w:r>
      <w:r>
        <w:rPr>
          <w:rFonts w:hint="eastAsia"/>
        </w:rPr>
        <w:t>文件，用后端访问地址替换</w:t>
      </w:r>
      <w:proofErr w:type="spellStart"/>
      <w:r w:rsidRPr="002301E0">
        <w:t>api_endpoint:"http</w:t>
      </w:r>
      <w:proofErr w:type="spellEnd"/>
      <w:r w:rsidRPr="002301E0">
        <w:t>://</w:t>
      </w:r>
      <w:r>
        <w:t>ip</w:t>
      </w:r>
      <w:r w:rsidRPr="002301E0">
        <w:t>:</w:t>
      </w:r>
      <w:r>
        <w:t>3030</w:t>
      </w:r>
      <w:r w:rsidRPr="002301E0">
        <w:t xml:space="preserve"> /v2</w:t>
      </w:r>
      <w:r>
        <w:rPr>
          <w:rFonts w:hint="eastAsia"/>
        </w:rPr>
        <w:t>中的对应部分</w:t>
      </w:r>
    </w:p>
    <w:p w14:paraId="119F19F4" w14:textId="3BA68CC9" w:rsidR="00851CEC" w:rsidRDefault="00851CEC" w:rsidP="004F2B46">
      <w:pPr>
        <w:pStyle w:val="a6"/>
        <w:numPr>
          <w:ilvl w:val="0"/>
          <w:numId w:val="20"/>
        </w:numPr>
        <w:ind w:leftChars="200" w:left="840" w:firstLineChars="0"/>
      </w:pPr>
      <w:r>
        <w:rPr>
          <w:rFonts w:hint="eastAsia"/>
        </w:rPr>
        <w:t>通过</w:t>
      </w:r>
      <w:hyperlink r:id="rId18" w:history="1">
        <w:r w:rsidR="004F2B46" w:rsidRPr="005E2B97">
          <w:rPr>
            <w:rStyle w:val="a5"/>
            <w:rFonts w:hint="eastAsia"/>
          </w:rPr>
          <w:t>http://</w:t>
        </w:r>
        <w:r w:rsidR="004F2B46" w:rsidRPr="005E2B97">
          <w:rPr>
            <w:rStyle w:val="a5"/>
          </w:rPr>
          <w:t>10.128.13.16</w:t>
        </w:r>
        <w:r w:rsidR="004F2B46" w:rsidRPr="005E2B97">
          <w:rPr>
            <w:rStyle w:val="a5"/>
            <w:rFonts w:hint="eastAsia"/>
          </w:rPr>
          <w:t>:3030</w:t>
        </w:r>
      </w:hyperlink>
      <w:r>
        <w:rPr>
          <w:rFonts w:hint="eastAsia"/>
        </w:rPr>
        <w:t>查看</w:t>
      </w:r>
      <w:r>
        <w:t>前台发布</w:t>
      </w:r>
    </w:p>
    <w:p w14:paraId="1FB34E2E" w14:textId="77777777" w:rsidR="00851CEC" w:rsidRDefault="00851CEC" w:rsidP="00851CEC">
      <w:pPr>
        <w:pStyle w:val="a6"/>
        <w:ind w:leftChars="400" w:left="840" w:firstLineChars="0" w:firstLine="0"/>
      </w:pPr>
      <w:r>
        <w:rPr>
          <w:rFonts w:hint="eastAsia"/>
        </w:rPr>
        <w:t>出现如下界面，代表前端部署成功</w:t>
      </w:r>
    </w:p>
    <w:p w14:paraId="3CCAF874" w14:textId="77777777" w:rsidR="00851CEC" w:rsidRPr="00F54F24" w:rsidRDefault="00851CEC" w:rsidP="00851CE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19C575A" wp14:editId="35CFD54A">
            <wp:extent cx="5274310" cy="20986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764" w14:textId="77777777" w:rsidR="00851CEC" w:rsidRDefault="00851CEC" w:rsidP="00851CEC"/>
    <w:p w14:paraId="0C81AB96" w14:textId="77777777" w:rsidR="00851CEC" w:rsidRDefault="00851CEC" w:rsidP="00851CEC">
      <w:pPr>
        <w:pStyle w:val="2"/>
      </w:pPr>
      <w:bookmarkStart w:id="28" w:name="_Toc490835747"/>
      <w:r w:rsidRPr="002D5277">
        <w:rPr>
          <w:rFonts w:hint="eastAsia"/>
        </w:rPr>
        <w:t>清除</w:t>
      </w:r>
      <w:r w:rsidRPr="002D5277">
        <w:t>缓存</w:t>
      </w:r>
      <w:bookmarkEnd w:id="28"/>
    </w:p>
    <w:p w14:paraId="65A04E51" w14:textId="77777777" w:rsidR="00851CEC" w:rsidRDefault="00851CEC" w:rsidP="00851CEC">
      <w:pPr>
        <w:ind w:leftChars="200" w:left="420"/>
      </w:pPr>
      <w:r>
        <w:rPr>
          <w:rFonts w:hint="eastAsia"/>
        </w:rPr>
        <w:t>在</w:t>
      </w:r>
      <w:r>
        <w:t>版本部署成功</w:t>
      </w:r>
      <w:r>
        <w:rPr>
          <w:rFonts w:hint="eastAsia"/>
        </w:rPr>
        <w:t>后</w:t>
      </w:r>
      <w:r>
        <w:t>，需要手动删除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缓存</w:t>
      </w:r>
      <w:r>
        <w:t>保证更新立即生效</w:t>
      </w:r>
      <w:r>
        <w:rPr>
          <w:rFonts w:hint="eastAsia"/>
        </w:rPr>
        <w:t>.</w:t>
      </w:r>
    </w:p>
    <w:p w14:paraId="51E95570" w14:textId="4B1201E1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Pr="00D61E10">
        <w:t>/</w:t>
      </w:r>
      <w:proofErr w:type="spellStart"/>
      <w:r w:rsidRPr="00D61E10">
        <w:t>usr</w:t>
      </w:r>
      <w:proofErr w:type="spellEnd"/>
      <w:r w:rsidRPr="00D61E10">
        <w:t>/local/</w:t>
      </w:r>
      <w:proofErr w:type="spellStart"/>
      <w:r w:rsidRPr="00D61E10">
        <w:t>nginx</w:t>
      </w:r>
      <w:proofErr w:type="spellEnd"/>
      <w:r w:rsidRPr="00D61E10">
        <w:t>/</w:t>
      </w:r>
      <w:proofErr w:type="spellStart"/>
      <w:r w:rsidRPr="00D61E10">
        <w:t>client_body_temp</w:t>
      </w:r>
      <w:proofErr w:type="spellEnd"/>
    </w:p>
    <w:p w14:paraId="7F7F859F" w14:textId="35F51BC5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fastcgi_temp</w:t>
      </w:r>
      <w:proofErr w:type="spellEnd"/>
    </w:p>
    <w:p w14:paraId="5A362018" w14:textId="6E464DA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proxy_temp</w:t>
      </w:r>
      <w:proofErr w:type="spellEnd"/>
    </w:p>
    <w:p w14:paraId="697A11F5" w14:textId="60B33CF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scgi_temp</w:t>
      </w:r>
      <w:proofErr w:type="spellEnd"/>
    </w:p>
    <w:p w14:paraId="0B0FCAA9" w14:textId="7CD7AFFF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CD108A">
        <w:t>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 w:rsidR="00CD108A">
        <w:t>/</w:t>
      </w:r>
      <w:proofErr w:type="spellStart"/>
      <w:r w:rsidR="00CD108A">
        <w:t>usr</w:t>
      </w:r>
      <w:proofErr w:type="spellEnd"/>
      <w:r w:rsidR="00CD108A">
        <w:t>/local/</w:t>
      </w:r>
      <w:proofErr w:type="spellStart"/>
      <w:r w:rsidR="00CD108A">
        <w:t>nginx</w:t>
      </w:r>
      <w:proofErr w:type="spellEnd"/>
      <w:r w:rsidR="00CD108A">
        <w:t>/</w:t>
      </w:r>
      <w:proofErr w:type="spellStart"/>
      <w:r w:rsidRPr="00D61E10">
        <w:t>uwsgi_temp</w:t>
      </w:r>
      <w:proofErr w:type="spellEnd"/>
    </w:p>
    <w:p w14:paraId="77DE6306" w14:textId="4220F318" w:rsidR="00851CEC" w:rsidRDefault="00851CEC" w:rsidP="00851CEC">
      <w:pPr>
        <w:pStyle w:val="a6"/>
        <w:numPr>
          <w:ilvl w:val="0"/>
          <w:numId w:val="22"/>
        </w:numPr>
        <w:ind w:leftChars="200" w:left="840" w:firstLineChars="0"/>
      </w:pPr>
      <w:r w:rsidRPr="00A955F9">
        <w:t>/</w:t>
      </w:r>
      <w:proofErr w:type="spellStart"/>
      <w:r w:rsidRPr="00A955F9">
        <w:t>usr</w:t>
      </w:r>
      <w:proofErr w:type="spellEnd"/>
      <w:r w:rsidRPr="00A955F9">
        <w:t>/local/</w:t>
      </w:r>
      <w:proofErr w:type="spellStart"/>
      <w:r w:rsidRPr="00A955F9">
        <w:t>nginx</w:t>
      </w:r>
      <w:proofErr w:type="spellEnd"/>
      <w:r w:rsidRPr="00A955F9">
        <w:t>/</w:t>
      </w:r>
      <w:proofErr w:type="spellStart"/>
      <w:r w:rsidRPr="00A955F9">
        <w:t>sbin</w:t>
      </w:r>
      <w:proofErr w:type="spellEnd"/>
      <w:r w:rsidRPr="00A955F9">
        <w:t>/</w:t>
      </w:r>
      <w:proofErr w:type="spellStart"/>
      <w:r w:rsidRPr="00A955F9">
        <w:t>nginx</w:t>
      </w:r>
      <w:proofErr w:type="spellEnd"/>
      <w:r w:rsidRPr="00A955F9">
        <w:t xml:space="preserve"> </w:t>
      </w:r>
      <w:r w:rsidR="00CD108A">
        <w:t>-</w:t>
      </w:r>
      <w:r>
        <w:t xml:space="preserve">s reload </w:t>
      </w:r>
      <w:r>
        <w:rPr>
          <w:rFonts w:hint="eastAsia"/>
        </w:rPr>
        <w:t>重启</w:t>
      </w:r>
      <w:r>
        <w:t>服务</w:t>
      </w:r>
    </w:p>
    <w:p w14:paraId="2989CEC6" w14:textId="77777777" w:rsidR="00851CEC" w:rsidRPr="00850670" w:rsidRDefault="00851CEC" w:rsidP="00851CEC"/>
    <w:p w14:paraId="26CE437E" w14:textId="77777777" w:rsidR="00851CEC" w:rsidRDefault="00851CEC" w:rsidP="00851CEC">
      <w:pPr>
        <w:pStyle w:val="2"/>
      </w:pPr>
      <w:bookmarkStart w:id="29" w:name="_Toc490835748"/>
      <w:r>
        <w:rPr>
          <w:rFonts w:hint="eastAsia"/>
        </w:rPr>
        <w:t>常见</w:t>
      </w:r>
      <w:r>
        <w:t>错误日志</w:t>
      </w:r>
      <w:bookmarkEnd w:id="29"/>
    </w:p>
    <w:p w14:paraId="52001024" w14:textId="77777777" w:rsidR="00851CEC" w:rsidRDefault="00851CEC" w:rsidP="00851CE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后台</w:t>
      </w:r>
      <w:r>
        <w:t>错误日志</w:t>
      </w:r>
      <w:r>
        <w:rPr>
          <w:rFonts w:hint="eastAsia"/>
        </w:rPr>
        <w:t xml:space="preserve"> </w:t>
      </w:r>
      <w:r>
        <w:t>(./</w:t>
      </w:r>
      <w:proofErr w:type="spellStart"/>
      <w:r>
        <w:t>startSever</w:t>
      </w:r>
      <w:proofErr w:type="spellEnd"/>
      <w:r>
        <w:t xml:space="preserve"> </w:t>
      </w:r>
      <w:r>
        <w:rPr>
          <w:rFonts w:hint="eastAsia"/>
        </w:rPr>
        <w:t>指定</w:t>
      </w:r>
      <w:r>
        <w:t>的日志文件</w:t>
      </w:r>
      <w:r>
        <w:t>)</w:t>
      </w:r>
    </w:p>
    <w:p w14:paraId="677806F9" w14:textId="77777777" w:rsidR="00851CEC" w:rsidRPr="007079B9" w:rsidRDefault="00851CEC" w:rsidP="00851CEC">
      <w:pPr>
        <w:pStyle w:val="a6"/>
        <w:numPr>
          <w:ilvl w:val="0"/>
          <w:numId w:val="23"/>
        </w:numPr>
        <w:ind w:firstLineChars="0"/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错误</w:t>
      </w:r>
      <w:r>
        <w:t>日志</w:t>
      </w:r>
      <w:r>
        <w:rPr>
          <w:rFonts w:hint="eastAsia"/>
        </w:rPr>
        <w:t xml:space="preserve"> </w:t>
      </w:r>
      <w:r w:rsidRPr="00406D05">
        <w:t>/</w:t>
      </w:r>
      <w:proofErr w:type="spellStart"/>
      <w:r w:rsidRPr="00406D05">
        <w:t>usr</w:t>
      </w:r>
      <w:proofErr w:type="spellEnd"/>
      <w:r w:rsidRPr="00406D05">
        <w:t>/local/</w:t>
      </w:r>
      <w:proofErr w:type="spellStart"/>
      <w:r w:rsidRPr="00406D05">
        <w:t>nginx</w:t>
      </w:r>
      <w:proofErr w:type="spellEnd"/>
      <w:r w:rsidRPr="00406D05">
        <w:t>/logs</w:t>
      </w:r>
    </w:p>
    <w:p w14:paraId="02B06CC1" w14:textId="77777777" w:rsidR="00851CEC" w:rsidRPr="00851CEC" w:rsidRDefault="00851CEC" w:rsidP="00851CEC"/>
    <w:p w14:paraId="67CEA0D1" w14:textId="5548134A" w:rsidR="00950CB3" w:rsidRPr="00335FA9" w:rsidRDefault="00950CB3" w:rsidP="00950CB3"/>
    <w:sectPr w:rsidR="00950CB3" w:rsidRPr="00335FA9" w:rsidSect="003F0E30">
      <w:head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1DAF3" w14:textId="77777777" w:rsidR="00113FFA" w:rsidRDefault="00113FFA" w:rsidP="00806027">
      <w:r>
        <w:separator/>
      </w:r>
    </w:p>
  </w:endnote>
  <w:endnote w:type="continuationSeparator" w:id="0">
    <w:p w14:paraId="41AD264B" w14:textId="77777777" w:rsidR="00113FFA" w:rsidRDefault="00113FFA" w:rsidP="0080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531EB" w14:textId="77777777" w:rsidR="00113FFA" w:rsidRDefault="00113FFA" w:rsidP="00806027">
      <w:r>
        <w:separator/>
      </w:r>
    </w:p>
  </w:footnote>
  <w:footnote w:type="continuationSeparator" w:id="0">
    <w:p w14:paraId="6A345433" w14:textId="77777777" w:rsidR="00113FFA" w:rsidRDefault="00113FFA" w:rsidP="0080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7C34" w14:textId="77777777" w:rsidR="00955A01" w:rsidRPr="003F0E30" w:rsidRDefault="00955A01" w:rsidP="003F0E30">
    <w:pPr>
      <w:pStyle w:val="af8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4B81CED4" wp14:editId="4DE86558">
          <wp:extent cx="134620" cy="129540"/>
          <wp:effectExtent l="19050" t="0" r="0" b="0"/>
          <wp:docPr id="1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CG Times" w:eastAsia="楷体_GB2312" w:hAnsi="CG Times" w:hint="eastAsia"/>
            <w:sz w:val="18"/>
            <w:szCs w:val="18"/>
          </w:rPr>
          <w:t>上线操作手册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380"/>
    <w:multiLevelType w:val="hybridMultilevel"/>
    <w:tmpl w:val="2EACF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A124D"/>
    <w:multiLevelType w:val="hybridMultilevel"/>
    <w:tmpl w:val="772A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41BDB"/>
    <w:multiLevelType w:val="hybridMultilevel"/>
    <w:tmpl w:val="FAF8A9E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E1771B"/>
    <w:multiLevelType w:val="hybridMultilevel"/>
    <w:tmpl w:val="0D4EB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1709C"/>
    <w:multiLevelType w:val="hybridMultilevel"/>
    <w:tmpl w:val="B680D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47D"/>
    <w:multiLevelType w:val="hybridMultilevel"/>
    <w:tmpl w:val="48961BD6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8A39EC"/>
    <w:multiLevelType w:val="hybridMultilevel"/>
    <w:tmpl w:val="AE103054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4B2F3F"/>
    <w:multiLevelType w:val="hybridMultilevel"/>
    <w:tmpl w:val="707C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60A46"/>
    <w:multiLevelType w:val="hybridMultilevel"/>
    <w:tmpl w:val="8CC4A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4722AD"/>
    <w:multiLevelType w:val="hybridMultilevel"/>
    <w:tmpl w:val="E77C1F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C0E36"/>
    <w:multiLevelType w:val="hybridMultilevel"/>
    <w:tmpl w:val="C720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94390"/>
    <w:multiLevelType w:val="hybridMultilevel"/>
    <w:tmpl w:val="B97A1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220610"/>
    <w:multiLevelType w:val="hybridMultilevel"/>
    <w:tmpl w:val="A538E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602A87"/>
    <w:multiLevelType w:val="hybridMultilevel"/>
    <w:tmpl w:val="68527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74765"/>
    <w:multiLevelType w:val="hybridMultilevel"/>
    <w:tmpl w:val="56EAB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E227CD"/>
    <w:multiLevelType w:val="hybridMultilevel"/>
    <w:tmpl w:val="34B0C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536C31"/>
    <w:multiLevelType w:val="multilevel"/>
    <w:tmpl w:val="5F2A3868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19" w15:restartNumberingAfterBreak="0">
    <w:nsid w:val="50813A3B"/>
    <w:multiLevelType w:val="hybridMultilevel"/>
    <w:tmpl w:val="DA184768"/>
    <w:lvl w:ilvl="0" w:tplc="A23E99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DA53FB"/>
    <w:multiLevelType w:val="hybridMultilevel"/>
    <w:tmpl w:val="1DBC2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9E5DC6"/>
    <w:multiLevelType w:val="hybridMultilevel"/>
    <w:tmpl w:val="835E5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E64256"/>
    <w:multiLevelType w:val="multilevel"/>
    <w:tmpl w:val="215E8BA0"/>
    <w:lvl w:ilvl="0">
      <w:start w:val="1"/>
      <w:numFmt w:val="decimal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3" w15:restartNumberingAfterBreak="0">
    <w:nsid w:val="5A4967B3"/>
    <w:multiLevelType w:val="hybridMultilevel"/>
    <w:tmpl w:val="34FC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975C7B"/>
    <w:multiLevelType w:val="hybridMultilevel"/>
    <w:tmpl w:val="24CE5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C324F"/>
    <w:multiLevelType w:val="hybridMultilevel"/>
    <w:tmpl w:val="8EC0C6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665044"/>
    <w:multiLevelType w:val="hybridMultilevel"/>
    <w:tmpl w:val="0F1E5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BF5946"/>
    <w:multiLevelType w:val="hybridMultilevel"/>
    <w:tmpl w:val="68329BE6"/>
    <w:lvl w:ilvl="0" w:tplc="829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0"/>
  </w:num>
  <w:num w:numId="10">
    <w:abstractNumId w:val="22"/>
  </w:num>
  <w:num w:numId="11">
    <w:abstractNumId w:val="8"/>
  </w:num>
  <w:num w:numId="12">
    <w:abstractNumId w:val="24"/>
  </w:num>
  <w:num w:numId="13">
    <w:abstractNumId w:val="10"/>
  </w:num>
  <w:num w:numId="14">
    <w:abstractNumId w:val="15"/>
  </w:num>
  <w:num w:numId="15">
    <w:abstractNumId w:val="17"/>
  </w:num>
  <w:num w:numId="16">
    <w:abstractNumId w:val="6"/>
  </w:num>
  <w:num w:numId="17">
    <w:abstractNumId w:val="7"/>
  </w:num>
  <w:num w:numId="18">
    <w:abstractNumId w:val="1"/>
  </w:num>
  <w:num w:numId="19">
    <w:abstractNumId w:val="3"/>
  </w:num>
  <w:num w:numId="20">
    <w:abstractNumId w:val="27"/>
  </w:num>
  <w:num w:numId="21">
    <w:abstractNumId w:val="23"/>
  </w:num>
  <w:num w:numId="22">
    <w:abstractNumId w:val="12"/>
  </w:num>
  <w:num w:numId="23">
    <w:abstractNumId w:val="21"/>
  </w:num>
  <w:num w:numId="24">
    <w:abstractNumId w:val="28"/>
  </w:num>
  <w:num w:numId="25">
    <w:abstractNumId w:val="19"/>
  </w:num>
  <w:num w:numId="26">
    <w:abstractNumId w:val="9"/>
  </w:num>
  <w:num w:numId="27">
    <w:abstractNumId w:val="25"/>
  </w:num>
  <w:num w:numId="28">
    <w:abstractNumId w:val="11"/>
  </w:num>
  <w:num w:numId="29">
    <w:abstractNumId w:val="4"/>
  </w:num>
  <w:num w:numId="30">
    <w:abstractNumId w:val="13"/>
  </w:num>
  <w:num w:numId="31">
    <w:abstractNumId w:val="2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8"/>
    <w:rsid w:val="00003364"/>
    <w:rsid w:val="00003E83"/>
    <w:rsid w:val="00012D4C"/>
    <w:rsid w:val="0001607E"/>
    <w:rsid w:val="00016943"/>
    <w:rsid w:val="00025513"/>
    <w:rsid w:val="00031C71"/>
    <w:rsid w:val="000442BE"/>
    <w:rsid w:val="00046E3C"/>
    <w:rsid w:val="00062955"/>
    <w:rsid w:val="00062A32"/>
    <w:rsid w:val="00072FD4"/>
    <w:rsid w:val="000811F2"/>
    <w:rsid w:val="0008377E"/>
    <w:rsid w:val="000839A4"/>
    <w:rsid w:val="00085BCE"/>
    <w:rsid w:val="000A46D7"/>
    <w:rsid w:val="000A6BB6"/>
    <w:rsid w:val="000B59E4"/>
    <w:rsid w:val="000B7CB9"/>
    <w:rsid w:val="000D7CE7"/>
    <w:rsid w:val="000E2607"/>
    <w:rsid w:val="000E56EF"/>
    <w:rsid w:val="000F22A7"/>
    <w:rsid w:val="000F3B5C"/>
    <w:rsid w:val="00113FFA"/>
    <w:rsid w:val="00114C5B"/>
    <w:rsid w:val="00117760"/>
    <w:rsid w:val="001349BC"/>
    <w:rsid w:val="00137104"/>
    <w:rsid w:val="00141FCE"/>
    <w:rsid w:val="00147AAB"/>
    <w:rsid w:val="00163D68"/>
    <w:rsid w:val="0016499D"/>
    <w:rsid w:val="00170810"/>
    <w:rsid w:val="001743E5"/>
    <w:rsid w:val="00181573"/>
    <w:rsid w:val="001D4823"/>
    <w:rsid w:val="001D6E85"/>
    <w:rsid w:val="001F5458"/>
    <w:rsid w:val="001F7832"/>
    <w:rsid w:val="002043E8"/>
    <w:rsid w:val="00220974"/>
    <w:rsid w:val="0022318F"/>
    <w:rsid w:val="002234B8"/>
    <w:rsid w:val="0022764C"/>
    <w:rsid w:val="002301E0"/>
    <w:rsid w:val="00233AFC"/>
    <w:rsid w:val="00235DBC"/>
    <w:rsid w:val="002462AB"/>
    <w:rsid w:val="0026064D"/>
    <w:rsid w:val="00263024"/>
    <w:rsid w:val="002632C8"/>
    <w:rsid w:val="00273224"/>
    <w:rsid w:val="00280902"/>
    <w:rsid w:val="002843AD"/>
    <w:rsid w:val="00290327"/>
    <w:rsid w:val="002B126F"/>
    <w:rsid w:val="002C0AB2"/>
    <w:rsid w:val="002C3691"/>
    <w:rsid w:val="002C3BCA"/>
    <w:rsid w:val="002C770C"/>
    <w:rsid w:val="002C7F59"/>
    <w:rsid w:val="002D1500"/>
    <w:rsid w:val="002D24B6"/>
    <w:rsid w:val="002D3AA1"/>
    <w:rsid w:val="002D6E42"/>
    <w:rsid w:val="002F03F8"/>
    <w:rsid w:val="002F3752"/>
    <w:rsid w:val="002F657F"/>
    <w:rsid w:val="002F6CB6"/>
    <w:rsid w:val="00314F68"/>
    <w:rsid w:val="00321AE5"/>
    <w:rsid w:val="00321BAC"/>
    <w:rsid w:val="00335FA9"/>
    <w:rsid w:val="00347B92"/>
    <w:rsid w:val="00352B45"/>
    <w:rsid w:val="00367751"/>
    <w:rsid w:val="00380001"/>
    <w:rsid w:val="00380876"/>
    <w:rsid w:val="003876DC"/>
    <w:rsid w:val="003A64EB"/>
    <w:rsid w:val="003C280B"/>
    <w:rsid w:val="003D74F1"/>
    <w:rsid w:val="003E4A5D"/>
    <w:rsid w:val="003E681C"/>
    <w:rsid w:val="003F0E30"/>
    <w:rsid w:val="003F4856"/>
    <w:rsid w:val="003F4929"/>
    <w:rsid w:val="00427121"/>
    <w:rsid w:val="00431019"/>
    <w:rsid w:val="0043149C"/>
    <w:rsid w:val="004477EE"/>
    <w:rsid w:val="004507F5"/>
    <w:rsid w:val="00455282"/>
    <w:rsid w:val="00456C9A"/>
    <w:rsid w:val="00456D50"/>
    <w:rsid w:val="00467984"/>
    <w:rsid w:val="00473D08"/>
    <w:rsid w:val="00482320"/>
    <w:rsid w:val="00484259"/>
    <w:rsid w:val="00486E3A"/>
    <w:rsid w:val="0049435F"/>
    <w:rsid w:val="004B3B8B"/>
    <w:rsid w:val="004B7E5E"/>
    <w:rsid w:val="004C29EC"/>
    <w:rsid w:val="004C3C4D"/>
    <w:rsid w:val="004D0706"/>
    <w:rsid w:val="004D718A"/>
    <w:rsid w:val="004D78C5"/>
    <w:rsid w:val="004E2ED0"/>
    <w:rsid w:val="004F2B46"/>
    <w:rsid w:val="0051440A"/>
    <w:rsid w:val="005269D1"/>
    <w:rsid w:val="00535D8A"/>
    <w:rsid w:val="005364BC"/>
    <w:rsid w:val="00537016"/>
    <w:rsid w:val="00537AFC"/>
    <w:rsid w:val="00542694"/>
    <w:rsid w:val="00544221"/>
    <w:rsid w:val="00545EDE"/>
    <w:rsid w:val="00564F57"/>
    <w:rsid w:val="00577993"/>
    <w:rsid w:val="00580CAF"/>
    <w:rsid w:val="00592DD7"/>
    <w:rsid w:val="0059303A"/>
    <w:rsid w:val="00593ED4"/>
    <w:rsid w:val="00594BC1"/>
    <w:rsid w:val="005A49B3"/>
    <w:rsid w:val="005A5A25"/>
    <w:rsid w:val="005A6E51"/>
    <w:rsid w:val="005A7409"/>
    <w:rsid w:val="005B3F29"/>
    <w:rsid w:val="005C5D50"/>
    <w:rsid w:val="005D0EC0"/>
    <w:rsid w:val="005D3B4D"/>
    <w:rsid w:val="005D4B35"/>
    <w:rsid w:val="005D5457"/>
    <w:rsid w:val="005D646D"/>
    <w:rsid w:val="005D6D37"/>
    <w:rsid w:val="005E2A76"/>
    <w:rsid w:val="005E3461"/>
    <w:rsid w:val="005F3D77"/>
    <w:rsid w:val="006041E1"/>
    <w:rsid w:val="00605FDB"/>
    <w:rsid w:val="00606120"/>
    <w:rsid w:val="006140FD"/>
    <w:rsid w:val="00615E0D"/>
    <w:rsid w:val="006216CA"/>
    <w:rsid w:val="00623603"/>
    <w:rsid w:val="00631071"/>
    <w:rsid w:val="0064129D"/>
    <w:rsid w:val="00642496"/>
    <w:rsid w:val="00662DF1"/>
    <w:rsid w:val="00682ED6"/>
    <w:rsid w:val="00692525"/>
    <w:rsid w:val="006A7445"/>
    <w:rsid w:val="006B0F60"/>
    <w:rsid w:val="006B52C8"/>
    <w:rsid w:val="006C10A6"/>
    <w:rsid w:val="006C2225"/>
    <w:rsid w:val="006C5770"/>
    <w:rsid w:val="006D3917"/>
    <w:rsid w:val="006E58E4"/>
    <w:rsid w:val="006E7E26"/>
    <w:rsid w:val="006F3B3E"/>
    <w:rsid w:val="006F4E7A"/>
    <w:rsid w:val="0070341B"/>
    <w:rsid w:val="007060E1"/>
    <w:rsid w:val="007074FC"/>
    <w:rsid w:val="00723D8B"/>
    <w:rsid w:val="00725F2D"/>
    <w:rsid w:val="00726CFF"/>
    <w:rsid w:val="0073053E"/>
    <w:rsid w:val="0073269C"/>
    <w:rsid w:val="007456D6"/>
    <w:rsid w:val="007462D2"/>
    <w:rsid w:val="00746F3C"/>
    <w:rsid w:val="007503A0"/>
    <w:rsid w:val="0075216F"/>
    <w:rsid w:val="00770059"/>
    <w:rsid w:val="0077689C"/>
    <w:rsid w:val="00794700"/>
    <w:rsid w:val="007B778D"/>
    <w:rsid w:val="007C0ACC"/>
    <w:rsid w:val="007C4BA2"/>
    <w:rsid w:val="007D7409"/>
    <w:rsid w:val="007E58EF"/>
    <w:rsid w:val="007F4F4A"/>
    <w:rsid w:val="00803839"/>
    <w:rsid w:val="00806027"/>
    <w:rsid w:val="008176BF"/>
    <w:rsid w:val="00827A72"/>
    <w:rsid w:val="00840919"/>
    <w:rsid w:val="00851CEC"/>
    <w:rsid w:val="00853350"/>
    <w:rsid w:val="00853C98"/>
    <w:rsid w:val="0086573B"/>
    <w:rsid w:val="00866A4D"/>
    <w:rsid w:val="0088247A"/>
    <w:rsid w:val="0088592B"/>
    <w:rsid w:val="008901E0"/>
    <w:rsid w:val="008918C0"/>
    <w:rsid w:val="008A5AF5"/>
    <w:rsid w:val="008C6D59"/>
    <w:rsid w:val="008D0EAF"/>
    <w:rsid w:val="008E4136"/>
    <w:rsid w:val="008E6C9B"/>
    <w:rsid w:val="008F0382"/>
    <w:rsid w:val="009111D8"/>
    <w:rsid w:val="00917786"/>
    <w:rsid w:val="00920241"/>
    <w:rsid w:val="00925E1D"/>
    <w:rsid w:val="00931945"/>
    <w:rsid w:val="00931FF9"/>
    <w:rsid w:val="0093415D"/>
    <w:rsid w:val="00942453"/>
    <w:rsid w:val="00943820"/>
    <w:rsid w:val="00945912"/>
    <w:rsid w:val="00946F57"/>
    <w:rsid w:val="00950CB3"/>
    <w:rsid w:val="00955A01"/>
    <w:rsid w:val="00967ACD"/>
    <w:rsid w:val="00980861"/>
    <w:rsid w:val="00982DE6"/>
    <w:rsid w:val="009979DA"/>
    <w:rsid w:val="009A14A8"/>
    <w:rsid w:val="009A1AEB"/>
    <w:rsid w:val="009C2D46"/>
    <w:rsid w:val="009D0871"/>
    <w:rsid w:val="009D0941"/>
    <w:rsid w:val="009E3F50"/>
    <w:rsid w:val="009E7DA3"/>
    <w:rsid w:val="009F2A06"/>
    <w:rsid w:val="009F3E6F"/>
    <w:rsid w:val="009F48FC"/>
    <w:rsid w:val="00A018B8"/>
    <w:rsid w:val="00A06329"/>
    <w:rsid w:val="00A133E7"/>
    <w:rsid w:val="00A17EF4"/>
    <w:rsid w:val="00A2456B"/>
    <w:rsid w:val="00A26657"/>
    <w:rsid w:val="00A47718"/>
    <w:rsid w:val="00A47B02"/>
    <w:rsid w:val="00A47BC5"/>
    <w:rsid w:val="00A60FC2"/>
    <w:rsid w:val="00A65123"/>
    <w:rsid w:val="00A66273"/>
    <w:rsid w:val="00A72915"/>
    <w:rsid w:val="00A72B23"/>
    <w:rsid w:val="00A7385F"/>
    <w:rsid w:val="00A81173"/>
    <w:rsid w:val="00A94571"/>
    <w:rsid w:val="00AB40B2"/>
    <w:rsid w:val="00AB5FE7"/>
    <w:rsid w:val="00AB6891"/>
    <w:rsid w:val="00AF126A"/>
    <w:rsid w:val="00AF2314"/>
    <w:rsid w:val="00B031F5"/>
    <w:rsid w:val="00B032D8"/>
    <w:rsid w:val="00B07FD7"/>
    <w:rsid w:val="00B11458"/>
    <w:rsid w:val="00B20611"/>
    <w:rsid w:val="00B25771"/>
    <w:rsid w:val="00B26AF0"/>
    <w:rsid w:val="00B300E8"/>
    <w:rsid w:val="00B403DA"/>
    <w:rsid w:val="00B4222D"/>
    <w:rsid w:val="00B57576"/>
    <w:rsid w:val="00B70C6E"/>
    <w:rsid w:val="00B77EA9"/>
    <w:rsid w:val="00B824D5"/>
    <w:rsid w:val="00BA073D"/>
    <w:rsid w:val="00BB74D7"/>
    <w:rsid w:val="00BB7A82"/>
    <w:rsid w:val="00BD119C"/>
    <w:rsid w:val="00BE73F5"/>
    <w:rsid w:val="00C04493"/>
    <w:rsid w:val="00C05C31"/>
    <w:rsid w:val="00C06E81"/>
    <w:rsid w:val="00C11573"/>
    <w:rsid w:val="00C230C1"/>
    <w:rsid w:val="00C40ABA"/>
    <w:rsid w:val="00C4115B"/>
    <w:rsid w:val="00C43838"/>
    <w:rsid w:val="00C5008E"/>
    <w:rsid w:val="00C662E0"/>
    <w:rsid w:val="00C6637D"/>
    <w:rsid w:val="00C70FEA"/>
    <w:rsid w:val="00C760C9"/>
    <w:rsid w:val="00C94697"/>
    <w:rsid w:val="00C94A92"/>
    <w:rsid w:val="00C96792"/>
    <w:rsid w:val="00CA4A48"/>
    <w:rsid w:val="00CB06FA"/>
    <w:rsid w:val="00CB45A0"/>
    <w:rsid w:val="00CC3287"/>
    <w:rsid w:val="00CD108A"/>
    <w:rsid w:val="00CD4F52"/>
    <w:rsid w:val="00CD5319"/>
    <w:rsid w:val="00CE2DF0"/>
    <w:rsid w:val="00CE5DC7"/>
    <w:rsid w:val="00CE66CF"/>
    <w:rsid w:val="00CF0615"/>
    <w:rsid w:val="00CF4777"/>
    <w:rsid w:val="00D036C3"/>
    <w:rsid w:val="00D10951"/>
    <w:rsid w:val="00D14D1F"/>
    <w:rsid w:val="00D37A0C"/>
    <w:rsid w:val="00D37C3F"/>
    <w:rsid w:val="00D42C81"/>
    <w:rsid w:val="00D47912"/>
    <w:rsid w:val="00D62FD5"/>
    <w:rsid w:val="00D63AE4"/>
    <w:rsid w:val="00D778D3"/>
    <w:rsid w:val="00D82742"/>
    <w:rsid w:val="00D84DA2"/>
    <w:rsid w:val="00DA2F77"/>
    <w:rsid w:val="00DB2D79"/>
    <w:rsid w:val="00DB45D4"/>
    <w:rsid w:val="00DD1A7B"/>
    <w:rsid w:val="00DD5F1F"/>
    <w:rsid w:val="00DE3092"/>
    <w:rsid w:val="00DF74CE"/>
    <w:rsid w:val="00E06BC2"/>
    <w:rsid w:val="00E0757C"/>
    <w:rsid w:val="00E13B64"/>
    <w:rsid w:val="00E231AC"/>
    <w:rsid w:val="00E31D98"/>
    <w:rsid w:val="00E367A5"/>
    <w:rsid w:val="00E37E8B"/>
    <w:rsid w:val="00E473DD"/>
    <w:rsid w:val="00E47A55"/>
    <w:rsid w:val="00E50334"/>
    <w:rsid w:val="00E604BC"/>
    <w:rsid w:val="00E61C63"/>
    <w:rsid w:val="00E64237"/>
    <w:rsid w:val="00E6474F"/>
    <w:rsid w:val="00E65807"/>
    <w:rsid w:val="00E7724D"/>
    <w:rsid w:val="00E8119D"/>
    <w:rsid w:val="00E83D23"/>
    <w:rsid w:val="00E90EE5"/>
    <w:rsid w:val="00EA2128"/>
    <w:rsid w:val="00EA2A92"/>
    <w:rsid w:val="00EC782E"/>
    <w:rsid w:val="00ED080E"/>
    <w:rsid w:val="00ED5795"/>
    <w:rsid w:val="00EE24A9"/>
    <w:rsid w:val="00EE4603"/>
    <w:rsid w:val="00EE672E"/>
    <w:rsid w:val="00EE69E9"/>
    <w:rsid w:val="00EF02B6"/>
    <w:rsid w:val="00EF282E"/>
    <w:rsid w:val="00F06817"/>
    <w:rsid w:val="00F16183"/>
    <w:rsid w:val="00F17C41"/>
    <w:rsid w:val="00F200E3"/>
    <w:rsid w:val="00F3284C"/>
    <w:rsid w:val="00F3774B"/>
    <w:rsid w:val="00F450BC"/>
    <w:rsid w:val="00F46B6E"/>
    <w:rsid w:val="00F537D8"/>
    <w:rsid w:val="00F73A34"/>
    <w:rsid w:val="00F80460"/>
    <w:rsid w:val="00F95FDB"/>
    <w:rsid w:val="00FB008A"/>
    <w:rsid w:val="00FB26EE"/>
    <w:rsid w:val="00FB2DBC"/>
    <w:rsid w:val="00FB453D"/>
    <w:rsid w:val="00FB52FD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5C74"/>
  <w15:chartTrackingRefBased/>
  <w15:docId w15:val="{53E1DE41-5DF1-4ACA-B4FB-2AF24DB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B45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352B45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52B45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2B4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352B4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352B4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B45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B45"/>
    <w:rPr>
      <w:rFonts w:ascii="黑体" w:eastAsia="黑体" w:hAnsi="黑体" w:cstheme="majorBidi"/>
      <w:b/>
      <w:bCs/>
      <w:sz w:val="32"/>
      <w:szCs w:val="32"/>
    </w:rPr>
  </w:style>
  <w:style w:type="paragraph" w:customStyle="1" w:styleId="Style1">
    <w:name w:val="Style1"/>
    <w:basedOn w:val="a"/>
    <w:link w:val="Style1Char"/>
    <w:qFormat/>
    <w:rsid w:val="00352B45"/>
    <w:pPr>
      <w:numPr>
        <w:numId w:val="1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352B45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352B45"/>
    <w:pPr>
      <w:numPr>
        <w:numId w:val="2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352B45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352B4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52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B45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B45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52B45"/>
    <w:rPr>
      <w:rFonts w:ascii="黑体" w:eastAsia="黑体" w:hAnsi="黑体"/>
      <w:b/>
      <w:bCs/>
      <w:szCs w:val="28"/>
    </w:rPr>
  </w:style>
  <w:style w:type="character" w:styleId="a5">
    <w:name w:val="Hyperlink"/>
    <w:basedOn w:val="a0"/>
    <w:uiPriority w:val="99"/>
    <w:unhideWhenUsed/>
    <w:rsid w:val="00352B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2B4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52B4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2B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45"/>
    <w:rPr>
      <w:rFonts w:ascii="Arial" w:eastAsia="宋体" w:hAnsi="Arial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52B4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52B45"/>
    <w:rPr>
      <w:rFonts w:ascii="Arial" w:eastAsia="宋体" w:hAnsi="Arial"/>
    </w:rPr>
  </w:style>
  <w:style w:type="character" w:styleId="ab">
    <w:name w:val="annotation reference"/>
    <w:basedOn w:val="a0"/>
    <w:uiPriority w:val="99"/>
    <w:semiHidden/>
    <w:unhideWhenUsed/>
    <w:rsid w:val="00352B45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52B45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352B45"/>
    <w:rPr>
      <w:rFonts w:ascii="Arial" w:eastAsia="宋体" w:hAnsi="Arial"/>
      <w:b/>
      <w:bCs/>
    </w:rPr>
  </w:style>
  <w:style w:type="character" w:styleId="ae">
    <w:name w:val="Emphasis"/>
    <w:basedOn w:val="a0"/>
    <w:uiPriority w:val="20"/>
    <w:qFormat/>
    <w:rsid w:val="00352B45"/>
    <w:rPr>
      <w:i/>
      <w:iCs/>
    </w:rPr>
  </w:style>
  <w:style w:type="table" w:styleId="af">
    <w:name w:val="Table Grid"/>
    <w:basedOn w:val="a1"/>
    <w:uiPriority w:val="39"/>
    <w:rsid w:val="003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sid w:val="00352B45"/>
    <w:rPr>
      <w:kern w:val="0"/>
      <w:sz w:val="22"/>
      <w:lang w:eastAsia="en-US"/>
    </w:rPr>
  </w:style>
  <w:style w:type="character" w:customStyle="1" w:styleId="af1">
    <w:name w:val="无间隔 字符"/>
    <w:basedOn w:val="a0"/>
    <w:link w:val="af0"/>
    <w:uiPriority w:val="1"/>
    <w:rsid w:val="00352B45"/>
    <w:rPr>
      <w:kern w:val="0"/>
      <w:sz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35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2B45"/>
    <w:rPr>
      <w:rFonts w:ascii="Arial" w:eastAsia="宋体" w:hAnsi="Arial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352B45"/>
  </w:style>
  <w:style w:type="paragraph" w:styleId="af5">
    <w:name w:val="header"/>
    <w:basedOn w:val="a"/>
    <w:link w:val="af6"/>
    <w:uiPriority w:val="99"/>
    <w:unhideWhenUsed/>
    <w:rsid w:val="0035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52B45"/>
    <w:rPr>
      <w:rFonts w:ascii="Arial" w:eastAsia="宋体" w:hAnsi="Arial"/>
      <w:sz w:val="18"/>
      <w:szCs w:val="18"/>
    </w:rPr>
  </w:style>
  <w:style w:type="character" w:styleId="af7">
    <w:name w:val="Placeholder Text"/>
    <w:basedOn w:val="a0"/>
    <w:uiPriority w:val="99"/>
    <w:semiHidden/>
    <w:rsid w:val="00352B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50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0C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0CB3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50CB3"/>
  </w:style>
  <w:style w:type="character" w:customStyle="1" w:styleId="hljs-number">
    <w:name w:val="hljs-number"/>
    <w:basedOn w:val="a0"/>
    <w:rsid w:val="00950CB3"/>
  </w:style>
  <w:style w:type="paragraph" w:styleId="af8">
    <w:name w:val="Body Text"/>
    <w:basedOn w:val="a"/>
    <w:link w:val="af9"/>
    <w:uiPriority w:val="99"/>
    <w:unhideWhenUsed/>
    <w:rsid w:val="00455282"/>
    <w:pPr>
      <w:spacing w:after="120"/>
    </w:pPr>
  </w:style>
  <w:style w:type="character" w:customStyle="1" w:styleId="af9">
    <w:name w:val="正文文本 字符"/>
    <w:basedOn w:val="a0"/>
    <w:link w:val="af8"/>
    <w:uiPriority w:val="99"/>
    <w:rsid w:val="00455282"/>
    <w:rPr>
      <w:rFonts w:ascii="Arial" w:eastAsia="宋体" w:hAnsi="Arial"/>
    </w:rPr>
  </w:style>
  <w:style w:type="paragraph" w:customStyle="1" w:styleId="afa">
    <w:name w:val="系统需求分析说明书"/>
    <w:basedOn w:val="a"/>
    <w:rsid w:val="00455282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styleId="afb">
    <w:name w:val="FollowedHyperlink"/>
    <w:basedOn w:val="a0"/>
    <w:uiPriority w:val="99"/>
    <w:semiHidden/>
    <w:unhideWhenUsed/>
    <w:rsid w:val="00025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10.128.13.16:303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Word___.doc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9E3-6B19-4163-9E75-ADE5EFE3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2872</Words>
  <Characters>16374</Characters>
  <Application>Microsoft Office Word</Application>
  <DocSecurity>0</DocSecurity>
  <Lines>136</Lines>
  <Paragraphs>38</Paragraphs>
  <ScaleCrop>false</ScaleCrop>
  <Company>Microsoft</Company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上线操作手册</dc:title>
  <dc:subject/>
  <dc:creator>chinacsci</dc:creator>
  <cp:keywords/>
  <dc:description/>
  <cp:lastModifiedBy>李睿</cp:lastModifiedBy>
  <cp:revision>9</cp:revision>
  <dcterms:created xsi:type="dcterms:W3CDTF">2018-06-05T10:51:00Z</dcterms:created>
  <dcterms:modified xsi:type="dcterms:W3CDTF">2018-06-06T07:01:00Z</dcterms:modified>
  <cp:category>中国证券登记结算有限责任公司总部项目文档</cp:category>
</cp:coreProperties>
</file>